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4825848"/>
        <w:docPartObj>
          <w:docPartGallery w:val="Cover Pages"/>
          <w:docPartUnique/>
        </w:docPartObj>
      </w:sdtPr>
      <w:sdtEndPr>
        <w:rPr>
          <w:rFonts w:eastAsiaTheme="minorHAnsi"/>
          <w:lang w:eastAsia="en-US"/>
        </w:rPr>
      </w:sdtEndPr>
      <w:sdtContent>
        <w:p w:rsidR="00C336E2" w:rsidRDefault="00C336E2">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3T00:00:00Z">
                                      <w:dateFormat w:val="dd/MM/yyyy"/>
                                      <w:lid w:val="fr-FR"/>
                                      <w:storeMappedDataAs w:val="dateTime"/>
                                      <w:calendar w:val="gregorian"/>
                                    </w:date>
                                  </w:sdtPr>
                                  <w:sdtContent>
                                    <w:p w:rsidR="00C336E2" w:rsidRDefault="00C336E2">
                                      <w:pPr>
                                        <w:pStyle w:val="Sansinterligne"/>
                                        <w:jc w:val="right"/>
                                        <w:rPr>
                                          <w:color w:val="FFFFFF" w:themeColor="background1"/>
                                          <w:sz w:val="28"/>
                                          <w:szCs w:val="28"/>
                                        </w:rPr>
                                      </w:pPr>
                                      <w:r>
                                        <w:rPr>
                                          <w:color w:val="FFFFFF" w:themeColor="background1"/>
                                          <w:sz w:val="28"/>
                                          <w:szCs w:val="28"/>
                                        </w:rPr>
                                        <w:t>23/02/2020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3T00:00:00Z">
                                <w:dateFormat w:val="dd/MM/yyyy"/>
                                <w:lid w:val="fr-FR"/>
                                <w:storeMappedDataAs w:val="dateTime"/>
                                <w:calendar w:val="gregorian"/>
                              </w:date>
                            </w:sdtPr>
                            <w:sdtContent>
                              <w:p w:rsidR="00C336E2" w:rsidRDefault="00C336E2">
                                <w:pPr>
                                  <w:pStyle w:val="Sansinterligne"/>
                                  <w:jc w:val="right"/>
                                  <w:rPr>
                                    <w:color w:val="FFFFFF" w:themeColor="background1"/>
                                    <w:sz w:val="28"/>
                                    <w:szCs w:val="28"/>
                                  </w:rPr>
                                </w:pPr>
                                <w:r>
                                  <w:rPr>
                                    <w:color w:val="FFFFFF" w:themeColor="background1"/>
                                    <w:sz w:val="28"/>
                                    <w:szCs w:val="28"/>
                                  </w:rPr>
                                  <w:t>23/02/2020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6E2" w:rsidRDefault="00C336E2" w:rsidP="00C336E2">
                                <w:pPr>
                                  <w:pStyle w:val="Sansinterligne"/>
                                  <w:rPr>
                                    <w:color w:val="595959" w:themeColor="text1" w:themeTint="A6"/>
                                    <w:sz w:val="20"/>
                                    <w:szCs w:val="20"/>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Alexis Cesaro – Théo Alison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C336E2" w:rsidRDefault="00C336E2" w:rsidP="00C336E2">
                          <w:pPr>
                            <w:pStyle w:val="Sansinterligne"/>
                            <w:rPr>
                              <w:color w:val="595959" w:themeColor="text1" w:themeTint="A6"/>
                              <w:sz w:val="20"/>
                              <w:szCs w:val="20"/>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Alexis Cesaro – Théo Alison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6E2" w:rsidRDefault="00C336E2" w:rsidP="00C336E2">
                                <w:pPr>
                                  <w:pStyle w:val="Sansinterligne"/>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Puissance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C336E2" w:rsidRDefault="00C336E2" w:rsidP="00C336E2">
                          <w:pPr>
                            <w:pStyle w:val="Sansinterligne"/>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Puissance 4</w:t>
                              </w:r>
                            </w:sdtContent>
                          </w:sdt>
                        </w:p>
                      </w:txbxContent>
                    </v:textbox>
                    <w10:wrap anchorx="page" anchory="page"/>
                  </v:shape>
                </w:pict>
              </mc:Fallback>
            </mc:AlternateContent>
          </w:r>
        </w:p>
        <w:p w:rsidR="00C336E2" w:rsidRDefault="00C336E2">
          <w:pPr>
            <w:spacing w:after="160" w:line="259" w:lineRule="auto"/>
            <w:rPr>
              <w:rFonts w:asciiTheme="majorHAnsi" w:eastAsiaTheme="majorEastAsia" w:hAnsiTheme="majorHAnsi" w:cstheme="majorBidi"/>
              <w:color w:val="2F5496" w:themeColor="accent1" w:themeShade="BF"/>
              <w:sz w:val="32"/>
              <w:szCs w:val="32"/>
            </w:rPr>
          </w:pPr>
          <w:r>
            <w:br w:type="page"/>
          </w:r>
        </w:p>
      </w:sdtContent>
    </w:sdt>
    <w:p w:rsidR="00375F9B" w:rsidRDefault="00375F9B" w:rsidP="00375F9B">
      <w:pPr>
        <w:pStyle w:val="Titre1"/>
      </w:pPr>
      <w:r>
        <w:lastRenderedPageBreak/>
        <w:t>Questions</w:t>
      </w:r>
    </w:p>
    <w:p w:rsidR="00375F9B" w:rsidRPr="00375F9B" w:rsidRDefault="00375F9B" w:rsidP="00375F9B"/>
    <w:p w:rsidR="00375F9B" w:rsidRDefault="00375F9B" w:rsidP="00375F9B">
      <w:pPr>
        <w:pStyle w:val="Titre2"/>
      </w:pPr>
      <w:r>
        <w:t xml:space="preserve">Question </w:t>
      </w:r>
      <w:r>
        <w:t>1</w:t>
      </w:r>
    </w:p>
    <w:p w:rsidR="00185FFD" w:rsidRPr="00185FFD" w:rsidRDefault="00185FFD" w:rsidP="00185FFD"/>
    <w:p w:rsidR="00185FFD" w:rsidRDefault="00A6299E" w:rsidP="00A6299E">
      <w:pPr>
        <w:jc w:val="center"/>
      </w:pPr>
      <w:r>
        <w:rPr>
          <w:noProof/>
        </w:rPr>
        <w:drawing>
          <wp:inline distT="0" distB="0" distL="0" distR="0" wp14:anchorId="7373A63C" wp14:editId="6B0A6643">
            <wp:extent cx="3714750" cy="67151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6715125"/>
                    </a:xfrm>
                    <a:prstGeom prst="rect">
                      <a:avLst/>
                    </a:prstGeom>
                  </pic:spPr>
                </pic:pic>
              </a:graphicData>
            </a:graphic>
          </wp:inline>
        </w:drawing>
      </w:r>
    </w:p>
    <w:p w:rsidR="00A6299E" w:rsidRDefault="00A6299E" w:rsidP="00A6299E">
      <w:pPr>
        <w:jc w:val="center"/>
      </w:pPr>
    </w:p>
    <w:p w:rsidR="00013EDD" w:rsidRDefault="00013EDD" w:rsidP="00A6299E">
      <w:pPr>
        <w:jc w:val="center"/>
      </w:pPr>
    </w:p>
    <w:p w:rsidR="00013EDD" w:rsidRPr="00185FFD" w:rsidRDefault="00013EDD" w:rsidP="00A6299E">
      <w:pPr>
        <w:jc w:val="center"/>
      </w:pPr>
    </w:p>
    <w:p w:rsidR="00375F9B" w:rsidRDefault="00375F9B" w:rsidP="00375F9B">
      <w:pPr>
        <w:pStyle w:val="Titre2"/>
      </w:pPr>
      <w:r>
        <w:lastRenderedPageBreak/>
        <w:t xml:space="preserve">Question </w:t>
      </w:r>
      <w:r>
        <w:t>2</w:t>
      </w:r>
    </w:p>
    <w:p w:rsidR="00185FFD" w:rsidRDefault="00185FFD" w:rsidP="00185FFD"/>
    <w:p w:rsidR="00185FFD" w:rsidRPr="00185FFD" w:rsidRDefault="00185FFD" w:rsidP="00185FFD"/>
    <w:p w:rsidR="00375F9B" w:rsidRDefault="00375F9B" w:rsidP="00375F9B">
      <w:pPr>
        <w:pStyle w:val="Titre2"/>
      </w:pPr>
      <w:r>
        <w:t xml:space="preserve">Question </w:t>
      </w:r>
      <w:r>
        <w:t>3</w:t>
      </w:r>
    </w:p>
    <w:p w:rsidR="00185FFD" w:rsidRDefault="00185FFD" w:rsidP="00185FFD"/>
    <w:p w:rsidR="00185FFD" w:rsidRPr="00185FFD" w:rsidRDefault="00185FFD" w:rsidP="00185FFD"/>
    <w:p w:rsidR="00375F9B" w:rsidRDefault="00375F9B" w:rsidP="00375F9B">
      <w:pPr>
        <w:pStyle w:val="Titre2"/>
      </w:pPr>
      <w:r>
        <w:t xml:space="preserve">Question </w:t>
      </w:r>
      <w:r>
        <w:t>4</w:t>
      </w:r>
    </w:p>
    <w:p w:rsidR="00185FFD" w:rsidRDefault="00185FFD" w:rsidP="00185FFD"/>
    <w:p w:rsidR="00185FFD" w:rsidRPr="00185FFD" w:rsidRDefault="00185FFD" w:rsidP="00185FFD"/>
    <w:p w:rsidR="00375F9B" w:rsidRDefault="00375F9B" w:rsidP="00375F9B">
      <w:pPr>
        <w:pStyle w:val="Titre2"/>
      </w:pPr>
      <w:r>
        <w:t xml:space="preserve">Question </w:t>
      </w:r>
      <w:r>
        <w:t>5</w:t>
      </w:r>
    </w:p>
    <w:p w:rsidR="00185FFD" w:rsidRDefault="00F52AAA" w:rsidP="00185FFD">
      <w:r>
        <w:tab/>
      </w:r>
    </w:p>
    <w:p w:rsidR="00F52AAA" w:rsidRDefault="0097259C" w:rsidP="0097259C">
      <w:r>
        <w:t xml:space="preserve">Lors de multiples essais, nous avons remarqué que quelque soit le critère (max ou robuste) les actions jouées par l’IA restent significativement les mêmes. Cela est dû au faite que le nœud qui représente l’action qui a la moyenne des récompenses le plus élevée </w:t>
      </w:r>
      <w:r>
        <w:t>est souvent aussi le nœud</w:t>
      </w:r>
      <w:r>
        <w:t xml:space="preserve"> qui a été le plus visité.</w:t>
      </w:r>
    </w:p>
    <w:p w:rsidR="00F52AAA" w:rsidRDefault="00916D2A" w:rsidP="00F52AAA">
      <w:r>
        <w:t>On peut en déduire qu’</w:t>
      </w:r>
      <w:r w:rsidR="00F52AAA">
        <w:t xml:space="preserve">avec un faible nombre d'itérations, </w:t>
      </w:r>
      <w:r>
        <w:t>les</w:t>
      </w:r>
      <w:r w:rsidR="00F52AAA">
        <w:t xml:space="preserve"> moyennes des récompenses </w:t>
      </w:r>
      <w:r>
        <w:t xml:space="preserve">peuvent </w:t>
      </w:r>
      <w:r w:rsidR="00F52AAA">
        <w:t xml:space="preserve">soit </w:t>
      </w:r>
      <w:r>
        <w:t xml:space="preserve">être </w:t>
      </w:r>
      <w:r w:rsidR="00F52AAA">
        <w:t xml:space="preserve">surévaluée ou </w:t>
      </w:r>
      <w:r>
        <w:t xml:space="preserve">être </w:t>
      </w:r>
      <w:r w:rsidR="00F52AAA">
        <w:t>sous-évaluée et que le nombre de simulations soient plus fiables rendant ainsi le critère robuste plus sûr dans ce genre de cas.</w:t>
      </w:r>
    </w:p>
    <w:p w:rsidR="00013EDD" w:rsidRDefault="00F52AAA" w:rsidP="00F52AAA">
      <w:r>
        <w:t>Finalement</w:t>
      </w:r>
      <w:r>
        <w:t xml:space="preserve">, </w:t>
      </w:r>
      <w:r w:rsidR="00916D2A">
        <w:t xml:space="preserve">après plusieurs parties jouées de la même manière et dans les paramètres par défaut, nous avons remarqué que le nombre total de simulation avec le critère ROBUSTE est de l’ordre de </w:t>
      </w:r>
    </w:p>
    <w:p w:rsidR="00916D2A" w:rsidRDefault="00013EDD" w:rsidP="00185FFD">
      <w:r>
        <w:t>4 100 000 – 4 300 000</w:t>
      </w:r>
      <w:r w:rsidR="00916D2A">
        <w:t xml:space="preserve"> alors qu’en mode MAX, le nombre total de simulation</w:t>
      </w:r>
      <w:r>
        <w:t xml:space="preserve"> </w:t>
      </w:r>
      <w:r w:rsidR="00916D2A">
        <w:t xml:space="preserve">est de l’ordre de </w:t>
      </w:r>
      <w:r>
        <w:t>4 200 000</w:t>
      </w:r>
      <w:r w:rsidR="00916D2A">
        <w:t xml:space="preserve"> – </w:t>
      </w:r>
      <w:r>
        <w:t>4 3</w:t>
      </w:r>
      <w:r w:rsidR="00916D2A">
        <w:t>00 000. (Voir annexe).</w:t>
      </w:r>
      <w:r>
        <w:t xml:space="preserve"> On remarque donc que le critère MAX effectue moins de simulations.</w:t>
      </w:r>
    </w:p>
    <w:p w:rsidR="00013EDD" w:rsidRPr="00185FFD" w:rsidRDefault="00013EDD" w:rsidP="00185FFD"/>
    <w:p w:rsidR="00375F9B" w:rsidRDefault="00375F9B" w:rsidP="00375F9B">
      <w:pPr>
        <w:pStyle w:val="Titre2"/>
      </w:pPr>
      <w:r>
        <w:t>Question 6</w:t>
      </w:r>
    </w:p>
    <w:p w:rsidR="00F52AAA" w:rsidRPr="00F52AAA" w:rsidRDefault="00F52AAA" w:rsidP="00F52AAA"/>
    <w:p w:rsidR="00375F9B" w:rsidRDefault="00375F9B" w:rsidP="00375F9B">
      <w:pPr>
        <w:ind w:firstLine="708"/>
      </w:pPr>
      <w:r>
        <w:t>Le Puissance 4 (classique) impliquant un facteur de branchement de 7 et une profondeur maximale de 6*7 = 42, on aura donc un arbre complet composé de 7</w:t>
      </w:r>
      <w:r>
        <w:rPr>
          <w:vertAlign w:val="superscript"/>
        </w:rPr>
        <w:t>42</w:t>
      </w:r>
      <w:r>
        <w:t>≈ 3*10</w:t>
      </w:r>
      <w:r>
        <w:rPr>
          <w:vertAlign w:val="superscript"/>
        </w:rPr>
        <w:t>35</w:t>
      </w:r>
      <w:r>
        <w:t xml:space="preserve"> nœuds ce qui est vraiment conséquent.</w:t>
      </w:r>
    </w:p>
    <w:p w:rsidR="00375F9B" w:rsidRDefault="00375F9B" w:rsidP="00375F9B">
      <w:r>
        <w:t>Ainsi un algorithme Min-Max exhaustif (sans limitation de profondeur) n'est pas envisageable dans le cas du Puissance 4.</w:t>
      </w:r>
    </w:p>
    <w:p w:rsidR="00CB03E9" w:rsidRDefault="00CB03E9"/>
    <w:p w:rsidR="00916D2A" w:rsidRDefault="00916D2A"/>
    <w:p w:rsidR="00916D2A" w:rsidRDefault="00916D2A"/>
    <w:p w:rsidR="00916D2A" w:rsidRDefault="00916D2A"/>
    <w:p w:rsidR="00916D2A" w:rsidRDefault="00916D2A" w:rsidP="00916D2A">
      <w:pPr>
        <w:pStyle w:val="Titre1"/>
      </w:pPr>
      <w:r>
        <w:t>Annexe</w:t>
      </w:r>
    </w:p>
    <w:p w:rsidR="00916D2A" w:rsidRDefault="00916D2A" w:rsidP="00916D2A"/>
    <w:p w:rsidR="00916D2A" w:rsidRDefault="00916D2A" w:rsidP="00916D2A">
      <w:pPr>
        <w:pStyle w:val="Titre2"/>
      </w:pPr>
      <w:r>
        <w:t>Nombre de simulation entres les critère MAX et ROBUSTE</w:t>
      </w:r>
    </w:p>
    <w:p w:rsidR="00916D2A" w:rsidRDefault="00916D2A" w:rsidP="00916D2A">
      <w:r>
        <w:tab/>
      </w:r>
    </w:p>
    <w:p w:rsidR="00916D2A" w:rsidRDefault="00916D2A" w:rsidP="00916D2A">
      <w:pPr>
        <w:pStyle w:val="Titre3"/>
      </w:pPr>
      <w:r>
        <w:tab/>
      </w:r>
      <w:r w:rsidR="00C31A4E">
        <w:t>MAX</w:t>
      </w:r>
    </w:p>
    <w:p w:rsidR="00EA20AE" w:rsidRPr="00EA20AE" w:rsidRDefault="00EA20AE" w:rsidP="00EA20AE"/>
    <w:p w:rsidR="00EA20AE" w:rsidRDefault="00EA20AE" w:rsidP="00D90A44">
      <w:pPr>
        <w:ind w:left="1416"/>
        <w:rPr>
          <w:noProof/>
        </w:rPr>
      </w:pPr>
      <w:r>
        <w:rPr>
          <w:noProof/>
        </w:rPr>
        <w:drawing>
          <wp:inline distT="0" distB="0" distL="0" distR="0" wp14:anchorId="47AE2631" wp14:editId="031FAECB">
            <wp:extent cx="2571750" cy="200025"/>
            <wp:effectExtent l="0" t="0" r="0"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200025"/>
                    </a:xfrm>
                    <a:prstGeom prst="rect">
                      <a:avLst/>
                    </a:prstGeom>
                  </pic:spPr>
                </pic:pic>
              </a:graphicData>
            </a:graphic>
          </wp:inline>
        </w:drawing>
      </w:r>
      <w:r w:rsidRPr="00EA20AE">
        <w:rPr>
          <w:noProof/>
        </w:rPr>
        <w:t xml:space="preserve"> </w:t>
      </w:r>
    </w:p>
    <w:p w:rsidR="00C31A4E" w:rsidRDefault="00EA20AE" w:rsidP="00D90A44">
      <w:pPr>
        <w:ind w:left="1416"/>
        <w:rPr>
          <w:noProof/>
        </w:rPr>
      </w:pPr>
      <w:r>
        <w:rPr>
          <w:noProof/>
        </w:rPr>
        <w:drawing>
          <wp:inline distT="0" distB="0" distL="0" distR="0" wp14:anchorId="06561DEC" wp14:editId="18E80AE7">
            <wp:extent cx="2543175" cy="200025"/>
            <wp:effectExtent l="0" t="0" r="9525"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200025"/>
                    </a:xfrm>
                    <a:prstGeom prst="rect">
                      <a:avLst/>
                    </a:prstGeom>
                  </pic:spPr>
                </pic:pic>
              </a:graphicData>
            </a:graphic>
          </wp:inline>
        </w:drawing>
      </w:r>
    </w:p>
    <w:p w:rsidR="00EA20AE" w:rsidRDefault="00EA20AE" w:rsidP="00D90A44">
      <w:pPr>
        <w:ind w:left="1416"/>
        <w:rPr>
          <w:noProof/>
        </w:rPr>
      </w:pPr>
      <w:r>
        <w:rPr>
          <w:noProof/>
        </w:rPr>
        <w:drawing>
          <wp:inline distT="0" distB="0" distL="0" distR="0" wp14:anchorId="2DCFFDB3" wp14:editId="53D1A40F">
            <wp:extent cx="2552700" cy="200025"/>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200025"/>
                    </a:xfrm>
                    <a:prstGeom prst="rect">
                      <a:avLst/>
                    </a:prstGeom>
                  </pic:spPr>
                </pic:pic>
              </a:graphicData>
            </a:graphic>
          </wp:inline>
        </w:drawing>
      </w:r>
    </w:p>
    <w:p w:rsidR="00EA20AE" w:rsidRDefault="00EA20AE" w:rsidP="00D90A44">
      <w:pPr>
        <w:ind w:left="1416"/>
        <w:rPr>
          <w:noProof/>
        </w:rPr>
      </w:pPr>
      <w:r>
        <w:rPr>
          <w:noProof/>
        </w:rPr>
        <w:drawing>
          <wp:inline distT="0" distB="0" distL="0" distR="0" wp14:anchorId="1DF4A38B" wp14:editId="38B0A4D8">
            <wp:extent cx="2600325" cy="200025"/>
            <wp:effectExtent l="0" t="0" r="9525"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200025"/>
                    </a:xfrm>
                    <a:prstGeom prst="rect">
                      <a:avLst/>
                    </a:prstGeom>
                  </pic:spPr>
                </pic:pic>
              </a:graphicData>
            </a:graphic>
          </wp:inline>
        </w:drawing>
      </w:r>
    </w:p>
    <w:p w:rsidR="00C31A4E" w:rsidRDefault="00C31A4E" w:rsidP="00C31A4E">
      <w:pPr>
        <w:ind w:left="708"/>
        <w:rPr>
          <w:noProof/>
        </w:rPr>
      </w:pPr>
    </w:p>
    <w:p w:rsidR="00C31A4E" w:rsidRDefault="00C31A4E" w:rsidP="00C31A4E">
      <w:pPr>
        <w:pStyle w:val="Titre3"/>
        <w:ind w:firstLine="708"/>
        <w:rPr>
          <w:noProof/>
        </w:rPr>
      </w:pPr>
      <w:r>
        <w:rPr>
          <w:noProof/>
        </w:rPr>
        <w:t>ROBUSTE</w:t>
      </w:r>
    </w:p>
    <w:p w:rsidR="000B54D1" w:rsidRPr="000B54D1" w:rsidRDefault="000B54D1" w:rsidP="000B54D1"/>
    <w:p w:rsidR="00C31A4E" w:rsidRDefault="000B54D1" w:rsidP="00D90A44">
      <w:pPr>
        <w:ind w:left="1416"/>
      </w:pPr>
      <w:r>
        <w:rPr>
          <w:noProof/>
        </w:rPr>
        <w:drawing>
          <wp:inline distT="0" distB="0" distL="0" distR="0" wp14:anchorId="5E94C000" wp14:editId="308965E0">
            <wp:extent cx="2590800" cy="228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228600"/>
                    </a:xfrm>
                    <a:prstGeom prst="rect">
                      <a:avLst/>
                    </a:prstGeom>
                  </pic:spPr>
                </pic:pic>
              </a:graphicData>
            </a:graphic>
          </wp:inline>
        </w:drawing>
      </w:r>
    </w:p>
    <w:p w:rsidR="000B54D1" w:rsidRDefault="000B54D1" w:rsidP="00D90A44">
      <w:pPr>
        <w:ind w:left="1416"/>
        <w:rPr>
          <w:noProof/>
        </w:rPr>
      </w:pPr>
      <w:r>
        <w:rPr>
          <w:noProof/>
        </w:rPr>
        <w:drawing>
          <wp:inline distT="0" distB="0" distL="0" distR="0" wp14:anchorId="27A9B386" wp14:editId="532BE85C">
            <wp:extent cx="2609850" cy="2286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228600"/>
                    </a:xfrm>
                    <a:prstGeom prst="rect">
                      <a:avLst/>
                    </a:prstGeom>
                  </pic:spPr>
                </pic:pic>
              </a:graphicData>
            </a:graphic>
          </wp:inline>
        </w:drawing>
      </w:r>
      <w:r>
        <w:rPr>
          <w:noProof/>
        </w:rPr>
        <w:t xml:space="preserve"> </w:t>
      </w:r>
    </w:p>
    <w:p w:rsidR="00EA20AE" w:rsidRDefault="000B54D1" w:rsidP="00D90A44">
      <w:pPr>
        <w:ind w:left="1416"/>
        <w:rPr>
          <w:noProof/>
        </w:rPr>
      </w:pPr>
      <w:r>
        <w:rPr>
          <w:noProof/>
        </w:rPr>
        <w:drawing>
          <wp:inline distT="0" distB="0" distL="0" distR="0" wp14:anchorId="2EA60778" wp14:editId="72B33A97">
            <wp:extent cx="2590800" cy="2381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238125"/>
                    </a:xfrm>
                    <a:prstGeom prst="rect">
                      <a:avLst/>
                    </a:prstGeom>
                  </pic:spPr>
                </pic:pic>
              </a:graphicData>
            </a:graphic>
          </wp:inline>
        </w:drawing>
      </w:r>
      <w:r w:rsidR="00EA20AE" w:rsidRPr="00EA20AE">
        <w:rPr>
          <w:noProof/>
        </w:rPr>
        <w:t xml:space="preserve"> </w:t>
      </w:r>
    </w:p>
    <w:p w:rsidR="00A6299E" w:rsidRDefault="00EA20AE" w:rsidP="00D90A44">
      <w:pPr>
        <w:ind w:left="1416"/>
      </w:pPr>
      <w:r>
        <w:rPr>
          <w:noProof/>
        </w:rPr>
        <w:drawing>
          <wp:inline distT="0" distB="0" distL="0" distR="0" wp14:anchorId="73C9E2C1" wp14:editId="0764BCA2">
            <wp:extent cx="2562225" cy="23812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225" cy="238125"/>
                    </a:xfrm>
                    <a:prstGeom prst="rect">
                      <a:avLst/>
                    </a:prstGeom>
                  </pic:spPr>
                </pic:pic>
              </a:graphicData>
            </a:graphic>
          </wp:inline>
        </w:drawing>
      </w:r>
    </w:p>
    <w:p w:rsidR="00EA20AE" w:rsidRDefault="00EA20AE" w:rsidP="00EA20AE">
      <w:pPr>
        <w:rPr>
          <w:noProof/>
        </w:rPr>
      </w:pPr>
    </w:p>
    <w:p w:rsidR="00A6299E" w:rsidRPr="00C31A4E" w:rsidRDefault="00013EDD" w:rsidP="00A6299E">
      <w:r>
        <w:t xml:space="preserve">Note : Le terme « Total </w:t>
      </w:r>
      <w:proofErr w:type="spellStart"/>
      <w:r>
        <w:t>num</w:t>
      </w:r>
      <w:bookmarkStart w:id="0" w:name="_GoBack"/>
      <w:bookmarkEnd w:id="0"/>
      <w:r>
        <w:t>ber</w:t>
      </w:r>
      <w:proofErr w:type="spellEnd"/>
      <w:r>
        <w:t xml:space="preserve"> of simulation » a été remplacé par « </w:t>
      </w:r>
      <w:proofErr w:type="spellStart"/>
      <w:r>
        <w:t>Sum</w:t>
      </w:r>
      <w:proofErr w:type="spellEnd"/>
      <w:r>
        <w:t xml:space="preserve"> of simulation » dans l’affichage du programme pour plus de clarté</w:t>
      </w:r>
    </w:p>
    <w:sectPr w:rsidR="00A6299E" w:rsidRPr="00C31A4E" w:rsidSect="00C336E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65AE2"/>
    <w:multiLevelType w:val="hybridMultilevel"/>
    <w:tmpl w:val="B3E6E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54"/>
    <w:rsid w:val="00013EDD"/>
    <w:rsid w:val="000B54D1"/>
    <w:rsid w:val="00185FFD"/>
    <w:rsid w:val="002F37F3"/>
    <w:rsid w:val="00375F9B"/>
    <w:rsid w:val="00916D2A"/>
    <w:rsid w:val="0097259C"/>
    <w:rsid w:val="00A04754"/>
    <w:rsid w:val="00A6299E"/>
    <w:rsid w:val="00C31A4E"/>
    <w:rsid w:val="00C336E2"/>
    <w:rsid w:val="00C91E73"/>
    <w:rsid w:val="00CB03E9"/>
    <w:rsid w:val="00D90A44"/>
    <w:rsid w:val="00EA20AE"/>
    <w:rsid w:val="00F52AAA"/>
    <w:rsid w:val="00FA79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79C9"/>
  <w15:chartTrackingRefBased/>
  <w15:docId w15:val="{A02ACA5C-8532-442D-B8A9-4321AD47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9B"/>
    <w:pPr>
      <w:spacing w:after="200" w:line="276" w:lineRule="auto"/>
    </w:pPr>
  </w:style>
  <w:style w:type="paragraph" w:styleId="Titre1">
    <w:name w:val="heading 1"/>
    <w:basedOn w:val="Normal"/>
    <w:next w:val="Normal"/>
    <w:link w:val="Titre1Car"/>
    <w:uiPriority w:val="9"/>
    <w:qFormat/>
    <w:rsid w:val="00375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75F9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916D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75F9B"/>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375F9B"/>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C336E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6E2"/>
    <w:rPr>
      <w:rFonts w:eastAsiaTheme="minorEastAsia"/>
      <w:lang w:eastAsia="fr-FR"/>
    </w:rPr>
  </w:style>
  <w:style w:type="character" w:customStyle="1" w:styleId="Titre3Car">
    <w:name w:val="Titre 3 Car"/>
    <w:basedOn w:val="Policepardfaut"/>
    <w:link w:val="Titre3"/>
    <w:uiPriority w:val="9"/>
    <w:rsid w:val="00916D2A"/>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31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80490">
      <w:bodyDiv w:val="1"/>
      <w:marLeft w:val="0"/>
      <w:marRight w:val="0"/>
      <w:marTop w:val="0"/>
      <w:marBottom w:val="0"/>
      <w:divBdr>
        <w:top w:val="none" w:sz="0" w:space="0" w:color="auto"/>
        <w:left w:val="none" w:sz="0" w:space="0" w:color="auto"/>
        <w:bottom w:val="none" w:sz="0" w:space="0" w:color="auto"/>
        <w:right w:val="none" w:sz="0" w:space="0" w:color="auto"/>
      </w:divBdr>
    </w:div>
    <w:div w:id="694815006">
      <w:bodyDiv w:val="1"/>
      <w:marLeft w:val="0"/>
      <w:marRight w:val="0"/>
      <w:marTop w:val="0"/>
      <w:marBottom w:val="0"/>
      <w:divBdr>
        <w:top w:val="none" w:sz="0" w:space="0" w:color="auto"/>
        <w:left w:val="none" w:sz="0" w:space="0" w:color="auto"/>
        <w:bottom w:val="none" w:sz="0" w:space="0" w:color="auto"/>
        <w:right w:val="none" w:sz="0" w:space="0" w:color="auto"/>
      </w:divBdr>
    </w:div>
    <w:div w:id="14049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C1A60-3996-4EAA-9167-7FBD83F3A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4</Pages>
  <Words>249</Words>
  <Characters>1373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Puissance 4</dc:title>
  <dc:subject/>
  <dc:creator>Alexis Cesaro – Théo Alison</dc:creator>
  <cp:keywords/>
  <dc:description/>
  <cp:lastModifiedBy>Alexis Cesaro</cp:lastModifiedBy>
  <cp:revision>11</cp:revision>
  <dcterms:created xsi:type="dcterms:W3CDTF">2020-02-23T13:37:00Z</dcterms:created>
  <dcterms:modified xsi:type="dcterms:W3CDTF">2020-02-25T23:34:00Z</dcterms:modified>
</cp:coreProperties>
</file>