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738A" w14:textId="6A0A3ACB" w:rsidR="00206401" w:rsidRDefault="002D4A80">
      <w:r w:rsidRPr="002D4A80">
        <w:t>https://github.com/Thelo2410/Travail-Unity.git</w:t>
      </w:r>
    </w:p>
    <w:sectPr w:rsidR="0020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0"/>
    <w:rsid w:val="00206401"/>
    <w:rsid w:val="00297773"/>
    <w:rsid w:val="002D4A80"/>
    <w:rsid w:val="002F44C7"/>
    <w:rsid w:val="005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76713"/>
  <w15:chartTrackingRefBased/>
  <w15:docId w15:val="{D9C6D310-CC26-4648-AC4E-76B60905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4A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4A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4A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4A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4A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4A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4A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4A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4A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4A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4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GUIBERT Thélonious</dc:creator>
  <cp:keywords/>
  <dc:description/>
  <cp:lastModifiedBy>GUIBERT Thélonious</cp:lastModifiedBy>
  <cp:revision>1</cp:revision>
  <dcterms:created xsi:type="dcterms:W3CDTF">2025-04-18T17:46:00Z</dcterms:created>
  <dcterms:modified xsi:type="dcterms:W3CDTF">2025-04-18T17:47:00Z</dcterms:modified>
</cp:coreProperties>
</file>