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SRS – HỆ THỐNG QUẢN LÝ DU HỌC &amp; HỌC BỔNG</w:t>
      </w:r>
    </w:p>
    <w:p>
      <w:pPr>
        <w:jc w:val="center"/>
      </w:pPr>
      <w:r>
        <w:rPr>
          <w:b/>
        </w:rPr>
        <w:t>Software Requirements Specification (SRS)</w:t>
      </w:r>
    </w:p>
    <w:p>
      <w:pPr>
        <w:jc w:val="center"/>
      </w:pPr>
      <w:r>
        <w:rPr>
          <w:i/>
        </w:rPr>
        <w:t>Phiên bản 1.0 – Đặc tả triển khai từ tài liệu yêu cầu nguồn</w:t>
      </w:r>
    </w:p>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701"/>
            <w:vAlign w:val="center"/>
            <w:shd w:fill="1F4E78"/>
          </w:tcPr>
          <w:p>
            <w:r>
              <w:rPr>
                <w:b/>
              </w:rPr>
              <w:t>Thuộc tính</w:t>
            </w:r>
          </w:p>
        </w:tc>
        <w:tc>
          <w:tcPr>
            <w:tcW w:type="dxa" w:w="7087"/>
            <w:vAlign w:val="center"/>
            <w:shd w:fill="1F4E78"/>
          </w:tcPr>
          <w:p>
            <w:r>
              <w:rPr>
                <w:b/>
              </w:rPr>
              <w:t>Giá trị</w:t>
            </w:r>
          </w:p>
        </w:tc>
      </w:tr>
      <w:tr>
        <w:tc>
          <w:tcPr>
            <w:tcW w:type="dxa" w:w="1701"/>
            <w:vAlign w:val="top"/>
          </w:tcPr>
          <w:p>
            <w:r>
              <w:t>Phạm vi</w:t>
            </w:r>
          </w:p>
        </w:tc>
        <w:tc>
          <w:tcPr>
            <w:tcW w:type="dxa" w:w="7087"/>
            <w:vAlign w:val="top"/>
          </w:tcPr>
          <w:p>
            <w:r>
              <w:t>Quản lý vòng đời học sinh từ Lead/Hợp đồng đến Roadmap, Profile, Application, Scholarship, Visa, Pre-departure, Enrollment và Closure.</w:t>
            </w:r>
          </w:p>
        </w:tc>
      </w:tr>
      <w:tr>
        <w:tc>
          <w:tcPr>
            <w:tcW w:type="dxa" w:w="1701"/>
            <w:vAlign w:val="top"/>
          </w:tcPr>
          <w:p>
            <w:r>
              <w:t>Đối tượng chính</w:t>
            </w:r>
          </w:p>
        </w:tc>
        <w:tc>
          <w:tcPr>
            <w:tcW w:type="dxa" w:w="7087"/>
            <w:vAlign w:val="top"/>
          </w:tcPr>
          <w:p>
            <w:r>
              <w:t>GĐĐH, Trưởng phòng, Tư vấn, Hồ sơ, Sale/Marketing, HCTH, Học sinh/PHHS, Admin hệ thống.</w:t>
            </w:r>
          </w:p>
        </w:tc>
      </w:tr>
      <w:tr>
        <w:tc>
          <w:tcPr>
            <w:tcW w:type="dxa" w:w="1701"/>
            <w:vAlign w:val="top"/>
          </w:tcPr>
          <w:p>
            <w:r>
              <w:t>Nguồn yêu cầu</w:t>
            </w:r>
          </w:p>
        </w:tc>
        <w:tc>
          <w:tcPr>
            <w:tcW w:type="dxa" w:w="7087"/>
            <w:vAlign w:val="top"/>
          </w:tcPr>
          <w:p>
            <w:r>
              <w:t>Workbook “He_thong_quan_ly_du_hoc_hoc_bong.xlsx”, gồm 21 sheet về cấu trúc, phân quyền, workflow, dữ liệu, bảo mật, hợp đồng và đối tác.</w:t>
            </w:r>
          </w:p>
        </w:tc>
      </w:tr>
      <w:tr>
        <w:tc>
          <w:tcPr>
            <w:tcW w:type="dxa" w:w="1701"/>
            <w:vAlign w:val="top"/>
          </w:tcPr>
          <w:p>
            <w:r>
              <w:t>Mức chi tiết</w:t>
            </w:r>
          </w:p>
        </w:tc>
        <w:tc>
          <w:tcPr>
            <w:tcW w:type="dxa" w:w="7087"/>
            <w:vAlign w:val="top"/>
          </w:tcPr>
          <w:p>
            <w:r>
              <w:t>Đủ để Product/BA thiết kế backlog, UX, database, API, RBAC và test acceptance; các điểm chưa được nguồn quy định được đánh dấu là yêu cầu bổ sung/đề xuất.</w:t>
            </w:r>
          </w:p>
        </w:tc>
      </w:tr>
    </w:tbl>
    <w:p/>
    <w:p>
      <w:pPr>
        <w:pStyle w:val="Heading1"/>
      </w:pPr>
      <w:r>
        <w:t>1. Mục tiêu và phạm vi hệ thống</w:t>
      </w:r>
    </w:p>
    <w:p>
      <w:r>
        <w:t>Hệ thống là một nền tảng case-management/CRM chuyên biệt cho dịch vụ tư vấn du học và học bổng. Mỗi học sinh có một định danh duy nhất và một case xuyên suốt vòng đời dịch vụ. Hệ thống phải quản lý đồng thời dữ liệu nghiệp vụ, hồ sơ tài liệu, deadline, nhân sự phụ trách, hợp đồng, thanh toán, đối tác và audit.</w:t>
      </w:r>
    </w:p>
    <w:p>
      <w:pPr>
        <w:pStyle w:val="ListBullet"/>
        <w:spacing w:after="40"/>
      </w:pPr>
      <w:r>
        <w:t>Một học sinh = một Student ID xuyên suốt vòng đời; không tạo học sinh mới chỉ vì thay quốc gia, trường, ngành hoặc intake.</w:t>
      </w:r>
    </w:p>
    <w:p>
      <w:pPr>
        <w:pStyle w:val="ListBullet"/>
        <w:spacing w:after="40"/>
      </w:pPr>
      <w:r>
        <w:t>Một hợp đồng = một Contract ID độc lập với quốc gia/chương trình; sửa phạm vi hoặc phí phải tạo amendment/version.</w:t>
      </w:r>
    </w:p>
    <w:p>
      <w:pPr>
        <w:pStyle w:val="ListBullet"/>
        <w:spacing w:after="40"/>
      </w:pPr>
      <w:r>
        <w:t>Một đối tác = một Partner ID; một đối tác có thể có nhiều Partner Program.</w:t>
      </w:r>
    </w:p>
    <w:p>
      <w:pPr>
        <w:pStyle w:val="ListBullet"/>
        <w:spacing w:after="40"/>
      </w:pPr>
      <w:r>
        <w:t>Tài liệu nhạy cảm không dùng public URL; chỉ lưu Secure File ID hoặc object-storage reference có kiểm soát quyền.</w:t>
      </w:r>
    </w:p>
    <w:p>
      <w:pPr>
        <w:pStyle w:val="ListBullet"/>
        <w:spacing w:after="40"/>
      </w:pPr>
      <w:r>
        <w:t>Mọi thao tác nhạy cảm như VIEW, EDIT, DOWNLOAD, EXPORT, SHARE, DELETE, LOGIN phải có audit trail.</w:t>
      </w:r>
    </w:p>
    <w:p>
      <w:pPr>
        <w:pStyle w:val="ListBullet"/>
        <w:spacing w:after="40"/>
      </w:pPr>
      <w:r>
        <w:t>Deadline, output, owner và status là thuộc tính bắt buộc của task nghiệp vụ.</w:t>
      </w:r>
    </w:p>
    <w:p>
      <w:pPr>
        <w:pStyle w:val="Heading1"/>
      </w:pPr>
      <w:r>
        <w:t>2. Nguyên tắc kiến trúc và dữ liệu</w:t>
      </w:r>
    </w:p>
    <w:p>
      <w:pPr>
        <w:pStyle w:val="ListBullet"/>
        <w:spacing w:after="40"/>
      </w:pPr>
      <w:r>
        <w:t>Single Source of Truth: Student, Contract, Partner, Partner Program, Application, Scholarship, Visa và Document phải có bản ghi nguồn duy nhất.</w:t>
      </w:r>
    </w:p>
    <w:p>
      <w:pPr>
        <w:pStyle w:val="ListBullet"/>
        <w:spacing w:after="40"/>
      </w:pPr>
      <w:r>
        <w:t>Tách Master Data và Transaction Data: danh mục quốc gia, trường, ngành, học bổng, loại tài liệu, trạng thái… không được hard-code trong giao diện.</w:t>
      </w:r>
    </w:p>
    <w:p>
      <w:pPr>
        <w:pStyle w:val="ListBullet"/>
        <w:spacing w:after="40"/>
      </w:pPr>
      <w:r>
        <w:t>Không dùng tên để định danh bản ghi; mọi liên kết nghiệp vụ dùng ID.</w:t>
      </w:r>
    </w:p>
    <w:p>
      <w:pPr>
        <w:pStyle w:val="ListBullet"/>
        <w:spacing w:after="40"/>
      </w:pPr>
      <w:r>
        <w:t>Không hard-delete các bản ghi có giá trị pháp lý hoặc audit; dùng soft delete/archive và lưu lịch sử.</w:t>
      </w:r>
    </w:p>
    <w:p>
      <w:pPr>
        <w:pStyle w:val="ListBullet"/>
        <w:spacing w:after="40"/>
      </w:pPr>
      <w:r>
        <w:t>Version hóa tài liệu và hợp đồng; bản đã ký không được ghi đè.</w:t>
      </w:r>
    </w:p>
    <w:p>
      <w:pPr>
        <w:pStyle w:val="ListBullet"/>
        <w:spacing w:after="40"/>
      </w:pPr>
      <w:r>
        <w:t>Phân quyền theo RBAC + scope/case ownership + field-level permission.</w:t>
      </w:r>
    </w:p>
    <w:p>
      <w:pPr>
        <w:pStyle w:val="ListBullet"/>
        <w:spacing w:after="40"/>
      </w:pPr>
      <w:r>
        <w:t>Các phép export/download phải kiểm tra quyền ở server-side, không chỉ ẩn nút trên UI.</w:t>
      </w:r>
    </w:p>
    <w:p>
      <w:pPr>
        <w:pStyle w:val="Heading1"/>
      </w:pPr>
      <w:r>
        <w:t>3. Vai trò và RBAC</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1587"/>
            <w:vAlign w:val="center"/>
            <w:shd w:fill="1F4E78"/>
          </w:tcPr>
          <w:p>
            <w:r>
              <w:rPr>
                <w:b/>
              </w:rPr>
              <w:t>Vai trò</w:t>
            </w:r>
          </w:p>
        </w:tc>
        <w:tc>
          <w:tcPr>
            <w:tcW w:type="dxa" w:w="1928"/>
            <w:vAlign w:val="center"/>
            <w:shd w:fill="1F4E78"/>
          </w:tcPr>
          <w:p>
            <w:r>
              <w:rPr>
                <w:b/>
              </w:rPr>
              <w:t>Phạm vi</w:t>
            </w:r>
          </w:p>
        </w:tc>
        <w:tc>
          <w:tcPr>
            <w:tcW w:type="dxa" w:w="3402"/>
            <w:vAlign w:val="center"/>
            <w:shd w:fill="1F4E78"/>
          </w:tcPr>
          <w:p>
            <w:r>
              <w:rPr>
                <w:b/>
              </w:rPr>
              <w:t>Quyền chính</w:t>
            </w:r>
          </w:p>
        </w:tc>
        <w:tc>
          <w:tcPr>
            <w:tcW w:type="dxa" w:w="2268"/>
            <w:vAlign w:val="center"/>
            <w:shd w:fill="1F4E78"/>
          </w:tcPr>
          <w:p>
            <w:r>
              <w:rPr>
                <w:b/>
              </w:rPr>
              <w:t>Giới hạn bắt buộc</w:t>
            </w:r>
          </w:p>
        </w:tc>
      </w:tr>
      <w:tr>
        <w:tc>
          <w:tcPr>
            <w:tcW w:type="dxa" w:w="1587"/>
            <w:vAlign w:val="top"/>
          </w:tcPr>
          <w:p>
            <w:r>
              <w:t>GĐĐH</w:t>
            </w:r>
          </w:p>
        </w:tc>
        <w:tc>
          <w:tcPr>
            <w:tcW w:type="dxa" w:w="1928"/>
            <w:vAlign w:val="top"/>
          </w:tcPr>
          <w:p>
            <w:r>
              <w:t>Toàn hệ thống</w:t>
            </w:r>
          </w:p>
        </w:tc>
        <w:tc>
          <w:tcPr>
            <w:tcW w:type="dxa" w:w="3402"/>
            <w:vAlign w:val="top"/>
          </w:tcPr>
          <w:p>
            <w:r>
              <w:t>Xem toàn bộ; dashboard; phê duyệt; quản trị</w:t>
            </w:r>
          </w:p>
        </w:tc>
        <w:tc>
          <w:tcPr>
            <w:tcW w:type="dxa" w:w="2268"/>
            <w:vAlign w:val="top"/>
          </w:tcPr>
          <w:p>
            <w:r>
              <w:t>Không bỏ qua audit; vẫn ghi nhận mọi export/download.</w:t>
            </w:r>
          </w:p>
        </w:tc>
      </w:tr>
      <w:tr>
        <w:tc>
          <w:tcPr>
            <w:tcW w:type="dxa" w:w="1587"/>
            <w:vAlign w:val="top"/>
          </w:tcPr>
          <w:p>
            <w:r>
              <w:t>Trưởng phòng</w:t>
            </w:r>
          </w:p>
        </w:tc>
        <w:tc>
          <w:tcPr>
            <w:tcW w:type="dxa" w:w="1928"/>
            <w:vAlign w:val="top"/>
          </w:tcPr>
          <w:p>
            <w:r>
              <w:t>Bộ phận/case quản lý</w:t>
            </w:r>
          </w:p>
        </w:tc>
        <w:tc>
          <w:tcPr>
            <w:tcW w:type="dxa" w:w="3402"/>
            <w:vAlign w:val="top"/>
          </w:tcPr>
          <w:p>
            <w:r>
              <w:t>Điều phối case, task, workload, quality</w:t>
            </w:r>
          </w:p>
        </w:tc>
        <w:tc>
          <w:tcPr>
            <w:tcW w:type="dxa" w:w="2268"/>
            <w:vAlign w:val="top"/>
          </w:tcPr>
          <w:p>
            <w:r>
              <w:t>Không tự mở rộng scope ngoài phạm vi được cấp.</w:t>
            </w:r>
          </w:p>
        </w:tc>
      </w:tr>
      <w:tr>
        <w:tc>
          <w:tcPr>
            <w:tcW w:type="dxa" w:w="1587"/>
            <w:vAlign w:val="top"/>
          </w:tcPr>
          <w:p>
            <w:r>
              <w:t>Tư vấn</w:t>
            </w:r>
          </w:p>
        </w:tc>
        <w:tc>
          <w:tcPr>
            <w:tcW w:type="dxa" w:w="1928"/>
            <w:vAlign w:val="top"/>
          </w:tcPr>
          <w:p>
            <w:r>
              <w:t>Student/Case được phân công</w:t>
            </w:r>
          </w:p>
        </w:tc>
        <w:tc>
          <w:tcPr>
            <w:tcW w:type="dxa" w:w="3402"/>
            <w:vAlign w:val="top"/>
          </w:tcPr>
          <w:p>
            <w:r>
              <w:t>Profile, Assessment, Roadmap, tư vấn và profile development</w:t>
            </w:r>
          </w:p>
        </w:tc>
        <w:tc>
          <w:tcPr>
            <w:tcW w:type="dxa" w:w="2268"/>
            <w:vAlign w:val="top"/>
          </w:tcPr>
          <w:p>
            <w:r>
              <w:t>Không xem dữ liệu thương mại/visa không cần thiết.</w:t>
            </w:r>
          </w:p>
        </w:tc>
      </w:tr>
      <w:tr>
        <w:tc>
          <w:tcPr>
            <w:tcW w:type="dxa" w:w="1587"/>
            <w:vAlign w:val="top"/>
          </w:tcPr>
          <w:p>
            <w:r>
              <w:t>Hồ sơ</w:t>
            </w:r>
          </w:p>
        </w:tc>
        <w:tc>
          <w:tcPr>
            <w:tcW w:type="dxa" w:w="1928"/>
            <w:vAlign w:val="top"/>
          </w:tcPr>
          <w:p>
            <w:r>
              <w:t>Case được phân công</w:t>
            </w:r>
          </w:p>
        </w:tc>
        <w:tc>
          <w:tcPr>
            <w:tcW w:type="dxa" w:w="3402"/>
            <w:vAlign w:val="top"/>
          </w:tcPr>
          <w:p>
            <w:r>
              <w:t>Document, Application, Scholarship, Visa</w:t>
            </w:r>
          </w:p>
        </w:tc>
        <w:tc>
          <w:tcPr>
            <w:tcW w:type="dxa" w:w="2268"/>
            <w:vAlign w:val="top"/>
          </w:tcPr>
          <w:p>
            <w:r>
              <w:t>Không mặc định xem giá trị hợp đồng/payment.</w:t>
            </w:r>
          </w:p>
        </w:tc>
      </w:tr>
      <w:tr>
        <w:tc>
          <w:tcPr>
            <w:tcW w:type="dxa" w:w="1587"/>
            <w:vAlign w:val="top"/>
          </w:tcPr>
          <w:p>
            <w:r>
              <w:t>Sale/Marketing</w:t>
            </w:r>
          </w:p>
        </w:tc>
        <w:tc>
          <w:tcPr>
            <w:tcW w:type="dxa" w:w="1928"/>
            <w:vAlign w:val="top"/>
          </w:tcPr>
          <w:p>
            <w:r>
              <w:t>Lead và dữ liệu được phép</w:t>
            </w:r>
          </w:p>
        </w:tc>
        <w:tc>
          <w:tcPr>
            <w:tcW w:type="dxa" w:w="3402"/>
            <w:vAlign w:val="top"/>
          </w:tcPr>
          <w:p>
            <w:r>
              <w:t>Lead, nguồn lead, campaign, referral</w:t>
            </w:r>
          </w:p>
        </w:tc>
        <w:tc>
          <w:tcPr>
            <w:tcW w:type="dxa" w:w="2268"/>
            <w:vAlign w:val="top"/>
          </w:tcPr>
          <w:p>
            <w:r>
              <w:t>Không passport, tài chính, visa, tài liệu nhạy cảm.</w:t>
            </w:r>
          </w:p>
        </w:tc>
      </w:tr>
      <w:tr>
        <w:tc>
          <w:tcPr>
            <w:tcW w:type="dxa" w:w="1587"/>
            <w:vAlign w:val="top"/>
          </w:tcPr>
          <w:p>
            <w:r>
              <w:t>HCTH</w:t>
            </w:r>
          </w:p>
        </w:tc>
        <w:tc>
          <w:tcPr>
            <w:tcW w:type="dxa" w:w="1928"/>
            <w:vAlign w:val="top"/>
          </w:tcPr>
          <w:p>
            <w:r>
              <w:t>Contract/Payment/Closure</w:t>
            </w:r>
          </w:p>
        </w:tc>
        <w:tc>
          <w:tcPr>
            <w:tcW w:type="dxa" w:w="3402"/>
            <w:vAlign w:val="top"/>
          </w:tcPr>
          <w:p>
            <w:r>
              <w:t>Hợp đồng, phụ lục, payment, công nợ, thanh lý</w:t>
            </w:r>
          </w:p>
        </w:tc>
        <w:tc>
          <w:tcPr>
            <w:tcW w:type="dxa" w:w="2268"/>
            <w:vAlign w:val="top"/>
          </w:tcPr>
          <w:p>
            <w:r>
              <w:t>Chỉ truy cập dữ liệu nghiệp vụ cần thiết.</w:t>
            </w:r>
          </w:p>
        </w:tc>
      </w:tr>
      <w:tr>
        <w:tc>
          <w:tcPr>
            <w:tcW w:type="dxa" w:w="1587"/>
            <w:vAlign w:val="top"/>
          </w:tcPr>
          <w:p>
            <w:r>
              <w:t>HS/PHHS</w:t>
            </w:r>
          </w:p>
        </w:tc>
        <w:tc>
          <w:tcPr>
            <w:tcW w:type="dxa" w:w="1928"/>
            <w:vAlign w:val="top"/>
          </w:tcPr>
          <w:p>
            <w:r>
              <w:t>Chính tài khoản của mình</w:t>
            </w:r>
          </w:p>
        </w:tc>
        <w:tc>
          <w:tcPr>
            <w:tcW w:type="dxa" w:w="3402"/>
            <w:vAlign w:val="top"/>
          </w:tcPr>
          <w:p>
            <w:r>
              <w:t>Profile, roadmap, task được chia sẻ, document được phép</w:t>
            </w:r>
          </w:p>
        </w:tc>
        <w:tc>
          <w:tcPr>
            <w:tcW w:type="dxa" w:w="2268"/>
            <w:vAlign w:val="top"/>
          </w:tcPr>
          <w:p>
            <w:r>
              <w:t>Không dữ liệu nội bộ, audit, KPI nhân sự, commission.</w:t>
            </w:r>
          </w:p>
        </w:tc>
      </w:tr>
      <w:tr>
        <w:tc>
          <w:tcPr>
            <w:tcW w:type="dxa" w:w="1587"/>
            <w:vAlign w:val="top"/>
          </w:tcPr>
          <w:p>
            <w:r>
              <w:t>System Admin</w:t>
            </w:r>
          </w:p>
        </w:tc>
        <w:tc>
          <w:tcPr>
            <w:tcW w:type="dxa" w:w="1928"/>
            <w:vAlign w:val="top"/>
          </w:tcPr>
          <w:p>
            <w:r>
              <w:t>Hạ tầng ứng dụng</w:t>
            </w:r>
          </w:p>
        </w:tc>
        <w:tc>
          <w:tcPr>
            <w:tcW w:type="dxa" w:w="3402"/>
            <w:vAlign w:val="top"/>
          </w:tcPr>
          <w:p>
            <w:r>
              <w:t>User/Role/Permission/Configuration/Monitoring</w:t>
            </w:r>
          </w:p>
        </w:tc>
        <w:tc>
          <w:tcPr>
            <w:tcW w:type="dxa" w:w="2268"/>
            <w:vAlign w:val="top"/>
          </w:tcPr>
          <w:p>
            <w:r>
              <w:t>Không mặc định được đọc nội dung hồ sơ nhạy cảm nếu không được cấp business permission.</w:t>
            </w:r>
          </w:p>
        </w:tc>
      </w:tr>
    </w:tbl>
    <w:p/>
    <w:p>
      <w:pPr>
        <w:pStyle w:val="Heading1"/>
      </w:pPr>
      <w:r>
        <w:t>4. Phạm vi module chức năng</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737"/>
            <w:vAlign w:val="center"/>
            <w:shd w:fill="1F4E78"/>
          </w:tcPr>
          <w:p>
            <w:r>
              <w:rPr>
                <w:b/>
              </w:rPr>
              <w:t>ID</w:t>
            </w:r>
          </w:p>
        </w:tc>
        <w:tc>
          <w:tcPr>
            <w:tcW w:type="dxa" w:w="2268"/>
            <w:vAlign w:val="center"/>
            <w:shd w:fill="1F4E78"/>
          </w:tcPr>
          <w:p>
            <w:r>
              <w:rPr>
                <w:b/>
              </w:rPr>
              <w:t>Module</w:t>
            </w:r>
          </w:p>
        </w:tc>
        <w:tc>
          <w:tcPr>
            <w:tcW w:type="dxa" w:w="6690"/>
            <w:vAlign w:val="center"/>
            <w:shd w:fill="1F4E78"/>
          </w:tcPr>
          <w:p>
            <w:r>
              <w:rPr>
                <w:b/>
              </w:rPr>
              <w:t>Mô tả</w:t>
            </w:r>
          </w:p>
        </w:tc>
      </w:tr>
      <w:tr>
        <w:tc>
          <w:tcPr>
            <w:tcW w:type="dxa" w:w="737"/>
            <w:vAlign w:val="top"/>
          </w:tcPr>
          <w:p>
            <w:r>
              <w:t>M01</w:t>
            </w:r>
          </w:p>
        </w:tc>
        <w:tc>
          <w:tcPr>
            <w:tcW w:type="dxa" w:w="2268"/>
            <w:vAlign w:val="top"/>
          </w:tcPr>
          <w:p>
            <w:r>
              <w:t>Identity &amp; Access</w:t>
            </w:r>
          </w:p>
        </w:tc>
        <w:tc>
          <w:tcPr>
            <w:tcW w:type="dxa" w:w="6690"/>
            <w:vAlign w:val="top"/>
          </w:tcPr>
          <w:p>
            <w:r>
              <w:t>Đăng nhập, MFA, session, user, role, permission, offboarding.</w:t>
            </w:r>
          </w:p>
        </w:tc>
      </w:tr>
      <w:tr>
        <w:tc>
          <w:tcPr>
            <w:tcW w:type="dxa" w:w="737"/>
            <w:vAlign w:val="top"/>
          </w:tcPr>
          <w:p>
            <w:r>
              <w:t>M02</w:t>
            </w:r>
          </w:p>
        </w:tc>
        <w:tc>
          <w:tcPr>
            <w:tcW w:type="dxa" w:w="2268"/>
            <w:vAlign w:val="top"/>
          </w:tcPr>
          <w:p>
            <w:r>
              <w:t>Lead/CRM</w:t>
            </w:r>
          </w:p>
        </w:tc>
        <w:tc>
          <w:tcPr>
            <w:tcW w:type="dxa" w:w="6690"/>
            <w:vAlign w:val="top"/>
          </w:tcPr>
          <w:p>
            <w:r>
              <w:t>Nguồn lead, campaign, lead owner, qualification, conversion sang contract.</w:t>
            </w:r>
          </w:p>
        </w:tc>
      </w:tr>
      <w:tr>
        <w:tc>
          <w:tcPr>
            <w:tcW w:type="dxa" w:w="737"/>
            <w:vAlign w:val="top"/>
          </w:tcPr>
          <w:p>
            <w:r>
              <w:t>M03</w:t>
            </w:r>
          </w:p>
        </w:tc>
        <w:tc>
          <w:tcPr>
            <w:tcW w:type="dxa" w:w="2268"/>
            <w:vAlign w:val="top"/>
          </w:tcPr>
          <w:p>
            <w:r>
              <w:t>Student/PHHS Profile</w:t>
            </w:r>
          </w:p>
        </w:tc>
        <w:tc>
          <w:tcPr>
            <w:tcW w:type="dxa" w:w="6690"/>
            <w:vAlign w:val="top"/>
          </w:tcPr>
          <w:p>
            <w:r>
              <w:t>Thông tin cá nhân, học tập, mục tiêu, ngân sách, contact, relationship.</w:t>
            </w:r>
          </w:p>
        </w:tc>
      </w:tr>
      <w:tr>
        <w:tc>
          <w:tcPr>
            <w:tcW w:type="dxa" w:w="737"/>
            <w:vAlign w:val="top"/>
          </w:tcPr>
          <w:p>
            <w:r>
              <w:t>M04</w:t>
            </w:r>
          </w:p>
        </w:tc>
        <w:tc>
          <w:tcPr>
            <w:tcW w:type="dxa" w:w="2268"/>
            <w:vAlign w:val="top"/>
          </w:tcPr>
          <w:p>
            <w:r>
              <w:t>Case Management</w:t>
            </w:r>
          </w:p>
        </w:tc>
        <w:tc>
          <w:tcPr>
            <w:tcW w:type="dxa" w:w="6690"/>
            <w:vAlign w:val="top"/>
          </w:tcPr>
          <w:p>
            <w:r>
              <w:t>Case owner, collaborators, stage, status, service package, SLA.</w:t>
            </w:r>
          </w:p>
        </w:tc>
      </w:tr>
      <w:tr>
        <w:tc>
          <w:tcPr>
            <w:tcW w:type="dxa" w:w="737"/>
            <w:vAlign w:val="top"/>
          </w:tcPr>
          <w:p>
            <w:r>
              <w:t>M05</w:t>
            </w:r>
          </w:p>
        </w:tc>
        <w:tc>
          <w:tcPr>
            <w:tcW w:type="dxa" w:w="2268"/>
            <w:vAlign w:val="top"/>
          </w:tcPr>
          <w:p>
            <w:r>
              <w:t>Assessment &amp; Gap</w:t>
            </w:r>
          </w:p>
        </w:tc>
        <w:tc>
          <w:tcPr>
            <w:tcW w:type="dxa" w:w="6690"/>
            <w:vAlign w:val="top"/>
          </w:tcPr>
          <w:p>
            <w:r>
              <w:t>Baseline, điểm mạnh/yếu, target, gap analysis, review history.</w:t>
            </w:r>
          </w:p>
        </w:tc>
      </w:tr>
      <w:tr>
        <w:tc>
          <w:tcPr>
            <w:tcW w:type="dxa" w:w="737"/>
            <w:vAlign w:val="top"/>
          </w:tcPr>
          <w:p>
            <w:r>
              <w:t>M06</w:t>
            </w:r>
          </w:p>
        </w:tc>
        <w:tc>
          <w:tcPr>
            <w:tcW w:type="dxa" w:w="2268"/>
            <w:vAlign w:val="top"/>
          </w:tcPr>
          <w:p>
            <w:r>
              <w:t>Roadmap</w:t>
            </w:r>
          </w:p>
        </w:tc>
        <w:tc>
          <w:tcPr>
            <w:tcW w:type="dxa" w:w="6690"/>
            <w:vAlign w:val="top"/>
          </w:tcPr>
          <w:p>
            <w:r>
              <w:t>Lộ trình 1–3 năm, milestones, goals, dependencies, approval.</w:t>
            </w:r>
          </w:p>
        </w:tc>
      </w:tr>
      <w:tr>
        <w:tc>
          <w:tcPr>
            <w:tcW w:type="dxa" w:w="737"/>
            <w:vAlign w:val="top"/>
          </w:tcPr>
          <w:p>
            <w:r>
              <w:t>M07</w:t>
            </w:r>
          </w:p>
        </w:tc>
        <w:tc>
          <w:tcPr>
            <w:tcW w:type="dxa" w:w="2268"/>
            <w:vAlign w:val="top"/>
          </w:tcPr>
          <w:p>
            <w:r>
              <w:t>Academic/Test</w:t>
            </w:r>
          </w:p>
        </w:tc>
        <w:tc>
          <w:tcPr>
            <w:tcW w:type="dxa" w:w="6690"/>
            <w:vAlign w:val="top"/>
          </w:tcPr>
          <w:p>
            <w:r>
              <w:t>GPA, transcript, IELTS/TOEFL/HSK/SAT/ACT/AP/CSCA, mock/official scores.</w:t>
            </w:r>
          </w:p>
        </w:tc>
      </w:tr>
      <w:tr>
        <w:tc>
          <w:tcPr>
            <w:tcW w:type="dxa" w:w="737"/>
            <w:vAlign w:val="top"/>
          </w:tcPr>
          <w:p>
            <w:r>
              <w:t>M08</w:t>
            </w:r>
          </w:p>
        </w:tc>
        <w:tc>
          <w:tcPr>
            <w:tcW w:type="dxa" w:w="2268"/>
            <w:vAlign w:val="top"/>
          </w:tcPr>
          <w:p>
            <w:r>
              <w:t>Competition</w:t>
            </w:r>
          </w:p>
        </w:tc>
        <w:tc>
          <w:tcPr>
            <w:tcW w:type="dxa" w:w="6690"/>
            <w:vAlign w:val="top"/>
          </w:tcPr>
          <w:p>
            <w:r>
              <w:t>Đăng ký cuộc thi, chuẩn bị, kết quả, awards, evidence.</w:t>
            </w:r>
          </w:p>
        </w:tc>
      </w:tr>
      <w:tr>
        <w:tc>
          <w:tcPr>
            <w:tcW w:type="dxa" w:w="737"/>
            <w:vAlign w:val="top"/>
          </w:tcPr>
          <w:p>
            <w:r>
              <w:t>M09</w:t>
            </w:r>
          </w:p>
        </w:tc>
        <w:tc>
          <w:tcPr>
            <w:tcW w:type="dxa" w:w="2268"/>
            <w:vAlign w:val="top"/>
          </w:tcPr>
          <w:p>
            <w:r>
              <w:t>Research</w:t>
            </w:r>
          </w:p>
        </w:tc>
        <w:tc>
          <w:tcPr>
            <w:tcW w:type="dxa" w:w="6690"/>
            <w:vAlign w:val="top"/>
          </w:tcPr>
          <w:p>
            <w:r>
              <w:t>Đề tài, mentor, role, tiến độ, sản phẩm, publication/award.</w:t>
            </w:r>
          </w:p>
        </w:tc>
      </w:tr>
      <w:tr>
        <w:tc>
          <w:tcPr>
            <w:tcW w:type="dxa" w:w="737"/>
            <w:vAlign w:val="top"/>
          </w:tcPr>
          <w:p>
            <w:r>
              <w:t>M10</w:t>
            </w:r>
          </w:p>
        </w:tc>
        <w:tc>
          <w:tcPr>
            <w:tcW w:type="dxa" w:w="2268"/>
            <w:vAlign w:val="top"/>
          </w:tcPr>
          <w:p>
            <w:r>
              <w:t>Leadership/Activity</w:t>
            </w:r>
          </w:p>
        </w:tc>
        <w:tc>
          <w:tcPr>
            <w:tcW w:type="dxa" w:w="6690"/>
            <w:vAlign w:val="top"/>
          </w:tcPr>
          <w:p>
            <w:r>
              <w:t>CLB, volunteering, social project, leadership và evidence.</w:t>
            </w:r>
          </w:p>
        </w:tc>
      </w:tr>
      <w:tr>
        <w:tc>
          <w:tcPr>
            <w:tcW w:type="dxa" w:w="737"/>
            <w:vAlign w:val="top"/>
          </w:tcPr>
          <w:p>
            <w:r>
              <w:t>M11</w:t>
            </w:r>
          </w:p>
        </w:tc>
        <w:tc>
          <w:tcPr>
            <w:tcW w:type="dxa" w:w="2268"/>
            <w:vAlign w:val="top"/>
          </w:tcPr>
          <w:p>
            <w:r>
              <w:t>Writing Portfolio</w:t>
            </w:r>
          </w:p>
        </w:tc>
        <w:tc>
          <w:tcPr>
            <w:tcW w:type="dxa" w:w="6690"/>
            <w:vAlign w:val="top"/>
          </w:tcPr>
          <w:p>
            <w:r>
              <w:t>Resume, Essay, SOP/Motivation, Study Plan, LOR, feedback/version.</w:t>
            </w:r>
          </w:p>
        </w:tc>
      </w:tr>
      <w:tr>
        <w:tc>
          <w:tcPr>
            <w:tcW w:type="dxa" w:w="737"/>
            <w:vAlign w:val="top"/>
          </w:tcPr>
          <w:p>
            <w:r>
              <w:t>M12</w:t>
            </w:r>
          </w:p>
        </w:tc>
        <w:tc>
          <w:tcPr>
            <w:tcW w:type="dxa" w:w="2268"/>
            <w:vAlign w:val="top"/>
          </w:tcPr>
          <w:p>
            <w:r>
              <w:t>University &amp; Scholarship Master</w:t>
            </w:r>
          </w:p>
        </w:tc>
        <w:tc>
          <w:tcPr>
            <w:tcW w:type="dxa" w:w="6690"/>
            <w:vAlign w:val="top"/>
          </w:tcPr>
          <w:p>
            <w:r>
              <w:t>Trường, campus, chương trình, ngành, intake, tuition, eligibility, scholarship.</w:t>
            </w:r>
          </w:p>
        </w:tc>
      </w:tr>
      <w:tr>
        <w:tc>
          <w:tcPr>
            <w:tcW w:type="dxa" w:w="737"/>
            <w:vAlign w:val="top"/>
          </w:tcPr>
          <w:p>
            <w:r>
              <w:t>M13</w:t>
            </w:r>
          </w:p>
        </w:tc>
        <w:tc>
          <w:tcPr>
            <w:tcW w:type="dxa" w:w="2268"/>
            <w:vAlign w:val="top"/>
          </w:tcPr>
          <w:p>
            <w:r>
              <w:t>Application</w:t>
            </w:r>
          </w:p>
        </w:tc>
        <w:tc>
          <w:tcPr>
            <w:tcW w:type="dxa" w:w="6690"/>
            <w:vAlign w:val="top"/>
          </w:tcPr>
          <w:p>
            <w:r>
              <w:t>University/program application, checklist, deadline, submission, result.</w:t>
            </w:r>
          </w:p>
        </w:tc>
      </w:tr>
      <w:tr>
        <w:tc>
          <w:tcPr>
            <w:tcW w:type="dxa" w:w="737"/>
            <w:vAlign w:val="top"/>
          </w:tcPr>
          <w:p>
            <w:r>
              <w:t>M14</w:t>
            </w:r>
          </w:p>
        </w:tc>
        <w:tc>
          <w:tcPr>
            <w:tcW w:type="dxa" w:w="2268"/>
            <w:vAlign w:val="top"/>
          </w:tcPr>
          <w:p>
            <w:r>
              <w:t>Scholarship Application</w:t>
            </w:r>
          </w:p>
        </w:tc>
        <w:tc>
          <w:tcPr>
            <w:tcW w:type="dxa" w:w="6690"/>
            <w:vAlign w:val="top"/>
          </w:tcPr>
          <w:p>
            <w:r>
              <w:t>Eligibility, strategy, submission, result, award, condition.</w:t>
            </w:r>
          </w:p>
        </w:tc>
      </w:tr>
      <w:tr>
        <w:tc>
          <w:tcPr>
            <w:tcW w:type="dxa" w:w="737"/>
            <w:vAlign w:val="top"/>
          </w:tcPr>
          <w:p>
            <w:r>
              <w:t>M15</w:t>
            </w:r>
          </w:p>
        </w:tc>
        <w:tc>
          <w:tcPr>
            <w:tcW w:type="dxa" w:w="2268"/>
            <w:vAlign w:val="top"/>
          </w:tcPr>
          <w:p>
            <w:r>
              <w:t>Offer</w:t>
            </w:r>
          </w:p>
        </w:tc>
        <w:tc>
          <w:tcPr>
            <w:tcW w:type="dxa" w:w="6690"/>
            <w:vAlign w:val="top"/>
          </w:tcPr>
          <w:p>
            <w:r>
              <w:t>Offer/conditional/waitlist/reject, deposit, acceptance deadline.</w:t>
            </w:r>
          </w:p>
        </w:tc>
      </w:tr>
      <w:tr>
        <w:tc>
          <w:tcPr>
            <w:tcW w:type="dxa" w:w="737"/>
            <w:vAlign w:val="top"/>
          </w:tcPr>
          <w:p>
            <w:r>
              <w:t>M16</w:t>
            </w:r>
          </w:p>
        </w:tc>
        <w:tc>
          <w:tcPr>
            <w:tcW w:type="dxa" w:w="2268"/>
            <w:vAlign w:val="top"/>
          </w:tcPr>
          <w:p>
            <w:r>
              <w:t>Visa</w:t>
            </w:r>
          </w:p>
        </w:tc>
        <w:tc>
          <w:tcPr>
            <w:tcW w:type="dxa" w:w="6690"/>
            <w:vAlign w:val="top"/>
          </w:tcPr>
          <w:p>
            <w:r>
              <w:t>Checklist, form, finance evidence, appointment, interview, result.</w:t>
            </w:r>
          </w:p>
        </w:tc>
      </w:tr>
      <w:tr>
        <w:tc>
          <w:tcPr>
            <w:tcW w:type="dxa" w:w="737"/>
            <w:vAlign w:val="top"/>
          </w:tcPr>
          <w:p>
            <w:r>
              <w:t>M17</w:t>
            </w:r>
          </w:p>
        </w:tc>
        <w:tc>
          <w:tcPr>
            <w:tcW w:type="dxa" w:w="2268"/>
            <w:vAlign w:val="top"/>
          </w:tcPr>
          <w:p>
            <w:r>
              <w:t>Pre-departure &amp; Enrollment</w:t>
            </w:r>
          </w:p>
        </w:tc>
        <w:tc>
          <w:tcPr>
            <w:tcW w:type="dxa" w:w="6690"/>
            <w:vAlign w:val="top"/>
          </w:tcPr>
          <w:p>
            <w:r>
              <w:t>Vé, bảo hiểm, accommodation, orientation, arrival, enrollment.</w:t>
            </w:r>
          </w:p>
        </w:tc>
      </w:tr>
      <w:tr>
        <w:tc>
          <w:tcPr>
            <w:tcW w:type="dxa" w:w="737"/>
            <w:vAlign w:val="top"/>
          </w:tcPr>
          <w:p>
            <w:r>
              <w:t>M18</w:t>
            </w:r>
          </w:p>
        </w:tc>
        <w:tc>
          <w:tcPr>
            <w:tcW w:type="dxa" w:w="2268"/>
            <w:vAlign w:val="top"/>
          </w:tcPr>
          <w:p>
            <w:r>
              <w:t>Contract &amp; Payment</w:t>
            </w:r>
          </w:p>
        </w:tc>
        <w:tc>
          <w:tcPr>
            <w:tcW w:type="dxa" w:w="6690"/>
            <w:vAlign w:val="top"/>
          </w:tcPr>
          <w:p>
            <w:r>
              <w:t>Template, contract, amendment, signature, payment schedule, debt, liquidation.</w:t>
            </w:r>
          </w:p>
        </w:tc>
      </w:tr>
      <w:tr>
        <w:tc>
          <w:tcPr>
            <w:tcW w:type="dxa" w:w="737"/>
            <w:vAlign w:val="top"/>
          </w:tcPr>
          <w:p>
            <w:r>
              <w:t>M19</w:t>
            </w:r>
          </w:p>
        </w:tc>
        <w:tc>
          <w:tcPr>
            <w:tcW w:type="dxa" w:w="2268"/>
            <w:vAlign w:val="top"/>
          </w:tcPr>
          <w:p>
            <w:r>
              <w:t>Partner CRM</w:t>
            </w:r>
          </w:p>
        </w:tc>
        <w:tc>
          <w:tcPr>
            <w:tcW w:type="dxa" w:w="6690"/>
            <w:vAlign w:val="top"/>
          </w:tcPr>
          <w:p>
            <w:r>
              <w:t>Partner, partner program, MOU/agreement, commission, contacts, documents.</w:t>
            </w:r>
          </w:p>
        </w:tc>
      </w:tr>
      <w:tr>
        <w:tc>
          <w:tcPr>
            <w:tcW w:type="dxa" w:w="737"/>
            <w:vAlign w:val="top"/>
          </w:tcPr>
          <w:p>
            <w:r>
              <w:t>M20</w:t>
            </w:r>
          </w:p>
        </w:tc>
        <w:tc>
          <w:tcPr>
            <w:tcW w:type="dxa" w:w="2268"/>
            <w:vAlign w:val="top"/>
          </w:tcPr>
          <w:p>
            <w:r>
              <w:t>Task/KPI</w:t>
            </w:r>
          </w:p>
        </w:tc>
        <w:tc>
          <w:tcPr>
            <w:tcW w:type="dxa" w:w="6690"/>
            <w:vAlign w:val="top"/>
          </w:tcPr>
          <w:p>
            <w:r>
              <w:t>Task, SLA, owner, deadline, output, quality, KPI.</w:t>
            </w:r>
          </w:p>
        </w:tc>
      </w:tr>
      <w:tr>
        <w:tc>
          <w:tcPr>
            <w:tcW w:type="dxa" w:w="737"/>
            <w:vAlign w:val="top"/>
          </w:tcPr>
          <w:p>
            <w:r>
              <w:t>M21</w:t>
            </w:r>
          </w:p>
        </w:tc>
        <w:tc>
          <w:tcPr>
            <w:tcW w:type="dxa" w:w="2268"/>
            <w:vAlign w:val="top"/>
          </w:tcPr>
          <w:p>
            <w:r>
              <w:t>Document Management</w:t>
            </w:r>
          </w:p>
        </w:tc>
        <w:tc>
          <w:tcPr>
            <w:tcW w:type="dxa" w:w="6690"/>
            <w:vAlign w:val="top"/>
          </w:tcPr>
          <w:p>
            <w:r>
              <w:t>Secure file, metadata, preview/download/share, version, retention.</w:t>
            </w:r>
          </w:p>
        </w:tc>
      </w:tr>
      <w:tr>
        <w:tc>
          <w:tcPr>
            <w:tcW w:type="dxa" w:w="737"/>
            <w:vAlign w:val="top"/>
          </w:tcPr>
          <w:p>
            <w:r>
              <w:t>M22</w:t>
            </w:r>
          </w:p>
        </w:tc>
        <w:tc>
          <w:tcPr>
            <w:tcW w:type="dxa" w:w="2268"/>
            <w:vAlign w:val="top"/>
          </w:tcPr>
          <w:p>
            <w:r>
              <w:t>Notification &amp; Communication</w:t>
            </w:r>
          </w:p>
        </w:tc>
        <w:tc>
          <w:tcPr>
            <w:tcW w:type="dxa" w:w="6690"/>
            <w:vAlign w:val="top"/>
          </w:tcPr>
          <w:p>
            <w:r>
              <w:t>Email/in-app alerts, deadline reminders, comments, activity feed.</w:t>
            </w:r>
          </w:p>
        </w:tc>
      </w:tr>
      <w:tr>
        <w:tc>
          <w:tcPr>
            <w:tcW w:type="dxa" w:w="737"/>
            <w:vAlign w:val="top"/>
          </w:tcPr>
          <w:p>
            <w:r>
              <w:t>M23</w:t>
            </w:r>
          </w:p>
        </w:tc>
        <w:tc>
          <w:tcPr>
            <w:tcW w:type="dxa" w:w="2268"/>
            <w:vAlign w:val="top"/>
          </w:tcPr>
          <w:p>
            <w:r>
              <w:t>Audit/Reporting</w:t>
            </w:r>
          </w:p>
        </w:tc>
        <w:tc>
          <w:tcPr>
            <w:tcW w:type="dxa" w:w="6690"/>
            <w:vAlign w:val="top"/>
          </w:tcPr>
          <w:p>
            <w:r>
              <w:t>Audit log, dashboards, operational/management reports, exports.</w:t>
            </w:r>
          </w:p>
        </w:tc>
      </w:tr>
    </w:tbl>
    <w:p/>
    <w:p>
      <w:pPr>
        <w:pStyle w:val="Heading1"/>
      </w:pPr>
      <w:r>
        <w:t>5. Quy trình nghiệp vụ end-to-end</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737"/>
            <w:vAlign w:val="center"/>
            <w:shd w:fill="1F4E78"/>
          </w:tcPr>
          <w:p>
            <w:r>
              <w:rPr>
                <w:b/>
              </w:rPr>
              <w:t>Stage</w:t>
            </w:r>
          </w:p>
        </w:tc>
        <w:tc>
          <w:tcPr>
            <w:tcW w:type="dxa" w:w="2268"/>
            <w:vAlign w:val="center"/>
            <w:shd w:fill="1F4E78"/>
          </w:tcPr>
          <w:p>
            <w:r>
              <w:rPr>
                <w:b/>
              </w:rPr>
              <w:t>Tên</w:t>
            </w:r>
          </w:p>
        </w:tc>
        <w:tc>
          <w:tcPr>
            <w:tcW w:type="dxa" w:w="2835"/>
            <w:vAlign w:val="center"/>
            <w:shd w:fill="1F4E78"/>
          </w:tcPr>
          <w:p>
            <w:r>
              <w:rPr>
                <w:b/>
              </w:rPr>
              <w:t>Điều kiện vào</w:t>
            </w:r>
          </w:p>
        </w:tc>
        <w:tc>
          <w:tcPr>
            <w:tcW w:type="dxa" w:w="3969"/>
            <w:vAlign w:val="center"/>
            <w:shd w:fill="1F4E78"/>
          </w:tcPr>
          <w:p>
            <w:r>
              <w:rPr>
                <w:b/>
              </w:rPr>
              <w:t>Đầu ra/Exit Criteria</w:t>
            </w:r>
          </w:p>
        </w:tc>
      </w:tr>
      <w:tr>
        <w:tc>
          <w:tcPr>
            <w:tcW w:type="dxa" w:w="737"/>
            <w:vAlign w:val="top"/>
          </w:tcPr>
          <w:p>
            <w:r>
              <w:t>S0</w:t>
            </w:r>
          </w:p>
        </w:tc>
        <w:tc>
          <w:tcPr>
            <w:tcW w:type="dxa" w:w="2268"/>
            <w:vAlign w:val="top"/>
          </w:tcPr>
          <w:p>
            <w:r>
              <w:t>Lead</w:t>
            </w:r>
          </w:p>
        </w:tc>
        <w:tc>
          <w:tcPr>
            <w:tcW w:type="dxa" w:w="2835"/>
            <w:vAlign w:val="top"/>
          </w:tcPr>
          <w:p>
            <w:r>
              <w:t>Có lead hợp lệ</w:t>
            </w:r>
          </w:p>
        </w:tc>
        <w:tc>
          <w:tcPr>
            <w:tcW w:type="dxa" w:w="3969"/>
            <w:vAlign w:val="top"/>
          </w:tcPr>
          <w:p>
            <w:r>
              <w:t>Lead Qualified / Lost / Converted</w:t>
            </w:r>
          </w:p>
        </w:tc>
      </w:tr>
      <w:tr>
        <w:tc>
          <w:tcPr>
            <w:tcW w:type="dxa" w:w="737"/>
            <w:vAlign w:val="top"/>
          </w:tcPr>
          <w:p>
            <w:r>
              <w:t>S1</w:t>
            </w:r>
          </w:p>
        </w:tc>
        <w:tc>
          <w:tcPr>
            <w:tcW w:type="dxa" w:w="2268"/>
            <w:vAlign w:val="top"/>
          </w:tcPr>
          <w:p>
            <w:r>
              <w:t>Contract</w:t>
            </w:r>
          </w:p>
        </w:tc>
        <w:tc>
          <w:tcPr>
            <w:tcW w:type="dxa" w:w="2835"/>
            <w:vAlign w:val="top"/>
          </w:tcPr>
          <w:p>
            <w:r>
              <w:t>Đủ thông tin ký hợp đồng</w:t>
            </w:r>
          </w:p>
        </w:tc>
        <w:tc>
          <w:tcPr>
            <w:tcW w:type="dxa" w:w="3969"/>
            <w:vAlign w:val="top"/>
          </w:tcPr>
          <w:p>
            <w:r>
              <w:t>Signed Contract + Student ID + Case</w:t>
            </w:r>
          </w:p>
        </w:tc>
      </w:tr>
      <w:tr>
        <w:tc>
          <w:tcPr>
            <w:tcW w:type="dxa" w:w="737"/>
            <w:vAlign w:val="top"/>
          </w:tcPr>
          <w:p>
            <w:r>
              <w:t>S2</w:t>
            </w:r>
          </w:p>
        </w:tc>
        <w:tc>
          <w:tcPr>
            <w:tcW w:type="dxa" w:w="2268"/>
            <w:vAlign w:val="top"/>
          </w:tcPr>
          <w:p>
            <w:r>
              <w:t>Assessment</w:t>
            </w:r>
          </w:p>
        </w:tc>
        <w:tc>
          <w:tcPr>
            <w:tcW w:type="dxa" w:w="2835"/>
            <w:vAlign w:val="top"/>
          </w:tcPr>
          <w:p>
            <w:r>
              <w:t>Student + hồ sơ nền tối thiểu</w:t>
            </w:r>
          </w:p>
        </w:tc>
        <w:tc>
          <w:tcPr>
            <w:tcW w:type="dxa" w:w="3969"/>
            <w:vAlign w:val="top"/>
          </w:tcPr>
          <w:p>
            <w:r>
              <w:t>Baseline + Gap Analysis</w:t>
            </w:r>
          </w:p>
        </w:tc>
      </w:tr>
      <w:tr>
        <w:tc>
          <w:tcPr>
            <w:tcW w:type="dxa" w:w="737"/>
            <w:vAlign w:val="top"/>
          </w:tcPr>
          <w:p>
            <w:r>
              <w:t>S3</w:t>
            </w:r>
          </w:p>
        </w:tc>
        <w:tc>
          <w:tcPr>
            <w:tcW w:type="dxa" w:w="2268"/>
            <w:vAlign w:val="top"/>
          </w:tcPr>
          <w:p>
            <w:r>
              <w:t>Roadmap</w:t>
            </w:r>
          </w:p>
        </w:tc>
        <w:tc>
          <w:tcPr>
            <w:tcW w:type="dxa" w:w="2835"/>
            <w:vAlign w:val="top"/>
          </w:tcPr>
          <w:p>
            <w:r>
              <w:t>Assessment đã duyệt</w:t>
            </w:r>
          </w:p>
        </w:tc>
        <w:tc>
          <w:tcPr>
            <w:tcW w:type="dxa" w:w="3969"/>
            <w:vAlign w:val="top"/>
          </w:tcPr>
          <w:p>
            <w:r>
              <w:t>Roadmap Approved</w:t>
            </w:r>
          </w:p>
        </w:tc>
      </w:tr>
      <w:tr>
        <w:tc>
          <w:tcPr>
            <w:tcW w:type="dxa" w:w="737"/>
            <w:vAlign w:val="top"/>
          </w:tcPr>
          <w:p>
            <w:r>
              <w:t>S4</w:t>
            </w:r>
          </w:p>
        </w:tc>
        <w:tc>
          <w:tcPr>
            <w:tcW w:type="dxa" w:w="2268"/>
            <w:vAlign w:val="top"/>
          </w:tcPr>
          <w:p>
            <w:r>
              <w:t>Profile Development</w:t>
            </w:r>
          </w:p>
        </w:tc>
        <w:tc>
          <w:tcPr>
            <w:tcW w:type="dxa" w:w="2835"/>
            <w:vAlign w:val="top"/>
          </w:tcPr>
          <w:p>
            <w:r>
              <w:t>Roadmap active</w:t>
            </w:r>
          </w:p>
        </w:tc>
        <w:tc>
          <w:tcPr>
            <w:tcW w:type="dxa" w:w="3969"/>
            <w:vAlign w:val="top"/>
          </w:tcPr>
          <w:p>
            <w:r>
              <w:t>Evidence: test/competition/research/leadership/activity</w:t>
            </w:r>
          </w:p>
        </w:tc>
      </w:tr>
      <w:tr>
        <w:tc>
          <w:tcPr>
            <w:tcW w:type="dxa" w:w="737"/>
            <w:vAlign w:val="top"/>
          </w:tcPr>
          <w:p>
            <w:r>
              <w:t>S5</w:t>
            </w:r>
          </w:p>
        </w:tc>
        <w:tc>
          <w:tcPr>
            <w:tcW w:type="dxa" w:w="2268"/>
            <w:vAlign w:val="top"/>
          </w:tcPr>
          <w:p>
            <w:r>
              <w:t>Writing</w:t>
            </w:r>
          </w:p>
        </w:tc>
        <w:tc>
          <w:tcPr>
            <w:tcW w:type="dxa" w:w="2835"/>
            <w:vAlign w:val="top"/>
          </w:tcPr>
          <w:p>
            <w:r>
              <w:t>Có mục tiêu trường/ngành</w:t>
            </w:r>
          </w:p>
        </w:tc>
        <w:tc>
          <w:tcPr>
            <w:tcW w:type="dxa" w:w="3969"/>
            <w:vAlign w:val="top"/>
          </w:tcPr>
          <w:p>
            <w:r>
              <w:t>Final Writing Package</w:t>
            </w:r>
          </w:p>
        </w:tc>
      </w:tr>
      <w:tr>
        <w:tc>
          <w:tcPr>
            <w:tcW w:type="dxa" w:w="737"/>
            <w:vAlign w:val="top"/>
          </w:tcPr>
          <w:p>
            <w:r>
              <w:t>S6</w:t>
            </w:r>
          </w:p>
        </w:tc>
        <w:tc>
          <w:tcPr>
            <w:tcW w:type="dxa" w:w="2268"/>
            <w:vAlign w:val="top"/>
          </w:tcPr>
          <w:p>
            <w:r>
              <w:t>School Selection</w:t>
            </w:r>
          </w:p>
        </w:tc>
        <w:tc>
          <w:tcPr>
            <w:tcW w:type="dxa" w:w="2835"/>
            <w:vAlign w:val="top"/>
          </w:tcPr>
          <w:p>
            <w:r>
              <w:t>Đã xác định target profile</w:t>
            </w:r>
          </w:p>
        </w:tc>
        <w:tc>
          <w:tcPr>
            <w:tcW w:type="dxa" w:w="3969"/>
            <w:vAlign w:val="top"/>
          </w:tcPr>
          <w:p>
            <w:r>
              <w:t>University/Scholarship shortlist</w:t>
            </w:r>
          </w:p>
        </w:tc>
      </w:tr>
      <w:tr>
        <w:tc>
          <w:tcPr>
            <w:tcW w:type="dxa" w:w="737"/>
            <w:vAlign w:val="top"/>
          </w:tcPr>
          <w:p>
            <w:r>
              <w:t>S7</w:t>
            </w:r>
          </w:p>
        </w:tc>
        <w:tc>
          <w:tcPr>
            <w:tcW w:type="dxa" w:w="2268"/>
            <w:vAlign w:val="top"/>
          </w:tcPr>
          <w:p>
            <w:r>
              <w:t>Application</w:t>
            </w:r>
          </w:p>
        </w:tc>
        <w:tc>
          <w:tcPr>
            <w:tcW w:type="dxa" w:w="2835"/>
            <w:vAlign w:val="top"/>
          </w:tcPr>
          <w:p>
            <w:r>
              <w:t>Có chương trình + deadline</w:t>
            </w:r>
          </w:p>
        </w:tc>
        <w:tc>
          <w:tcPr>
            <w:tcW w:type="dxa" w:w="3969"/>
            <w:vAlign w:val="top"/>
          </w:tcPr>
          <w:p>
            <w:r>
              <w:t>Application Submitted hoặc Closed</w:t>
            </w:r>
          </w:p>
        </w:tc>
      </w:tr>
      <w:tr>
        <w:tc>
          <w:tcPr>
            <w:tcW w:type="dxa" w:w="737"/>
            <w:vAlign w:val="top"/>
          </w:tcPr>
          <w:p>
            <w:r>
              <w:t>S8</w:t>
            </w:r>
          </w:p>
        </w:tc>
        <w:tc>
          <w:tcPr>
            <w:tcW w:type="dxa" w:w="2268"/>
            <w:vAlign w:val="top"/>
          </w:tcPr>
          <w:p>
            <w:r>
              <w:t>Offer</w:t>
            </w:r>
          </w:p>
        </w:tc>
        <w:tc>
          <w:tcPr>
            <w:tcW w:type="dxa" w:w="2835"/>
            <w:vAlign w:val="top"/>
          </w:tcPr>
          <w:p>
            <w:r>
              <w:t>Application đã submit</w:t>
            </w:r>
          </w:p>
        </w:tc>
        <w:tc>
          <w:tcPr>
            <w:tcW w:type="dxa" w:w="3969"/>
            <w:vAlign w:val="top"/>
          </w:tcPr>
          <w:p>
            <w:r>
              <w:t>Offer/Conditional/Waitlist/Reject</w:t>
            </w:r>
          </w:p>
        </w:tc>
      </w:tr>
      <w:tr>
        <w:tc>
          <w:tcPr>
            <w:tcW w:type="dxa" w:w="737"/>
            <w:vAlign w:val="top"/>
          </w:tcPr>
          <w:p>
            <w:r>
              <w:t>S9</w:t>
            </w:r>
          </w:p>
        </w:tc>
        <w:tc>
          <w:tcPr>
            <w:tcW w:type="dxa" w:w="2268"/>
            <w:vAlign w:val="top"/>
          </w:tcPr>
          <w:p>
            <w:r>
              <w:t>Scholarship</w:t>
            </w:r>
          </w:p>
        </w:tc>
        <w:tc>
          <w:tcPr>
            <w:tcW w:type="dxa" w:w="2835"/>
            <w:vAlign w:val="top"/>
          </w:tcPr>
          <w:p>
            <w:r>
              <w:t>Scholarship application được submit</w:t>
            </w:r>
          </w:p>
        </w:tc>
        <w:tc>
          <w:tcPr>
            <w:tcW w:type="dxa" w:w="3969"/>
            <w:vAlign w:val="top"/>
          </w:tcPr>
          <w:p>
            <w:r>
              <w:t>Award/Reject/Waitlist</w:t>
            </w:r>
          </w:p>
        </w:tc>
      </w:tr>
      <w:tr>
        <w:tc>
          <w:tcPr>
            <w:tcW w:type="dxa" w:w="737"/>
            <w:vAlign w:val="top"/>
          </w:tcPr>
          <w:p>
            <w:r>
              <w:t>S10</w:t>
            </w:r>
          </w:p>
        </w:tc>
        <w:tc>
          <w:tcPr>
            <w:tcW w:type="dxa" w:w="2268"/>
            <w:vAlign w:val="top"/>
          </w:tcPr>
          <w:p>
            <w:r>
              <w:t>Visa</w:t>
            </w:r>
          </w:p>
        </w:tc>
        <w:tc>
          <w:tcPr>
            <w:tcW w:type="dxa" w:w="2835"/>
            <w:vAlign w:val="top"/>
          </w:tcPr>
          <w:p>
            <w:r>
              <w:t>Đã chọn nơi nhập học</w:t>
            </w:r>
          </w:p>
        </w:tc>
        <w:tc>
          <w:tcPr>
            <w:tcW w:type="dxa" w:w="3969"/>
            <w:vAlign w:val="top"/>
          </w:tcPr>
          <w:p>
            <w:r>
              <w:t>Visa Result</w:t>
            </w:r>
          </w:p>
        </w:tc>
      </w:tr>
      <w:tr>
        <w:tc>
          <w:tcPr>
            <w:tcW w:type="dxa" w:w="737"/>
            <w:vAlign w:val="top"/>
          </w:tcPr>
          <w:p>
            <w:r>
              <w:t>S11</w:t>
            </w:r>
          </w:p>
        </w:tc>
        <w:tc>
          <w:tcPr>
            <w:tcW w:type="dxa" w:w="2268"/>
            <w:vAlign w:val="top"/>
          </w:tcPr>
          <w:p>
            <w:r>
              <w:t>Pre-departure</w:t>
            </w:r>
          </w:p>
        </w:tc>
        <w:tc>
          <w:tcPr>
            <w:tcW w:type="dxa" w:w="2835"/>
            <w:vAlign w:val="top"/>
          </w:tcPr>
          <w:p>
            <w:r>
              <w:t>Visa/entry permission phù hợp</w:t>
            </w:r>
          </w:p>
        </w:tc>
        <w:tc>
          <w:tcPr>
            <w:tcW w:type="dxa" w:w="3969"/>
            <w:vAlign w:val="top"/>
          </w:tcPr>
          <w:p>
            <w:r>
              <w:t>Departure Ready</w:t>
            </w:r>
          </w:p>
        </w:tc>
      </w:tr>
      <w:tr>
        <w:tc>
          <w:tcPr>
            <w:tcW w:type="dxa" w:w="737"/>
            <w:vAlign w:val="top"/>
          </w:tcPr>
          <w:p>
            <w:r>
              <w:t>S12</w:t>
            </w:r>
          </w:p>
        </w:tc>
        <w:tc>
          <w:tcPr>
            <w:tcW w:type="dxa" w:w="2268"/>
            <w:vAlign w:val="top"/>
          </w:tcPr>
          <w:p>
            <w:r>
              <w:t>Enrollment</w:t>
            </w:r>
          </w:p>
        </w:tc>
        <w:tc>
          <w:tcPr>
            <w:tcW w:type="dxa" w:w="2835"/>
            <w:vAlign w:val="top"/>
          </w:tcPr>
          <w:p>
            <w:r>
              <w:t>Đến trường/online check-in</w:t>
            </w:r>
          </w:p>
        </w:tc>
        <w:tc>
          <w:tcPr>
            <w:tcW w:type="dxa" w:w="3969"/>
            <w:vAlign w:val="top"/>
          </w:tcPr>
          <w:p>
            <w:r>
              <w:t>Enrolled</w:t>
            </w:r>
          </w:p>
        </w:tc>
      </w:tr>
      <w:tr>
        <w:tc>
          <w:tcPr>
            <w:tcW w:type="dxa" w:w="737"/>
            <w:vAlign w:val="top"/>
          </w:tcPr>
          <w:p>
            <w:r>
              <w:t>S13</w:t>
            </w:r>
          </w:p>
        </w:tc>
        <w:tc>
          <w:tcPr>
            <w:tcW w:type="dxa" w:w="2268"/>
            <w:vAlign w:val="top"/>
          </w:tcPr>
          <w:p>
            <w:r>
              <w:t>Closure</w:t>
            </w:r>
          </w:p>
        </w:tc>
        <w:tc>
          <w:tcPr>
            <w:tcW w:type="dxa" w:w="2835"/>
            <w:vAlign w:val="top"/>
          </w:tcPr>
          <w:p>
            <w:r>
              <w:t>Dịch vụ hoàn tất + công nợ rõ ràng</w:t>
            </w:r>
          </w:p>
        </w:tc>
        <w:tc>
          <w:tcPr>
            <w:tcW w:type="dxa" w:w="3969"/>
            <w:vAlign w:val="top"/>
          </w:tcPr>
          <w:p>
            <w:r>
              <w:t>Liquidated + Archived</w:t>
            </w:r>
          </w:p>
        </w:tc>
      </w:tr>
    </w:tbl>
    <w:p/>
    <w:p>
      <w:pPr>
        <w:pStyle w:val="Heading1"/>
      </w:pPr>
      <w:r>
        <w:t>6. Yêu cầu chức năng chi tiết</w:t>
      </w:r>
    </w:p>
    <w:p>
      <w:pPr>
        <w:pStyle w:val="Heading2"/>
      </w:pPr>
      <w:r>
        <w:t>6.1 Identity, Account &amp; Security</w:t>
      </w:r>
    </w:p>
    <w:p>
      <w:pPr>
        <w:pStyle w:val="ListBullet"/>
        <w:spacing w:after="40"/>
      </w:pPr>
      <w:r>
        <w:t>Đăng nhập bằng email/username; reset password bằng kênh xác minh; khóa tài khoản sau ngưỡng thất bại cấu hình được.</w:t>
      </w:r>
    </w:p>
    <w:p>
      <w:pPr>
        <w:pStyle w:val="ListBullet"/>
        <w:spacing w:after="40"/>
      </w:pPr>
      <w:r>
        <w:t>MFA bắt buộc cho tài khoản nội bộ; khuyến nghị TOTP hoặc WebAuthn, backup code được mã hóa.</w:t>
      </w:r>
    </w:p>
    <w:p>
      <w:pPr>
        <w:pStyle w:val="ListBullet"/>
        <w:spacing w:after="40"/>
      </w:pPr>
      <w:r>
        <w:t>Session management: timeout theo policy, revoke all sessions, danh sách thiết bị/last login.</w:t>
      </w:r>
    </w:p>
    <w:p>
      <w:pPr>
        <w:pStyle w:val="ListBullet"/>
        <w:spacing w:after="40"/>
      </w:pPr>
      <w:r>
        <w:t>User có trạng thái Active/Suspended/Offboarded; offboarding phải thu hồi role, refresh token, API token và quyền tải file.</w:t>
      </w:r>
    </w:p>
    <w:p>
      <w:pPr>
        <w:pStyle w:val="ListBullet"/>
        <w:spacing w:after="40"/>
      </w:pPr>
      <w:r>
        <w:t>Role và permission phải cấu hình động; backend áp dụng policy, frontend chỉ phản ánh policy.</w:t>
      </w:r>
    </w:p>
    <w:p>
      <w:pPr>
        <w:pStyle w:val="ListBullet"/>
        <w:spacing w:after="40"/>
      </w:pPr>
      <w:r>
        <w:t>Cho phép permission theo module/action: view, create, edit, approve, download, export, share, delete, assign.</w:t>
      </w:r>
    </w:p>
    <w:p>
      <w:pPr>
        <w:pStyle w:val="ListBullet"/>
        <w:spacing w:after="40"/>
      </w:pPr>
      <w:r>
        <w:t>Field-level rules cho passport, tài chính, phí hợp đồng, commission, visa và dữ liệu nhạy cảm.</w:t>
      </w:r>
    </w:p>
    <w:p>
      <w:pPr>
        <w:pStyle w:val="ListBullet"/>
        <w:spacing w:after="40"/>
      </w:pPr>
      <w:r>
        <w:t>Password, secret, token không được log plaintext.</w:t>
      </w:r>
    </w:p>
    <w:p>
      <w:pPr>
        <w:pStyle w:val="Heading2"/>
      </w:pPr>
      <w:r>
        <w:t>6.2 Lead/CRM và chuyển đổi sang Student</w:t>
      </w:r>
    </w:p>
    <w:p>
      <w:pPr>
        <w:pStyle w:val="ListBullet"/>
        <w:spacing w:after="40"/>
      </w:pPr>
      <w:r>
        <w:t>Lead fields: lead_id, họ tên, phụ huynh, email, phone, nguồn lead, campaign, nhu cầu, quốc gia, intake, service interest, owner, score, status.</w:t>
      </w:r>
    </w:p>
    <w:p>
      <w:pPr>
        <w:pStyle w:val="ListBullet"/>
        <w:spacing w:after="40"/>
      </w:pPr>
      <w:r>
        <w:t>Lead statuses: New → Contacted → Qualified → Consultation → Contracting → Converted/Lost.</w:t>
      </w:r>
    </w:p>
    <w:p>
      <w:pPr>
        <w:pStyle w:val="ListBullet"/>
        <w:spacing w:after="40"/>
      </w:pPr>
      <w:r>
        <w:t>Không tạo duplicate student khi lead chuyển đổi; hệ thống phải match email/phone/name+DOB và cho người dùng xác nhận merge.</w:t>
      </w:r>
    </w:p>
    <w:p>
      <w:pPr>
        <w:pStyle w:val="ListBullet"/>
        <w:spacing w:after="40"/>
      </w:pPr>
      <w:r>
        <w:t>Khi hợp đồng được ký, hệ thống tạo Student ID, Case và liên kết Contract; không để nhân viên nhập lại dữ liệu đã có.</w:t>
      </w:r>
    </w:p>
    <w:p>
      <w:pPr>
        <w:pStyle w:val="Heading2"/>
      </w:pPr>
      <w:r>
        <w:t>6.3 Student Profile</w:t>
      </w:r>
    </w:p>
    <w:p>
      <w:pPr>
        <w:pStyle w:val="ListBullet"/>
        <w:spacing w:after="40"/>
      </w:pPr>
      <w:r>
        <w:t>Profile gồm thông tin cá nhân, phụ huynh/người giám hộ, trường/lớp, GPA theo kỳ/năm, ngôn ngữ, standardized tests, activities, awards, budget, target country/major/intake/scholarship.</w:t>
      </w:r>
    </w:p>
    <w:p>
      <w:pPr>
        <w:pStyle w:val="ListBullet"/>
        <w:spacing w:after="40"/>
      </w:pPr>
      <w:r>
        <w:t>Mỗi record học thuật có source, date, verified_by, evidence_document_id và trạng thái Verified/Unverified.</w:t>
      </w:r>
    </w:p>
    <w:p>
      <w:pPr>
        <w:pStyle w:val="ListBullet"/>
        <w:spacing w:after="40"/>
      </w:pPr>
      <w:r>
        <w:t>Lưu lịch sử thay đổi các trường quan trọng; ví dụ GPA, target, budget phải có history.</w:t>
      </w:r>
    </w:p>
    <w:p>
      <w:pPr>
        <w:pStyle w:val="ListBullet"/>
        <w:spacing w:after="40"/>
      </w:pPr>
      <w:r>
        <w:t>Cho phép student/PHHS cập nhật dữ liệu thuộc quyền; dữ liệu thay đổi nhạy cảm có thể yêu cầu staff verification.</w:t>
      </w:r>
    </w:p>
    <w:p>
      <w:pPr>
        <w:pStyle w:val="Heading2"/>
      </w:pPr>
      <w:r>
        <w:t>6.4 Assessment &amp; Gap Analysis</w:t>
      </w:r>
    </w:p>
    <w:p>
      <w:pPr>
        <w:pStyle w:val="ListBullet"/>
        <w:spacing w:after="40"/>
      </w:pPr>
      <w:r>
        <w:t>Assessment template configurable theo cấp học/mục tiêu; có tiêu chí Academic, English, Test, Research, Competition, Leadership, Community, Awards, Writing.</w:t>
      </w:r>
    </w:p>
    <w:p>
      <w:pPr>
        <w:pStyle w:val="ListBullet"/>
        <w:spacing w:after="40"/>
      </w:pPr>
      <w:r>
        <w:t>Mỗi tiêu chí có current score, target score/level, gap, priority, evidence và recommendation.</w:t>
      </w:r>
    </w:p>
    <w:p>
      <w:pPr>
        <w:pStyle w:val="ListBullet"/>
        <w:spacing w:after="40"/>
      </w:pPr>
      <w:r>
        <w:t>Version hóa assessment; assessment đã được approved không bị ghi đè.</w:t>
      </w:r>
    </w:p>
    <w:p>
      <w:pPr>
        <w:pStyle w:val="ListBullet"/>
        <w:spacing w:after="40"/>
      </w:pPr>
      <w:r>
        <w:t>Roadmap chỉ được approve khi assessment baseline tồn tại.</w:t>
      </w:r>
    </w:p>
    <w:p>
      <w:pPr>
        <w:pStyle w:val="Heading2"/>
      </w:pPr>
      <w:r>
        <w:t>6.5 Roadmap</w:t>
      </w:r>
    </w:p>
    <w:p>
      <w:pPr>
        <w:pStyle w:val="ListBullet"/>
        <w:spacing w:after="40"/>
      </w:pPr>
      <w:r>
        <w:t>Roadmap hỗ trợ horizon 1–3 năm và các milestone theo quý/tháng.</w:t>
      </w:r>
    </w:p>
    <w:p>
      <w:pPr>
        <w:pStyle w:val="ListBullet"/>
        <w:spacing w:after="40"/>
      </w:pPr>
      <w:r>
        <w:t>Mỗi milestone có objective, metric, task template, owner role, start/deadline, dependency, status, evidence.</w:t>
      </w:r>
    </w:p>
    <w:p>
      <w:pPr>
        <w:pStyle w:val="ListBullet"/>
        <w:spacing w:after="40"/>
      </w:pPr>
      <w:r>
        <w:t>Roadmap status: Draft → Review → Approved → Active → Completed → Archived.</w:t>
      </w:r>
    </w:p>
    <w:p>
      <w:pPr>
        <w:pStyle w:val="ListBullet"/>
        <w:spacing w:after="40"/>
      </w:pPr>
      <w:r>
        <w:t>Không cho đóng milestone nếu còn task bắt buộc chưa Done hoặc evidence chưa đạt điều kiện.</w:t>
      </w:r>
    </w:p>
    <w:p>
      <w:pPr>
        <w:pStyle w:val="Heading2"/>
      </w:pPr>
      <w:r>
        <w:t>6.6 Academic / Standardized Tests</w:t>
      </w:r>
    </w:p>
    <w:p>
      <w:pPr>
        <w:pStyle w:val="ListBullet"/>
        <w:spacing w:after="40"/>
      </w:pPr>
      <w:r>
        <w:t>Tạo test plan: test type, target, attempt number, class, provider, planned date.</w:t>
      </w:r>
    </w:p>
    <w:p>
      <w:pPr>
        <w:pStyle w:val="ListBullet"/>
        <w:spacing w:after="40"/>
      </w:pPr>
      <w:r>
        <w:t>Lưu mock và official score; phân biệt score source và verified score.</w:t>
      </w:r>
    </w:p>
    <w:p>
      <w:pPr>
        <w:pStyle w:val="ListBullet"/>
        <w:spacing w:after="40"/>
      </w:pPr>
      <w:r>
        <w:t>Theo dõi target vs actual và nhắc lại khi score không đạt target.</w:t>
      </w:r>
    </w:p>
    <w:p>
      <w:pPr>
        <w:pStyle w:val="ListBullet"/>
        <w:spacing w:after="40"/>
      </w:pPr>
      <w:r>
        <w:t>Một học sinh có nhiều lần thi; không ghi đè điểm cũ.</w:t>
      </w:r>
    </w:p>
    <w:p>
      <w:pPr>
        <w:pStyle w:val="Heading2"/>
      </w:pPr>
      <w:r>
        <w:t>6.7 Competition / Research / Leadership / Activity</w:t>
      </w:r>
    </w:p>
    <w:p>
      <w:pPr>
        <w:pStyle w:val="ListBullet"/>
        <w:spacing w:after="40"/>
      </w:pPr>
      <w:r>
        <w:t>Competition: competition master, season/year, registration, preparation, result, rank, award, evidence.</w:t>
      </w:r>
    </w:p>
    <w:p>
      <w:pPr>
        <w:pStyle w:val="ListBullet"/>
        <w:spacing w:after="40"/>
      </w:pPr>
      <w:r>
        <w:t>Research: project, title, mentor, role, start/end, methodology, output, publication, award, evidence.</w:t>
      </w:r>
    </w:p>
    <w:p>
      <w:pPr>
        <w:pStyle w:val="ListBullet"/>
        <w:spacing w:after="40"/>
      </w:pPr>
      <w:r>
        <w:t>Leadership/Activity: organization/project, role, description, hours/time range, impact, verifier, evidence.</w:t>
      </w:r>
    </w:p>
    <w:p>
      <w:pPr>
        <w:pStyle w:val="ListBullet"/>
        <w:spacing w:after="40"/>
      </w:pPr>
      <w:r>
        <w:t>Mỗi evidence có thể liên kết tới Document.</w:t>
      </w:r>
    </w:p>
    <w:p>
      <w:pPr>
        <w:pStyle w:val="Heading2"/>
      </w:pPr>
      <w:r>
        <w:t>6.8 Writing Portfolio</w:t>
      </w:r>
    </w:p>
    <w:p>
      <w:pPr>
        <w:pStyle w:val="ListBullet"/>
        <w:spacing w:after="40"/>
      </w:pPr>
      <w:r>
        <w:t>Resume, Essay, SOP/Motivation, Study Plan và LOR phải dùng workflow Draft → Review → Revision → Final → Submitted.</w:t>
      </w:r>
    </w:p>
    <w:p>
      <w:pPr>
        <w:pStyle w:val="ListBullet"/>
        <w:spacing w:after="40"/>
      </w:pPr>
      <w:r>
        <w:t>Mỗi version lưu created_by, created_at, change_summary, file_reference/text_reference và reviewer.</w:t>
      </w:r>
    </w:p>
    <w:p>
      <w:pPr>
        <w:pStyle w:val="ListBullet"/>
        <w:spacing w:after="40"/>
      </w:pPr>
      <w:r>
        <w:t>LOR có recommender, relationship, email/contact nếu được phép, deadline, request date, draft status và submission status.</w:t>
      </w:r>
    </w:p>
    <w:p>
      <w:pPr>
        <w:pStyle w:val="ListBullet"/>
        <w:spacing w:after="40"/>
      </w:pPr>
      <w:r>
        <w:t>Feedback phải gắn vào version hoặc section; không chỉ lưu một ô ghi chú chung.</w:t>
      </w:r>
    </w:p>
    <w:p>
      <w:pPr>
        <w:pStyle w:val="Heading2"/>
      </w:pPr>
      <w:r>
        <w:t>6.9 University / Program / Scholarship Master</w:t>
      </w:r>
    </w:p>
    <w:p>
      <w:pPr>
        <w:pStyle w:val="ListBullet"/>
        <w:spacing w:after="40"/>
      </w:pPr>
      <w:r>
        <w:t>University master: university_id, official name, country, city, campus, website, admissions URL, ranking/source nếu dùng, owner, status.</w:t>
      </w:r>
    </w:p>
    <w:p>
      <w:pPr>
        <w:pStyle w:val="ListBullet"/>
        <w:spacing w:after="40"/>
      </w:pPr>
      <w:r>
        <w:t>Program master: program_id, university_id/partner_program_id, degree level, major, intake, duration, tuition, application fee, eligibility.</w:t>
      </w:r>
    </w:p>
    <w:p>
      <w:pPr>
        <w:pStyle w:val="ListBullet"/>
        <w:spacing w:after="40"/>
      </w:pPr>
      <w:r>
        <w:t>Scholarship master: scholarship master ID, provider, program/university, eligibility, coverage type, amount/percentage, deadline, required documents, conditions.</w:t>
      </w:r>
    </w:p>
    <w:p>
      <w:pPr>
        <w:pStyle w:val="ListBullet"/>
        <w:spacing w:after="40"/>
      </w:pPr>
      <w:r>
        <w:t>Lưu source URL và last_verified_at cho dữ liệu bên ngoài để kiểm soát độ mới.</w:t>
      </w:r>
    </w:p>
    <w:p>
      <w:pPr>
        <w:pStyle w:val="Heading2"/>
      </w:pPr>
      <w:r>
        <w:t>6.10 School Selection</w:t>
      </w:r>
    </w:p>
    <w:p>
      <w:pPr>
        <w:pStyle w:val="ListBullet"/>
        <w:spacing w:after="40"/>
      </w:pPr>
      <w:r>
        <w:t>Mỗi học sinh có university list với tier Reach/Match/Safety và rationale.</w:t>
      </w:r>
    </w:p>
    <w:p>
      <w:pPr>
        <w:pStyle w:val="ListBullet"/>
        <w:spacing w:after="40"/>
      </w:pPr>
      <w:r>
        <w:t>Cho phép shortlist theo country, major, degree, intake, tuition, scholarship, admission requirement.</w:t>
      </w:r>
    </w:p>
    <w:p>
      <w:pPr>
        <w:pStyle w:val="ListBullet"/>
        <w:spacing w:after="40"/>
      </w:pPr>
      <w:r>
        <w:t>Mỗi lựa chọn phải ghi trạng thái Researching/Shortlisted/Approved/Rejected.</w:t>
      </w:r>
    </w:p>
    <w:p>
      <w:pPr>
        <w:pStyle w:val="Heading2"/>
      </w:pPr>
      <w:r>
        <w:t>6.11 Application</w:t>
      </w:r>
    </w:p>
    <w:p>
      <w:pPr>
        <w:pStyle w:val="ListBullet"/>
        <w:spacing w:after="40"/>
      </w:pPr>
      <w:r>
        <w:t>Application là transaction độc lập giữa Student và Program.</w:t>
      </w:r>
    </w:p>
    <w:p>
      <w:pPr>
        <w:pStyle w:val="ListBullet"/>
        <w:spacing w:after="40"/>
      </w:pPr>
      <w:r>
        <w:t>Checklist phải configurable theo trường/chương trình; mỗi item có required/optional, owner, deadline, status và document.</w:t>
      </w:r>
    </w:p>
    <w:p>
      <w:pPr>
        <w:pStyle w:val="ListBullet"/>
        <w:spacing w:after="40"/>
      </w:pPr>
      <w:r>
        <w:t>Theo dõi account credentials reference an toàn; không lưu password trường dưới dạng plaintext.</w:t>
      </w:r>
    </w:p>
    <w:p>
      <w:pPr>
        <w:pStyle w:val="ListBullet"/>
        <w:spacing w:after="40"/>
      </w:pPr>
      <w:r>
        <w:t>Application status: Planning → Preparing → Ready for Review → Submitted → Offer/Conditional/Waitlist/Reject/Withdrawn.</w:t>
      </w:r>
    </w:p>
    <w:p>
      <w:pPr>
        <w:pStyle w:val="Heading2"/>
      </w:pPr>
      <w:r>
        <w:t>6.12 Scholarship Application</w:t>
      </w:r>
    </w:p>
    <w:p>
      <w:pPr>
        <w:pStyle w:val="ListBullet"/>
        <w:spacing w:after="40"/>
      </w:pPr>
      <w:r>
        <w:t>Eligibility phải được kiểm tra trước khi chuyển sang Preparing/Submitted.</w:t>
      </w:r>
    </w:p>
    <w:p>
      <w:pPr>
        <w:pStyle w:val="ListBullet"/>
        <w:spacing w:after="40"/>
      </w:pPr>
      <w:r>
        <w:t>Theo dõi scholarship deadline, submission channel, documents, essay requirements, interview, result, award amount, conditions.</w:t>
      </w:r>
    </w:p>
    <w:p>
      <w:pPr>
        <w:pStyle w:val="ListBullet"/>
        <w:spacing w:after="40"/>
      </w:pPr>
      <w:r>
        <w:t>Award phải lưu currency, amount, period, coverage và acceptance deadline.</w:t>
      </w:r>
    </w:p>
    <w:p>
      <w:pPr>
        <w:pStyle w:val="Heading2"/>
      </w:pPr>
      <w:r>
        <w:t>6.13 Offer</w:t>
      </w:r>
    </w:p>
    <w:p>
      <w:pPr>
        <w:pStyle w:val="ListBullet"/>
        <w:spacing w:after="40"/>
      </w:pPr>
      <w:r>
        <w:t>Mỗi application có thể có nhiều offer/version nếu trường phát hành nhiều loại offer.</w:t>
      </w:r>
    </w:p>
    <w:p>
      <w:pPr>
        <w:pStyle w:val="ListBullet"/>
        <w:spacing w:after="40"/>
      </w:pPr>
      <w:r>
        <w:t>Lưu offer date, expiry/acceptance deadline, deposit, conditions, accepted/declined date và attached document.</w:t>
      </w:r>
    </w:p>
    <w:p>
      <w:pPr>
        <w:pStyle w:val="ListBullet"/>
        <w:spacing w:after="40"/>
      </w:pPr>
      <w:r>
        <w:t>Chỉ cho phép chọn một enrollment target cuối cùng theo case hoặc hỗ trợ trạng thái multi-offer cho đến khi student xác nhận.</w:t>
      </w:r>
    </w:p>
    <w:p>
      <w:pPr>
        <w:pStyle w:val="Heading2"/>
      </w:pPr>
      <w:r>
        <w:t>6.14 Visa</w:t>
      </w:r>
    </w:p>
    <w:p>
      <w:pPr>
        <w:pStyle w:val="ListBullet"/>
        <w:spacing w:after="40"/>
      </w:pPr>
      <w:r>
        <w:t>Visa case theo country/type; checklist configurable theo quốc gia và loại visa.</w:t>
      </w:r>
    </w:p>
    <w:p>
      <w:pPr>
        <w:pStyle w:val="ListBullet"/>
        <w:spacing w:after="40"/>
      </w:pPr>
      <w:r>
        <w:t>Theo dõi passport, finance evidence, forms, appointment, biometrics, interview, result.</w:t>
      </w:r>
    </w:p>
    <w:p>
      <w:pPr>
        <w:pStyle w:val="ListBullet"/>
        <w:spacing w:after="40"/>
      </w:pPr>
      <w:r>
        <w:t>Tài liệu visa nhạy cảm có field-level + download permission riêng.</w:t>
      </w:r>
    </w:p>
    <w:p>
      <w:pPr>
        <w:pStyle w:val="ListBullet"/>
        <w:spacing w:after="40"/>
      </w:pPr>
      <w:r>
        <w:t>Status: Not Started → Preparing → Ready → Submitted → Appointment → Interview → Granted/Refused/Withdrawn.</w:t>
      </w:r>
    </w:p>
    <w:p>
      <w:pPr>
        <w:pStyle w:val="Heading2"/>
      </w:pPr>
      <w:r>
        <w:t>6.15 Pre-departure &amp; Enrollment</w:t>
      </w:r>
    </w:p>
    <w:p>
      <w:pPr>
        <w:pStyle w:val="ListBullet"/>
        <w:spacing w:after="40"/>
      </w:pPr>
      <w:r>
        <w:t>Checklist: flight, insurance, accommodation, orientation, airport transfer, emergency contacts, tuition/deposit.</w:t>
      </w:r>
    </w:p>
    <w:p>
      <w:pPr>
        <w:pStyle w:val="ListBullet"/>
        <w:spacing w:after="40"/>
      </w:pPr>
      <w:r>
        <w:t>Enrollment lưu institution, program, start date, confirmation date, evidence document.</w:t>
      </w:r>
    </w:p>
    <w:p>
      <w:pPr>
        <w:pStyle w:val="ListBullet"/>
        <w:spacing w:after="40"/>
      </w:pPr>
      <w:r>
        <w:t>Closure chỉ được phép khi enrollment hoặc lý do kết thúc hợp lệ đã ghi nhận và công nợ được xử lý.</w:t>
      </w:r>
    </w:p>
    <w:p>
      <w:pPr>
        <w:pStyle w:val="Heading2"/>
      </w:pPr>
      <w:r>
        <w:t>6.16 Contract &amp; Payment</w:t>
      </w:r>
    </w:p>
    <w:p>
      <w:pPr>
        <w:pStyle w:val="ListBullet"/>
        <w:spacing w:after="40"/>
      </w:pPr>
      <w:r>
        <w:t>Contract template có version, active/inactive, merge fields và phạm vi áp dụng.</w:t>
      </w:r>
    </w:p>
    <w:p>
      <w:pPr>
        <w:pStyle w:val="ListBullet"/>
        <w:spacing w:after="40"/>
      </w:pPr>
      <w:r>
        <w:t>Tạo hợp đồng từ template và tự động điền Student/PHHS/service package/fee.</w:t>
      </w:r>
    </w:p>
    <w:p>
      <w:pPr>
        <w:pStyle w:val="ListBullet"/>
        <w:spacing w:after="40"/>
      </w:pPr>
      <w:r>
        <w:t>Approval theo monetary threshold; mức vượt ngưỡng phải chuyển GĐĐH/authorized approver.</w:t>
      </w:r>
    </w:p>
    <w:p>
      <w:pPr>
        <w:pStyle w:val="ListBullet"/>
        <w:spacing w:after="40"/>
      </w:pPr>
      <w:r>
        <w:t>Gửi client review bằng secure link có expiry; signed document lưu immutable.</w:t>
      </w:r>
    </w:p>
    <w:p>
      <w:pPr>
        <w:pStyle w:val="ListBullet"/>
        <w:spacing w:after="40"/>
      </w:pPr>
      <w:r>
        <w:t>Payment schedule phải hỗ trợ nhiều installment: installment_no, amount, currency, due_date, paid_date, method, reference, status.</w:t>
      </w:r>
    </w:p>
    <w:p>
      <w:pPr>
        <w:pStyle w:val="ListBullet"/>
        <w:spacing w:after="40"/>
      </w:pPr>
      <w:r>
        <w:t>Payment status: Pending/Paid/Partially Paid/Overdue/Refunded/Waived.</w:t>
      </w:r>
    </w:p>
    <w:p>
      <w:pPr>
        <w:pStyle w:val="ListBullet"/>
        <w:spacing w:after="40"/>
      </w:pPr>
      <w:r>
        <w:t>Tự động cảnh báo overdue và khóa/điều kiện service nếu business policy yêu cầu.</w:t>
      </w:r>
    </w:p>
    <w:p>
      <w:pPr>
        <w:pStyle w:val="ListBullet"/>
        <w:spacing w:after="40"/>
      </w:pPr>
      <w:r>
        <w:t>Amendment tạo AM-ID, liên kết Contract ID, version trước/sau, reason, approved_by và effective_date.</w:t>
      </w:r>
    </w:p>
    <w:p>
      <w:pPr>
        <w:pStyle w:val="Heading2"/>
      </w:pPr>
      <w:r>
        <w:t>6.17 Partner CRM</w:t>
      </w:r>
    </w:p>
    <w:p>
      <w:pPr>
        <w:pStyle w:val="ListBullet"/>
        <w:spacing w:after="40"/>
      </w:pPr>
      <w:r>
        <w:t>Partner: type, country/country_code, contact, website, owner, status.</w:t>
      </w:r>
    </w:p>
    <w:p>
      <w:pPr>
        <w:pStyle w:val="ListBullet"/>
        <w:spacing w:after="40"/>
      </w:pPr>
      <w:r>
        <w:t>Partner Program: program name, degree, major, intake, tuition, scholarship, admissions rule, contacts.</w:t>
      </w:r>
    </w:p>
    <w:p>
      <w:pPr>
        <w:pStyle w:val="ListBullet"/>
        <w:spacing w:after="40"/>
      </w:pPr>
      <w:r>
        <w:t>Partner documents: MOU, Agreement, Commission Agreement, rate sheet; version + effective/expiry + access scope.</w:t>
      </w:r>
    </w:p>
    <w:p>
      <w:pPr>
        <w:pStyle w:val="ListBullet"/>
        <w:spacing w:after="40"/>
      </w:pPr>
      <w:r>
        <w:t>Commission phải tách khỏi student payment; có basis, percentage/fixed amount, currency, trigger condition và payment status.</w:t>
      </w:r>
    </w:p>
    <w:p>
      <w:pPr>
        <w:pStyle w:val="ListBullet"/>
        <w:spacing w:after="40"/>
      </w:pPr>
      <w:r>
        <w:t>Một partner có thể liên kết nhiều student/case/application bằng bảng trung gian.</w:t>
      </w:r>
    </w:p>
    <w:p>
      <w:pPr>
        <w:pStyle w:val="Heading2"/>
      </w:pPr>
      <w:r>
        <w:t>6.18 Task/KPI</w:t>
      </w:r>
    </w:p>
    <w:p>
      <w:pPr>
        <w:pStyle w:val="ListBullet"/>
        <w:spacing w:after="40"/>
      </w:pPr>
      <w:r>
        <w:t>Task fields: task_id, case/student, module, task type, title, owner, priority, start, deadline, status, output, quality score, blocker, dependencies.</w:t>
      </w:r>
    </w:p>
    <w:p>
      <w:pPr>
        <w:pStyle w:val="ListBullet"/>
        <w:spacing w:after="40"/>
      </w:pPr>
      <w:r>
        <w:t>Status: Not Started/In Progress/Blocked/Done/Cancelled/Overdue (Overdue là derived state nếu quá deadline mà chưa Done).</w:t>
      </w:r>
    </w:p>
    <w:p>
      <w:pPr>
        <w:pStyle w:val="ListBullet"/>
        <w:spacing w:after="40"/>
      </w:pPr>
      <w:r>
        <w:t>Task template có thể sinh tự động khi stage/case thay đổi.</w:t>
      </w:r>
    </w:p>
    <w:p>
      <w:pPr>
        <w:pStyle w:val="ListBullet"/>
        <w:spacing w:after="40"/>
      </w:pPr>
      <w:r>
        <w:t>KPI phải tách volume, timeliness, quality, outcome và CSKH; dữ liệu phải tính từ task/case gốc, không nhập tay.</w:t>
      </w:r>
    </w:p>
    <w:p>
      <w:pPr>
        <w:pStyle w:val="Heading2"/>
      </w:pPr>
      <w:r>
        <w:t>6.19 Document Management</w:t>
      </w:r>
    </w:p>
    <w:p>
      <w:pPr>
        <w:pStyle w:val="ListBullet"/>
        <w:spacing w:after="40"/>
      </w:pPr>
      <w:r>
        <w:t>Metadata bắt buộc: document_id, owner entity, document_type, title, version, file_reference, mime_type, size, uploaded_by, uploaded_at, status.</w:t>
      </w:r>
    </w:p>
    <w:p>
      <w:pPr>
        <w:pStyle w:val="ListBullet"/>
        <w:spacing w:after="40"/>
      </w:pPr>
      <w:r>
        <w:t>Không lưu file bằng public URL; object storage cần signed URL ngắn hạn.</w:t>
      </w:r>
    </w:p>
    <w:p>
      <w:pPr>
        <w:pStyle w:val="ListBullet"/>
        <w:spacing w:after="40"/>
      </w:pPr>
      <w:r>
        <w:t>Download/preview/share phải kiểm tra permission và ghi audit.</w:t>
      </w:r>
    </w:p>
    <w:p>
      <w:pPr>
        <w:pStyle w:val="ListBullet"/>
        <w:spacing w:after="40"/>
      </w:pPr>
      <w:r>
        <w:t>Có retention policy theo document type; hỗ trợ archive/legal hold nếu cần.</w:t>
      </w:r>
    </w:p>
    <w:p>
      <w:pPr>
        <w:pStyle w:val="ListBullet"/>
        <w:spacing w:after="40"/>
      </w:pPr>
      <w:r>
        <w:t>Virus/malware scan trước khi file trở thành Active/Approved.</w:t>
      </w:r>
    </w:p>
    <w:p>
      <w:pPr>
        <w:pStyle w:val="ListBullet"/>
        <w:spacing w:after="40"/>
      </w:pPr>
      <w:r>
        <w:t>Cho phép checksum/hash để phát hiện file trùng hoặc file bị thay đổi.</w:t>
      </w:r>
    </w:p>
    <w:p>
      <w:pPr>
        <w:pStyle w:val="Heading2"/>
      </w:pPr>
      <w:r>
        <w:t>6.20 Notification &amp; Communication</w:t>
      </w:r>
    </w:p>
    <w:p>
      <w:pPr>
        <w:pStyle w:val="ListBullet"/>
        <w:spacing w:after="40"/>
      </w:pPr>
      <w:r>
        <w:t>Thông báo in-app và email; SMS/Zalo/WhatsApp là integration tùy chọn.</w:t>
      </w:r>
    </w:p>
    <w:p>
      <w:pPr>
        <w:pStyle w:val="ListBullet"/>
        <w:spacing w:after="40"/>
      </w:pPr>
      <w:r>
        <w:t>Rule-based reminder: deadline 30/14/7/3/1 ngày; overdue hằng ngày cho task critical.</w:t>
      </w:r>
    </w:p>
    <w:p>
      <w:pPr>
        <w:pStyle w:val="ListBullet"/>
        <w:spacing w:after="40"/>
      </w:pPr>
      <w:r>
        <w:t>Recipient được xác định theo owner, collaborator, manager và student/PHHS tùy event.</w:t>
      </w:r>
    </w:p>
    <w:p>
      <w:pPr>
        <w:pStyle w:val="ListBullet"/>
        <w:spacing w:after="40"/>
      </w:pPr>
      <w:r>
        <w:t>Không gửi dữ liệu nhạy cảm trực tiếp trong subject/body khi có thể dùng secure link.</w:t>
      </w:r>
    </w:p>
    <w:p>
      <w:pPr>
        <w:pStyle w:val="Heading2"/>
      </w:pPr>
      <w:r>
        <w:t>6.21 Audit, Reporting &amp; Export</w:t>
      </w:r>
    </w:p>
    <w:p>
      <w:pPr>
        <w:pStyle w:val="ListBullet"/>
        <w:spacing w:after="40"/>
      </w:pPr>
      <w:r>
        <w:t>Audit record phải có audit_id, actor, action, object_type, object_id, student/case, timestamp, result, IP, user-agent/device, before/after snapshot hoặc diff cho EDIT.</w:t>
      </w:r>
    </w:p>
    <w:p>
      <w:pPr>
        <w:pStyle w:val="ListBullet"/>
        <w:spacing w:after="40"/>
      </w:pPr>
      <w:r>
        <w:t>Export phải có reason, filter scope, row count, fields exported, actor và result.</w:t>
      </w:r>
    </w:p>
    <w:p>
      <w:pPr>
        <w:pStyle w:val="ListBullet"/>
        <w:spacing w:after="40"/>
      </w:pPr>
      <w:r>
        <w:t>Dashboard GĐĐH: active cases, pipeline, revenue/receivable, workload, deadlines, application, scholarship, visa, enrollment, closure.</w:t>
      </w:r>
    </w:p>
    <w:p>
      <w:pPr>
        <w:pStyle w:val="ListBullet"/>
        <w:spacing w:after="40"/>
      </w:pPr>
      <w:r>
        <w:t>Dashboard Trưởng phòng: workload theo nhân sự, overdue, quality, bottleneck, SLA.</w:t>
      </w:r>
    </w:p>
    <w:p>
      <w:pPr>
        <w:pStyle w:val="ListBullet"/>
        <w:spacing w:after="40"/>
      </w:pPr>
      <w:r>
        <w:t>Dashboard cá nhân: task due, completion rate, quality, case status.</w:t>
      </w:r>
    </w:p>
    <w:p>
      <w:pPr>
        <w:pStyle w:val="ListBullet"/>
        <w:spacing w:after="40"/>
      </w:pPr>
      <w:r>
        <w:t>Student portal: progress, upcoming deadlines, documents awaiting action, messages.</w:t>
      </w:r>
    </w:p>
    <w:p>
      <w:pPr>
        <w:pStyle w:val="Heading1"/>
      </w:pPr>
      <w:r>
        <w:t>7. Data Model đề xuất</w:t>
      </w:r>
    </w:p>
    <w:p>
      <w:r>
        <w:t>Danh sách dưới đây là mô hình tối thiểu cần bổ sung để hiện thực hóa đầy đủ các khái niệm trong workbook.</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871"/>
            <w:vAlign w:val="center"/>
            <w:shd w:fill="1F4E78"/>
          </w:tcPr>
          <w:p>
            <w:r>
              <w:rPr>
                <w:b/>
              </w:rPr>
              <w:t>Entity</w:t>
            </w:r>
          </w:p>
        </w:tc>
        <w:tc>
          <w:tcPr>
            <w:tcW w:type="dxa" w:w="6123"/>
            <w:vAlign w:val="center"/>
            <w:shd w:fill="1F4E78"/>
          </w:tcPr>
          <w:p>
            <w:r>
              <w:rPr>
                <w:b/>
              </w:rPr>
              <w:t>Core fields</w:t>
            </w:r>
          </w:p>
        </w:tc>
        <w:tc>
          <w:tcPr>
            <w:tcW w:type="dxa" w:w="2268"/>
            <w:vAlign w:val="center"/>
            <w:shd w:fill="1F4E78"/>
          </w:tcPr>
          <w:p>
            <w:r>
              <w:rPr>
                <w:b/>
              </w:rPr>
              <w:t>Key</w:t>
            </w:r>
          </w:p>
        </w:tc>
      </w:tr>
      <w:tr>
        <w:tc>
          <w:tcPr>
            <w:tcW w:type="dxa" w:w="1871"/>
            <w:vAlign w:val="top"/>
          </w:tcPr>
          <w:p>
            <w:r>
              <w:t>User</w:t>
            </w:r>
          </w:p>
        </w:tc>
        <w:tc>
          <w:tcPr>
            <w:tcW w:type="dxa" w:w="6123"/>
            <w:vAlign w:val="top"/>
          </w:tcPr>
          <w:p>
            <w:r>
              <w:t>user_id, username, email, name, active, role_id, last_login_at</w:t>
            </w:r>
          </w:p>
        </w:tc>
        <w:tc>
          <w:tcPr>
            <w:tcW w:type="dxa" w:w="2268"/>
            <w:vAlign w:val="top"/>
          </w:tcPr>
          <w:p>
            <w:r>
              <w:t>PK user_id; FK role_id</w:t>
            </w:r>
          </w:p>
        </w:tc>
      </w:tr>
      <w:tr>
        <w:tc>
          <w:tcPr>
            <w:tcW w:type="dxa" w:w="1871"/>
            <w:vAlign w:val="top"/>
          </w:tcPr>
          <w:p>
            <w:r>
              <w:t>Role</w:t>
            </w:r>
          </w:p>
        </w:tc>
        <w:tc>
          <w:tcPr>
            <w:tcW w:type="dxa" w:w="6123"/>
            <w:vAlign w:val="top"/>
          </w:tcPr>
          <w:p>
            <w:r>
              <w:t>role_id, name, description, active</w:t>
            </w:r>
          </w:p>
        </w:tc>
        <w:tc>
          <w:tcPr>
            <w:tcW w:type="dxa" w:w="2268"/>
            <w:vAlign w:val="top"/>
          </w:tcPr>
          <w:p>
            <w:r>
              <w:t>PK role_id</w:t>
            </w:r>
          </w:p>
        </w:tc>
      </w:tr>
      <w:tr>
        <w:tc>
          <w:tcPr>
            <w:tcW w:type="dxa" w:w="1871"/>
            <w:vAlign w:val="top"/>
          </w:tcPr>
          <w:p>
            <w:r>
              <w:t>Permission</w:t>
            </w:r>
          </w:p>
        </w:tc>
        <w:tc>
          <w:tcPr>
            <w:tcW w:type="dxa" w:w="6123"/>
            <w:vAlign w:val="top"/>
          </w:tcPr>
          <w:p>
            <w:r>
              <w:t>permission_id, resource, action, field_scope</w:t>
            </w:r>
          </w:p>
        </w:tc>
        <w:tc>
          <w:tcPr>
            <w:tcW w:type="dxa" w:w="2268"/>
            <w:vAlign w:val="top"/>
          </w:tcPr>
          <w:p>
            <w:r>
              <w:t>PK permission_id</w:t>
            </w:r>
          </w:p>
        </w:tc>
      </w:tr>
      <w:tr>
        <w:tc>
          <w:tcPr>
            <w:tcW w:type="dxa" w:w="1871"/>
            <w:vAlign w:val="top"/>
          </w:tcPr>
          <w:p>
            <w:r>
              <w:t>RolePermission</w:t>
            </w:r>
          </w:p>
        </w:tc>
        <w:tc>
          <w:tcPr>
            <w:tcW w:type="dxa" w:w="6123"/>
            <w:vAlign w:val="top"/>
          </w:tcPr>
          <w:p>
            <w:r>
              <w:t>role_id, permission_id</w:t>
            </w:r>
          </w:p>
        </w:tc>
        <w:tc>
          <w:tcPr>
            <w:tcW w:type="dxa" w:w="2268"/>
            <w:vAlign w:val="top"/>
          </w:tcPr>
          <w:p>
            <w:r>
              <w:t>Composite PK</w:t>
            </w:r>
          </w:p>
        </w:tc>
      </w:tr>
      <w:tr>
        <w:tc>
          <w:tcPr>
            <w:tcW w:type="dxa" w:w="1871"/>
            <w:vAlign w:val="top"/>
          </w:tcPr>
          <w:p>
            <w:r>
              <w:t>Lead</w:t>
            </w:r>
          </w:p>
        </w:tc>
        <w:tc>
          <w:tcPr>
            <w:tcW w:type="dxa" w:w="6123"/>
            <w:vAlign w:val="top"/>
          </w:tcPr>
          <w:p>
            <w:r>
              <w:t>lead_id, contact, source, campaign, owner, status, converted_student_id</w:t>
            </w:r>
          </w:p>
        </w:tc>
        <w:tc>
          <w:tcPr>
            <w:tcW w:type="dxa" w:w="2268"/>
            <w:vAlign w:val="top"/>
          </w:tcPr>
          <w:p>
            <w:r>
              <w:t>PK lead_id</w:t>
            </w:r>
          </w:p>
        </w:tc>
      </w:tr>
      <w:tr>
        <w:tc>
          <w:tcPr>
            <w:tcW w:type="dxa" w:w="1871"/>
            <w:vAlign w:val="top"/>
          </w:tcPr>
          <w:p>
            <w:r>
              <w:t>Student</w:t>
            </w:r>
          </w:p>
        </w:tc>
        <w:tc>
          <w:tcPr>
            <w:tcW w:type="dxa" w:w="6123"/>
            <w:vAlign w:val="top"/>
          </w:tcPr>
          <w:p>
            <w:r>
              <w:t>student_id, profile fields, objectives, case_owner_id</w:t>
            </w:r>
          </w:p>
        </w:tc>
        <w:tc>
          <w:tcPr>
            <w:tcW w:type="dxa" w:w="2268"/>
            <w:vAlign w:val="top"/>
          </w:tcPr>
          <w:p>
            <w:r>
              <w:t>PK student_id</w:t>
            </w:r>
          </w:p>
        </w:tc>
      </w:tr>
      <w:tr>
        <w:tc>
          <w:tcPr>
            <w:tcW w:type="dxa" w:w="1871"/>
            <w:vAlign w:val="top"/>
          </w:tcPr>
          <w:p>
            <w:r>
              <w:t>StudentContact</w:t>
            </w:r>
          </w:p>
        </w:tc>
        <w:tc>
          <w:tcPr>
            <w:tcW w:type="dxa" w:w="6123"/>
            <w:vAlign w:val="top"/>
          </w:tcPr>
          <w:p>
            <w:r>
              <w:t>contact_id, student_id, type, name, phone, email, relationship</w:t>
            </w:r>
          </w:p>
        </w:tc>
        <w:tc>
          <w:tcPr>
            <w:tcW w:type="dxa" w:w="2268"/>
            <w:vAlign w:val="top"/>
          </w:tcPr>
          <w:p>
            <w:r>
              <w:t>PK/FK</w:t>
            </w:r>
          </w:p>
        </w:tc>
      </w:tr>
      <w:tr>
        <w:tc>
          <w:tcPr>
            <w:tcW w:type="dxa" w:w="1871"/>
            <w:vAlign w:val="top"/>
          </w:tcPr>
          <w:p>
            <w:r>
              <w:t>Case</w:t>
            </w:r>
          </w:p>
        </w:tc>
        <w:tc>
          <w:tcPr>
            <w:tcW w:type="dxa" w:w="6123"/>
            <w:vAlign w:val="top"/>
          </w:tcPr>
          <w:p>
            <w:r>
              <w:t>case_id, student_id, contract_id, owner, stage, status, opened_at, closed_at</w:t>
            </w:r>
          </w:p>
        </w:tc>
        <w:tc>
          <w:tcPr>
            <w:tcW w:type="dxa" w:w="2268"/>
            <w:vAlign w:val="top"/>
          </w:tcPr>
          <w:p>
            <w:r>
              <w:t>PK case_id</w:t>
            </w:r>
          </w:p>
        </w:tc>
      </w:tr>
      <w:tr>
        <w:tc>
          <w:tcPr>
            <w:tcW w:type="dxa" w:w="1871"/>
            <w:vAlign w:val="top"/>
          </w:tcPr>
          <w:p>
            <w:r>
              <w:t>CaseMember</w:t>
            </w:r>
          </w:p>
        </w:tc>
        <w:tc>
          <w:tcPr>
            <w:tcW w:type="dxa" w:w="6123"/>
            <w:vAlign w:val="top"/>
          </w:tcPr>
          <w:p>
            <w:r>
              <w:t>case_id, user_id, role</w:t>
            </w:r>
          </w:p>
        </w:tc>
        <w:tc>
          <w:tcPr>
            <w:tcW w:type="dxa" w:w="2268"/>
            <w:vAlign w:val="top"/>
          </w:tcPr>
          <w:p>
            <w:r>
              <w:t>Composite PK</w:t>
            </w:r>
          </w:p>
        </w:tc>
      </w:tr>
      <w:tr>
        <w:tc>
          <w:tcPr>
            <w:tcW w:type="dxa" w:w="1871"/>
            <w:vAlign w:val="top"/>
          </w:tcPr>
          <w:p>
            <w:r>
              <w:t>Assessment</w:t>
            </w:r>
          </w:p>
        </w:tc>
        <w:tc>
          <w:tcPr>
            <w:tcW w:type="dxa" w:w="6123"/>
            <w:vAlign w:val="top"/>
          </w:tcPr>
          <w:p>
            <w:r>
              <w:t>assessment_id, case_id, version, baseline, gap, status</w:t>
            </w:r>
          </w:p>
        </w:tc>
        <w:tc>
          <w:tcPr>
            <w:tcW w:type="dxa" w:w="2268"/>
            <w:vAlign w:val="top"/>
          </w:tcPr>
          <w:p>
            <w:r>
              <w:t>PK assessment_id</w:t>
            </w:r>
          </w:p>
        </w:tc>
      </w:tr>
      <w:tr>
        <w:tc>
          <w:tcPr>
            <w:tcW w:type="dxa" w:w="1871"/>
            <w:vAlign w:val="top"/>
          </w:tcPr>
          <w:p>
            <w:r>
              <w:t>Roadmap</w:t>
            </w:r>
          </w:p>
        </w:tc>
        <w:tc>
          <w:tcPr>
            <w:tcW w:type="dxa" w:w="6123"/>
            <w:vAlign w:val="top"/>
          </w:tcPr>
          <w:p>
            <w:r>
              <w:t>roadmap_id, case_id, version, status, approved_by</w:t>
            </w:r>
          </w:p>
        </w:tc>
        <w:tc>
          <w:tcPr>
            <w:tcW w:type="dxa" w:w="2268"/>
            <w:vAlign w:val="top"/>
          </w:tcPr>
          <w:p>
            <w:r>
              <w:t>PK roadmap_id</w:t>
            </w:r>
          </w:p>
        </w:tc>
      </w:tr>
      <w:tr>
        <w:tc>
          <w:tcPr>
            <w:tcW w:type="dxa" w:w="1871"/>
            <w:vAlign w:val="top"/>
          </w:tcPr>
          <w:p>
            <w:r>
              <w:t>RoadmapMilestone</w:t>
            </w:r>
          </w:p>
        </w:tc>
        <w:tc>
          <w:tcPr>
            <w:tcW w:type="dxa" w:w="6123"/>
            <w:vAlign w:val="top"/>
          </w:tcPr>
          <w:p>
            <w:r>
              <w:t>milestone_id, roadmap_id, stage, goal, metric, dates, status</w:t>
            </w:r>
          </w:p>
        </w:tc>
        <w:tc>
          <w:tcPr>
            <w:tcW w:type="dxa" w:w="2268"/>
            <w:vAlign w:val="top"/>
          </w:tcPr>
          <w:p>
            <w:r>
              <w:t>PK milestone_id</w:t>
            </w:r>
          </w:p>
        </w:tc>
      </w:tr>
      <w:tr>
        <w:tc>
          <w:tcPr>
            <w:tcW w:type="dxa" w:w="1871"/>
            <w:vAlign w:val="top"/>
          </w:tcPr>
          <w:p>
            <w:r>
              <w:t>Task</w:t>
            </w:r>
          </w:p>
        </w:tc>
        <w:tc>
          <w:tcPr>
            <w:tcW w:type="dxa" w:w="6123"/>
            <w:vAlign w:val="top"/>
          </w:tcPr>
          <w:p>
            <w:r>
              <w:t>task_id, case_id/student_id, module, owner, deadline, status, output</w:t>
            </w:r>
          </w:p>
        </w:tc>
        <w:tc>
          <w:tcPr>
            <w:tcW w:type="dxa" w:w="2268"/>
            <w:vAlign w:val="top"/>
          </w:tcPr>
          <w:p>
            <w:r>
              <w:t>PK task_id</w:t>
            </w:r>
          </w:p>
        </w:tc>
      </w:tr>
      <w:tr>
        <w:tc>
          <w:tcPr>
            <w:tcW w:type="dxa" w:w="1871"/>
            <w:vAlign w:val="top"/>
          </w:tcPr>
          <w:p>
            <w:r>
              <w:t>TaskDependency</w:t>
            </w:r>
          </w:p>
        </w:tc>
        <w:tc>
          <w:tcPr>
            <w:tcW w:type="dxa" w:w="6123"/>
            <w:vAlign w:val="top"/>
          </w:tcPr>
          <w:p>
            <w:r>
              <w:t>task_id, depends_on_task_id</w:t>
            </w:r>
          </w:p>
        </w:tc>
        <w:tc>
          <w:tcPr>
            <w:tcW w:type="dxa" w:w="2268"/>
            <w:vAlign w:val="top"/>
          </w:tcPr>
          <w:p>
            <w:r>
              <w:t>Composite PK</w:t>
            </w:r>
          </w:p>
        </w:tc>
      </w:tr>
      <w:tr>
        <w:tc>
          <w:tcPr>
            <w:tcW w:type="dxa" w:w="1871"/>
            <w:vAlign w:val="top"/>
          </w:tcPr>
          <w:p>
            <w:r>
              <w:t>AcademicRecord</w:t>
            </w:r>
          </w:p>
        </w:tc>
        <w:tc>
          <w:tcPr>
            <w:tcW w:type="dxa" w:w="6123"/>
            <w:vAlign w:val="top"/>
          </w:tcPr>
          <w:p>
            <w:r>
              <w:t>academic_id, student_id, school, grade, period, GPA, evidence</w:t>
            </w:r>
          </w:p>
        </w:tc>
        <w:tc>
          <w:tcPr>
            <w:tcW w:type="dxa" w:w="2268"/>
            <w:vAlign w:val="top"/>
          </w:tcPr>
          <w:p>
            <w:r>
              <w:t>PK academic_id</w:t>
            </w:r>
          </w:p>
        </w:tc>
      </w:tr>
      <w:tr>
        <w:tc>
          <w:tcPr>
            <w:tcW w:type="dxa" w:w="1871"/>
            <w:vAlign w:val="top"/>
          </w:tcPr>
          <w:p>
            <w:r>
              <w:t>TestRecord</w:t>
            </w:r>
          </w:p>
        </w:tc>
        <w:tc>
          <w:tcPr>
            <w:tcW w:type="dxa" w:w="6123"/>
            <w:vAlign w:val="top"/>
          </w:tcPr>
          <w:p>
            <w:r>
              <w:t>test_id, student_id, test_type, attempt, planned_date, score, verified</w:t>
            </w:r>
          </w:p>
        </w:tc>
        <w:tc>
          <w:tcPr>
            <w:tcW w:type="dxa" w:w="2268"/>
            <w:vAlign w:val="top"/>
          </w:tcPr>
          <w:p>
            <w:r>
              <w:t>PK test_id</w:t>
            </w:r>
          </w:p>
        </w:tc>
      </w:tr>
      <w:tr>
        <w:tc>
          <w:tcPr>
            <w:tcW w:type="dxa" w:w="1871"/>
            <w:vAlign w:val="top"/>
          </w:tcPr>
          <w:p>
            <w:r>
              <w:t>Competition</w:t>
            </w:r>
          </w:p>
        </w:tc>
        <w:tc>
          <w:tcPr>
            <w:tcW w:type="dxa" w:w="6123"/>
            <w:vAlign w:val="top"/>
          </w:tcPr>
          <w:p>
            <w:r>
              <w:t>competition_id, student_id, event, category, result, award</w:t>
            </w:r>
          </w:p>
        </w:tc>
        <w:tc>
          <w:tcPr>
            <w:tcW w:type="dxa" w:w="2268"/>
            <w:vAlign w:val="top"/>
          </w:tcPr>
          <w:p>
            <w:r>
              <w:t>PK competition_id</w:t>
            </w:r>
          </w:p>
        </w:tc>
      </w:tr>
      <w:tr>
        <w:tc>
          <w:tcPr>
            <w:tcW w:type="dxa" w:w="1871"/>
            <w:vAlign w:val="top"/>
          </w:tcPr>
          <w:p>
            <w:r>
              <w:t>ResearchProject</w:t>
            </w:r>
          </w:p>
        </w:tc>
        <w:tc>
          <w:tcPr>
            <w:tcW w:type="dxa" w:w="6123"/>
            <w:vAlign w:val="top"/>
          </w:tcPr>
          <w:p>
            <w:r>
              <w:t>research_id, student_id, title, mentor, role, output, result</w:t>
            </w:r>
          </w:p>
        </w:tc>
        <w:tc>
          <w:tcPr>
            <w:tcW w:type="dxa" w:w="2268"/>
            <w:vAlign w:val="top"/>
          </w:tcPr>
          <w:p>
            <w:r>
              <w:t>PK research_id</w:t>
            </w:r>
          </w:p>
        </w:tc>
      </w:tr>
      <w:tr>
        <w:tc>
          <w:tcPr>
            <w:tcW w:type="dxa" w:w="1871"/>
            <w:vAlign w:val="top"/>
          </w:tcPr>
          <w:p>
            <w:r>
              <w:t>Activity</w:t>
            </w:r>
          </w:p>
        </w:tc>
        <w:tc>
          <w:tcPr>
            <w:tcW w:type="dxa" w:w="6123"/>
            <w:vAlign w:val="top"/>
          </w:tcPr>
          <w:p>
            <w:r>
              <w:t>activity_id, student_id, category, role, dates, impact</w:t>
            </w:r>
          </w:p>
        </w:tc>
        <w:tc>
          <w:tcPr>
            <w:tcW w:type="dxa" w:w="2268"/>
            <w:vAlign w:val="top"/>
          </w:tcPr>
          <w:p>
            <w:r>
              <w:t>PK activity_id</w:t>
            </w:r>
          </w:p>
        </w:tc>
      </w:tr>
      <w:tr>
        <w:tc>
          <w:tcPr>
            <w:tcW w:type="dxa" w:w="1871"/>
            <w:vAlign w:val="top"/>
          </w:tcPr>
          <w:p>
            <w:r>
              <w:t>WritingArtifact</w:t>
            </w:r>
          </w:p>
        </w:tc>
        <w:tc>
          <w:tcPr>
            <w:tcW w:type="dxa" w:w="6123"/>
            <w:vAlign w:val="top"/>
          </w:tcPr>
          <w:p>
            <w:r>
              <w:t>writing_id, student_id, type, title, current_version_id, status</w:t>
            </w:r>
          </w:p>
        </w:tc>
        <w:tc>
          <w:tcPr>
            <w:tcW w:type="dxa" w:w="2268"/>
            <w:vAlign w:val="top"/>
          </w:tcPr>
          <w:p>
            <w:r>
              <w:t>PK writing_id</w:t>
            </w:r>
          </w:p>
        </w:tc>
      </w:tr>
      <w:tr>
        <w:tc>
          <w:tcPr>
            <w:tcW w:type="dxa" w:w="1871"/>
            <w:vAlign w:val="top"/>
          </w:tcPr>
          <w:p>
            <w:r>
              <w:t>WritingVersion</w:t>
            </w:r>
          </w:p>
        </w:tc>
        <w:tc>
          <w:tcPr>
            <w:tcW w:type="dxa" w:w="6123"/>
            <w:vAlign w:val="top"/>
          </w:tcPr>
          <w:p>
            <w:r>
              <w:t>version_id, writing_id, version, file/text ref, reviewer, status</w:t>
            </w:r>
          </w:p>
        </w:tc>
        <w:tc>
          <w:tcPr>
            <w:tcW w:type="dxa" w:w="2268"/>
            <w:vAlign w:val="top"/>
          </w:tcPr>
          <w:p>
            <w:r>
              <w:t>PK version_id</w:t>
            </w:r>
          </w:p>
        </w:tc>
      </w:tr>
      <w:tr>
        <w:tc>
          <w:tcPr>
            <w:tcW w:type="dxa" w:w="1871"/>
            <w:vAlign w:val="top"/>
          </w:tcPr>
          <w:p>
            <w:r>
              <w:t>University</w:t>
            </w:r>
          </w:p>
        </w:tc>
        <w:tc>
          <w:tcPr>
            <w:tcW w:type="dxa" w:w="6123"/>
            <w:vAlign w:val="top"/>
          </w:tcPr>
          <w:p>
            <w:r>
              <w:t>university_id, name, country_code, city, website, status</w:t>
            </w:r>
          </w:p>
        </w:tc>
        <w:tc>
          <w:tcPr>
            <w:tcW w:type="dxa" w:w="2268"/>
            <w:vAlign w:val="top"/>
          </w:tcPr>
          <w:p>
            <w:r>
              <w:t>PK university_id</w:t>
            </w:r>
          </w:p>
        </w:tc>
      </w:tr>
      <w:tr>
        <w:tc>
          <w:tcPr>
            <w:tcW w:type="dxa" w:w="1871"/>
            <w:vAlign w:val="top"/>
          </w:tcPr>
          <w:p>
            <w:r>
              <w:t>Program</w:t>
            </w:r>
          </w:p>
        </w:tc>
        <w:tc>
          <w:tcPr>
            <w:tcW w:type="dxa" w:w="6123"/>
            <w:vAlign w:val="top"/>
          </w:tcPr>
          <w:p>
            <w:r>
              <w:t>program_id, university_id, degree, major, intake, tuition, eligibility</w:t>
            </w:r>
          </w:p>
        </w:tc>
        <w:tc>
          <w:tcPr>
            <w:tcW w:type="dxa" w:w="2268"/>
            <w:vAlign w:val="top"/>
          </w:tcPr>
          <w:p>
            <w:r>
              <w:t>PK program_id</w:t>
            </w:r>
          </w:p>
        </w:tc>
      </w:tr>
      <w:tr>
        <w:tc>
          <w:tcPr>
            <w:tcW w:type="dxa" w:w="1871"/>
            <w:vAlign w:val="top"/>
          </w:tcPr>
          <w:p>
            <w:r>
              <w:t>ScholarshipMaster</w:t>
            </w:r>
          </w:p>
        </w:tc>
        <w:tc>
          <w:tcPr>
            <w:tcW w:type="dxa" w:w="6123"/>
            <w:vAlign w:val="top"/>
          </w:tcPr>
          <w:p>
            <w:r>
              <w:t>scholarship_master_id, provider, name, program, eligibility, deadline, award</w:t>
            </w:r>
          </w:p>
        </w:tc>
        <w:tc>
          <w:tcPr>
            <w:tcW w:type="dxa" w:w="2268"/>
            <w:vAlign w:val="top"/>
          </w:tcPr>
          <w:p>
            <w:r>
              <w:t>PK scholarship_master_id</w:t>
            </w:r>
          </w:p>
        </w:tc>
      </w:tr>
      <w:tr>
        <w:tc>
          <w:tcPr>
            <w:tcW w:type="dxa" w:w="1871"/>
            <w:vAlign w:val="top"/>
          </w:tcPr>
          <w:p>
            <w:r>
              <w:t>UniversityChoice</w:t>
            </w:r>
          </w:p>
        </w:tc>
        <w:tc>
          <w:tcPr>
            <w:tcW w:type="dxa" w:w="6123"/>
            <w:vAlign w:val="top"/>
          </w:tcPr>
          <w:p>
            <w:r>
              <w:t>choice_id, student_id, program_id, tier, rationale, status</w:t>
            </w:r>
          </w:p>
        </w:tc>
        <w:tc>
          <w:tcPr>
            <w:tcW w:type="dxa" w:w="2268"/>
            <w:vAlign w:val="top"/>
          </w:tcPr>
          <w:p>
            <w:r>
              <w:t>PK choice_id</w:t>
            </w:r>
          </w:p>
        </w:tc>
      </w:tr>
      <w:tr>
        <w:tc>
          <w:tcPr>
            <w:tcW w:type="dxa" w:w="1871"/>
            <w:vAlign w:val="top"/>
          </w:tcPr>
          <w:p>
            <w:r>
              <w:t>Application</w:t>
            </w:r>
          </w:p>
        </w:tc>
        <w:tc>
          <w:tcPr>
            <w:tcW w:type="dxa" w:w="6123"/>
            <w:vAlign w:val="top"/>
          </w:tcPr>
          <w:p>
            <w:r>
              <w:t>application_id, student_id, program_id, deadline, status</w:t>
            </w:r>
          </w:p>
        </w:tc>
        <w:tc>
          <w:tcPr>
            <w:tcW w:type="dxa" w:w="2268"/>
            <w:vAlign w:val="top"/>
          </w:tcPr>
          <w:p>
            <w:r>
              <w:t>PK application_id</w:t>
            </w:r>
          </w:p>
        </w:tc>
      </w:tr>
      <w:tr>
        <w:tc>
          <w:tcPr>
            <w:tcW w:type="dxa" w:w="1871"/>
            <w:vAlign w:val="top"/>
          </w:tcPr>
          <w:p>
            <w:r>
              <w:t>ApplicationChecklist</w:t>
            </w:r>
          </w:p>
        </w:tc>
        <w:tc>
          <w:tcPr>
            <w:tcW w:type="dxa" w:w="6123"/>
            <w:vAlign w:val="top"/>
          </w:tcPr>
          <w:p>
            <w:r>
              <w:t>checklist_id, application_id, item, required, owner, status, document_id</w:t>
            </w:r>
          </w:p>
        </w:tc>
        <w:tc>
          <w:tcPr>
            <w:tcW w:type="dxa" w:w="2268"/>
            <w:vAlign w:val="top"/>
          </w:tcPr>
          <w:p>
            <w:r>
              <w:t>PK checklist_id</w:t>
            </w:r>
          </w:p>
        </w:tc>
      </w:tr>
      <w:tr>
        <w:tc>
          <w:tcPr>
            <w:tcW w:type="dxa" w:w="1871"/>
            <w:vAlign w:val="top"/>
          </w:tcPr>
          <w:p>
            <w:r>
              <w:t>Offer</w:t>
            </w:r>
          </w:p>
        </w:tc>
        <w:tc>
          <w:tcPr>
            <w:tcW w:type="dxa" w:w="6123"/>
            <w:vAlign w:val="top"/>
          </w:tcPr>
          <w:p>
            <w:r>
              <w:t>offer_id, application_id, type, date, expiry, conditions, status</w:t>
            </w:r>
          </w:p>
        </w:tc>
        <w:tc>
          <w:tcPr>
            <w:tcW w:type="dxa" w:w="2268"/>
            <w:vAlign w:val="top"/>
          </w:tcPr>
          <w:p>
            <w:r>
              <w:t>PK offer_id</w:t>
            </w:r>
          </w:p>
        </w:tc>
      </w:tr>
      <w:tr>
        <w:tc>
          <w:tcPr>
            <w:tcW w:type="dxa" w:w="1871"/>
            <w:vAlign w:val="top"/>
          </w:tcPr>
          <w:p>
            <w:r>
              <w:t>ScholarshipApplication</w:t>
            </w:r>
          </w:p>
        </w:tc>
        <w:tc>
          <w:tcPr>
            <w:tcW w:type="dxa" w:w="6123"/>
            <w:vAlign w:val="top"/>
          </w:tcPr>
          <w:p>
            <w:r>
              <w:t>scholarship_id, student_id, scholarship_master_id/program_id, deadline, status, award</w:t>
            </w:r>
          </w:p>
        </w:tc>
        <w:tc>
          <w:tcPr>
            <w:tcW w:type="dxa" w:w="2268"/>
            <w:vAlign w:val="top"/>
          </w:tcPr>
          <w:p>
            <w:r>
              <w:t>PK scholarship_id</w:t>
            </w:r>
          </w:p>
        </w:tc>
      </w:tr>
      <w:tr>
        <w:tc>
          <w:tcPr>
            <w:tcW w:type="dxa" w:w="1871"/>
            <w:vAlign w:val="top"/>
          </w:tcPr>
          <w:p>
            <w:r>
              <w:t>Visa</w:t>
            </w:r>
          </w:p>
        </w:tc>
        <w:tc>
          <w:tcPr>
            <w:tcW w:type="dxa" w:w="6123"/>
            <w:vAlign w:val="top"/>
          </w:tcPr>
          <w:p>
            <w:r>
              <w:t>visa_id, student_id, country_code, visa_type, status, dates</w:t>
            </w:r>
          </w:p>
        </w:tc>
        <w:tc>
          <w:tcPr>
            <w:tcW w:type="dxa" w:w="2268"/>
            <w:vAlign w:val="top"/>
          </w:tcPr>
          <w:p>
            <w:r>
              <w:t>PK visa_id</w:t>
            </w:r>
          </w:p>
        </w:tc>
      </w:tr>
      <w:tr>
        <w:tc>
          <w:tcPr>
            <w:tcW w:type="dxa" w:w="1871"/>
            <w:vAlign w:val="top"/>
          </w:tcPr>
          <w:p>
            <w:r>
              <w:t>Document</w:t>
            </w:r>
          </w:p>
        </w:tc>
        <w:tc>
          <w:tcPr>
            <w:tcW w:type="dxa" w:w="6123"/>
            <w:vAlign w:val="top"/>
          </w:tcPr>
          <w:p>
            <w:r>
              <w:t>document_id, owner_entity, owner_id, type, version, file_reference, status</w:t>
            </w:r>
          </w:p>
        </w:tc>
        <w:tc>
          <w:tcPr>
            <w:tcW w:type="dxa" w:w="2268"/>
            <w:vAlign w:val="top"/>
          </w:tcPr>
          <w:p>
            <w:r>
              <w:t>PK document_id</w:t>
            </w:r>
          </w:p>
        </w:tc>
      </w:tr>
      <w:tr>
        <w:tc>
          <w:tcPr>
            <w:tcW w:type="dxa" w:w="1871"/>
            <w:vAlign w:val="top"/>
          </w:tcPr>
          <w:p>
            <w:r>
              <w:t>DocumentAccess</w:t>
            </w:r>
          </w:p>
        </w:tc>
        <w:tc>
          <w:tcPr>
            <w:tcW w:type="dxa" w:w="6123"/>
            <w:vAlign w:val="top"/>
          </w:tcPr>
          <w:p>
            <w:r>
              <w:t>document_id, principal, permission, expires_at</w:t>
            </w:r>
          </w:p>
        </w:tc>
        <w:tc>
          <w:tcPr>
            <w:tcW w:type="dxa" w:w="2268"/>
            <w:vAlign w:val="top"/>
          </w:tcPr>
          <w:p>
            <w:r>
              <w:t>Composite PK</w:t>
            </w:r>
          </w:p>
        </w:tc>
      </w:tr>
      <w:tr>
        <w:tc>
          <w:tcPr>
            <w:tcW w:type="dxa" w:w="1871"/>
            <w:vAlign w:val="top"/>
          </w:tcPr>
          <w:p>
            <w:r>
              <w:t>Contract</w:t>
            </w:r>
          </w:p>
        </w:tc>
        <w:tc>
          <w:tcPr>
            <w:tcW w:type="dxa" w:w="6123"/>
            <w:vAlign w:val="top"/>
          </w:tcPr>
          <w:p>
            <w:r>
              <w:t>contract_id, student_id, template_id, package, value, dates, status, version</w:t>
            </w:r>
          </w:p>
        </w:tc>
        <w:tc>
          <w:tcPr>
            <w:tcW w:type="dxa" w:w="2268"/>
            <w:vAlign w:val="top"/>
          </w:tcPr>
          <w:p>
            <w:r>
              <w:t>PK contract_id</w:t>
            </w:r>
          </w:p>
        </w:tc>
      </w:tr>
      <w:tr>
        <w:tc>
          <w:tcPr>
            <w:tcW w:type="dxa" w:w="1871"/>
            <w:vAlign w:val="top"/>
          </w:tcPr>
          <w:p>
            <w:r>
              <w:t>ContractAmendment</w:t>
            </w:r>
          </w:p>
        </w:tc>
        <w:tc>
          <w:tcPr>
            <w:tcW w:type="dxa" w:w="6123"/>
            <w:vAlign w:val="top"/>
          </w:tcPr>
          <w:p>
            <w:r>
              <w:t>amendment_id, contract_id, old/new version, reason, effective_date</w:t>
            </w:r>
          </w:p>
        </w:tc>
        <w:tc>
          <w:tcPr>
            <w:tcW w:type="dxa" w:w="2268"/>
            <w:vAlign w:val="top"/>
          </w:tcPr>
          <w:p>
            <w:r>
              <w:t>PK amendment_id</w:t>
            </w:r>
          </w:p>
        </w:tc>
      </w:tr>
      <w:tr>
        <w:tc>
          <w:tcPr>
            <w:tcW w:type="dxa" w:w="1871"/>
            <w:vAlign w:val="top"/>
          </w:tcPr>
          <w:p>
            <w:r>
              <w:t>ContractTemplate</w:t>
            </w:r>
          </w:p>
        </w:tc>
        <w:tc>
          <w:tcPr>
            <w:tcW w:type="dxa" w:w="6123"/>
            <w:vAlign w:val="top"/>
          </w:tcPr>
          <w:p>
            <w:r>
              <w:t>template_id, code, name, version, active</w:t>
            </w:r>
          </w:p>
        </w:tc>
        <w:tc>
          <w:tcPr>
            <w:tcW w:type="dxa" w:w="2268"/>
            <w:vAlign w:val="top"/>
          </w:tcPr>
          <w:p>
            <w:r>
              <w:t>PK template_id</w:t>
            </w:r>
          </w:p>
        </w:tc>
      </w:tr>
      <w:tr>
        <w:tc>
          <w:tcPr>
            <w:tcW w:type="dxa" w:w="1871"/>
            <w:vAlign w:val="top"/>
          </w:tcPr>
          <w:p>
            <w:r>
              <w:t>Payment</w:t>
            </w:r>
          </w:p>
        </w:tc>
        <w:tc>
          <w:tcPr>
            <w:tcW w:type="dxa" w:w="6123"/>
            <w:vAlign w:val="top"/>
          </w:tcPr>
          <w:p>
            <w:r>
              <w:t>payment_id, contract_id, installment_no, amount, due_date, paid_date, status</w:t>
            </w:r>
          </w:p>
        </w:tc>
        <w:tc>
          <w:tcPr>
            <w:tcW w:type="dxa" w:w="2268"/>
            <w:vAlign w:val="top"/>
          </w:tcPr>
          <w:p>
            <w:r>
              <w:t>PK payment_id</w:t>
            </w:r>
          </w:p>
        </w:tc>
      </w:tr>
      <w:tr>
        <w:tc>
          <w:tcPr>
            <w:tcW w:type="dxa" w:w="1871"/>
            <w:vAlign w:val="top"/>
          </w:tcPr>
          <w:p>
            <w:r>
              <w:t>Partner</w:t>
            </w:r>
          </w:p>
        </w:tc>
        <w:tc>
          <w:tcPr>
            <w:tcW w:type="dxa" w:w="6123"/>
            <w:vAlign w:val="top"/>
          </w:tcPr>
          <w:p>
            <w:r>
              <w:t>partner_id, name, type, country_code, owner, status</w:t>
            </w:r>
          </w:p>
        </w:tc>
        <w:tc>
          <w:tcPr>
            <w:tcW w:type="dxa" w:w="2268"/>
            <w:vAlign w:val="top"/>
          </w:tcPr>
          <w:p>
            <w:r>
              <w:t>PK partner_id</w:t>
            </w:r>
          </w:p>
        </w:tc>
      </w:tr>
      <w:tr>
        <w:tc>
          <w:tcPr>
            <w:tcW w:type="dxa" w:w="1871"/>
            <w:vAlign w:val="top"/>
          </w:tcPr>
          <w:p>
            <w:r>
              <w:t>PartnerProgram</w:t>
            </w:r>
          </w:p>
        </w:tc>
        <w:tc>
          <w:tcPr>
            <w:tcW w:type="dxa" w:w="6123"/>
            <w:vAlign w:val="top"/>
          </w:tcPr>
          <w:p>
            <w:r>
              <w:t>partner_program_id, partner_id, name, degree, major, intake, tuition, scholarship</w:t>
            </w:r>
          </w:p>
        </w:tc>
        <w:tc>
          <w:tcPr>
            <w:tcW w:type="dxa" w:w="2268"/>
            <w:vAlign w:val="top"/>
          </w:tcPr>
          <w:p>
            <w:r>
              <w:t>PK partner_program_id</w:t>
            </w:r>
          </w:p>
        </w:tc>
      </w:tr>
      <w:tr>
        <w:tc>
          <w:tcPr>
            <w:tcW w:type="dxa" w:w="1871"/>
            <w:vAlign w:val="top"/>
          </w:tcPr>
          <w:p>
            <w:r>
              <w:t>PartnerDocument</w:t>
            </w:r>
          </w:p>
        </w:tc>
        <w:tc>
          <w:tcPr>
            <w:tcW w:type="dxa" w:w="6123"/>
            <w:vAlign w:val="top"/>
          </w:tcPr>
          <w:p>
            <w:r>
              <w:t>partner_document_id, partner_id, type, version, dates, file_ref</w:t>
            </w:r>
          </w:p>
        </w:tc>
        <w:tc>
          <w:tcPr>
            <w:tcW w:type="dxa" w:w="2268"/>
            <w:vAlign w:val="top"/>
          </w:tcPr>
          <w:p>
            <w:r>
              <w:t>PK partner_document_id</w:t>
            </w:r>
          </w:p>
        </w:tc>
      </w:tr>
      <w:tr>
        <w:tc>
          <w:tcPr>
            <w:tcW w:type="dxa" w:w="1871"/>
            <w:vAlign w:val="top"/>
          </w:tcPr>
          <w:p>
            <w:r>
              <w:t>PartnerStudentLink</w:t>
            </w:r>
          </w:p>
        </w:tc>
        <w:tc>
          <w:tcPr>
            <w:tcW w:type="dxa" w:w="6123"/>
            <w:vAlign w:val="top"/>
          </w:tcPr>
          <w:p>
            <w:r>
              <w:t>link_id, student_id, partner_id, case/application, role</w:t>
            </w:r>
          </w:p>
        </w:tc>
        <w:tc>
          <w:tcPr>
            <w:tcW w:type="dxa" w:w="2268"/>
            <w:vAlign w:val="top"/>
          </w:tcPr>
          <w:p>
            <w:r>
              <w:t>PK link_id</w:t>
            </w:r>
          </w:p>
        </w:tc>
      </w:tr>
      <w:tr>
        <w:tc>
          <w:tcPr>
            <w:tcW w:type="dxa" w:w="1871"/>
            <w:vAlign w:val="top"/>
          </w:tcPr>
          <w:p>
            <w:r>
              <w:t>CommissionRule</w:t>
            </w:r>
          </w:p>
        </w:tc>
        <w:tc>
          <w:tcPr>
            <w:tcW w:type="dxa" w:w="6123"/>
            <w:vAlign w:val="top"/>
          </w:tcPr>
          <w:p>
            <w:r>
              <w:t>commission_rule_id, partner_id/program_id, basis, rate, conditions</w:t>
            </w:r>
          </w:p>
        </w:tc>
        <w:tc>
          <w:tcPr>
            <w:tcW w:type="dxa" w:w="2268"/>
            <w:vAlign w:val="top"/>
          </w:tcPr>
          <w:p>
            <w:r>
              <w:t>PK commission_rule_id</w:t>
            </w:r>
          </w:p>
        </w:tc>
      </w:tr>
      <w:tr>
        <w:tc>
          <w:tcPr>
            <w:tcW w:type="dxa" w:w="1871"/>
            <w:vAlign w:val="top"/>
          </w:tcPr>
          <w:p>
            <w:r>
              <w:t>CommissionTransaction</w:t>
            </w:r>
          </w:p>
        </w:tc>
        <w:tc>
          <w:tcPr>
            <w:tcW w:type="dxa" w:w="6123"/>
            <w:vAlign w:val="top"/>
          </w:tcPr>
          <w:p>
            <w:r>
              <w:t>commission_id, link/source, amount, status, paid_at</w:t>
            </w:r>
          </w:p>
        </w:tc>
        <w:tc>
          <w:tcPr>
            <w:tcW w:type="dxa" w:w="2268"/>
            <w:vAlign w:val="top"/>
          </w:tcPr>
          <w:p>
            <w:r>
              <w:t>PK commission_id</w:t>
            </w:r>
          </w:p>
        </w:tc>
      </w:tr>
      <w:tr>
        <w:tc>
          <w:tcPr>
            <w:tcW w:type="dxa" w:w="1871"/>
            <w:vAlign w:val="top"/>
          </w:tcPr>
          <w:p>
            <w:r>
              <w:t>Notification</w:t>
            </w:r>
          </w:p>
        </w:tc>
        <w:tc>
          <w:tcPr>
            <w:tcW w:type="dxa" w:w="6123"/>
            <w:vAlign w:val="top"/>
          </w:tcPr>
          <w:p>
            <w:r>
              <w:t>notification_id, recipient, event, channel, sent_at, read_at</w:t>
            </w:r>
          </w:p>
        </w:tc>
        <w:tc>
          <w:tcPr>
            <w:tcW w:type="dxa" w:w="2268"/>
            <w:vAlign w:val="top"/>
          </w:tcPr>
          <w:p>
            <w:r>
              <w:t>PK notification_id</w:t>
            </w:r>
          </w:p>
        </w:tc>
      </w:tr>
      <w:tr>
        <w:tc>
          <w:tcPr>
            <w:tcW w:type="dxa" w:w="1871"/>
            <w:vAlign w:val="top"/>
          </w:tcPr>
          <w:p>
            <w:r>
              <w:t>Comment</w:t>
            </w:r>
          </w:p>
        </w:tc>
        <w:tc>
          <w:tcPr>
            <w:tcW w:type="dxa" w:w="6123"/>
            <w:vAlign w:val="top"/>
          </w:tcPr>
          <w:p>
            <w:r>
              <w:t>comment_id, entity_type/id, author, body, visibility</w:t>
            </w:r>
          </w:p>
        </w:tc>
        <w:tc>
          <w:tcPr>
            <w:tcW w:type="dxa" w:w="2268"/>
            <w:vAlign w:val="top"/>
          </w:tcPr>
          <w:p>
            <w:r>
              <w:t>PK comment_id</w:t>
            </w:r>
          </w:p>
        </w:tc>
      </w:tr>
      <w:tr>
        <w:tc>
          <w:tcPr>
            <w:tcW w:type="dxa" w:w="1871"/>
            <w:vAlign w:val="top"/>
          </w:tcPr>
          <w:p>
            <w:r>
              <w:t>Approval</w:t>
            </w:r>
          </w:p>
        </w:tc>
        <w:tc>
          <w:tcPr>
            <w:tcW w:type="dxa" w:w="6123"/>
            <w:vAlign w:val="top"/>
          </w:tcPr>
          <w:p>
            <w:r>
              <w:t>approval_id, entity_type/id, approver, decision, decided_at, reason</w:t>
            </w:r>
          </w:p>
        </w:tc>
        <w:tc>
          <w:tcPr>
            <w:tcW w:type="dxa" w:w="2268"/>
            <w:vAlign w:val="top"/>
          </w:tcPr>
          <w:p>
            <w:r>
              <w:t>PK approval_id</w:t>
            </w:r>
          </w:p>
        </w:tc>
      </w:tr>
      <w:tr>
        <w:tc>
          <w:tcPr>
            <w:tcW w:type="dxa" w:w="1871"/>
            <w:vAlign w:val="top"/>
          </w:tcPr>
          <w:p>
            <w:r>
              <w:t>AuditLog</w:t>
            </w:r>
          </w:p>
        </w:tc>
        <w:tc>
          <w:tcPr>
            <w:tcW w:type="dxa" w:w="6123"/>
            <w:vAlign w:val="top"/>
          </w:tcPr>
          <w:p>
            <w:r>
              <w:t>audit_id, actor, action, object, result, timestamp, metadata</w:t>
            </w:r>
          </w:p>
        </w:tc>
        <w:tc>
          <w:tcPr>
            <w:tcW w:type="dxa" w:w="2268"/>
            <w:vAlign w:val="top"/>
          </w:tcPr>
          <w:p>
            <w:r>
              <w:t>PK audit_id</w:t>
            </w:r>
          </w:p>
        </w:tc>
      </w:tr>
    </w:tbl>
    <w:p/>
    <w:p>
      <w:pPr>
        <w:pStyle w:val="Heading1"/>
      </w:pPr>
      <w:r>
        <w:t>8. Chuẩn ID và business rules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835"/>
            <w:vAlign w:val="center"/>
            <w:shd w:fill="1F4E78"/>
          </w:tcPr>
          <w:p>
            <w:r>
              <w:rPr>
                <w:b/>
              </w:rPr>
              <w:t>Đối tượng</w:t>
            </w:r>
          </w:p>
        </w:tc>
        <w:tc>
          <w:tcPr>
            <w:tcW w:type="dxa" w:w="3402"/>
            <w:vAlign w:val="center"/>
            <w:shd w:fill="1F4E78"/>
          </w:tcPr>
          <w:p>
            <w:r>
              <w:rPr>
                <w:b/>
              </w:rPr>
              <w:t>Format</w:t>
            </w:r>
          </w:p>
        </w:tc>
        <w:tc>
          <w:tcPr>
            <w:tcW w:type="dxa" w:w="2835"/>
            <w:vAlign w:val="center"/>
            <w:shd w:fill="1F4E78"/>
          </w:tcPr>
          <w:p>
            <w:r>
              <w:rPr>
                <w:b/>
              </w:rPr>
              <w:t>Ví dụ</w:t>
            </w:r>
          </w:p>
        </w:tc>
      </w:tr>
      <w:tr>
        <w:tc>
          <w:tcPr>
            <w:tcW w:type="dxa" w:w="2835"/>
            <w:vAlign w:val="top"/>
          </w:tcPr>
          <w:p>
            <w:r>
              <w:t>Student</w:t>
            </w:r>
          </w:p>
        </w:tc>
        <w:tc>
          <w:tcPr>
            <w:tcW w:type="dxa" w:w="3402"/>
            <w:vAlign w:val="top"/>
          </w:tcPr>
          <w:p>
            <w:r>
              <w:t>HS-YYYY-NNNNN</w:t>
            </w:r>
          </w:p>
        </w:tc>
        <w:tc>
          <w:tcPr>
            <w:tcW w:type="dxa" w:w="2835"/>
            <w:vAlign w:val="top"/>
          </w:tcPr>
          <w:p>
            <w:r>
              <w:t>HS-2026-00001</w:t>
            </w:r>
          </w:p>
        </w:tc>
      </w:tr>
      <w:tr>
        <w:tc>
          <w:tcPr>
            <w:tcW w:type="dxa" w:w="2835"/>
            <w:vAlign w:val="top"/>
          </w:tcPr>
          <w:p>
            <w:r>
              <w:t>Contract</w:t>
            </w:r>
          </w:p>
        </w:tc>
        <w:tc>
          <w:tcPr>
            <w:tcW w:type="dxa" w:w="3402"/>
            <w:vAlign w:val="top"/>
          </w:tcPr>
          <w:p>
            <w:r>
              <w:t>HD-YYYY-NNNNN</w:t>
            </w:r>
          </w:p>
        </w:tc>
        <w:tc>
          <w:tcPr>
            <w:tcW w:type="dxa" w:w="2835"/>
            <w:vAlign w:val="top"/>
          </w:tcPr>
          <w:p>
            <w:r>
              <w:t>HD-2026-00001</w:t>
            </w:r>
          </w:p>
        </w:tc>
      </w:tr>
      <w:tr>
        <w:tc>
          <w:tcPr>
            <w:tcW w:type="dxa" w:w="2835"/>
            <w:vAlign w:val="top"/>
          </w:tcPr>
          <w:p>
            <w:r>
              <w:t>Partner</w:t>
            </w:r>
          </w:p>
        </w:tc>
        <w:tc>
          <w:tcPr>
            <w:tcW w:type="dxa" w:w="3402"/>
            <w:vAlign w:val="top"/>
          </w:tcPr>
          <w:p>
            <w:r>
              <w:t>PT-CC-NNNNN</w:t>
            </w:r>
          </w:p>
        </w:tc>
        <w:tc>
          <w:tcPr>
            <w:tcW w:type="dxa" w:w="2835"/>
            <w:vAlign w:val="top"/>
          </w:tcPr>
          <w:p>
            <w:r>
              <w:t>PT-US-00001</w:t>
            </w:r>
          </w:p>
        </w:tc>
      </w:tr>
      <w:tr>
        <w:tc>
          <w:tcPr>
            <w:tcW w:type="dxa" w:w="2835"/>
            <w:vAlign w:val="top"/>
          </w:tcPr>
          <w:p>
            <w:r>
              <w:t>Partner Program</w:t>
            </w:r>
          </w:p>
        </w:tc>
        <w:tc>
          <w:tcPr>
            <w:tcW w:type="dxa" w:w="3402"/>
            <w:vAlign w:val="top"/>
          </w:tcPr>
          <w:p>
            <w:r>
              <w:t>PP-CC-NNNNN-NN</w:t>
            </w:r>
          </w:p>
        </w:tc>
        <w:tc>
          <w:tcPr>
            <w:tcW w:type="dxa" w:w="2835"/>
            <w:vAlign w:val="top"/>
          </w:tcPr>
          <w:p>
            <w:r>
              <w:t>PP-US-00001-01</w:t>
            </w:r>
          </w:p>
        </w:tc>
      </w:tr>
      <w:tr>
        <w:tc>
          <w:tcPr>
            <w:tcW w:type="dxa" w:w="2835"/>
            <w:vAlign w:val="top"/>
          </w:tcPr>
          <w:p>
            <w:r>
              <w:t>Application</w:t>
            </w:r>
          </w:p>
        </w:tc>
        <w:tc>
          <w:tcPr>
            <w:tcW w:type="dxa" w:w="3402"/>
            <w:vAlign w:val="top"/>
          </w:tcPr>
          <w:p>
            <w:r>
              <w:t>APP-YYYY-NNNNN</w:t>
            </w:r>
          </w:p>
        </w:tc>
        <w:tc>
          <w:tcPr>
            <w:tcW w:type="dxa" w:w="2835"/>
            <w:vAlign w:val="top"/>
          </w:tcPr>
          <w:p>
            <w:r>
              <w:t>APP-2026-00001</w:t>
            </w:r>
          </w:p>
        </w:tc>
      </w:tr>
      <w:tr>
        <w:tc>
          <w:tcPr>
            <w:tcW w:type="dxa" w:w="2835"/>
            <w:vAlign w:val="top"/>
          </w:tcPr>
          <w:p>
            <w:r>
              <w:t>Scholarship application</w:t>
            </w:r>
          </w:p>
        </w:tc>
        <w:tc>
          <w:tcPr>
            <w:tcW w:type="dxa" w:w="3402"/>
            <w:vAlign w:val="top"/>
          </w:tcPr>
          <w:p>
            <w:r>
              <w:t>SCH-YYYY-NNNNN</w:t>
            </w:r>
          </w:p>
        </w:tc>
        <w:tc>
          <w:tcPr>
            <w:tcW w:type="dxa" w:w="2835"/>
            <w:vAlign w:val="top"/>
          </w:tcPr>
          <w:p>
            <w:r>
              <w:t>SCH-2026-00001</w:t>
            </w:r>
          </w:p>
        </w:tc>
      </w:tr>
      <w:tr>
        <w:tc>
          <w:tcPr>
            <w:tcW w:type="dxa" w:w="2835"/>
            <w:vAlign w:val="top"/>
          </w:tcPr>
          <w:p>
            <w:r>
              <w:t>Visa</w:t>
            </w:r>
          </w:p>
        </w:tc>
        <w:tc>
          <w:tcPr>
            <w:tcW w:type="dxa" w:w="3402"/>
            <w:vAlign w:val="top"/>
          </w:tcPr>
          <w:p>
            <w:r>
              <w:t>VISA-YYYY-NNNNN</w:t>
            </w:r>
          </w:p>
        </w:tc>
        <w:tc>
          <w:tcPr>
            <w:tcW w:type="dxa" w:w="2835"/>
            <w:vAlign w:val="top"/>
          </w:tcPr>
          <w:p>
            <w:r>
              <w:t>VISA-2026-00001</w:t>
            </w:r>
          </w:p>
        </w:tc>
      </w:tr>
      <w:tr>
        <w:tc>
          <w:tcPr>
            <w:tcW w:type="dxa" w:w="2835"/>
            <w:vAlign w:val="top"/>
          </w:tcPr>
          <w:p>
            <w:r>
              <w:t>Task</w:t>
            </w:r>
          </w:p>
        </w:tc>
        <w:tc>
          <w:tcPr>
            <w:tcW w:type="dxa" w:w="3402"/>
            <w:vAlign w:val="top"/>
          </w:tcPr>
          <w:p>
            <w:r>
              <w:t>TASK-YYYY-NNNNN</w:t>
            </w:r>
          </w:p>
        </w:tc>
        <w:tc>
          <w:tcPr>
            <w:tcW w:type="dxa" w:w="2835"/>
            <w:vAlign w:val="top"/>
          </w:tcPr>
          <w:p>
            <w:r>
              <w:t>TASK-2026-00001</w:t>
            </w:r>
          </w:p>
        </w:tc>
      </w:tr>
      <w:tr>
        <w:tc>
          <w:tcPr>
            <w:tcW w:type="dxa" w:w="2835"/>
            <w:vAlign w:val="top"/>
          </w:tcPr>
          <w:p>
            <w:r>
              <w:t>Document</w:t>
            </w:r>
          </w:p>
        </w:tc>
        <w:tc>
          <w:tcPr>
            <w:tcW w:type="dxa" w:w="3402"/>
            <w:vAlign w:val="top"/>
          </w:tcPr>
          <w:p>
            <w:r>
              <w:t>DOC-YYYY-NNNNN</w:t>
            </w:r>
          </w:p>
        </w:tc>
        <w:tc>
          <w:tcPr>
            <w:tcW w:type="dxa" w:w="2835"/>
            <w:vAlign w:val="top"/>
          </w:tcPr>
          <w:p>
            <w:r>
              <w:t>DOC-2026-00001</w:t>
            </w:r>
          </w:p>
        </w:tc>
      </w:tr>
      <w:tr>
        <w:tc>
          <w:tcPr>
            <w:tcW w:type="dxa" w:w="2835"/>
            <w:vAlign w:val="top"/>
          </w:tcPr>
          <w:p>
            <w:r>
              <w:t>Research</w:t>
            </w:r>
          </w:p>
        </w:tc>
        <w:tc>
          <w:tcPr>
            <w:tcW w:type="dxa" w:w="3402"/>
            <w:vAlign w:val="top"/>
          </w:tcPr>
          <w:p>
            <w:r>
              <w:t>RES-YYYY-NNNNN</w:t>
            </w:r>
          </w:p>
        </w:tc>
        <w:tc>
          <w:tcPr>
            <w:tcW w:type="dxa" w:w="2835"/>
            <w:vAlign w:val="top"/>
          </w:tcPr>
          <w:p>
            <w:r>
              <w:t>RES-2026-00001</w:t>
            </w:r>
          </w:p>
        </w:tc>
      </w:tr>
      <w:tr>
        <w:tc>
          <w:tcPr>
            <w:tcW w:type="dxa" w:w="2835"/>
            <w:vAlign w:val="top"/>
          </w:tcPr>
          <w:p>
            <w:r>
              <w:t>Competition</w:t>
            </w:r>
          </w:p>
        </w:tc>
        <w:tc>
          <w:tcPr>
            <w:tcW w:type="dxa" w:w="3402"/>
            <w:vAlign w:val="top"/>
          </w:tcPr>
          <w:p>
            <w:r>
              <w:t>COMP-YYYY-NNNNN</w:t>
            </w:r>
          </w:p>
        </w:tc>
        <w:tc>
          <w:tcPr>
            <w:tcW w:type="dxa" w:w="2835"/>
            <w:vAlign w:val="top"/>
          </w:tcPr>
          <w:p>
            <w:r>
              <w:t>COMP-2026-00001</w:t>
            </w:r>
          </w:p>
        </w:tc>
      </w:tr>
      <w:tr>
        <w:tc>
          <w:tcPr>
            <w:tcW w:type="dxa" w:w="2835"/>
            <w:vAlign w:val="top"/>
          </w:tcPr>
          <w:p>
            <w:r>
              <w:t>Training</w:t>
            </w:r>
          </w:p>
        </w:tc>
        <w:tc>
          <w:tcPr>
            <w:tcW w:type="dxa" w:w="3402"/>
            <w:vAlign w:val="top"/>
          </w:tcPr>
          <w:p>
            <w:r>
              <w:t>TRN-YYYY-NNNNN</w:t>
            </w:r>
          </w:p>
        </w:tc>
        <w:tc>
          <w:tcPr>
            <w:tcW w:type="dxa" w:w="2835"/>
            <w:vAlign w:val="top"/>
          </w:tcPr>
          <w:p>
            <w:r>
              <w:t>TRN-2026-00001</w:t>
            </w:r>
          </w:p>
        </w:tc>
      </w:tr>
      <w:tr>
        <w:tc>
          <w:tcPr>
            <w:tcW w:type="dxa" w:w="2835"/>
            <w:vAlign w:val="top"/>
          </w:tcPr>
          <w:p>
            <w:r>
              <w:t>Payment</w:t>
            </w:r>
          </w:p>
        </w:tc>
        <w:tc>
          <w:tcPr>
            <w:tcW w:type="dxa" w:w="3402"/>
            <w:vAlign w:val="top"/>
          </w:tcPr>
          <w:p>
            <w:r>
              <w:t>PAY-YYYY-NNNNN</w:t>
            </w:r>
          </w:p>
        </w:tc>
        <w:tc>
          <w:tcPr>
            <w:tcW w:type="dxa" w:w="2835"/>
            <w:vAlign w:val="top"/>
          </w:tcPr>
          <w:p>
            <w:r>
              <w:t>PAY-2026-00001</w:t>
            </w:r>
          </w:p>
        </w:tc>
      </w:tr>
      <w:tr>
        <w:tc>
          <w:tcPr>
            <w:tcW w:type="dxa" w:w="2835"/>
            <w:vAlign w:val="top"/>
          </w:tcPr>
          <w:p>
            <w:r>
              <w:t>Contract Amendment</w:t>
            </w:r>
          </w:p>
        </w:tc>
        <w:tc>
          <w:tcPr>
            <w:tcW w:type="dxa" w:w="3402"/>
            <w:vAlign w:val="top"/>
          </w:tcPr>
          <w:p>
            <w:r>
              <w:t>AM-YYYY-NNNNN</w:t>
            </w:r>
          </w:p>
        </w:tc>
        <w:tc>
          <w:tcPr>
            <w:tcW w:type="dxa" w:w="2835"/>
            <w:vAlign w:val="top"/>
          </w:tcPr>
          <w:p>
            <w:r>
              <w:t>AM-2026-00001</w:t>
            </w:r>
          </w:p>
        </w:tc>
      </w:tr>
      <w:tr>
        <w:tc>
          <w:tcPr>
            <w:tcW w:type="dxa" w:w="2835"/>
            <w:vAlign w:val="top"/>
          </w:tcPr>
          <w:p>
            <w:r>
              <w:t>Case</w:t>
            </w:r>
          </w:p>
        </w:tc>
        <w:tc>
          <w:tcPr>
            <w:tcW w:type="dxa" w:w="3402"/>
            <w:vAlign w:val="top"/>
          </w:tcPr>
          <w:p>
            <w:r>
              <w:t>CASE-YYYY-NNNNN</w:t>
            </w:r>
          </w:p>
        </w:tc>
        <w:tc>
          <w:tcPr>
            <w:tcW w:type="dxa" w:w="2835"/>
            <w:vAlign w:val="top"/>
          </w:tcPr>
          <w:p>
            <w:r>
              <w:t>CASE-2026-00001</w:t>
            </w:r>
          </w:p>
        </w:tc>
      </w:tr>
      <w:tr>
        <w:tc>
          <w:tcPr>
            <w:tcW w:type="dxa" w:w="2835"/>
            <w:vAlign w:val="top"/>
          </w:tcPr>
          <w:p>
            <w:r>
              <w:t>Lead</w:t>
            </w:r>
          </w:p>
        </w:tc>
        <w:tc>
          <w:tcPr>
            <w:tcW w:type="dxa" w:w="3402"/>
            <w:vAlign w:val="top"/>
          </w:tcPr>
          <w:p>
            <w:r>
              <w:t>LEAD-YYYY-NNNNN</w:t>
            </w:r>
          </w:p>
        </w:tc>
        <w:tc>
          <w:tcPr>
            <w:tcW w:type="dxa" w:w="2835"/>
            <w:vAlign w:val="top"/>
          </w:tcPr>
          <w:p>
            <w:r>
              <w:t>LEAD-2026-00001</w:t>
            </w:r>
          </w:p>
        </w:tc>
      </w:tr>
    </w:tbl>
    <w:p/>
    <w:p>
      <w:pPr>
        <w:pStyle w:val="ListBullet"/>
        <w:spacing w:after="40"/>
      </w:pPr>
      <w:r>
        <w:t>ID không thay đổi trong vòng đời bản ghi.</w:t>
      </w:r>
    </w:p>
    <w:p>
      <w:pPr>
        <w:pStyle w:val="ListBullet"/>
        <w:spacing w:after="40"/>
      </w:pPr>
      <w:r>
        <w:t>Không dùng ID để cấp quyền; quyền phải dựa trên principal + scope/case.</w:t>
      </w:r>
    </w:p>
    <w:p>
      <w:pPr>
        <w:pStyle w:val="ListBullet"/>
        <w:spacing w:after="40"/>
      </w:pPr>
      <w:r>
        <w:t>Country code phải dùng chuẩn ISO 3166-1 alpha-2.</w:t>
      </w:r>
    </w:p>
    <w:p>
      <w:pPr>
        <w:pStyle w:val="ListBullet"/>
        <w:spacing w:after="40"/>
      </w:pPr>
      <w:r>
        <w:t>Version document/contract độc lập với ID chính.</w:t>
      </w:r>
    </w:p>
    <w:p>
      <w:pPr>
        <w:pStyle w:val="ListBullet"/>
        <w:spacing w:after="40"/>
      </w:pPr>
      <w:r>
        <w:t>Không tái sử dụng ID sau khi record bị archive.</w:t>
      </w:r>
    </w:p>
    <w:p>
      <w:pPr>
        <w:pStyle w:val="Heading1"/>
      </w:pPr>
      <w:r>
        <w:t>9. Trạng thái và chuyển trạng thái</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814"/>
            <w:vAlign w:val="center"/>
            <w:shd w:fill="1F4E78"/>
          </w:tcPr>
          <w:p>
            <w:r>
              <w:rPr>
                <w:b/>
              </w:rPr>
              <w:t>Đối tượng</w:t>
            </w:r>
          </w:p>
        </w:tc>
        <w:tc>
          <w:tcPr>
            <w:tcW w:type="dxa" w:w="4195"/>
            <w:vAlign w:val="center"/>
            <w:shd w:fill="1F4E78"/>
          </w:tcPr>
          <w:p>
            <w:r>
              <w:rPr>
                <w:b/>
              </w:rPr>
              <w:t>Các trạng thái chính</w:t>
            </w:r>
          </w:p>
        </w:tc>
        <w:tc>
          <w:tcPr>
            <w:tcW w:type="dxa" w:w="3572"/>
            <w:vAlign w:val="center"/>
            <w:shd w:fill="1F4E78"/>
          </w:tcPr>
          <w:p>
            <w:r>
              <w:rPr>
                <w:b/>
              </w:rPr>
              <w:t>Quy tắc chuyển</w:t>
            </w:r>
          </w:p>
        </w:tc>
      </w:tr>
      <w:tr>
        <w:tc>
          <w:tcPr>
            <w:tcW w:type="dxa" w:w="1814"/>
            <w:vAlign w:val="top"/>
          </w:tcPr>
          <w:p>
            <w:r>
              <w:t>Lead</w:t>
            </w:r>
          </w:p>
        </w:tc>
        <w:tc>
          <w:tcPr>
            <w:tcW w:type="dxa" w:w="4195"/>
            <w:vAlign w:val="top"/>
          </w:tcPr>
          <w:p>
            <w:r>
              <w:t>New, Contacted, Qualified, Consultation, Contracting, Converted, Lost</w:t>
            </w:r>
          </w:p>
        </w:tc>
        <w:tc>
          <w:tcPr>
            <w:tcW w:type="dxa" w:w="3572"/>
            <w:vAlign w:val="top"/>
          </w:tcPr>
          <w:p>
            <w:r>
              <w:t>Converted chỉ khi tạo được Contract/Student hợp lệ.</w:t>
            </w:r>
          </w:p>
        </w:tc>
      </w:tr>
      <w:tr>
        <w:tc>
          <w:tcPr>
            <w:tcW w:type="dxa" w:w="1814"/>
            <w:vAlign w:val="top"/>
          </w:tcPr>
          <w:p>
            <w:r>
              <w:t>Case</w:t>
            </w:r>
          </w:p>
        </w:tc>
        <w:tc>
          <w:tcPr>
            <w:tcW w:type="dxa" w:w="4195"/>
            <w:vAlign w:val="top"/>
          </w:tcPr>
          <w:p>
            <w:r>
              <w:t>Open, Active, On Hold, Completed, Closed, Archived</w:t>
            </w:r>
          </w:p>
        </w:tc>
        <w:tc>
          <w:tcPr>
            <w:tcW w:type="dxa" w:w="3572"/>
            <w:vAlign w:val="top"/>
          </w:tcPr>
          <w:p>
            <w:r>
              <w:t>Closed phải có closure reason và checklist bắt buộc.</w:t>
            </w:r>
          </w:p>
        </w:tc>
      </w:tr>
      <w:tr>
        <w:tc>
          <w:tcPr>
            <w:tcW w:type="dxa" w:w="1814"/>
            <w:vAlign w:val="top"/>
          </w:tcPr>
          <w:p>
            <w:r>
              <w:t>Contract</w:t>
            </w:r>
          </w:p>
        </w:tc>
        <w:tc>
          <w:tcPr>
            <w:tcW w:type="dxa" w:w="4195"/>
            <w:vAlign w:val="top"/>
          </w:tcPr>
          <w:p>
            <w:r>
              <w:t>Draft, Review, Approved, Sent, Signed, Active, Completed, Liquidated, Archived</w:t>
            </w:r>
          </w:p>
        </w:tc>
        <w:tc>
          <w:tcPr>
            <w:tcW w:type="dxa" w:w="3572"/>
            <w:vAlign w:val="top"/>
          </w:tcPr>
          <w:p>
            <w:r>
              <w:t>Signed chỉ khi có signed artifact; Active sau điều kiện kích hoạt dịch vụ.</w:t>
            </w:r>
          </w:p>
        </w:tc>
      </w:tr>
      <w:tr>
        <w:tc>
          <w:tcPr>
            <w:tcW w:type="dxa" w:w="1814"/>
            <w:vAlign w:val="top"/>
          </w:tcPr>
          <w:p>
            <w:r>
              <w:t>Document</w:t>
            </w:r>
          </w:p>
        </w:tc>
        <w:tc>
          <w:tcPr>
            <w:tcW w:type="dxa" w:w="4195"/>
            <w:vAlign w:val="top"/>
          </w:tcPr>
          <w:p>
            <w:r>
              <w:t>Draft, Review, Approved, Final, Submitted, Archived</w:t>
            </w:r>
          </w:p>
        </w:tc>
        <w:tc>
          <w:tcPr>
            <w:tcW w:type="dxa" w:w="3572"/>
            <w:vAlign w:val="top"/>
          </w:tcPr>
          <w:p>
            <w:r>
              <w:t>Final/Submitted không ghi đè; tạo version mới.</w:t>
            </w:r>
          </w:p>
        </w:tc>
      </w:tr>
      <w:tr>
        <w:tc>
          <w:tcPr>
            <w:tcW w:type="dxa" w:w="1814"/>
            <w:vAlign w:val="top"/>
          </w:tcPr>
          <w:p>
            <w:r>
              <w:t>Task</w:t>
            </w:r>
          </w:p>
        </w:tc>
        <w:tc>
          <w:tcPr>
            <w:tcW w:type="dxa" w:w="4195"/>
            <w:vAlign w:val="top"/>
          </w:tcPr>
          <w:p>
            <w:r>
              <w:t>Not Started, In Progress, Blocked, Done, Cancelled, Overdue</w:t>
            </w:r>
          </w:p>
        </w:tc>
        <w:tc>
          <w:tcPr>
            <w:tcW w:type="dxa" w:w="3572"/>
            <w:vAlign w:val="top"/>
          </w:tcPr>
          <w:p>
            <w:r>
              <w:t>Overdue là derived state hoặc system flag.</w:t>
            </w:r>
          </w:p>
        </w:tc>
      </w:tr>
      <w:tr>
        <w:tc>
          <w:tcPr>
            <w:tcW w:type="dxa" w:w="1814"/>
            <w:vAlign w:val="top"/>
          </w:tcPr>
          <w:p>
            <w:r>
              <w:t>Application</w:t>
            </w:r>
          </w:p>
        </w:tc>
        <w:tc>
          <w:tcPr>
            <w:tcW w:type="dxa" w:w="4195"/>
            <w:vAlign w:val="top"/>
          </w:tcPr>
          <w:p>
            <w:r>
              <w:t>Planning, Preparing, Ready for Review, Submitted, Offer, Waitlist, Reject, Withdrawn</w:t>
            </w:r>
          </w:p>
        </w:tc>
        <w:tc>
          <w:tcPr>
            <w:tcW w:type="dxa" w:w="3572"/>
            <w:vAlign w:val="top"/>
          </w:tcPr>
          <w:p>
            <w:r>
              <w:t>Submitted phải có submitted_at và submission evidence nếu có.</w:t>
            </w:r>
          </w:p>
        </w:tc>
      </w:tr>
      <w:tr>
        <w:tc>
          <w:tcPr>
            <w:tcW w:type="dxa" w:w="1814"/>
            <w:vAlign w:val="top"/>
          </w:tcPr>
          <w:p>
            <w:r>
              <w:t>Scholarship</w:t>
            </w:r>
          </w:p>
        </w:tc>
        <w:tc>
          <w:tcPr>
            <w:tcW w:type="dxa" w:w="4195"/>
            <w:vAlign w:val="top"/>
          </w:tcPr>
          <w:p>
            <w:r>
              <w:t>Planning, Preparing, Submitted, Interview, Award, Reject, Waitlist, Withdrawn</w:t>
            </w:r>
          </w:p>
        </w:tc>
        <w:tc>
          <w:tcPr>
            <w:tcW w:type="dxa" w:w="3572"/>
            <w:vAlign w:val="top"/>
          </w:tcPr>
          <w:p>
            <w:r>
              <w:t>Award phải có award evidence.</w:t>
            </w:r>
          </w:p>
        </w:tc>
      </w:tr>
      <w:tr>
        <w:tc>
          <w:tcPr>
            <w:tcW w:type="dxa" w:w="1814"/>
            <w:vAlign w:val="top"/>
          </w:tcPr>
          <w:p>
            <w:r>
              <w:t>Visa</w:t>
            </w:r>
          </w:p>
        </w:tc>
        <w:tc>
          <w:tcPr>
            <w:tcW w:type="dxa" w:w="4195"/>
            <w:vAlign w:val="top"/>
          </w:tcPr>
          <w:p>
            <w:r>
              <w:t>Not Started, Preparing, Ready, Submitted, Appointment, Interview, Granted, Refused, Withdrawn</w:t>
            </w:r>
          </w:p>
        </w:tc>
        <w:tc>
          <w:tcPr>
            <w:tcW w:type="dxa" w:w="3572"/>
            <w:vAlign w:val="top"/>
          </w:tcPr>
          <w:p>
            <w:r>
              <w:t>Granted phải có result evidence.</w:t>
            </w:r>
          </w:p>
        </w:tc>
      </w:tr>
      <w:tr>
        <w:tc>
          <w:tcPr>
            <w:tcW w:type="dxa" w:w="1814"/>
            <w:vAlign w:val="top"/>
          </w:tcPr>
          <w:p>
            <w:r>
              <w:t>Payment</w:t>
            </w:r>
          </w:p>
        </w:tc>
        <w:tc>
          <w:tcPr>
            <w:tcW w:type="dxa" w:w="4195"/>
            <w:vAlign w:val="top"/>
          </w:tcPr>
          <w:p>
            <w:r>
              <w:t>Pending, Partially Paid, Paid, Overdue, Refunded, Waived</w:t>
            </w:r>
          </w:p>
        </w:tc>
        <w:tc>
          <w:tcPr>
            <w:tcW w:type="dxa" w:w="3572"/>
            <w:vAlign w:val="top"/>
          </w:tcPr>
          <w:p>
            <w:r>
              <w:t>Không cho Paid nếu paid amount chưa đủ installment amount trừ khi cấu hình partial.</w:t>
            </w:r>
          </w:p>
        </w:tc>
      </w:tr>
    </w:tbl>
    <w:p/>
    <w:p>
      <w:pPr>
        <w:pStyle w:val="Heading1"/>
      </w:pPr>
      <w:r>
        <w:t>10. API yêu cầu</w:t>
      </w:r>
    </w:p>
    <w:p>
      <w:r>
        <w:t>Khuyến nghị REST JSON hoặc hybrid REST + event bus. API phải version hóa, có idempotency cho thao tác tạo transaction và dùng UUID/internal IDs bên trong nếu cần, trong khi business ID hiển thị theo format quy định.</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701"/>
            <w:vAlign w:val="center"/>
            <w:shd w:fill="1F4E78"/>
          </w:tcPr>
          <w:p>
            <w:r>
              <w:rPr>
                <w:b/>
              </w:rPr>
              <w:t>Nhóm</w:t>
            </w:r>
          </w:p>
        </w:tc>
        <w:tc>
          <w:tcPr>
            <w:tcW w:type="dxa" w:w="4535"/>
            <w:vAlign w:val="center"/>
            <w:shd w:fill="1F4E78"/>
          </w:tcPr>
          <w:p>
            <w:r>
              <w:rPr>
                <w:b/>
              </w:rPr>
              <w:t>Endpoint</w:t>
            </w:r>
          </w:p>
        </w:tc>
        <w:tc>
          <w:tcPr>
            <w:tcW w:type="dxa" w:w="3402"/>
            <w:vAlign w:val="center"/>
            <w:shd w:fill="1F4E78"/>
          </w:tcPr>
          <w:p>
            <w:r>
              <w:rPr>
                <w:b/>
              </w:rPr>
              <w:t>Mục đích</w:t>
            </w:r>
          </w:p>
        </w:tc>
      </w:tr>
      <w:tr>
        <w:tc>
          <w:tcPr>
            <w:tcW w:type="dxa" w:w="1701"/>
            <w:vAlign w:val="top"/>
          </w:tcPr>
          <w:p>
            <w:r>
              <w:t>Auth</w:t>
            </w:r>
          </w:p>
        </w:tc>
        <w:tc>
          <w:tcPr>
            <w:tcW w:type="dxa" w:w="4535"/>
            <w:vAlign w:val="top"/>
          </w:tcPr>
          <w:p>
            <w:r>
              <w:t>POST /auth/login</w:t>
            </w:r>
          </w:p>
        </w:tc>
        <w:tc>
          <w:tcPr>
            <w:tcW w:type="dxa" w:w="3402"/>
            <w:vAlign w:val="top"/>
          </w:tcPr>
          <w:p>
            <w:r>
              <w:t>Đăng nhập</w:t>
            </w:r>
          </w:p>
        </w:tc>
      </w:tr>
      <w:tr>
        <w:tc>
          <w:tcPr>
            <w:tcW w:type="dxa" w:w="1701"/>
            <w:vAlign w:val="top"/>
          </w:tcPr>
          <w:p>
            <w:r>
              <w:t>Auth</w:t>
            </w:r>
          </w:p>
        </w:tc>
        <w:tc>
          <w:tcPr>
            <w:tcW w:type="dxa" w:w="4535"/>
            <w:vAlign w:val="top"/>
          </w:tcPr>
          <w:p>
            <w:r>
              <w:t>POST /auth/mfa/verify</w:t>
            </w:r>
          </w:p>
        </w:tc>
        <w:tc>
          <w:tcPr>
            <w:tcW w:type="dxa" w:w="3402"/>
            <w:vAlign w:val="top"/>
          </w:tcPr>
          <w:p>
            <w:r>
              <w:t>Xác thực MFA</w:t>
            </w:r>
          </w:p>
        </w:tc>
      </w:tr>
      <w:tr>
        <w:tc>
          <w:tcPr>
            <w:tcW w:type="dxa" w:w="1701"/>
            <w:vAlign w:val="top"/>
          </w:tcPr>
          <w:p>
            <w:r>
              <w:t>Students</w:t>
            </w:r>
          </w:p>
        </w:tc>
        <w:tc>
          <w:tcPr>
            <w:tcW w:type="dxa" w:w="4535"/>
            <w:vAlign w:val="top"/>
          </w:tcPr>
          <w:p>
            <w:r>
              <w:t>GET/POST/PATCH /students</w:t>
            </w:r>
          </w:p>
        </w:tc>
        <w:tc>
          <w:tcPr>
            <w:tcW w:type="dxa" w:w="3402"/>
            <w:vAlign w:val="top"/>
          </w:tcPr>
          <w:p>
            <w:r>
              <w:t>CRUD có scope</w:t>
            </w:r>
          </w:p>
        </w:tc>
      </w:tr>
      <w:tr>
        <w:tc>
          <w:tcPr>
            <w:tcW w:type="dxa" w:w="1701"/>
            <w:vAlign w:val="top"/>
          </w:tcPr>
          <w:p>
            <w:r>
              <w:t>Cases</w:t>
            </w:r>
          </w:p>
        </w:tc>
        <w:tc>
          <w:tcPr>
            <w:tcW w:type="dxa" w:w="4535"/>
            <w:vAlign w:val="top"/>
          </w:tcPr>
          <w:p>
            <w:r>
              <w:t>GET/POST/PATCH /cases</w:t>
            </w:r>
          </w:p>
        </w:tc>
        <w:tc>
          <w:tcPr>
            <w:tcW w:type="dxa" w:w="3402"/>
            <w:vAlign w:val="top"/>
          </w:tcPr>
          <w:p>
            <w:r>
              <w:t>Quản lý case/owner/stage</w:t>
            </w:r>
          </w:p>
        </w:tc>
      </w:tr>
      <w:tr>
        <w:tc>
          <w:tcPr>
            <w:tcW w:type="dxa" w:w="1701"/>
            <w:vAlign w:val="top"/>
          </w:tcPr>
          <w:p>
            <w:r>
              <w:t>Assessments</w:t>
            </w:r>
          </w:p>
        </w:tc>
        <w:tc>
          <w:tcPr>
            <w:tcW w:type="dxa" w:w="4535"/>
            <w:vAlign w:val="top"/>
          </w:tcPr>
          <w:p>
            <w:r>
              <w:t>GET/POST /cases/{id}/assessments</w:t>
            </w:r>
          </w:p>
        </w:tc>
        <w:tc>
          <w:tcPr>
            <w:tcW w:type="dxa" w:w="3402"/>
            <w:vAlign w:val="top"/>
          </w:tcPr>
          <w:p>
            <w:r>
              <w:t>Assessment version</w:t>
            </w:r>
          </w:p>
        </w:tc>
      </w:tr>
      <w:tr>
        <w:tc>
          <w:tcPr>
            <w:tcW w:type="dxa" w:w="1701"/>
            <w:vAlign w:val="top"/>
          </w:tcPr>
          <w:p>
            <w:r>
              <w:t>Roadmaps</w:t>
            </w:r>
          </w:p>
        </w:tc>
        <w:tc>
          <w:tcPr>
            <w:tcW w:type="dxa" w:w="4535"/>
            <w:vAlign w:val="top"/>
          </w:tcPr>
          <w:p>
            <w:r>
              <w:t>GET/POST/PATCH /cases/{id}/roadmap</w:t>
            </w:r>
          </w:p>
        </w:tc>
        <w:tc>
          <w:tcPr>
            <w:tcW w:type="dxa" w:w="3402"/>
            <w:vAlign w:val="top"/>
          </w:tcPr>
          <w:p>
            <w:r>
              <w:t>Roadmap/milestone</w:t>
            </w:r>
          </w:p>
        </w:tc>
      </w:tr>
      <w:tr>
        <w:tc>
          <w:tcPr>
            <w:tcW w:type="dxa" w:w="1701"/>
            <w:vAlign w:val="top"/>
          </w:tcPr>
          <w:p>
            <w:r>
              <w:t>Tasks</w:t>
            </w:r>
          </w:p>
        </w:tc>
        <w:tc>
          <w:tcPr>
            <w:tcW w:type="dxa" w:w="4535"/>
            <w:vAlign w:val="top"/>
          </w:tcPr>
          <w:p>
            <w:r>
              <w:t>GET/POST/PATCH /tasks</w:t>
            </w:r>
          </w:p>
        </w:tc>
        <w:tc>
          <w:tcPr>
            <w:tcW w:type="dxa" w:w="3402"/>
            <w:vAlign w:val="top"/>
          </w:tcPr>
          <w:p>
            <w:r>
              <w:t>Task/KPI</w:t>
            </w:r>
          </w:p>
        </w:tc>
      </w:tr>
      <w:tr>
        <w:tc>
          <w:tcPr>
            <w:tcW w:type="dxa" w:w="1701"/>
            <w:vAlign w:val="top"/>
          </w:tcPr>
          <w:p>
            <w:r>
              <w:t>Documents</w:t>
            </w:r>
          </w:p>
        </w:tc>
        <w:tc>
          <w:tcPr>
            <w:tcW w:type="dxa" w:w="4535"/>
            <w:vAlign w:val="top"/>
          </w:tcPr>
          <w:p>
            <w:r>
              <w:t>POST /documents/upload</w:t>
            </w:r>
          </w:p>
        </w:tc>
        <w:tc>
          <w:tcPr>
            <w:tcW w:type="dxa" w:w="3402"/>
            <w:vAlign w:val="top"/>
          </w:tcPr>
          <w:p>
            <w:r>
              <w:t>Upload secure file</w:t>
            </w:r>
          </w:p>
        </w:tc>
      </w:tr>
      <w:tr>
        <w:tc>
          <w:tcPr>
            <w:tcW w:type="dxa" w:w="1701"/>
            <w:vAlign w:val="top"/>
          </w:tcPr>
          <w:p>
            <w:r>
              <w:t>Documents</w:t>
            </w:r>
          </w:p>
        </w:tc>
        <w:tc>
          <w:tcPr>
            <w:tcW w:type="dxa" w:w="4535"/>
            <w:vAlign w:val="top"/>
          </w:tcPr>
          <w:p>
            <w:r>
              <w:t>GET /documents/{id}/download-url</w:t>
            </w:r>
          </w:p>
        </w:tc>
        <w:tc>
          <w:tcPr>
            <w:tcW w:type="dxa" w:w="3402"/>
            <w:vAlign w:val="top"/>
          </w:tcPr>
          <w:p>
            <w:r>
              <w:t>Signed URL ngắn hạn</w:t>
            </w:r>
          </w:p>
        </w:tc>
      </w:tr>
      <w:tr>
        <w:tc>
          <w:tcPr>
            <w:tcW w:type="dxa" w:w="1701"/>
            <w:vAlign w:val="top"/>
          </w:tcPr>
          <w:p>
            <w:r>
              <w:t>Contracts</w:t>
            </w:r>
          </w:p>
        </w:tc>
        <w:tc>
          <w:tcPr>
            <w:tcW w:type="dxa" w:w="4535"/>
            <w:vAlign w:val="top"/>
          </w:tcPr>
          <w:p>
            <w:r>
              <w:t>POST /contracts/from-template</w:t>
            </w:r>
          </w:p>
        </w:tc>
        <w:tc>
          <w:tcPr>
            <w:tcW w:type="dxa" w:w="3402"/>
            <w:vAlign w:val="top"/>
          </w:tcPr>
          <w:p>
            <w:r>
              <w:t>Sinh hợp đồng</w:t>
            </w:r>
          </w:p>
        </w:tc>
      </w:tr>
      <w:tr>
        <w:tc>
          <w:tcPr>
            <w:tcW w:type="dxa" w:w="1701"/>
            <w:vAlign w:val="top"/>
          </w:tcPr>
          <w:p>
            <w:r>
              <w:t>Contracts</w:t>
            </w:r>
          </w:p>
        </w:tc>
        <w:tc>
          <w:tcPr>
            <w:tcW w:type="dxa" w:w="4535"/>
            <w:vAlign w:val="top"/>
          </w:tcPr>
          <w:p>
            <w:r>
              <w:t>POST /contracts/{id}/approve</w:t>
            </w:r>
          </w:p>
        </w:tc>
        <w:tc>
          <w:tcPr>
            <w:tcW w:type="dxa" w:w="3402"/>
            <w:vAlign w:val="top"/>
          </w:tcPr>
          <w:p>
            <w:r>
              <w:t>Approval</w:t>
            </w:r>
          </w:p>
        </w:tc>
      </w:tr>
      <w:tr>
        <w:tc>
          <w:tcPr>
            <w:tcW w:type="dxa" w:w="1701"/>
            <w:vAlign w:val="top"/>
          </w:tcPr>
          <w:p>
            <w:r>
              <w:t>Contracts</w:t>
            </w:r>
          </w:p>
        </w:tc>
        <w:tc>
          <w:tcPr>
            <w:tcW w:type="dxa" w:w="4535"/>
            <w:vAlign w:val="top"/>
          </w:tcPr>
          <w:p>
            <w:r>
              <w:t>POST /contracts/{id}/send</w:t>
            </w:r>
          </w:p>
        </w:tc>
        <w:tc>
          <w:tcPr>
            <w:tcW w:type="dxa" w:w="3402"/>
            <w:vAlign w:val="top"/>
          </w:tcPr>
          <w:p>
            <w:r>
              <w:t>Client review</w:t>
            </w:r>
          </w:p>
        </w:tc>
      </w:tr>
      <w:tr>
        <w:tc>
          <w:tcPr>
            <w:tcW w:type="dxa" w:w="1701"/>
            <w:vAlign w:val="top"/>
          </w:tcPr>
          <w:p>
            <w:r>
              <w:t>Contracts</w:t>
            </w:r>
          </w:p>
        </w:tc>
        <w:tc>
          <w:tcPr>
            <w:tcW w:type="dxa" w:w="4535"/>
            <w:vAlign w:val="top"/>
          </w:tcPr>
          <w:p>
            <w:r>
              <w:t>POST /contracts/{id}/sign</w:t>
            </w:r>
          </w:p>
        </w:tc>
        <w:tc>
          <w:tcPr>
            <w:tcW w:type="dxa" w:w="3402"/>
            <w:vAlign w:val="top"/>
          </w:tcPr>
          <w:p>
            <w:r>
              <w:t>Record signature</w:t>
            </w:r>
          </w:p>
        </w:tc>
      </w:tr>
      <w:tr>
        <w:tc>
          <w:tcPr>
            <w:tcW w:type="dxa" w:w="1701"/>
            <w:vAlign w:val="top"/>
          </w:tcPr>
          <w:p>
            <w:r>
              <w:t>Payments</w:t>
            </w:r>
          </w:p>
        </w:tc>
        <w:tc>
          <w:tcPr>
            <w:tcW w:type="dxa" w:w="4535"/>
            <w:vAlign w:val="top"/>
          </w:tcPr>
          <w:p>
            <w:r>
              <w:t>GET/POST /contracts/{id}/payments</w:t>
            </w:r>
          </w:p>
        </w:tc>
        <w:tc>
          <w:tcPr>
            <w:tcW w:type="dxa" w:w="3402"/>
            <w:vAlign w:val="top"/>
          </w:tcPr>
          <w:p>
            <w:r>
              <w:t>Payment schedule</w:t>
            </w:r>
          </w:p>
        </w:tc>
      </w:tr>
      <w:tr>
        <w:tc>
          <w:tcPr>
            <w:tcW w:type="dxa" w:w="1701"/>
            <w:vAlign w:val="top"/>
          </w:tcPr>
          <w:p>
            <w:r>
              <w:t>Partners</w:t>
            </w:r>
          </w:p>
        </w:tc>
        <w:tc>
          <w:tcPr>
            <w:tcW w:type="dxa" w:w="4535"/>
            <w:vAlign w:val="top"/>
          </w:tcPr>
          <w:p>
            <w:r>
              <w:t>GET/POST/PATCH /partners</w:t>
            </w:r>
          </w:p>
        </w:tc>
        <w:tc>
          <w:tcPr>
            <w:tcW w:type="dxa" w:w="3402"/>
            <w:vAlign w:val="top"/>
          </w:tcPr>
          <w:p>
            <w:r>
              <w:t>Partner CRM</w:t>
            </w:r>
          </w:p>
        </w:tc>
      </w:tr>
      <w:tr>
        <w:tc>
          <w:tcPr>
            <w:tcW w:type="dxa" w:w="1701"/>
            <w:vAlign w:val="top"/>
          </w:tcPr>
          <w:p>
            <w:r>
              <w:t>Programs</w:t>
            </w:r>
          </w:p>
        </w:tc>
        <w:tc>
          <w:tcPr>
            <w:tcW w:type="dxa" w:w="4535"/>
            <w:vAlign w:val="top"/>
          </w:tcPr>
          <w:p>
            <w:r>
              <w:t>GET/POST/PATCH /partner-programs</w:t>
            </w:r>
          </w:p>
        </w:tc>
        <w:tc>
          <w:tcPr>
            <w:tcW w:type="dxa" w:w="3402"/>
            <w:vAlign w:val="top"/>
          </w:tcPr>
          <w:p>
            <w:r>
              <w:t>Partner Program</w:t>
            </w:r>
          </w:p>
        </w:tc>
      </w:tr>
      <w:tr>
        <w:tc>
          <w:tcPr>
            <w:tcW w:type="dxa" w:w="1701"/>
            <w:vAlign w:val="top"/>
          </w:tcPr>
          <w:p>
            <w:r>
              <w:t>Applications</w:t>
            </w:r>
          </w:p>
        </w:tc>
        <w:tc>
          <w:tcPr>
            <w:tcW w:type="dxa" w:w="4535"/>
            <w:vAlign w:val="top"/>
          </w:tcPr>
          <w:p>
            <w:r>
              <w:t>GET/POST/PATCH /applications</w:t>
            </w:r>
          </w:p>
        </w:tc>
        <w:tc>
          <w:tcPr>
            <w:tcW w:type="dxa" w:w="3402"/>
            <w:vAlign w:val="top"/>
          </w:tcPr>
          <w:p>
            <w:r>
              <w:t>Application tracker</w:t>
            </w:r>
          </w:p>
        </w:tc>
      </w:tr>
      <w:tr>
        <w:tc>
          <w:tcPr>
            <w:tcW w:type="dxa" w:w="1701"/>
            <w:vAlign w:val="top"/>
          </w:tcPr>
          <w:p>
            <w:r>
              <w:t>Scholarships</w:t>
            </w:r>
          </w:p>
        </w:tc>
        <w:tc>
          <w:tcPr>
            <w:tcW w:type="dxa" w:w="4535"/>
            <w:vAlign w:val="top"/>
          </w:tcPr>
          <w:p>
            <w:r>
              <w:t>GET/POST/PATCH /scholarships</w:t>
            </w:r>
          </w:p>
        </w:tc>
        <w:tc>
          <w:tcPr>
            <w:tcW w:type="dxa" w:w="3402"/>
            <w:vAlign w:val="top"/>
          </w:tcPr>
          <w:p>
            <w:r>
              <w:t>Scholarship applications</w:t>
            </w:r>
          </w:p>
        </w:tc>
      </w:tr>
      <w:tr>
        <w:tc>
          <w:tcPr>
            <w:tcW w:type="dxa" w:w="1701"/>
            <w:vAlign w:val="top"/>
          </w:tcPr>
          <w:p>
            <w:r>
              <w:t>Visa</w:t>
            </w:r>
          </w:p>
        </w:tc>
        <w:tc>
          <w:tcPr>
            <w:tcW w:type="dxa" w:w="4535"/>
            <w:vAlign w:val="top"/>
          </w:tcPr>
          <w:p>
            <w:r>
              <w:t>GET/POST/PATCH /visas</w:t>
            </w:r>
          </w:p>
        </w:tc>
        <w:tc>
          <w:tcPr>
            <w:tcW w:type="dxa" w:w="3402"/>
            <w:vAlign w:val="top"/>
          </w:tcPr>
          <w:p>
            <w:r>
              <w:t>Visa case</w:t>
            </w:r>
          </w:p>
        </w:tc>
      </w:tr>
      <w:tr>
        <w:tc>
          <w:tcPr>
            <w:tcW w:type="dxa" w:w="1701"/>
            <w:vAlign w:val="top"/>
          </w:tcPr>
          <w:p>
            <w:r>
              <w:t>Notifications</w:t>
            </w:r>
          </w:p>
        </w:tc>
        <w:tc>
          <w:tcPr>
            <w:tcW w:type="dxa" w:w="4535"/>
            <w:vAlign w:val="top"/>
          </w:tcPr>
          <w:p>
            <w:r>
              <w:t>GET /notifications</w:t>
            </w:r>
          </w:p>
        </w:tc>
        <w:tc>
          <w:tcPr>
            <w:tcW w:type="dxa" w:w="3402"/>
            <w:vAlign w:val="top"/>
          </w:tcPr>
          <w:p>
            <w:r>
              <w:t>Inbox</w:t>
            </w:r>
          </w:p>
        </w:tc>
      </w:tr>
      <w:tr>
        <w:tc>
          <w:tcPr>
            <w:tcW w:type="dxa" w:w="1701"/>
            <w:vAlign w:val="top"/>
          </w:tcPr>
          <w:p>
            <w:r>
              <w:t>Audit</w:t>
            </w:r>
          </w:p>
        </w:tc>
        <w:tc>
          <w:tcPr>
            <w:tcW w:type="dxa" w:w="4535"/>
            <w:vAlign w:val="top"/>
          </w:tcPr>
          <w:p>
            <w:r>
              <w:t>GET /audit-logs</w:t>
            </w:r>
          </w:p>
        </w:tc>
        <w:tc>
          <w:tcPr>
            <w:tcW w:type="dxa" w:w="3402"/>
            <w:vAlign w:val="top"/>
          </w:tcPr>
          <w:p>
            <w:r>
              <w:t>Audit query theo quyền</w:t>
            </w:r>
          </w:p>
        </w:tc>
      </w:tr>
      <w:tr>
        <w:tc>
          <w:tcPr>
            <w:tcW w:type="dxa" w:w="1701"/>
            <w:vAlign w:val="top"/>
          </w:tcPr>
          <w:p>
            <w:r>
              <w:t>Reports</w:t>
            </w:r>
          </w:p>
        </w:tc>
        <w:tc>
          <w:tcPr>
            <w:tcW w:type="dxa" w:w="4535"/>
            <w:vAlign w:val="top"/>
          </w:tcPr>
          <w:p>
            <w:r>
              <w:t>POST /exports</w:t>
            </w:r>
          </w:p>
        </w:tc>
        <w:tc>
          <w:tcPr>
            <w:tcW w:type="dxa" w:w="3402"/>
            <w:vAlign w:val="top"/>
          </w:tcPr>
          <w:p>
            <w:r>
              <w:t>Export controlled + logged</w:t>
            </w:r>
          </w:p>
        </w:tc>
      </w:tr>
    </w:tbl>
    <w:p/>
    <w:p>
      <w:pPr>
        <w:pStyle w:val="Heading1"/>
      </w:pPr>
      <w:r>
        <w:t>11. Yêu cầu giao diện</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551"/>
            <w:vAlign w:val="center"/>
            <w:shd w:fill="1F4E78"/>
          </w:tcPr>
          <w:p>
            <w:r>
              <w:rPr>
                <w:b/>
              </w:rPr>
              <w:t>Màn hình</w:t>
            </w:r>
          </w:p>
        </w:tc>
        <w:tc>
          <w:tcPr>
            <w:tcW w:type="dxa" w:w="7087"/>
            <w:vAlign w:val="center"/>
            <w:shd w:fill="1F4E78"/>
          </w:tcPr>
          <w:p>
            <w:r>
              <w:rPr>
                <w:b/>
              </w:rPr>
              <w:t>Yêu cầu</w:t>
            </w:r>
          </w:p>
        </w:tc>
      </w:tr>
      <w:tr>
        <w:tc>
          <w:tcPr>
            <w:tcW w:type="dxa" w:w="2551"/>
            <w:vAlign w:val="top"/>
          </w:tcPr>
          <w:p>
            <w:r>
              <w:t>Dashboard</w:t>
            </w:r>
          </w:p>
        </w:tc>
        <w:tc>
          <w:tcPr>
            <w:tcW w:type="dxa" w:w="7087"/>
            <w:vAlign w:val="top"/>
          </w:tcPr>
          <w:p>
            <w:r>
              <w:t>KPI, pipeline, alerts, workload, deadlines, quick actions</w:t>
            </w:r>
          </w:p>
        </w:tc>
      </w:tr>
      <w:tr>
        <w:tc>
          <w:tcPr>
            <w:tcW w:type="dxa" w:w="2551"/>
            <w:vAlign w:val="top"/>
          </w:tcPr>
          <w:p>
            <w:r>
              <w:t>Student 360</w:t>
            </w:r>
          </w:p>
        </w:tc>
        <w:tc>
          <w:tcPr>
            <w:tcW w:type="dxa" w:w="7087"/>
            <w:vAlign w:val="top"/>
          </w:tcPr>
          <w:p>
            <w:r>
              <w:t>Header profile + stage + owner + contract + timeline + modules + documents</w:t>
            </w:r>
          </w:p>
        </w:tc>
      </w:tr>
      <w:tr>
        <w:tc>
          <w:tcPr>
            <w:tcW w:type="dxa" w:w="2551"/>
            <w:vAlign w:val="top"/>
          </w:tcPr>
          <w:p>
            <w:r>
              <w:t>Case Board</w:t>
            </w:r>
          </w:p>
        </w:tc>
        <w:tc>
          <w:tcPr>
            <w:tcW w:type="dxa" w:w="7087"/>
            <w:vAlign w:val="top"/>
          </w:tcPr>
          <w:p>
            <w:r>
              <w:t>Kanban theo stage/status; filter owner/department/priority</w:t>
            </w:r>
          </w:p>
        </w:tc>
      </w:tr>
      <w:tr>
        <w:tc>
          <w:tcPr>
            <w:tcW w:type="dxa" w:w="2551"/>
            <w:vAlign w:val="top"/>
          </w:tcPr>
          <w:p>
            <w:r>
              <w:t>Roadmap</w:t>
            </w:r>
          </w:p>
        </w:tc>
        <w:tc>
          <w:tcPr>
            <w:tcW w:type="dxa" w:w="7087"/>
            <w:vAlign w:val="top"/>
          </w:tcPr>
          <w:p>
            <w:r>
              <w:t>Timeline/milestones; dependency; progress; target-vs-actual</w:t>
            </w:r>
          </w:p>
        </w:tc>
      </w:tr>
      <w:tr>
        <w:tc>
          <w:tcPr>
            <w:tcW w:type="dxa" w:w="2551"/>
            <w:vAlign w:val="top"/>
          </w:tcPr>
          <w:p>
            <w:r>
              <w:t>Task Center</w:t>
            </w:r>
          </w:p>
        </w:tc>
        <w:tc>
          <w:tcPr>
            <w:tcW w:type="dxa" w:w="7087"/>
            <w:vAlign w:val="top"/>
          </w:tcPr>
          <w:p>
            <w:r>
              <w:t>My Tasks, Team Tasks, Overdue, Blocked, Calendar</w:t>
            </w:r>
          </w:p>
        </w:tc>
      </w:tr>
      <w:tr>
        <w:tc>
          <w:tcPr>
            <w:tcW w:type="dxa" w:w="2551"/>
            <w:vAlign w:val="top"/>
          </w:tcPr>
          <w:p>
            <w:r>
              <w:t>Profile Builder</w:t>
            </w:r>
          </w:p>
        </w:tc>
        <w:tc>
          <w:tcPr>
            <w:tcW w:type="dxa" w:w="7087"/>
            <w:vAlign w:val="top"/>
          </w:tcPr>
          <w:p>
            <w:r>
              <w:t>Academic/Test/Research/Competition/Leadership/Activities/Awards</w:t>
            </w:r>
          </w:p>
        </w:tc>
      </w:tr>
      <w:tr>
        <w:tc>
          <w:tcPr>
            <w:tcW w:type="dxa" w:w="2551"/>
            <w:vAlign w:val="top"/>
          </w:tcPr>
          <w:p>
            <w:r>
              <w:t>Writing Workspace</w:t>
            </w:r>
          </w:p>
        </w:tc>
        <w:tc>
          <w:tcPr>
            <w:tcW w:type="dxa" w:w="7087"/>
            <w:vAlign w:val="top"/>
          </w:tcPr>
          <w:p>
            <w:r>
              <w:t>Version, review comments, checklist, finalization</w:t>
            </w:r>
          </w:p>
        </w:tc>
      </w:tr>
      <w:tr>
        <w:tc>
          <w:tcPr>
            <w:tcW w:type="dxa" w:w="2551"/>
            <w:vAlign w:val="top"/>
          </w:tcPr>
          <w:p>
            <w:r>
              <w:t>University Matrix</w:t>
            </w:r>
          </w:p>
        </w:tc>
        <w:tc>
          <w:tcPr>
            <w:tcW w:type="dxa" w:w="7087"/>
            <w:vAlign w:val="top"/>
          </w:tcPr>
          <w:p>
            <w:r>
              <w:t>Reach/Match/Safety; deadline; tuition; scholarship; rationale</w:t>
            </w:r>
          </w:p>
        </w:tc>
      </w:tr>
      <w:tr>
        <w:tc>
          <w:tcPr>
            <w:tcW w:type="dxa" w:w="2551"/>
            <w:vAlign w:val="top"/>
          </w:tcPr>
          <w:p>
            <w:r>
              <w:t>Application Tracker</w:t>
            </w:r>
          </w:p>
        </w:tc>
        <w:tc>
          <w:tcPr>
            <w:tcW w:type="dxa" w:w="7087"/>
            <w:vAlign w:val="top"/>
          </w:tcPr>
          <w:p>
            <w:r>
              <w:t>Rows by application, deadlines, checklist, status, result</w:t>
            </w:r>
          </w:p>
        </w:tc>
      </w:tr>
      <w:tr>
        <w:tc>
          <w:tcPr>
            <w:tcW w:type="dxa" w:w="2551"/>
            <w:vAlign w:val="top"/>
          </w:tcPr>
          <w:p>
            <w:r>
              <w:t>Visa Center</w:t>
            </w:r>
          </w:p>
        </w:tc>
        <w:tc>
          <w:tcPr>
            <w:tcW w:type="dxa" w:w="7087"/>
            <w:vAlign w:val="top"/>
          </w:tcPr>
          <w:p>
            <w:r>
              <w:t>Checklist + status timeline + appointment + finance evidence</w:t>
            </w:r>
          </w:p>
        </w:tc>
      </w:tr>
      <w:tr>
        <w:tc>
          <w:tcPr>
            <w:tcW w:type="dxa" w:w="2551"/>
            <w:vAlign w:val="top"/>
          </w:tcPr>
          <w:p>
            <w:r>
              <w:t>Contract Center</w:t>
            </w:r>
          </w:p>
        </w:tc>
        <w:tc>
          <w:tcPr>
            <w:tcW w:type="dxa" w:w="7087"/>
            <w:vAlign w:val="top"/>
          </w:tcPr>
          <w:p>
            <w:r>
              <w:t>Templates, drafts, approval queue, client review, signed versions</w:t>
            </w:r>
          </w:p>
        </w:tc>
      </w:tr>
      <w:tr>
        <w:tc>
          <w:tcPr>
            <w:tcW w:type="dxa" w:w="2551"/>
            <w:vAlign w:val="top"/>
          </w:tcPr>
          <w:p>
            <w:r>
              <w:t>Finance</w:t>
            </w:r>
          </w:p>
        </w:tc>
        <w:tc>
          <w:tcPr>
            <w:tcW w:type="dxa" w:w="7087"/>
            <w:vAlign w:val="top"/>
          </w:tcPr>
          <w:p>
            <w:r>
              <w:t>Payment schedule, overdue, receipts, clearance</w:t>
            </w:r>
          </w:p>
        </w:tc>
      </w:tr>
      <w:tr>
        <w:tc>
          <w:tcPr>
            <w:tcW w:type="dxa" w:w="2551"/>
            <w:vAlign w:val="top"/>
          </w:tcPr>
          <w:p>
            <w:r>
              <w:t>Partner CRM</w:t>
            </w:r>
          </w:p>
        </w:tc>
        <w:tc>
          <w:tcPr>
            <w:tcW w:type="dxa" w:w="7087"/>
            <w:vAlign w:val="top"/>
          </w:tcPr>
          <w:p>
            <w:r>
              <w:t>Partner profile, programs, MOU, commission, linked cases</w:t>
            </w:r>
          </w:p>
        </w:tc>
      </w:tr>
      <w:tr>
        <w:tc>
          <w:tcPr>
            <w:tcW w:type="dxa" w:w="2551"/>
            <w:vAlign w:val="top"/>
          </w:tcPr>
          <w:p>
            <w:r>
              <w:t>Document Center</w:t>
            </w:r>
          </w:p>
        </w:tc>
        <w:tc>
          <w:tcPr>
            <w:tcW w:type="dxa" w:w="7087"/>
            <w:vAlign w:val="top"/>
          </w:tcPr>
          <w:p>
            <w:r>
              <w:t>Search, metadata, preview, access, download/share audit</w:t>
            </w:r>
          </w:p>
        </w:tc>
      </w:tr>
      <w:tr>
        <w:tc>
          <w:tcPr>
            <w:tcW w:type="dxa" w:w="2551"/>
            <w:vAlign w:val="top"/>
          </w:tcPr>
          <w:p>
            <w:r>
              <w:t>Admin Center</w:t>
            </w:r>
          </w:p>
        </w:tc>
        <w:tc>
          <w:tcPr>
            <w:tcW w:type="dxa" w:w="7087"/>
            <w:vAlign w:val="top"/>
          </w:tcPr>
          <w:p>
            <w:r>
              <w:t>Users, roles, permissions, master data, workflow rules, templates</w:t>
            </w:r>
          </w:p>
        </w:tc>
      </w:tr>
    </w:tbl>
    <w:p/>
    <w:p>
      <w:pPr>
        <w:pStyle w:val="Heading1"/>
      </w:pPr>
      <w:r>
        <w:t>12. Bảo mật và phi chức năng</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701"/>
            <w:vAlign w:val="center"/>
            <w:shd w:fill="1F4E78"/>
          </w:tcPr>
          <w:p>
            <w:r>
              <w:rPr>
                <w:b/>
              </w:rPr>
              <w:t>ID</w:t>
            </w:r>
          </w:p>
        </w:tc>
        <w:tc>
          <w:tcPr>
            <w:tcW w:type="dxa" w:w="7937"/>
            <w:vAlign w:val="center"/>
            <w:shd w:fill="1F4E78"/>
          </w:tcPr>
          <w:p>
            <w:r>
              <w:rPr>
                <w:b/>
              </w:rPr>
              <w:t>Yêu cầu</w:t>
            </w:r>
          </w:p>
        </w:tc>
      </w:tr>
      <w:tr>
        <w:tc>
          <w:tcPr>
            <w:tcW w:type="dxa" w:w="1701"/>
            <w:vAlign w:val="top"/>
          </w:tcPr>
          <w:p>
            <w:r>
              <w:t>NFR-SEC-01</w:t>
            </w:r>
          </w:p>
        </w:tc>
        <w:tc>
          <w:tcPr>
            <w:tcW w:type="dxa" w:w="7937"/>
            <w:vAlign w:val="top"/>
          </w:tcPr>
          <w:p>
            <w:r>
              <w:t>Mọi authorization thực hiện server-side; deny-by-default.</w:t>
            </w:r>
          </w:p>
        </w:tc>
      </w:tr>
      <w:tr>
        <w:tc>
          <w:tcPr>
            <w:tcW w:type="dxa" w:w="1701"/>
            <w:vAlign w:val="top"/>
          </w:tcPr>
          <w:p>
            <w:r>
              <w:t>NFR-SEC-02</w:t>
            </w:r>
          </w:p>
        </w:tc>
        <w:tc>
          <w:tcPr>
            <w:tcW w:type="dxa" w:w="7937"/>
            <w:vAlign w:val="top"/>
          </w:tcPr>
          <w:p>
            <w:r>
              <w:t>TLS 1.2+; dữ liệu nhạy cảm at-rest encryption; secret trong secret manager.</w:t>
            </w:r>
          </w:p>
        </w:tc>
      </w:tr>
      <w:tr>
        <w:tc>
          <w:tcPr>
            <w:tcW w:type="dxa" w:w="1701"/>
            <w:vAlign w:val="top"/>
          </w:tcPr>
          <w:p>
            <w:r>
              <w:t>NFR-SEC-03</w:t>
            </w:r>
          </w:p>
        </w:tc>
        <w:tc>
          <w:tcPr>
            <w:tcW w:type="dxa" w:w="7937"/>
            <w:vAlign w:val="top"/>
          </w:tcPr>
          <w:p>
            <w:r>
              <w:t>MFA cho internal users; session revocation.</w:t>
            </w:r>
          </w:p>
        </w:tc>
      </w:tr>
      <w:tr>
        <w:tc>
          <w:tcPr>
            <w:tcW w:type="dxa" w:w="1701"/>
            <w:vAlign w:val="top"/>
          </w:tcPr>
          <w:p>
            <w:r>
              <w:t>NFR-SEC-04</w:t>
            </w:r>
          </w:p>
        </w:tc>
        <w:tc>
          <w:tcPr>
            <w:tcW w:type="dxa" w:w="7937"/>
            <w:vAlign w:val="top"/>
          </w:tcPr>
          <w:p>
            <w:r>
              <w:t>File download dùng signed URL ngắn hạn, không public bucket.</w:t>
            </w:r>
          </w:p>
        </w:tc>
      </w:tr>
      <w:tr>
        <w:tc>
          <w:tcPr>
            <w:tcW w:type="dxa" w:w="1701"/>
            <w:vAlign w:val="top"/>
          </w:tcPr>
          <w:p>
            <w:r>
              <w:t>NFR-SEC-05</w:t>
            </w:r>
          </w:p>
        </w:tc>
        <w:tc>
          <w:tcPr>
            <w:tcW w:type="dxa" w:w="7937"/>
            <w:vAlign w:val="top"/>
          </w:tcPr>
          <w:p>
            <w:r>
              <w:t>Audit immutable/append-only về mặt nghiệp vụ; admin không xóa log tùy tiện.</w:t>
            </w:r>
          </w:p>
        </w:tc>
      </w:tr>
      <w:tr>
        <w:tc>
          <w:tcPr>
            <w:tcW w:type="dxa" w:w="1701"/>
            <w:vAlign w:val="top"/>
          </w:tcPr>
          <w:p>
            <w:r>
              <w:t>NFR-SEC-06</w:t>
            </w:r>
          </w:p>
        </w:tc>
        <w:tc>
          <w:tcPr>
            <w:tcW w:type="dxa" w:w="7937"/>
            <w:vAlign w:val="top"/>
          </w:tcPr>
          <w:p>
            <w:r>
              <w:t>Rate limit login/API; chống brute force, CSRF/XSS/SQL injection.</w:t>
            </w:r>
          </w:p>
        </w:tc>
      </w:tr>
      <w:tr>
        <w:tc>
          <w:tcPr>
            <w:tcW w:type="dxa" w:w="1701"/>
            <w:vAlign w:val="top"/>
          </w:tcPr>
          <w:p>
            <w:r>
              <w:t>NFR-SEC-07</w:t>
            </w:r>
          </w:p>
        </w:tc>
        <w:tc>
          <w:tcPr>
            <w:tcW w:type="dxa" w:w="7937"/>
            <w:vAlign w:val="top"/>
          </w:tcPr>
          <w:p>
            <w:r>
              <w:t>Backup encrypted; test restore định kỳ.</w:t>
            </w:r>
          </w:p>
        </w:tc>
      </w:tr>
      <w:tr>
        <w:tc>
          <w:tcPr>
            <w:tcW w:type="dxa" w:w="1701"/>
            <w:vAlign w:val="top"/>
          </w:tcPr>
          <w:p>
            <w:r>
              <w:t>NFR-PRV-01</w:t>
            </w:r>
          </w:p>
        </w:tc>
        <w:tc>
          <w:tcPr>
            <w:tcW w:type="dxa" w:w="7937"/>
            <w:vAlign w:val="top"/>
          </w:tcPr>
          <w:p>
            <w:r>
              <w:t>Chỉ thu thập dữ liệu cần thiết; retention theo loại dữ liệu.</w:t>
            </w:r>
          </w:p>
        </w:tc>
      </w:tr>
      <w:tr>
        <w:tc>
          <w:tcPr>
            <w:tcW w:type="dxa" w:w="1701"/>
            <w:vAlign w:val="top"/>
          </w:tcPr>
          <w:p>
            <w:r>
              <w:t>NFR-PERF-01</w:t>
            </w:r>
          </w:p>
        </w:tc>
        <w:tc>
          <w:tcPr>
            <w:tcW w:type="dxa" w:w="7937"/>
            <w:vAlign w:val="top"/>
          </w:tcPr>
          <w:p>
            <w:r>
              <w:t>P95 API đọc thông thường &lt; 500 ms dưới tải chuẩn; thao tác file xử lý bất đồng bộ nếu cần.</w:t>
            </w:r>
          </w:p>
        </w:tc>
      </w:tr>
      <w:tr>
        <w:tc>
          <w:tcPr>
            <w:tcW w:type="dxa" w:w="1701"/>
            <w:vAlign w:val="top"/>
          </w:tcPr>
          <w:p>
            <w:r>
              <w:t>NFR-AVAIL-01</w:t>
            </w:r>
          </w:p>
        </w:tc>
        <w:tc>
          <w:tcPr>
            <w:tcW w:type="dxa" w:w="7937"/>
            <w:vAlign w:val="top"/>
          </w:tcPr>
          <w:p>
            <w:r>
              <w:t>Mục tiêu availability production ≥ 99.5%/tháng ở giai đoạn đầu.</w:t>
            </w:r>
          </w:p>
        </w:tc>
      </w:tr>
      <w:tr>
        <w:tc>
          <w:tcPr>
            <w:tcW w:type="dxa" w:w="1701"/>
            <w:vAlign w:val="top"/>
          </w:tcPr>
          <w:p>
            <w:r>
              <w:t>NFR-SCAL-01</w:t>
            </w:r>
          </w:p>
        </w:tc>
        <w:tc>
          <w:tcPr>
            <w:tcW w:type="dxa" w:w="7937"/>
            <w:vAlign w:val="top"/>
          </w:tcPr>
          <w:p>
            <w:r>
              <w:t>Kiến trúc hỗ trợ tăng student/case/document mà không redesign core.</w:t>
            </w:r>
          </w:p>
        </w:tc>
      </w:tr>
      <w:tr>
        <w:tc>
          <w:tcPr>
            <w:tcW w:type="dxa" w:w="1701"/>
            <w:vAlign w:val="top"/>
          </w:tcPr>
          <w:p>
            <w:r>
              <w:t>NFR-OBS-01</w:t>
            </w:r>
          </w:p>
        </w:tc>
        <w:tc>
          <w:tcPr>
            <w:tcW w:type="dxa" w:w="7937"/>
            <w:vAlign w:val="top"/>
          </w:tcPr>
          <w:p>
            <w:r>
              <w:t>Logs, metrics, traces; alert cho lỗi auth, queue, storage, backup.</w:t>
            </w:r>
          </w:p>
        </w:tc>
      </w:tr>
      <w:tr>
        <w:tc>
          <w:tcPr>
            <w:tcW w:type="dxa" w:w="1701"/>
            <w:vAlign w:val="top"/>
          </w:tcPr>
          <w:p>
            <w:r>
              <w:t>NFR-UX-01</w:t>
            </w:r>
          </w:p>
        </w:tc>
        <w:tc>
          <w:tcPr>
            <w:tcW w:type="dxa" w:w="7937"/>
            <w:vAlign w:val="top"/>
          </w:tcPr>
          <w:p>
            <w:r>
              <w:t>Desktop-first cho staff; responsive student portal; tiếng Việt là ngôn ngữ mặc định.</w:t>
            </w:r>
          </w:p>
        </w:tc>
      </w:tr>
    </w:tbl>
    <w:p/>
    <w:p>
      <w:pPr>
        <w:pStyle w:val="Heading1"/>
      </w:pPr>
      <w:r>
        <w:t>13. Phân quyền field-level – nhóm dữ liệu nhạy cảm</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2041"/>
            <w:vAlign w:val="center"/>
            <w:shd w:fill="1F4E78"/>
          </w:tcPr>
          <w:p>
            <w:r>
              <w:rPr>
                <w:b/>
              </w:rPr>
              <w:t>Dữ liệu</w:t>
            </w:r>
          </w:p>
        </w:tc>
        <w:tc>
          <w:tcPr>
            <w:tcW w:type="dxa" w:w="1134"/>
            <w:vAlign w:val="center"/>
            <w:shd w:fill="1F4E78"/>
          </w:tcPr>
          <w:p>
            <w:r>
              <w:rPr>
                <w:b/>
              </w:rPr>
              <w:t>GĐĐH</w:t>
            </w:r>
          </w:p>
        </w:tc>
        <w:tc>
          <w:tcPr>
            <w:tcW w:type="dxa" w:w="1134"/>
            <w:vAlign w:val="center"/>
            <w:shd w:fill="1F4E78"/>
          </w:tcPr>
          <w:p>
            <w:r>
              <w:rPr>
                <w:b/>
              </w:rPr>
              <w:t>Trưởng phòng</w:t>
            </w:r>
          </w:p>
        </w:tc>
        <w:tc>
          <w:tcPr>
            <w:tcW w:type="dxa" w:w="1134"/>
            <w:vAlign w:val="center"/>
            <w:shd w:fill="1F4E78"/>
          </w:tcPr>
          <w:p>
            <w:r>
              <w:rPr>
                <w:b/>
              </w:rPr>
              <w:t>Tư vấn</w:t>
            </w:r>
          </w:p>
        </w:tc>
        <w:tc>
          <w:tcPr>
            <w:tcW w:type="dxa" w:w="1134"/>
            <w:vAlign w:val="center"/>
            <w:shd w:fill="1F4E78"/>
          </w:tcPr>
          <w:p>
            <w:r>
              <w:rPr>
                <w:b/>
              </w:rPr>
              <w:t>Hồ sơ</w:t>
            </w:r>
          </w:p>
        </w:tc>
        <w:tc>
          <w:tcPr>
            <w:tcW w:type="dxa" w:w="1134"/>
            <w:vAlign w:val="center"/>
            <w:shd w:fill="1F4E78"/>
          </w:tcPr>
          <w:p>
            <w:r>
              <w:rPr>
                <w:b/>
              </w:rPr>
              <w:t>HCTH</w:t>
            </w:r>
          </w:p>
        </w:tc>
        <w:tc>
          <w:tcPr>
            <w:tcW w:type="dxa" w:w="1134"/>
            <w:vAlign w:val="center"/>
            <w:shd w:fill="1F4E78"/>
          </w:tcPr>
          <w:p>
            <w:r>
              <w:rPr>
                <w:b/>
              </w:rPr>
              <w:t>Sale/Mkt</w:t>
            </w:r>
          </w:p>
        </w:tc>
        <w:tc>
          <w:tcPr>
            <w:tcW w:type="dxa" w:w="1134"/>
            <w:vAlign w:val="center"/>
            <w:shd w:fill="1F4E78"/>
          </w:tcPr>
          <w:p>
            <w:r>
              <w:rPr>
                <w:b/>
              </w:rPr>
              <w:t>HS/PH</w:t>
            </w:r>
          </w:p>
        </w:tc>
      </w:tr>
      <w:tr>
        <w:tc>
          <w:tcPr>
            <w:tcW w:type="dxa" w:w="2041"/>
            <w:vAlign w:val="top"/>
          </w:tcPr>
          <w:p>
            <w:r>
              <w:t>Passport/ID</w:t>
            </w:r>
          </w:p>
        </w:tc>
        <w:tc>
          <w:tcPr>
            <w:tcW w:type="dxa" w:w="1134"/>
            <w:vAlign w:val="top"/>
          </w:tcPr>
          <w:p>
            <w:r>
              <w:t>V</w:t>
            </w:r>
          </w:p>
        </w:tc>
        <w:tc>
          <w:tcPr>
            <w:tcW w:type="dxa" w:w="1134"/>
            <w:vAlign w:val="top"/>
          </w:tcPr>
          <w:p>
            <w:r>
              <w:t>V theo scope</w:t>
            </w:r>
          </w:p>
        </w:tc>
        <w:tc>
          <w:tcPr>
            <w:tcW w:type="dxa" w:w="1134"/>
            <w:vAlign w:val="top"/>
          </w:tcPr>
          <w:p>
            <w:r>
              <w:t>Xem</w:t>
            </w:r>
          </w:p>
        </w:tc>
        <w:tc>
          <w:tcPr>
            <w:tcW w:type="dxa" w:w="1134"/>
            <w:vAlign w:val="top"/>
          </w:tcPr>
          <w:p>
            <w:r>
              <w:t>V</w:t>
            </w:r>
          </w:p>
        </w:tc>
        <w:tc>
          <w:tcPr>
            <w:tcW w:type="dxa" w:w="1134"/>
            <w:vAlign w:val="top"/>
          </w:tcPr>
          <w:p>
            <w:r>
              <w:t>Hạn chế</w:t>
            </w:r>
          </w:p>
        </w:tc>
        <w:tc>
          <w:tcPr>
            <w:tcW w:type="dxa" w:w="1134"/>
            <w:vAlign w:val="top"/>
          </w:tcPr>
          <w:p>
            <w:r>
              <w:t>Không</w:t>
            </w:r>
          </w:p>
        </w:tc>
        <w:tc>
          <w:tcPr>
            <w:tcW w:type="dxa" w:w="1134"/>
            <w:vAlign w:val="top"/>
          </w:tcPr>
          <w:p>
            <w:r>
              <w:t>V của mình</w:t>
            </w:r>
          </w:p>
        </w:tc>
      </w:tr>
      <w:tr>
        <w:tc>
          <w:tcPr>
            <w:tcW w:type="dxa" w:w="2041"/>
            <w:vAlign w:val="top"/>
          </w:tcPr>
          <w:p>
            <w:r>
              <w:t>Budget/Finance</w:t>
            </w:r>
          </w:p>
        </w:tc>
        <w:tc>
          <w:tcPr>
            <w:tcW w:type="dxa" w:w="1134"/>
            <w:vAlign w:val="top"/>
          </w:tcPr>
          <w:p>
            <w:r>
              <w:t>V</w:t>
            </w:r>
          </w:p>
        </w:tc>
        <w:tc>
          <w:tcPr>
            <w:tcW w:type="dxa" w:w="1134"/>
            <w:vAlign w:val="top"/>
          </w:tcPr>
          <w:p>
            <w:r>
              <w:t>Hạn chế</w:t>
            </w:r>
          </w:p>
        </w:tc>
        <w:tc>
          <w:tcPr>
            <w:tcW w:type="dxa" w:w="1134"/>
            <w:vAlign w:val="top"/>
          </w:tcPr>
          <w:p>
            <w:r>
              <w:t>Hạn chế</w:t>
            </w:r>
          </w:p>
        </w:tc>
        <w:tc>
          <w:tcPr>
            <w:tcW w:type="dxa" w:w="1134"/>
            <w:vAlign w:val="top"/>
          </w:tcPr>
          <w:p>
            <w:r>
              <w:t>Không</w:t>
            </w:r>
          </w:p>
        </w:tc>
        <w:tc>
          <w:tcPr>
            <w:tcW w:type="dxa" w:w="1134"/>
            <w:vAlign w:val="top"/>
          </w:tcPr>
          <w:p>
            <w:r>
              <w:t>V</w:t>
            </w:r>
          </w:p>
        </w:tc>
        <w:tc>
          <w:tcPr>
            <w:tcW w:type="dxa" w:w="1134"/>
            <w:vAlign w:val="top"/>
          </w:tcPr>
          <w:p>
            <w:r>
              <w:t>Không</w:t>
            </w:r>
          </w:p>
        </w:tc>
        <w:tc>
          <w:tcPr>
            <w:tcW w:type="dxa" w:w="1134"/>
            <w:vAlign w:val="top"/>
          </w:tcPr>
          <w:p>
            <w:r>
              <w:t>V giới hạn</w:t>
            </w:r>
          </w:p>
        </w:tc>
      </w:tr>
      <w:tr>
        <w:tc>
          <w:tcPr>
            <w:tcW w:type="dxa" w:w="2041"/>
            <w:vAlign w:val="top"/>
          </w:tcPr>
          <w:p>
            <w:r>
              <w:t>Contract Value</w:t>
            </w:r>
          </w:p>
        </w:tc>
        <w:tc>
          <w:tcPr>
            <w:tcW w:type="dxa" w:w="1134"/>
            <w:vAlign w:val="top"/>
          </w:tcPr>
          <w:p>
            <w:r>
              <w:t>V</w:t>
            </w:r>
          </w:p>
        </w:tc>
        <w:tc>
          <w:tcPr>
            <w:tcW w:type="dxa" w:w="1134"/>
            <w:vAlign w:val="top"/>
          </w:tcPr>
          <w:p>
            <w:r>
              <w:t>Hạn chế</w:t>
            </w:r>
          </w:p>
        </w:tc>
        <w:tc>
          <w:tcPr>
            <w:tcW w:type="dxa" w:w="1134"/>
            <w:vAlign w:val="top"/>
          </w:tcPr>
          <w:p>
            <w:r>
              <w:t>Không</w:t>
            </w:r>
          </w:p>
        </w:tc>
        <w:tc>
          <w:tcPr>
            <w:tcW w:type="dxa" w:w="1134"/>
            <w:vAlign w:val="top"/>
          </w:tcPr>
          <w:p>
            <w:r>
              <w:t>Không</w:t>
            </w:r>
          </w:p>
        </w:tc>
        <w:tc>
          <w:tcPr>
            <w:tcW w:type="dxa" w:w="1134"/>
            <w:vAlign w:val="top"/>
          </w:tcPr>
          <w:p>
            <w:r>
              <w:t>V</w:t>
            </w:r>
          </w:p>
        </w:tc>
        <w:tc>
          <w:tcPr>
            <w:tcW w:type="dxa" w:w="1134"/>
            <w:vAlign w:val="top"/>
          </w:tcPr>
          <w:p>
            <w:r>
              <w:t>Không</w:t>
            </w:r>
          </w:p>
        </w:tc>
        <w:tc>
          <w:tcPr>
            <w:tcW w:type="dxa" w:w="1134"/>
            <w:vAlign w:val="top"/>
          </w:tcPr>
          <w:p>
            <w:r>
              <w:t>V của mình</w:t>
            </w:r>
          </w:p>
        </w:tc>
      </w:tr>
      <w:tr>
        <w:tc>
          <w:tcPr>
            <w:tcW w:type="dxa" w:w="2041"/>
            <w:vAlign w:val="top"/>
          </w:tcPr>
          <w:p>
            <w:r>
              <w:t>Payment/Debt</w:t>
            </w:r>
          </w:p>
        </w:tc>
        <w:tc>
          <w:tcPr>
            <w:tcW w:type="dxa" w:w="1134"/>
            <w:vAlign w:val="top"/>
          </w:tcPr>
          <w:p>
            <w:r>
              <w:t>V</w:t>
            </w:r>
          </w:p>
        </w:tc>
        <w:tc>
          <w:tcPr>
            <w:tcW w:type="dxa" w:w="1134"/>
            <w:vAlign w:val="top"/>
          </w:tcPr>
          <w:p>
            <w:r>
              <w:t>Hạn chế</w:t>
            </w:r>
          </w:p>
        </w:tc>
        <w:tc>
          <w:tcPr>
            <w:tcW w:type="dxa" w:w="1134"/>
            <w:vAlign w:val="top"/>
          </w:tcPr>
          <w:p>
            <w:r>
              <w:t>Không</w:t>
            </w:r>
          </w:p>
        </w:tc>
        <w:tc>
          <w:tcPr>
            <w:tcW w:type="dxa" w:w="1134"/>
            <w:vAlign w:val="top"/>
          </w:tcPr>
          <w:p>
            <w:r>
              <w:t>Không</w:t>
            </w:r>
          </w:p>
        </w:tc>
        <w:tc>
          <w:tcPr>
            <w:tcW w:type="dxa" w:w="1134"/>
            <w:vAlign w:val="top"/>
          </w:tcPr>
          <w:p>
            <w:r>
              <w:t>V</w:t>
            </w:r>
          </w:p>
        </w:tc>
        <w:tc>
          <w:tcPr>
            <w:tcW w:type="dxa" w:w="1134"/>
            <w:vAlign w:val="top"/>
          </w:tcPr>
          <w:p>
            <w:r>
              <w:t>Không</w:t>
            </w:r>
          </w:p>
        </w:tc>
        <w:tc>
          <w:tcPr>
            <w:tcW w:type="dxa" w:w="1134"/>
            <w:vAlign w:val="top"/>
          </w:tcPr>
          <w:p>
            <w:r>
              <w:t>V của mình</w:t>
            </w:r>
          </w:p>
        </w:tc>
      </w:tr>
      <w:tr>
        <w:tc>
          <w:tcPr>
            <w:tcW w:type="dxa" w:w="2041"/>
            <w:vAlign w:val="top"/>
          </w:tcPr>
          <w:p>
            <w:r>
              <w:t>Commission</w:t>
            </w:r>
          </w:p>
        </w:tc>
        <w:tc>
          <w:tcPr>
            <w:tcW w:type="dxa" w:w="1134"/>
            <w:vAlign w:val="top"/>
          </w:tcPr>
          <w:p>
            <w:r>
              <w:t>V</w:t>
            </w:r>
          </w:p>
        </w:tc>
        <w:tc>
          <w:tcPr>
            <w:tcW w:type="dxa" w:w="1134"/>
            <w:vAlign w:val="top"/>
          </w:tcPr>
          <w:p>
            <w:r>
              <w:t>Theo role</w:t>
            </w:r>
          </w:p>
        </w:tc>
        <w:tc>
          <w:tcPr>
            <w:tcW w:type="dxa" w:w="1134"/>
            <w:vAlign w:val="top"/>
          </w:tcPr>
          <w:p>
            <w:r>
              <w:t>Không</w:t>
            </w:r>
          </w:p>
        </w:tc>
        <w:tc>
          <w:tcPr>
            <w:tcW w:type="dxa" w:w="1134"/>
            <w:vAlign w:val="top"/>
          </w:tcPr>
          <w:p>
            <w:r>
              <w:t>Không</w:t>
            </w:r>
          </w:p>
        </w:tc>
        <w:tc>
          <w:tcPr>
            <w:tcW w:type="dxa" w:w="1134"/>
            <w:vAlign w:val="top"/>
          </w:tcPr>
          <w:p>
            <w:r>
              <w:t>V/HTQT</w:t>
            </w:r>
          </w:p>
        </w:tc>
        <w:tc>
          <w:tcPr>
            <w:tcW w:type="dxa" w:w="1134"/>
            <w:vAlign w:val="top"/>
          </w:tcPr>
          <w:p>
            <w:r>
              <w:t>Không</w:t>
            </w:r>
          </w:p>
        </w:tc>
        <w:tc>
          <w:tcPr>
            <w:tcW w:type="dxa" w:w="1134"/>
            <w:vAlign w:val="top"/>
          </w:tcPr>
          <w:p>
            <w:r>
              <w:t>Không</w:t>
            </w:r>
          </w:p>
        </w:tc>
      </w:tr>
      <w:tr>
        <w:tc>
          <w:tcPr>
            <w:tcW w:type="dxa" w:w="2041"/>
            <w:vAlign w:val="top"/>
          </w:tcPr>
          <w:p>
            <w:r>
              <w:t>Visa evidence</w:t>
            </w:r>
          </w:p>
        </w:tc>
        <w:tc>
          <w:tcPr>
            <w:tcW w:type="dxa" w:w="1134"/>
            <w:vAlign w:val="top"/>
          </w:tcPr>
          <w:p>
            <w:r>
              <w:t>V</w:t>
            </w:r>
          </w:p>
        </w:tc>
        <w:tc>
          <w:tcPr>
            <w:tcW w:type="dxa" w:w="1134"/>
            <w:vAlign w:val="top"/>
          </w:tcPr>
          <w:p>
            <w:r>
              <w:t>V theo case</w:t>
            </w:r>
          </w:p>
        </w:tc>
        <w:tc>
          <w:tcPr>
            <w:tcW w:type="dxa" w:w="1134"/>
            <w:vAlign w:val="top"/>
          </w:tcPr>
          <w:p>
            <w:r>
              <w:t>Xem hạn chế</w:t>
            </w:r>
          </w:p>
        </w:tc>
        <w:tc>
          <w:tcPr>
            <w:tcW w:type="dxa" w:w="1134"/>
            <w:vAlign w:val="top"/>
          </w:tcPr>
          <w:p>
            <w:r>
              <w:t>V</w:t>
            </w:r>
          </w:p>
        </w:tc>
        <w:tc>
          <w:tcPr>
            <w:tcW w:type="dxa" w:w="1134"/>
            <w:vAlign w:val="top"/>
          </w:tcPr>
          <w:p>
            <w:r>
              <w:t>Hạn chế</w:t>
            </w:r>
          </w:p>
        </w:tc>
        <w:tc>
          <w:tcPr>
            <w:tcW w:type="dxa" w:w="1134"/>
            <w:vAlign w:val="top"/>
          </w:tcPr>
          <w:p>
            <w:r>
              <w:t>Không</w:t>
            </w:r>
          </w:p>
        </w:tc>
        <w:tc>
          <w:tcPr>
            <w:tcW w:type="dxa" w:w="1134"/>
            <w:vAlign w:val="top"/>
          </w:tcPr>
          <w:p>
            <w:r>
              <w:t>V của mình</w:t>
            </w:r>
          </w:p>
        </w:tc>
      </w:tr>
      <w:tr>
        <w:tc>
          <w:tcPr>
            <w:tcW w:type="dxa" w:w="2041"/>
            <w:vAlign w:val="top"/>
          </w:tcPr>
          <w:p>
            <w:r>
              <w:t>Internal notes</w:t>
            </w:r>
          </w:p>
        </w:tc>
        <w:tc>
          <w:tcPr>
            <w:tcW w:type="dxa" w:w="1134"/>
            <w:vAlign w:val="top"/>
          </w:tcPr>
          <w:p>
            <w:r>
              <w:t>V</w:t>
            </w:r>
          </w:p>
        </w:tc>
        <w:tc>
          <w:tcPr>
            <w:tcW w:type="dxa" w:w="1134"/>
            <w:vAlign w:val="top"/>
          </w:tcPr>
          <w:p>
            <w:r>
              <w:t>V</w:t>
            </w:r>
          </w:p>
        </w:tc>
        <w:tc>
          <w:tcPr>
            <w:tcW w:type="dxa" w:w="1134"/>
            <w:vAlign w:val="top"/>
          </w:tcPr>
          <w:p>
            <w:r>
              <w:t>V</w:t>
            </w:r>
          </w:p>
        </w:tc>
        <w:tc>
          <w:tcPr>
            <w:tcW w:type="dxa" w:w="1134"/>
            <w:vAlign w:val="top"/>
          </w:tcPr>
          <w:p>
            <w:r>
              <w:t>V theo module</w:t>
            </w:r>
          </w:p>
        </w:tc>
        <w:tc>
          <w:tcPr>
            <w:tcW w:type="dxa" w:w="1134"/>
            <w:vAlign w:val="top"/>
          </w:tcPr>
          <w:p>
            <w:r>
              <w:t>Theo scope</w:t>
            </w:r>
          </w:p>
        </w:tc>
        <w:tc>
          <w:tcPr>
            <w:tcW w:type="dxa" w:w="1134"/>
            <w:vAlign w:val="top"/>
          </w:tcPr>
          <w:p>
            <w:r>
              <w:t>Hạn chế</w:t>
            </w:r>
          </w:p>
        </w:tc>
        <w:tc>
          <w:tcPr>
            <w:tcW w:type="dxa" w:w="1134"/>
            <w:vAlign w:val="top"/>
          </w:tcPr>
          <w:p>
            <w:r>
              <w:t>Không</w:t>
            </w:r>
          </w:p>
        </w:tc>
      </w:tr>
      <w:tr>
        <w:tc>
          <w:tcPr>
            <w:tcW w:type="dxa" w:w="2041"/>
            <w:vAlign w:val="top"/>
          </w:tcPr>
          <w:p>
            <w:r>
              <w:t>Audit logs</w:t>
            </w:r>
          </w:p>
        </w:tc>
        <w:tc>
          <w:tcPr>
            <w:tcW w:type="dxa" w:w="1134"/>
            <w:vAlign w:val="top"/>
          </w:tcPr>
          <w:p>
            <w:r>
              <w:t>V</w:t>
            </w:r>
          </w:p>
        </w:tc>
        <w:tc>
          <w:tcPr>
            <w:tcW w:type="dxa" w:w="1134"/>
            <w:vAlign w:val="top"/>
          </w:tcPr>
          <w:p>
            <w:r>
              <w:t>Theo quyền quản trị</w:t>
            </w:r>
          </w:p>
        </w:tc>
        <w:tc>
          <w:tcPr>
            <w:tcW w:type="dxa" w:w="1134"/>
            <w:vAlign w:val="top"/>
          </w:tcPr>
          <w:p>
            <w:r>
              <w:t>Không</w:t>
            </w:r>
          </w:p>
        </w:tc>
        <w:tc>
          <w:tcPr>
            <w:tcW w:type="dxa" w:w="1134"/>
            <w:vAlign w:val="top"/>
          </w:tcPr>
          <w:p>
            <w:r>
              <w:t>Không</w:t>
            </w:r>
          </w:p>
        </w:tc>
        <w:tc>
          <w:tcPr>
            <w:tcW w:type="dxa" w:w="1134"/>
            <w:vAlign w:val="top"/>
          </w:tcPr>
          <w:p>
            <w:r>
              <w:t>Không</w:t>
            </w:r>
          </w:p>
        </w:tc>
        <w:tc>
          <w:tcPr>
            <w:tcW w:type="dxa" w:w="1134"/>
            <w:vAlign w:val="top"/>
          </w:tcPr>
          <w:p>
            <w:r>
              <w:t>Không</w:t>
            </w:r>
          </w:p>
        </w:tc>
        <w:tc>
          <w:tcPr>
            <w:tcW w:type="dxa" w:w="1134"/>
            <w:vAlign w:val="top"/>
          </w:tcPr>
          <w:p>
            <w:r>
              <w:t>Không</w:t>
            </w:r>
          </w:p>
        </w:tc>
      </w:tr>
    </w:tbl>
    <w:p/>
    <w:p>
      <w:pPr>
        <w:pStyle w:val="Heading1"/>
      </w:pPr>
      <w:r>
        <w:t>14. Các điểm thiếu/cần chuẩn hóa trong tài liệu nguồn</w:t>
      </w:r>
    </w:p>
    <w:p>
      <w:pPr>
        <w:pStyle w:val="ListNumber"/>
        <w:spacing w:after="40"/>
      </w:pPr>
      <w:r>
        <w:t>Student ID đang có hai ví dụ khác nhau: HS-YYYY-NNNNN và RIVA-2026-00025. Cần chốt một chuẩn duy nhất; khuyến nghị HS-YYYY-NNNNN.</w:t>
      </w:r>
    </w:p>
    <w:p>
      <w:pPr>
        <w:pStyle w:val="ListNumber"/>
        <w:spacing w:after="40"/>
      </w:pPr>
      <w:r>
        <w:t>Case là đối tượng nghiệp vụ trung tâm nhưng chưa có bảng dữ liệu/ID trong Data Dictionary. Cần bổ sung Case entity.</w:t>
      </w:r>
    </w:p>
    <w:p>
      <w:pPr>
        <w:pStyle w:val="ListNumber"/>
        <w:spacing w:after="40"/>
      </w:pPr>
      <w:r>
        <w:t>Lead/CRM chưa có Data Dictionary dù workflow bắt đầu từ Lead. Cần bổ sung Lead entity.</w:t>
      </w:r>
    </w:p>
    <w:p>
      <w:pPr>
        <w:pStyle w:val="ListNumber"/>
        <w:spacing w:after="40"/>
      </w:pPr>
      <w:r>
        <w:t>Assessment, Roadmap, Milestone chưa có entity chi tiết. Không nên nhồi các thông tin này vào Student.</w:t>
      </w:r>
    </w:p>
    <w:p>
      <w:pPr>
        <w:pStyle w:val="ListNumber"/>
        <w:spacing w:after="40"/>
      </w:pPr>
      <w:r>
        <w:t>University, Program, Scholarship Master chưa được chuẩn hóa thành master data. Không nên dùng Partner làm thay thế University trong mọi trường hợp.</w:t>
      </w:r>
    </w:p>
    <w:p>
      <w:pPr>
        <w:pStyle w:val="ListNumber"/>
        <w:spacing w:after="40"/>
      </w:pPr>
      <w:r>
        <w:t>Contract relation có nhắc Partner Program nhưng Data Dictionary Contract chưa có partner_program_id. Cần bổ sung FK tùy nghiệp vụ.</w:t>
      </w:r>
    </w:p>
    <w:p>
      <w:pPr>
        <w:pStyle w:val="ListNumber"/>
        <w:spacing w:after="40"/>
      </w:pPr>
      <w:r>
        <w:t>Payment hiện quá ít trường; cần installment, paid amount, currency, method, receipt/reference, partial payment và refund.</w:t>
      </w:r>
    </w:p>
    <w:p>
      <w:pPr>
        <w:pStyle w:val="ListNumber"/>
        <w:spacing w:after="40"/>
      </w:pPr>
      <w:r>
        <w:t>Document thiếu access-control entity, MIME/size/hash, retention và audit diff.</w:t>
      </w:r>
    </w:p>
    <w:p>
      <w:pPr>
        <w:pStyle w:val="ListNumber"/>
        <w:spacing w:after="40"/>
      </w:pPr>
      <w:r>
        <w:t>Writing/Essay/Resume/LOR/SOP mới được mô tả module nhưng chưa có data model version/comment.</w:t>
      </w:r>
    </w:p>
    <w:p>
      <w:pPr>
        <w:pStyle w:val="ListNumber"/>
        <w:spacing w:after="40"/>
      </w:pPr>
      <w:r>
        <w:t>Notification và Approval chưa có data model; nếu thiếu sẽ khiến deadline và phê duyệt phải xử lý thủ công.</w:t>
      </w:r>
    </w:p>
    <w:p>
      <w:pPr>
        <w:pStyle w:val="ListNumber"/>
        <w:spacing w:after="40"/>
      </w:pPr>
      <w:r>
        <w:t>User/Role/Permission mới có khái niệm; cần bảng RolePermission, field policy, scope/case policy.</w:t>
      </w:r>
    </w:p>
    <w:p>
      <w:pPr>
        <w:pStyle w:val="ListNumber"/>
        <w:spacing w:after="40"/>
      </w:pPr>
      <w:r>
        <w:t>Partner CRM cần tách Partner và Partner Program rõ ràng; commission cần transaction model riêng.</w:t>
      </w:r>
    </w:p>
    <w:p>
      <w:pPr>
        <w:pStyle w:val="ListNumber"/>
        <w:spacing w:after="40"/>
      </w:pPr>
      <w:r>
        <w:t>Cần master country/region, university, major, intake, test type, document type, scholarship type, currency, payment method thay vì enum rải trong code.</w:t>
      </w:r>
    </w:p>
    <w:p>
      <w:pPr>
        <w:pStyle w:val="ListNumber"/>
        <w:spacing w:after="40"/>
      </w:pPr>
      <w:r>
        <w:t>Cần quyết định source of truth cho dữ liệu trường/chương trình/học bổng và trường nào được nhân viên cập nhật trực tiếp.</w:t>
      </w:r>
    </w:p>
    <w:p>
      <w:pPr>
        <w:pStyle w:val="ListNumber"/>
        <w:spacing w:after="40"/>
      </w:pPr>
      <w:r>
        <w:t>Cần xác định quy trình e-signature thực tế nếu tích hợp: provider, webhook, signing evidence, certificate/audit.</w:t>
      </w:r>
    </w:p>
    <w:p>
      <w:pPr>
        <w:pStyle w:val="Heading1"/>
      </w:pPr>
      <w:r>
        <w:t>15. Tiêu chí nghiệm thu mức hệ thống</w:t>
      </w:r>
    </w:p>
    <w:p>
      <w:pPr>
        <w:pStyle w:val="ListNumber"/>
      </w:pPr>
      <w:r>
        <w:t>AC-01: Tạo Lead → ký Contract → tự động tạo Student ID + Case mà không nhập lặp dữ liệu.</w:t>
      </w:r>
    </w:p>
    <w:p>
      <w:pPr>
        <w:pStyle w:val="ListNumber"/>
      </w:pPr>
      <w:r>
        <w:t>AC-02: Một user không thuộc case không thể đọc Student/Document dù biết Student ID.</w:t>
      </w:r>
    </w:p>
    <w:p>
      <w:pPr>
        <w:pStyle w:val="ListNumber"/>
      </w:pPr>
      <w:r>
        <w:t>AC-03: Sale/Marketing không thể xem passport, visa evidence, payment và commission.</w:t>
      </w:r>
    </w:p>
    <w:p>
      <w:pPr>
        <w:pStyle w:val="ListNumber"/>
      </w:pPr>
      <w:r>
        <w:t>AC-04: File private không thể tải trực tiếp bằng URL cố định; download phải qua authorization + signed URL + audit.</w:t>
      </w:r>
    </w:p>
    <w:p>
      <w:pPr>
        <w:pStyle w:val="ListNumber"/>
      </w:pPr>
      <w:r>
        <w:t>AC-05: Sửa document/contract đã Final/Signed phải tạo version/amendment, không overwrite.</w:t>
      </w:r>
    </w:p>
    <w:p>
      <w:pPr>
        <w:pStyle w:val="ListNumber"/>
      </w:pPr>
      <w:r>
        <w:t>AC-06: Manager có thể giao owner, deadline, task; overdue được đánh dấu và xuất hiện trong dashboard.</w:t>
      </w:r>
    </w:p>
    <w:p>
      <w:pPr>
        <w:pStyle w:val="ListNumber"/>
      </w:pPr>
      <w:r>
        <w:t>AC-07: Roadmap chỉ Active sau approval; milestone bắt buộc có task/metric theo template.</w:t>
      </w:r>
    </w:p>
    <w:p>
      <w:pPr>
        <w:pStyle w:val="ListNumber"/>
      </w:pPr>
      <w:r>
        <w:t>AC-08: Application có checklist theo program, lưu evidence submission và deadline.</w:t>
      </w:r>
    </w:p>
    <w:p>
      <w:pPr>
        <w:pStyle w:val="ListNumber"/>
      </w:pPr>
      <w:r>
        <w:t>AC-09: Scholarship có eligibility, deadline, award/condition và result history.</w:t>
      </w:r>
    </w:p>
    <w:p>
      <w:pPr>
        <w:pStyle w:val="ListNumber"/>
      </w:pPr>
      <w:r>
        <w:t>AC-10: Visa có checklist theo country/type và lưu lịch sử status.</w:t>
      </w:r>
    </w:p>
    <w:p>
      <w:pPr>
        <w:pStyle w:val="ListNumber"/>
      </w:pPr>
      <w:r>
        <w:t>AC-11: Payment hỗ trợ nhiều installment, partial payment, overdue và reconciliation.</w:t>
      </w:r>
    </w:p>
    <w:p>
      <w:pPr>
        <w:pStyle w:val="ListNumber"/>
      </w:pPr>
      <w:r>
        <w:t>AC-12: Partner có nhiều Program và nhiều document version; link partner ↔ case/application không làm duplicate partner.</w:t>
      </w:r>
    </w:p>
    <w:p>
      <w:pPr>
        <w:pStyle w:val="ListNumber"/>
      </w:pPr>
      <w:r>
        <w:t>AC-13: Export hàng loạt bị deny hoặc giới hạn theo role; mọi export thành công/thất bại đều có audit.</w:t>
      </w:r>
    </w:p>
    <w:p>
      <w:pPr>
        <w:pStyle w:val="ListNumber"/>
      </w:pPr>
      <w:r>
        <w:t>AC-14: Offboarding user làm mất quyền truy cập trong các session mới và revoke session đang hoạt động theo policy.</w:t>
      </w:r>
    </w:p>
    <w:p>
      <w:pPr>
        <w:pStyle w:val="ListNumber"/>
      </w:pPr>
      <w:r>
        <w:t>AC-15: Dashboard KPI tính từ dữ liệu transaction thực, không dựa vào số nhập tay.</w:t>
      </w:r>
    </w:p>
    <w:p>
      <w:pPr>
        <w:pStyle w:val="ListNumber"/>
      </w:pPr>
      <w:r>
        <w:t>AC-16: Backup restore test thành công; không mất dữ liệu audit và versioning.</w:t>
      </w:r>
    </w:p>
    <w:p>
      <w:pPr>
        <w:pStyle w:val="Heading1"/>
      </w:pPr>
      <w:r>
        <w:t>16. Đề xuất roadmap triển khai</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701"/>
            <w:vAlign w:val="center"/>
            <w:shd w:fill="1F4E78"/>
          </w:tcPr>
          <w:p>
            <w:r>
              <w:rPr>
                <w:b/>
              </w:rPr>
              <w:t>Phase</w:t>
            </w:r>
          </w:p>
        </w:tc>
        <w:tc>
          <w:tcPr>
            <w:tcW w:type="dxa" w:w="5386"/>
            <w:vAlign w:val="center"/>
            <w:shd w:fill="1F4E78"/>
          </w:tcPr>
          <w:p>
            <w:r>
              <w:rPr>
                <w:b/>
              </w:rPr>
              <w:t>Phạm vi</w:t>
            </w:r>
          </w:p>
        </w:tc>
        <w:tc>
          <w:tcPr>
            <w:tcW w:type="dxa" w:w="3402"/>
            <w:vAlign w:val="center"/>
            <w:shd w:fill="1F4E78"/>
          </w:tcPr>
          <w:p>
            <w:r>
              <w:rPr>
                <w:b/>
              </w:rPr>
              <w:t>Kết quả</w:t>
            </w:r>
          </w:p>
        </w:tc>
      </w:tr>
      <w:tr>
        <w:tc>
          <w:tcPr>
            <w:tcW w:type="dxa" w:w="1701"/>
            <w:vAlign w:val="top"/>
          </w:tcPr>
          <w:p>
            <w:r>
              <w:t>P0 – Foundation</w:t>
            </w:r>
          </w:p>
        </w:tc>
        <w:tc>
          <w:tcPr>
            <w:tcW w:type="dxa" w:w="5386"/>
            <w:vAlign w:val="top"/>
          </w:tcPr>
          <w:p>
            <w:r>
              <w:t>Auth, RBAC, User, Audit, Storage, Master Data base, logging</w:t>
            </w:r>
          </w:p>
        </w:tc>
        <w:tc>
          <w:tcPr>
            <w:tcW w:type="dxa" w:w="3402"/>
            <w:vAlign w:val="top"/>
          </w:tcPr>
          <w:p>
            <w:r>
              <w:t>Nền tảng bảo mật + dữ liệu</w:t>
            </w:r>
          </w:p>
        </w:tc>
      </w:tr>
      <w:tr>
        <w:tc>
          <w:tcPr>
            <w:tcW w:type="dxa" w:w="1701"/>
            <w:vAlign w:val="top"/>
          </w:tcPr>
          <w:p>
            <w:r>
              <w:t>P1 – Contract/Case</w:t>
            </w:r>
          </w:p>
        </w:tc>
        <w:tc>
          <w:tcPr>
            <w:tcW w:type="dxa" w:w="5386"/>
            <w:vAlign w:val="top"/>
          </w:tcPr>
          <w:p>
            <w:r>
              <w:t>Lead, Contract, Payment, Student, Case, Task</w:t>
            </w:r>
          </w:p>
        </w:tc>
        <w:tc>
          <w:tcPr>
            <w:tcW w:type="dxa" w:w="3402"/>
            <w:vAlign w:val="top"/>
          </w:tcPr>
          <w:p>
            <w:r>
              <w:t>Từ lead đến active case</w:t>
            </w:r>
          </w:p>
        </w:tc>
      </w:tr>
      <w:tr>
        <w:tc>
          <w:tcPr>
            <w:tcW w:type="dxa" w:w="1701"/>
            <w:vAlign w:val="top"/>
          </w:tcPr>
          <w:p>
            <w:r>
              <w:t>P2 – Counseling</w:t>
            </w:r>
          </w:p>
        </w:tc>
        <w:tc>
          <w:tcPr>
            <w:tcW w:type="dxa" w:w="5386"/>
            <w:vAlign w:val="top"/>
          </w:tcPr>
          <w:p>
            <w:r>
              <w:t>Assessment, Roadmap, Academic, Test, Competition, Research, Activity</w:t>
            </w:r>
          </w:p>
        </w:tc>
        <w:tc>
          <w:tcPr>
            <w:tcW w:type="dxa" w:w="3402"/>
            <w:vAlign w:val="top"/>
          </w:tcPr>
          <w:p>
            <w:r>
              <w:t>Quản trị profile và roadmap</w:t>
            </w:r>
          </w:p>
        </w:tc>
      </w:tr>
      <w:tr>
        <w:tc>
          <w:tcPr>
            <w:tcW w:type="dxa" w:w="1701"/>
            <w:vAlign w:val="top"/>
          </w:tcPr>
          <w:p>
            <w:r>
              <w:t>P3 – Application</w:t>
            </w:r>
          </w:p>
        </w:tc>
        <w:tc>
          <w:tcPr>
            <w:tcW w:type="dxa" w:w="5386"/>
            <w:vAlign w:val="top"/>
          </w:tcPr>
          <w:p>
            <w:r>
              <w:t>University, Program, Scholarship master, Writing, Application, Offer</w:t>
            </w:r>
          </w:p>
        </w:tc>
        <w:tc>
          <w:tcPr>
            <w:tcW w:type="dxa" w:w="3402"/>
            <w:vAlign w:val="top"/>
          </w:tcPr>
          <w:p>
            <w:r>
              <w:t>Hoàn chỉnh admission/scholarship</w:t>
            </w:r>
          </w:p>
        </w:tc>
      </w:tr>
      <w:tr>
        <w:tc>
          <w:tcPr>
            <w:tcW w:type="dxa" w:w="1701"/>
            <w:vAlign w:val="top"/>
          </w:tcPr>
          <w:p>
            <w:r>
              <w:t>P4 – Visa/Departure</w:t>
            </w:r>
          </w:p>
        </w:tc>
        <w:tc>
          <w:tcPr>
            <w:tcW w:type="dxa" w:w="5386"/>
            <w:vAlign w:val="top"/>
          </w:tcPr>
          <w:p>
            <w:r>
              <w:t>Visa, Pre-departure, Enrollment, Closure</w:t>
            </w:r>
          </w:p>
        </w:tc>
        <w:tc>
          <w:tcPr>
            <w:tcW w:type="dxa" w:w="3402"/>
            <w:vAlign w:val="top"/>
          </w:tcPr>
          <w:p>
            <w:r>
              <w:t>Khép kín vòng đời</w:t>
            </w:r>
          </w:p>
        </w:tc>
      </w:tr>
      <w:tr>
        <w:tc>
          <w:tcPr>
            <w:tcW w:type="dxa" w:w="1701"/>
            <w:vAlign w:val="top"/>
          </w:tcPr>
          <w:p>
            <w:r>
              <w:t>P5 – Partner/Analytics</w:t>
            </w:r>
          </w:p>
        </w:tc>
        <w:tc>
          <w:tcPr>
            <w:tcW w:type="dxa" w:w="5386"/>
            <w:vAlign w:val="top"/>
          </w:tcPr>
          <w:p>
            <w:r>
              <w:t>Partner CRM, documents, commission, dashboards, export</w:t>
            </w:r>
          </w:p>
        </w:tc>
        <w:tc>
          <w:tcPr>
            <w:tcW w:type="dxa" w:w="3402"/>
            <w:vAlign w:val="top"/>
          </w:tcPr>
          <w:p>
            <w:r>
              <w:t>Quản trị đối tác + BI</w:t>
            </w:r>
          </w:p>
        </w:tc>
      </w:tr>
      <w:tr>
        <w:tc>
          <w:tcPr>
            <w:tcW w:type="dxa" w:w="1701"/>
            <w:vAlign w:val="top"/>
          </w:tcPr>
          <w:p>
            <w:r>
              <w:t>P6 – Hardening</w:t>
            </w:r>
          </w:p>
        </w:tc>
        <w:tc>
          <w:tcPr>
            <w:tcW w:type="dxa" w:w="5386"/>
            <w:vAlign w:val="top"/>
          </w:tcPr>
          <w:p>
            <w:r>
              <w:t>Performance, security test, DR, UAT, training</w:t>
            </w:r>
          </w:p>
        </w:tc>
        <w:tc>
          <w:tcPr>
            <w:tcW w:type="dxa" w:w="3402"/>
            <w:vAlign w:val="top"/>
          </w:tcPr>
          <w:p>
            <w:r>
              <w:t>Production readiness</w:t>
            </w:r>
          </w:p>
        </w:tc>
      </w:tr>
    </w:tbl>
    <w:p/>
    <w:p>
      <w:pPr>
        <w:pStyle w:val="Heading1"/>
      </w:pPr>
      <w:r>
        <w:t>17. Kiến trúc kỹ thuật khuyến nghị</w:t>
      </w:r>
    </w:p>
    <w:p>
      <w:pPr>
        <w:pStyle w:val="ListBullet"/>
        <w:spacing w:after="40"/>
      </w:pPr>
      <w:r>
        <w:t>Frontend: React/Next.js hoặc framework tương đương, ưu tiên TypeScript, form validation và query caching.</w:t>
      </w:r>
    </w:p>
    <w:p>
      <w:pPr>
        <w:pStyle w:val="ListBullet"/>
        <w:spacing w:after="40"/>
      </w:pPr>
      <w:r>
        <w:t>Backend: NestJS/Node.js hoặc FastAPI; domain modules tách theo business capability.</w:t>
      </w:r>
    </w:p>
    <w:p>
      <w:pPr>
        <w:pStyle w:val="ListBullet"/>
        <w:spacing w:after="40"/>
      </w:pPr>
      <w:r>
        <w:t>Database: PostgreSQL; transaction integrity, JSONB cho field mở rộng nhưng entity cốt lõi phải normalize.</w:t>
      </w:r>
    </w:p>
    <w:p>
      <w:pPr>
        <w:pStyle w:val="ListBullet"/>
        <w:spacing w:after="40"/>
      </w:pPr>
      <w:r>
        <w:t>File storage: S3-compatible object storage; private bucket + signed URL.</w:t>
      </w:r>
    </w:p>
    <w:p>
      <w:pPr>
        <w:pStyle w:val="ListBullet"/>
        <w:spacing w:after="40"/>
      </w:pPr>
      <w:r>
        <w:t>Queue: Redis/BullMQ hoặc tương đương cho notification, file scan, export, reminder.</w:t>
      </w:r>
    </w:p>
    <w:p>
      <w:pPr>
        <w:pStyle w:val="ListBullet"/>
        <w:spacing w:after="40"/>
      </w:pPr>
      <w:r>
        <w:t>Search: PostgreSQL full-text ban đầu; Elastic/OpenSearch khi volume lớn.</w:t>
      </w:r>
    </w:p>
    <w:p>
      <w:pPr>
        <w:pStyle w:val="ListBullet"/>
        <w:spacing w:after="40"/>
      </w:pPr>
      <w:r>
        <w:t>Auth: OAuth2/OIDC nếu doanh nghiệp có identity provider; local auth + MFA nếu chưa có.</w:t>
      </w:r>
    </w:p>
    <w:p>
      <w:pPr>
        <w:pStyle w:val="ListBullet"/>
        <w:spacing w:after="40"/>
      </w:pPr>
      <w:r>
        <w:t>Observability: structured logs + metrics + distributed tracing.</w:t>
      </w:r>
    </w:p>
    <w:p>
      <w:pPr>
        <w:pStyle w:val="ListBullet"/>
        <w:spacing w:after="40"/>
      </w:pPr>
      <w:r>
        <w:t>Deployment: Docker; CI/CD với migration, test, security scan, backup checks.</w:t>
      </w:r>
    </w:p>
    <w:p>
      <w:pPr>
        <w:pStyle w:val="Heading1"/>
      </w:pPr>
      <w:r>
        <w:t>18. Backlog ưu tiên để đội dev bắt đầu</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134"/>
            <w:vAlign w:val="center"/>
            <w:shd w:fill="1F4E78"/>
          </w:tcPr>
          <w:p>
            <w:r>
              <w:rPr>
                <w:b/>
              </w:rPr>
              <w:t>Priority</w:t>
            </w:r>
          </w:p>
        </w:tc>
        <w:tc>
          <w:tcPr>
            <w:tcW w:type="dxa" w:w="3515"/>
            <w:vAlign w:val="center"/>
            <w:shd w:fill="1F4E78"/>
          </w:tcPr>
          <w:p>
            <w:r>
              <w:rPr>
                <w:b/>
              </w:rPr>
              <w:t>Epic</w:t>
            </w:r>
          </w:p>
        </w:tc>
        <w:tc>
          <w:tcPr>
            <w:tcW w:type="dxa" w:w="5839"/>
            <w:vAlign w:val="center"/>
            <w:shd w:fill="1F4E78"/>
          </w:tcPr>
          <w:p>
            <w:r>
              <w:rPr>
                <w:b/>
              </w:rPr>
              <w:t>Deliverable</w:t>
            </w:r>
          </w:p>
        </w:tc>
      </w:tr>
      <w:tr>
        <w:tc>
          <w:tcPr>
            <w:tcW w:type="dxa" w:w="1134"/>
            <w:vAlign w:val="top"/>
          </w:tcPr>
          <w:p>
            <w:r>
              <w:t>P0</w:t>
            </w:r>
          </w:p>
        </w:tc>
        <w:tc>
          <w:tcPr>
            <w:tcW w:type="dxa" w:w="3515"/>
            <w:vAlign w:val="top"/>
          </w:tcPr>
          <w:p>
            <w:r>
              <w:t>Identity + RBAC + audit</w:t>
            </w:r>
          </w:p>
        </w:tc>
        <w:tc>
          <w:tcPr>
            <w:tcW w:type="dxa" w:w="5839"/>
            <w:vAlign w:val="top"/>
          </w:tcPr>
          <w:p>
            <w:r>
              <w:t>User/Role/Permission/Login/MFA/Session/Audit</w:t>
            </w:r>
          </w:p>
        </w:tc>
      </w:tr>
      <w:tr>
        <w:tc>
          <w:tcPr>
            <w:tcW w:type="dxa" w:w="1134"/>
            <w:vAlign w:val="top"/>
          </w:tcPr>
          <w:p>
            <w:r>
              <w:t>P0</w:t>
            </w:r>
          </w:p>
        </w:tc>
        <w:tc>
          <w:tcPr>
            <w:tcW w:type="dxa" w:w="3515"/>
            <w:vAlign w:val="top"/>
          </w:tcPr>
          <w:p>
            <w:r>
              <w:t>Student + Case</w:t>
            </w:r>
          </w:p>
        </w:tc>
        <w:tc>
          <w:tcPr>
            <w:tcW w:type="dxa" w:w="5839"/>
            <w:vAlign w:val="top"/>
          </w:tcPr>
          <w:p>
            <w:r>
              <w:t>Student 360, ownership, collaborators, lifecycle</w:t>
            </w:r>
          </w:p>
        </w:tc>
      </w:tr>
      <w:tr>
        <w:tc>
          <w:tcPr>
            <w:tcW w:type="dxa" w:w="1134"/>
            <w:vAlign w:val="top"/>
          </w:tcPr>
          <w:p>
            <w:r>
              <w:t>P0</w:t>
            </w:r>
          </w:p>
        </w:tc>
        <w:tc>
          <w:tcPr>
            <w:tcW w:type="dxa" w:w="3515"/>
            <w:vAlign w:val="top"/>
          </w:tcPr>
          <w:p>
            <w:r>
              <w:t>Contract + Payment</w:t>
            </w:r>
          </w:p>
        </w:tc>
        <w:tc>
          <w:tcPr>
            <w:tcW w:type="dxa" w:w="5839"/>
            <w:vAlign w:val="top"/>
          </w:tcPr>
          <w:p>
            <w:r>
              <w:t>Template, approval, signed version, installments, debt</w:t>
            </w:r>
          </w:p>
        </w:tc>
      </w:tr>
      <w:tr>
        <w:tc>
          <w:tcPr>
            <w:tcW w:type="dxa" w:w="1134"/>
            <w:vAlign w:val="top"/>
          </w:tcPr>
          <w:p>
            <w:r>
              <w:t>P0</w:t>
            </w:r>
          </w:p>
        </w:tc>
        <w:tc>
          <w:tcPr>
            <w:tcW w:type="dxa" w:w="3515"/>
            <w:vAlign w:val="top"/>
          </w:tcPr>
          <w:p>
            <w:r>
              <w:t>Task + Notification</w:t>
            </w:r>
          </w:p>
        </w:tc>
        <w:tc>
          <w:tcPr>
            <w:tcW w:type="dxa" w:w="5839"/>
            <w:vAlign w:val="top"/>
          </w:tcPr>
          <w:p>
            <w:r>
              <w:t>Task engine, deadline, reminder, assignment</w:t>
            </w:r>
          </w:p>
        </w:tc>
      </w:tr>
      <w:tr>
        <w:tc>
          <w:tcPr>
            <w:tcW w:type="dxa" w:w="1134"/>
            <w:vAlign w:val="top"/>
          </w:tcPr>
          <w:p>
            <w:r>
              <w:t>P0</w:t>
            </w:r>
          </w:p>
        </w:tc>
        <w:tc>
          <w:tcPr>
            <w:tcW w:type="dxa" w:w="3515"/>
            <w:vAlign w:val="top"/>
          </w:tcPr>
          <w:p>
            <w:r>
              <w:t>Document</w:t>
            </w:r>
          </w:p>
        </w:tc>
        <w:tc>
          <w:tcPr>
            <w:tcW w:type="dxa" w:w="5839"/>
            <w:vAlign w:val="top"/>
          </w:tcPr>
          <w:p>
            <w:r>
              <w:t>Private storage, metadata, version, access, download audit</w:t>
            </w:r>
          </w:p>
        </w:tc>
      </w:tr>
      <w:tr>
        <w:tc>
          <w:tcPr>
            <w:tcW w:type="dxa" w:w="1134"/>
            <w:vAlign w:val="top"/>
          </w:tcPr>
          <w:p>
            <w:r>
              <w:t>P1</w:t>
            </w:r>
          </w:p>
        </w:tc>
        <w:tc>
          <w:tcPr>
            <w:tcW w:type="dxa" w:w="3515"/>
            <w:vAlign w:val="top"/>
          </w:tcPr>
          <w:p>
            <w:r>
              <w:t>Assessment + Roadmap</w:t>
            </w:r>
          </w:p>
        </w:tc>
        <w:tc>
          <w:tcPr>
            <w:tcW w:type="dxa" w:w="5839"/>
            <w:vAlign w:val="top"/>
          </w:tcPr>
          <w:p>
            <w:r>
              <w:t>Baseline, gap, milestone, approval</w:t>
            </w:r>
          </w:p>
        </w:tc>
      </w:tr>
      <w:tr>
        <w:tc>
          <w:tcPr>
            <w:tcW w:type="dxa" w:w="1134"/>
            <w:vAlign w:val="top"/>
          </w:tcPr>
          <w:p>
            <w:r>
              <w:t>P1</w:t>
            </w:r>
          </w:p>
        </w:tc>
        <w:tc>
          <w:tcPr>
            <w:tcW w:type="dxa" w:w="3515"/>
            <w:vAlign w:val="top"/>
          </w:tcPr>
          <w:p>
            <w:r>
              <w:t>Profile evidence</w:t>
            </w:r>
          </w:p>
        </w:tc>
        <w:tc>
          <w:tcPr>
            <w:tcW w:type="dxa" w:w="5839"/>
            <w:vAlign w:val="top"/>
          </w:tcPr>
          <w:p>
            <w:r>
              <w:t>Academic/Test/Competition/Research/Activity</w:t>
            </w:r>
          </w:p>
        </w:tc>
      </w:tr>
      <w:tr>
        <w:tc>
          <w:tcPr>
            <w:tcW w:type="dxa" w:w="1134"/>
            <w:vAlign w:val="top"/>
          </w:tcPr>
          <w:p>
            <w:r>
              <w:t>P1</w:t>
            </w:r>
          </w:p>
        </w:tc>
        <w:tc>
          <w:tcPr>
            <w:tcW w:type="dxa" w:w="3515"/>
            <w:vAlign w:val="top"/>
          </w:tcPr>
          <w:p>
            <w:r>
              <w:t>Writing</w:t>
            </w:r>
          </w:p>
        </w:tc>
        <w:tc>
          <w:tcPr>
            <w:tcW w:type="dxa" w:w="5839"/>
            <w:vAlign w:val="top"/>
          </w:tcPr>
          <w:p>
            <w:r>
              <w:t>Version + review + LOR</w:t>
            </w:r>
          </w:p>
        </w:tc>
      </w:tr>
      <w:tr>
        <w:tc>
          <w:tcPr>
            <w:tcW w:type="dxa" w:w="1134"/>
            <w:vAlign w:val="top"/>
          </w:tcPr>
          <w:p>
            <w:r>
              <w:t>P1</w:t>
            </w:r>
          </w:p>
        </w:tc>
        <w:tc>
          <w:tcPr>
            <w:tcW w:type="dxa" w:w="3515"/>
            <w:vAlign w:val="top"/>
          </w:tcPr>
          <w:p>
            <w:r>
              <w:t>University/Program/Scholarship master</w:t>
            </w:r>
          </w:p>
        </w:tc>
        <w:tc>
          <w:tcPr>
            <w:tcW w:type="dxa" w:w="5839"/>
            <w:vAlign w:val="top"/>
          </w:tcPr>
          <w:p>
            <w:r>
              <w:t>Master data + source/verification</w:t>
            </w:r>
          </w:p>
        </w:tc>
      </w:tr>
      <w:tr>
        <w:tc>
          <w:tcPr>
            <w:tcW w:type="dxa" w:w="1134"/>
            <w:vAlign w:val="top"/>
          </w:tcPr>
          <w:p>
            <w:r>
              <w:t>P1</w:t>
            </w:r>
          </w:p>
        </w:tc>
        <w:tc>
          <w:tcPr>
            <w:tcW w:type="dxa" w:w="3515"/>
            <w:vAlign w:val="top"/>
          </w:tcPr>
          <w:p>
            <w:r>
              <w:t>Application + Offer + Scholarship</w:t>
            </w:r>
          </w:p>
        </w:tc>
        <w:tc>
          <w:tcPr>
            <w:tcW w:type="dxa" w:w="5839"/>
            <w:vAlign w:val="top"/>
          </w:tcPr>
          <w:p>
            <w:r>
              <w:t>Checklist/submission/result</w:t>
            </w:r>
          </w:p>
        </w:tc>
      </w:tr>
      <w:tr>
        <w:tc>
          <w:tcPr>
            <w:tcW w:type="dxa" w:w="1134"/>
            <w:vAlign w:val="top"/>
          </w:tcPr>
          <w:p>
            <w:r>
              <w:t>P1</w:t>
            </w:r>
          </w:p>
        </w:tc>
        <w:tc>
          <w:tcPr>
            <w:tcW w:type="dxa" w:w="3515"/>
            <w:vAlign w:val="top"/>
          </w:tcPr>
          <w:p>
            <w:r>
              <w:t>Visa + Pre-departure + Enrollment</w:t>
            </w:r>
          </w:p>
        </w:tc>
        <w:tc>
          <w:tcPr>
            <w:tcW w:type="dxa" w:w="5839"/>
            <w:vAlign w:val="top"/>
          </w:tcPr>
          <w:p>
            <w:r>
              <w:t>End-stage operations</w:t>
            </w:r>
          </w:p>
        </w:tc>
      </w:tr>
      <w:tr>
        <w:tc>
          <w:tcPr>
            <w:tcW w:type="dxa" w:w="1134"/>
            <w:vAlign w:val="top"/>
          </w:tcPr>
          <w:p>
            <w:r>
              <w:t>P1</w:t>
            </w:r>
          </w:p>
        </w:tc>
        <w:tc>
          <w:tcPr>
            <w:tcW w:type="dxa" w:w="3515"/>
            <w:vAlign w:val="top"/>
          </w:tcPr>
          <w:p>
            <w:r>
              <w:t>Partner CRM</w:t>
            </w:r>
          </w:p>
        </w:tc>
        <w:tc>
          <w:tcPr>
            <w:tcW w:type="dxa" w:w="5839"/>
            <w:vAlign w:val="top"/>
          </w:tcPr>
          <w:p>
            <w:r>
              <w:t>Partner/Program/Documents/Link</w:t>
            </w:r>
          </w:p>
        </w:tc>
      </w:tr>
      <w:tr>
        <w:tc>
          <w:tcPr>
            <w:tcW w:type="dxa" w:w="1134"/>
            <w:vAlign w:val="top"/>
          </w:tcPr>
          <w:p>
            <w:r>
              <w:t>P2</w:t>
            </w:r>
          </w:p>
        </w:tc>
        <w:tc>
          <w:tcPr>
            <w:tcW w:type="dxa" w:w="3515"/>
            <w:vAlign w:val="top"/>
          </w:tcPr>
          <w:p>
            <w:r>
              <w:t>Dashboard + BI</w:t>
            </w:r>
          </w:p>
        </w:tc>
        <w:tc>
          <w:tcPr>
            <w:tcW w:type="dxa" w:w="5839"/>
            <w:vAlign w:val="top"/>
          </w:tcPr>
          <w:p>
            <w:r>
              <w:t>Executive/Manager/Staff/Student</w:t>
            </w:r>
          </w:p>
        </w:tc>
      </w:tr>
      <w:tr>
        <w:tc>
          <w:tcPr>
            <w:tcW w:type="dxa" w:w="1134"/>
            <w:vAlign w:val="top"/>
          </w:tcPr>
          <w:p>
            <w:r>
              <w:t>P2</w:t>
            </w:r>
          </w:p>
        </w:tc>
        <w:tc>
          <w:tcPr>
            <w:tcW w:type="dxa" w:w="3515"/>
            <w:vAlign w:val="top"/>
          </w:tcPr>
          <w:p>
            <w:r>
              <w:t>External integrations</w:t>
            </w:r>
          </w:p>
        </w:tc>
        <w:tc>
          <w:tcPr>
            <w:tcW w:type="dxa" w:w="5839"/>
            <w:vAlign w:val="top"/>
          </w:tcPr>
          <w:p>
            <w:r>
              <w:t>e-sign, email, SMS/Zalo, calendar, payment/accounting</w:t>
            </w:r>
          </w:p>
        </w:tc>
      </w:tr>
    </w:tbl>
    <w:p/>
    <w:p>
      <w:pPr>
        <w:pStyle w:val="Heading1"/>
      </w:pPr>
      <w:r>
        <w:t>19. Kết luận</w:t>
      </w:r>
    </w:p>
    <w:p>
      <w:r>
        <w:t>Bản đặc tả này chuyển workbook nguồn từ dạng mô tả nghiệp vụ thành baseline có thể triển khai. Điểm quan trọng nhất là coi Case + Student + Contract + Document + Task là các trục dữ liệu xuyên suốt; các module Application/Scholarship/Visa/Partner chỉ tham chiếu và mở rộng các trục này. Trước khi code production, cần chốt các gap được liệt kê ở mục 14, đặc biệt chuẩn Student ID, mô hình Case, master University/Program/Scholarship, payment schedule, approval, notification và field-level permission.</w:t>
      </w:r>
    </w:p>
    <w:sectPr w:rsidR="00FC693F" w:rsidRPr="0006063C" w:rsidSect="00034616">
      <w:footerReference w:type="default" r:id="rId9"/>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SRS – Hệ thống quản lý du học &amp; học bổng | Phiên bản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