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218AF" w14:textId="74FCBBBC" w:rsidR="009526B3" w:rsidRDefault="009526B3">
      <w:pPr>
        <w:rPr>
          <w:b/>
          <w:bCs/>
          <w:sz w:val="32"/>
          <w:szCs w:val="32"/>
        </w:rPr>
      </w:pPr>
      <w:r>
        <w:rPr>
          <w:b/>
          <w:bCs/>
          <w:noProof/>
          <w:sz w:val="32"/>
          <w:szCs w:val="32"/>
        </w:rPr>
        <w:drawing>
          <wp:inline distT="0" distB="0" distL="0" distR="0" wp14:anchorId="1EBB0C84" wp14:editId="27D3A588">
            <wp:extent cx="5519697" cy="1699260"/>
            <wp:effectExtent l="0" t="0" r="5080" b="0"/>
            <wp:docPr id="885002786" name="Picture 2"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02786" name="Picture 2" descr="A black background with blue text&#10;&#10;AI-generated content may be incorrect."/>
                    <pic:cNvPicPr/>
                  </pic:nvPicPr>
                  <pic:blipFill>
                    <a:blip r:embed="rId6">
                      <a:extLst>
                        <a:ext uri="{28A0092B-C50C-407E-A947-70E740481C1C}">
                          <a14:useLocalDpi xmlns:a14="http://schemas.microsoft.com/office/drawing/2010/main" val="0"/>
                        </a:ext>
                        <a:ext uri="{837473B0-CC2E-450A-ABE3-18F120FF3D39}">
                          <a1611:picAttrSrcUrl xmlns:a1611="http://schemas.microsoft.com/office/drawing/2016/11/main" r:id="rId7"/>
                        </a:ext>
                      </a:extLst>
                    </a:blip>
                    <a:stretch>
                      <a:fillRect/>
                    </a:stretch>
                  </pic:blipFill>
                  <pic:spPr>
                    <a:xfrm>
                      <a:off x="0" y="0"/>
                      <a:ext cx="5597015" cy="1723063"/>
                    </a:xfrm>
                    <a:prstGeom prst="rect">
                      <a:avLst/>
                    </a:prstGeom>
                  </pic:spPr>
                </pic:pic>
              </a:graphicData>
            </a:graphic>
          </wp:inline>
        </w:drawing>
      </w:r>
    </w:p>
    <w:p w14:paraId="1B9EC736" w14:textId="4AF2C466" w:rsidR="009526B3" w:rsidRDefault="009526B3">
      <w:pPr>
        <w:rPr>
          <w:b/>
          <w:bCs/>
          <w:sz w:val="32"/>
          <w:szCs w:val="32"/>
        </w:rPr>
      </w:pPr>
    </w:p>
    <w:p w14:paraId="04CAD752" w14:textId="1517A969" w:rsidR="009526B3" w:rsidRDefault="009526B3" w:rsidP="009526B3">
      <w:pPr>
        <w:tabs>
          <w:tab w:val="left" w:pos="1701"/>
          <w:tab w:val="left" w:pos="2835"/>
        </w:tabs>
        <w:rPr>
          <w:b/>
          <w:bCs/>
          <w:sz w:val="32"/>
          <w:szCs w:val="32"/>
        </w:rPr>
      </w:pPr>
      <w:r>
        <w:rPr>
          <w:b/>
          <w:bCs/>
          <w:sz w:val="32"/>
          <w:szCs w:val="32"/>
        </w:rPr>
        <w:t xml:space="preserve">Name: </w:t>
      </w:r>
      <w:r>
        <w:rPr>
          <w:b/>
          <w:bCs/>
          <w:sz w:val="32"/>
          <w:szCs w:val="32"/>
        </w:rPr>
        <w:tab/>
      </w:r>
      <w:r>
        <w:rPr>
          <w:b/>
          <w:bCs/>
          <w:sz w:val="32"/>
          <w:szCs w:val="32"/>
        </w:rPr>
        <w:tab/>
        <w:t>Thelumusa</w:t>
      </w:r>
    </w:p>
    <w:p w14:paraId="696F5764" w14:textId="47CAE195" w:rsidR="009526B3" w:rsidRDefault="009526B3" w:rsidP="009526B3">
      <w:pPr>
        <w:tabs>
          <w:tab w:val="left" w:pos="1701"/>
          <w:tab w:val="left" w:pos="2835"/>
        </w:tabs>
        <w:rPr>
          <w:b/>
          <w:bCs/>
          <w:sz w:val="32"/>
          <w:szCs w:val="32"/>
        </w:rPr>
      </w:pPr>
      <w:r>
        <w:rPr>
          <w:b/>
          <w:bCs/>
          <w:sz w:val="32"/>
          <w:szCs w:val="32"/>
        </w:rPr>
        <w:t xml:space="preserve">Surname: </w:t>
      </w:r>
      <w:r>
        <w:rPr>
          <w:b/>
          <w:bCs/>
          <w:sz w:val="32"/>
          <w:szCs w:val="32"/>
        </w:rPr>
        <w:tab/>
      </w:r>
      <w:r>
        <w:rPr>
          <w:b/>
          <w:bCs/>
          <w:sz w:val="32"/>
          <w:szCs w:val="32"/>
        </w:rPr>
        <w:tab/>
        <w:t>Nzama</w:t>
      </w:r>
    </w:p>
    <w:p w14:paraId="004E2047" w14:textId="4D3CF30F" w:rsidR="009526B3" w:rsidRDefault="009526B3" w:rsidP="009526B3">
      <w:pPr>
        <w:tabs>
          <w:tab w:val="left" w:pos="1701"/>
          <w:tab w:val="left" w:pos="2835"/>
        </w:tabs>
        <w:rPr>
          <w:b/>
          <w:bCs/>
          <w:sz w:val="32"/>
          <w:szCs w:val="32"/>
        </w:rPr>
      </w:pPr>
      <w:proofErr w:type="spellStart"/>
      <w:r>
        <w:rPr>
          <w:b/>
          <w:bCs/>
          <w:sz w:val="32"/>
          <w:szCs w:val="32"/>
        </w:rPr>
        <w:t>StudentNr</w:t>
      </w:r>
      <w:proofErr w:type="spellEnd"/>
      <w:r>
        <w:rPr>
          <w:b/>
          <w:bCs/>
          <w:sz w:val="32"/>
          <w:szCs w:val="32"/>
        </w:rPr>
        <w:t xml:space="preserve">: </w:t>
      </w:r>
      <w:r>
        <w:rPr>
          <w:b/>
          <w:bCs/>
          <w:sz w:val="32"/>
          <w:szCs w:val="32"/>
        </w:rPr>
        <w:tab/>
      </w:r>
      <w:r>
        <w:rPr>
          <w:b/>
          <w:bCs/>
          <w:sz w:val="32"/>
          <w:szCs w:val="32"/>
        </w:rPr>
        <w:tab/>
        <w:t>250728893</w:t>
      </w:r>
    </w:p>
    <w:p w14:paraId="3F9F2601" w14:textId="36456FCD" w:rsidR="009526B3" w:rsidRDefault="009526B3" w:rsidP="009526B3">
      <w:pPr>
        <w:tabs>
          <w:tab w:val="left" w:pos="1701"/>
          <w:tab w:val="left" w:pos="2835"/>
        </w:tabs>
        <w:rPr>
          <w:b/>
          <w:bCs/>
          <w:sz w:val="32"/>
          <w:szCs w:val="32"/>
        </w:rPr>
      </w:pPr>
      <w:r>
        <w:rPr>
          <w:b/>
          <w:bCs/>
          <w:sz w:val="32"/>
          <w:szCs w:val="32"/>
        </w:rPr>
        <w:t xml:space="preserve">Course: </w:t>
      </w:r>
      <w:r>
        <w:rPr>
          <w:b/>
          <w:bCs/>
          <w:sz w:val="32"/>
          <w:szCs w:val="32"/>
        </w:rPr>
        <w:tab/>
      </w:r>
      <w:r>
        <w:rPr>
          <w:b/>
          <w:bCs/>
          <w:sz w:val="32"/>
          <w:szCs w:val="32"/>
        </w:rPr>
        <w:tab/>
        <w:t>MUF152</w:t>
      </w:r>
    </w:p>
    <w:p w14:paraId="013FFFAB" w14:textId="20DECDC9" w:rsidR="009526B3" w:rsidRDefault="009526B3" w:rsidP="009526B3">
      <w:pPr>
        <w:tabs>
          <w:tab w:val="left" w:pos="1701"/>
          <w:tab w:val="left" w:pos="2835"/>
        </w:tabs>
        <w:rPr>
          <w:b/>
          <w:bCs/>
          <w:sz w:val="32"/>
          <w:szCs w:val="32"/>
        </w:rPr>
      </w:pPr>
      <w:r>
        <w:rPr>
          <w:b/>
          <w:bCs/>
          <w:sz w:val="32"/>
          <w:szCs w:val="32"/>
        </w:rPr>
        <w:t xml:space="preserve">Title: </w:t>
      </w:r>
      <w:r>
        <w:rPr>
          <w:b/>
          <w:bCs/>
          <w:sz w:val="32"/>
          <w:szCs w:val="32"/>
        </w:rPr>
        <w:tab/>
      </w:r>
      <w:r>
        <w:rPr>
          <w:b/>
          <w:bCs/>
          <w:sz w:val="32"/>
          <w:szCs w:val="32"/>
        </w:rPr>
        <w:tab/>
        <w:t>Portfolio website</w:t>
      </w:r>
    </w:p>
    <w:p w14:paraId="236F3583" w14:textId="1E896858" w:rsidR="009526B3" w:rsidRDefault="009526B3" w:rsidP="009526B3">
      <w:pPr>
        <w:tabs>
          <w:tab w:val="left" w:pos="1701"/>
          <w:tab w:val="left" w:pos="2835"/>
        </w:tabs>
        <w:rPr>
          <w:b/>
          <w:bCs/>
          <w:sz w:val="32"/>
          <w:szCs w:val="32"/>
        </w:rPr>
      </w:pPr>
      <w:r>
        <w:rPr>
          <w:b/>
          <w:bCs/>
          <w:sz w:val="32"/>
          <w:szCs w:val="32"/>
        </w:rPr>
        <w:t xml:space="preserve">Date: </w:t>
      </w:r>
      <w:r>
        <w:rPr>
          <w:b/>
          <w:bCs/>
          <w:sz w:val="32"/>
          <w:szCs w:val="32"/>
        </w:rPr>
        <w:tab/>
      </w:r>
      <w:r>
        <w:rPr>
          <w:b/>
          <w:bCs/>
          <w:sz w:val="32"/>
          <w:szCs w:val="32"/>
        </w:rPr>
        <w:tab/>
        <w:t>20 October 2025</w:t>
      </w:r>
      <w:r>
        <w:rPr>
          <w:b/>
          <w:bCs/>
          <w:sz w:val="32"/>
          <w:szCs w:val="32"/>
        </w:rPr>
        <w:br w:type="page"/>
      </w:r>
    </w:p>
    <w:p w14:paraId="14FB4426" w14:textId="01637DDA" w:rsidR="009526B3" w:rsidRDefault="009526B3">
      <w:pPr>
        <w:rPr>
          <w:b/>
          <w:bCs/>
          <w:sz w:val="32"/>
          <w:szCs w:val="32"/>
        </w:rPr>
      </w:pPr>
    </w:p>
    <w:p w14:paraId="3F4FFD20" w14:textId="77777777" w:rsidR="009526B3" w:rsidRDefault="009526B3">
      <w:pPr>
        <w:rPr>
          <w:b/>
          <w:bCs/>
          <w:sz w:val="32"/>
          <w:szCs w:val="32"/>
        </w:rPr>
      </w:pPr>
    </w:p>
    <w:p w14:paraId="1ED14D89" w14:textId="4909E4E3" w:rsidR="001E1E12" w:rsidRPr="009F4968" w:rsidRDefault="009F4968">
      <w:pPr>
        <w:rPr>
          <w:b/>
          <w:bCs/>
          <w:sz w:val="32"/>
          <w:szCs w:val="32"/>
        </w:rPr>
      </w:pPr>
      <w:r w:rsidRPr="009F4968">
        <w:rPr>
          <w:b/>
          <w:bCs/>
          <w:sz w:val="32"/>
          <w:szCs w:val="32"/>
        </w:rPr>
        <w:t>Web Design Strategy Document – Thelumusa Nzama Portfolio</w:t>
      </w:r>
    </w:p>
    <w:p w14:paraId="22AF98BE" w14:textId="77777777" w:rsidR="009F4968" w:rsidRDefault="009F4968"/>
    <w:p w14:paraId="15BEE990" w14:textId="77777777" w:rsidR="009F4968" w:rsidRPr="009F4968" w:rsidRDefault="009F4968" w:rsidP="009F4968">
      <w:r w:rsidRPr="009F4968">
        <w:t>My portfolio page aims to demonstrate my technical skills, creativity, and academic achievements as a web developer and information technology specialist. The website serves as a digital CV built to draw in clients, employers, and partners by presenting my projects and abilities in an organized and interesting way. It seeks to emphasize both technical expertise and design awareness while establishing a professional brand.</w:t>
      </w:r>
    </w:p>
    <w:p w14:paraId="00058D42" w14:textId="77777777" w:rsidR="009F4968" w:rsidRPr="009F4968" w:rsidRDefault="009F4968" w:rsidP="009F4968">
      <w:r w:rsidRPr="009F4968">
        <w:t>Potential companies and recruiters looking for qualified IT students or interns are the main target audience. Clients seeking independent developers and other students who might wish to work together or share ideas make up a secondary audience.</w:t>
      </w:r>
    </w:p>
    <w:p w14:paraId="1695B377" w14:textId="48BA314C" w:rsidR="009F4968" w:rsidRDefault="009F4968" w:rsidP="009F4968">
      <w:r w:rsidRPr="009F4968">
        <w:rPr>
          <w:b/>
          <w:bCs/>
        </w:rPr>
        <w:t>Persona 1:</w:t>
      </w:r>
      <w:r w:rsidRPr="009F4968">
        <w:t xml:space="preserve"> </w:t>
      </w:r>
      <w:proofErr w:type="spellStart"/>
      <w:r>
        <w:t>Siwe</w:t>
      </w:r>
      <w:proofErr w:type="spellEnd"/>
      <w:r w:rsidRPr="009F4968">
        <w:t xml:space="preserve"> (35, Recruiter): </w:t>
      </w:r>
      <w:proofErr w:type="spellStart"/>
      <w:r>
        <w:t>Siwe</w:t>
      </w:r>
      <w:proofErr w:type="spellEnd"/>
      <w:r w:rsidRPr="009F4968">
        <w:t xml:space="preserve"> is an efficient hiring manager. She wants to see a candidate's projects, knowledge, and abilities in a flash. She expects a simple layout, sensible navigation, and quick access to the contact details.</w:t>
      </w:r>
    </w:p>
    <w:p w14:paraId="271A0D1A" w14:textId="43F92982" w:rsidR="0042606E" w:rsidRDefault="0042606E" w:rsidP="0042606E">
      <w:r w:rsidRPr="0042606E">
        <w:rPr>
          <w:b/>
          <w:bCs/>
        </w:rPr>
        <w:t>Persona 2:</w:t>
      </w:r>
      <w:r w:rsidRPr="0042606E">
        <w:t xml:space="preserve"> Ethan (22, Collaborator): Ethan is a fellow student who has a strong interest in computer programming. </w:t>
      </w:r>
      <w:r w:rsidRPr="0042606E">
        <w:t>To</w:t>
      </w:r>
      <w:r w:rsidRPr="0042606E">
        <w:t xml:space="preserve"> locate partners for projects, he searches portfolios for examples of actual work, creativity, and personality.</w:t>
      </w:r>
    </w:p>
    <w:p w14:paraId="6FC82D3F" w14:textId="77777777" w:rsidR="0042606E" w:rsidRPr="0042606E" w:rsidRDefault="0042606E" w:rsidP="0042606E">
      <w:r w:rsidRPr="0042606E">
        <w:t>The website's structure uses a clear hierarchy and natural grouping to apply information design concepts. The main menu consists of the following links: Home, Skills, Portfolio, About, and Contact. This strategy guarantees that users may quickly locate material according to their purpose, whether it be getting to know me, looking at my work, assessing my abilities, or getting in touch.</w:t>
      </w:r>
    </w:p>
    <w:p w14:paraId="3F38EAE3" w14:textId="75FEB18A" w:rsidR="009F4968" w:rsidRDefault="0042606E" w:rsidP="009F4968">
      <w:r w:rsidRPr="0042606E">
        <w:t>User logic is followed by the content hierarchy:</w:t>
      </w:r>
      <w:r w:rsidRPr="0042606E">
        <w:br/>
      </w:r>
      <w:r w:rsidRPr="0042606E">
        <w:br/>
      </w:r>
      <w:r w:rsidRPr="0042606E">
        <w:rPr>
          <w:b/>
          <w:bCs/>
        </w:rPr>
        <w:t>Home:</w:t>
      </w:r>
      <w:r w:rsidRPr="0042606E">
        <w:t xml:space="preserve"> a short introduction and professional overview.</w:t>
      </w:r>
      <w:r w:rsidRPr="0042606E">
        <w:br/>
      </w:r>
      <w:r w:rsidRPr="0042606E">
        <w:rPr>
          <w:b/>
          <w:bCs/>
        </w:rPr>
        <w:t>Skills:</w:t>
      </w:r>
      <w:r w:rsidRPr="0042606E">
        <w:t xml:space="preserve"> Using visual boxes, skills are divided into three categories: technical, tools, and professional.</w:t>
      </w:r>
      <w:r w:rsidRPr="0042606E">
        <w:br/>
      </w:r>
      <w:r w:rsidRPr="0042606E">
        <w:rPr>
          <w:b/>
          <w:bCs/>
        </w:rPr>
        <w:t>Portfolio:</w:t>
      </w:r>
      <w:r w:rsidRPr="0042606E">
        <w:t xml:space="preserve"> A table that lists the titles, descriptions, and technology utilized for each project.</w:t>
      </w:r>
      <w:r w:rsidRPr="0042606E">
        <w:br/>
      </w:r>
      <w:r w:rsidRPr="0042606E">
        <w:rPr>
          <w:b/>
          <w:bCs/>
        </w:rPr>
        <w:lastRenderedPageBreak/>
        <w:t>About:</w:t>
      </w:r>
      <w:r w:rsidRPr="0042606E">
        <w:t xml:space="preserve"> An personal part explaining my background, objectives, and passion for technology.</w:t>
      </w:r>
      <w:r w:rsidRPr="0042606E">
        <w:br/>
      </w:r>
      <w:r w:rsidRPr="0042606E">
        <w:rPr>
          <w:b/>
          <w:bCs/>
        </w:rPr>
        <w:t>Contact:</w:t>
      </w:r>
      <w:r w:rsidRPr="0042606E">
        <w:t xml:space="preserve"> Provides social media links for interaction as well as a useful form.</w:t>
      </w:r>
    </w:p>
    <w:p w14:paraId="322C0B70" w14:textId="77777777" w:rsidR="00336661" w:rsidRPr="009F4968" w:rsidRDefault="00336661" w:rsidP="009F4968"/>
    <w:p w14:paraId="69A14C69" w14:textId="77777777" w:rsidR="009526B3" w:rsidRPr="009526B3" w:rsidRDefault="009526B3" w:rsidP="009526B3">
      <w:r w:rsidRPr="009526B3">
        <w:t xml:space="preserve">Readability and user experience are improved by consistent section arrangement, graphics, and font. All things considered, the design shows professionalism and creativity while preserving accessibility and logical organization. The </w:t>
      </w:r>
      <w:proofErr w:type="gramStart"/>
      <w:r w:rsidRPr="009526B3">
        <w:t>end product</w:t>
      </w:r>
      <w:proofErr w:type="gramEnd"/>
      <w:r w:rsidRPr="009526B3">
        <w:t xml:space="preserve"> is a user-focused, neatly structured portfolio that clearly conveys my abilities and identity.</w:t>
      </w:r>
    </w:p>
    <w:p w14:paraId="4C78D4E8" w14:textId="77777777" w:rsidR="009F4968" w:rsidRPr="009F4968" w:rsidRDefault="009F4968" w:rsidP="009F4968"/>
    <w:p w14:paraId="6195BBEA" w14:textId="77777777" w:rsidR="009F4968" w:rsidRDefault="009F4968"/>
    <w:sectPr w:rsidR="009F4968" w:rsidSect="009526B3">
      <w:headerReference w:type="default" r:id="rId8"/>
      <w:pgSz w:w="12240" w:h="15840"/>
      <w:pgMar w:top="2160" w:right="1440" w:bottom="1440" w:left="1440" w:header="1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F8CF9" w14:textId="77777777" w:rsidR="006248D4" w:rsidRDefault="006248D4" w:rsidP="009F4968">
      <w:pPr>
        <w:spacing w:after="0" w:line="240" w:lineRule="auto"/>
      </w:pPr>
      <w:r>
        <w:separator/>
      </w:r>
    </w:p>
  </w:endnote>
  <w:endnote w:type="continuationSeparator" w:id="0">
    <w:p w14:paraId="0B5102D7" w14:textId="77777777" w:rsidR="006248D4" w:rsidRDefault="006248D4" w:rsidP="009F49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BA215" w14:textId="77777777" w:rsidR="006248D4" w:rsidRDefault="006248D4" w:rsidP="009F4968">
      <w:pPr>
        <w:spacing w:after="0" w:line="240" w:lineRule="auto"/>
      </w:pPr>
      <w:r>
        <w:separator/>
      </w:r>
    </w:p>
  </w:footnote>
  <w:footnote w:type="continuationSeparator" w:id="0">
    <w:p w14:paraId="52D7E9B6" w14:textId="77777777" w:rsidR="006248D4" w:rsidRDefault="006248D4" w:rsidP="009F49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0CB0A" w14:textId="57857C0F" w:rsidR="009F4968" w:rsidRPr="009F4968" w:rsidRDefault="009F4968" w:rsidP="009F4968">
    <w:pPr>
      <w:pStyle w:val="Header"/>
      <w:ind w:hanging="1260"/>
    </w:pPr>
    <w:r>
      <w:rPr>
        <w:noProof/>
      </w:rPr>
      <w:drawing>
        <wp:inline distT="0" distB="0" distL="0" distR="0" wp14:anchorId="36F53207" wp14:editId="5E0F0EF0">
          <wp:extent cx="1609725" cy="904875"/>
          <wp:effectExtent l="0" t="0" r="9525" b="9525"/>
          <wp:docPr id="1818879314" name="Picture 1" descr="A logo for a universit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0265456" name="Picture 1" descr="A logo for a university&#10;&#10;AI-generated content may be incorrect."/>
                  <pic:cNvPicPr/>
                </pic:nvPicPr>
                <pic:blipFill>
                  <a:blip r:embed="rId1">
                    <a:extLst>
                      <a:ext uri="{28A0092B-C50C-407E-A947-70E740481C1C}">
                        <a14:useLocalDpi xmlns:a14="http://schemas.microsoft.com/office/drawing/2010/main" val="0"/>
                      </a:ext>
                      <a:ext uri="{837473B0-CC2E-450A-ABE3-18F120FF3D39}">
                        <a1611:picAttrSrcUrl xmlns:a1611="http://schemas.microsoft.com/office/drawing/2016/11/main" r:id="rId2"/>
                      </a:ext>
                    </a:extLst>
                  </a:blip>
                  <a:stretch>
                    <a:fillRect/>
                  </a:stretch>
                </pic:blipFill>
                <pic:spPr>
                  <a:xfrm>
                    <a:off x="0" y="0"/>
                    <a:ext cx="1609725" cy="904875"/>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968"/>
    <w:rsid w:val="001E1E12"/>
    <w:rsid w:val="00336661"/>
    <w:rsid w:val="00392EE4"/>
    <w:rsid w:val="0042606E"/>
    <w:rsid w:val="006248D4"/>
    <w:rsid w:val="009526B3"/>
    <w:rsid w:val="009F4968"/>
    <w:rsid w:val="00D12CED"/>
    <w:rsid w:val="00F86596"/>
    <w:rsid w:val="00FE3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796570"/>
  <w15:chartTrackingRefBased/>
  <w15:docId w15:val="{630B6103-0B76-441E-B357-482D02FC6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9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49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49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49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49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9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9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9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9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9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49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49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49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49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49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9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9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968"/>
    <w:rPr>
      <w:rFonts w:eastAsiaTheme="majorEastAsia" w:cstheme="majorBidi"/>
      <w:color w:val="272727" w:themeColor="text1" w:themeTint="D8"/>
    </w:rPr>
  </w:style>
  <w:style w:type="paragraph" w:styleId="Title">
    <w:name w:val="Title"/>
    <w:basedOn w:val="Normal"/>
    <w:next w:val="Normal"/>
    <w:link w:val="TitleChar"/>
    <w:uiPriority w:val="10"/>
    <w:qFormat/>
    <w:rsid w:val="009F49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9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9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9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968"/>
    <w:pPr>
      <w:spacing w:before="160"/>
      <w:jc w:val="center"/>
    </w:pPr>
    <w:rPr>
      <w:i/>
      <w:iCs/>
      <w:color w:val="404040" w:themeColor="text1" w:themeTint="BF"/>
    </w:rPr>
  </w:style>
  <w:style w:type="character" w:customStyle="1" w:styleId="QuoteChar">
    <w:name w:val="Quote Char"/>
    <w:basedOn w:val="DefaultParagraphFont"/>
    <w:link w:val="Quote"/>
    <w:uiPriority w:val="29"/>
    <w:rsid w:val="009F4968"/>
    <w:rPr>
      <w:i/>
      <w:iCs/>
      <w:color w:val="404040" w:themeColor="text1" w:themeTint="BF"/>
    </w:rPr>
  </w:style>
  <w:style w:type="paragraph" w:styleId="ListParagraph">
    <w:name w:val="List Paragraph"/>
    <w:basedOn w:val="Normal"/>
    <w:uiPriority w:val="34"/>
    <w:qFormat/>
    <w:rsid w:val="009F4968"/>
    <w:pPr>
      <w:ind w:left="720"/>
      <w:contextualSpacing/>
    </w:pPr>
  </w:style>
  <w:style w:type="character" w:styleId="IntenseEmphasis">
    <w:name w:val="Intense Emphasis"/>
    <w:basedOn w:val="DefaultParagraphFont"/>
    <w:uiPriority w:val="21"/>
    <w:qFormat/>
    <w:rsid w:val="009F4968"/>
    <w:rPr>
      <w:i/>
      <w:iCs/>
      <w:color w:val="0F4761" w:themeColor="accent1" w:themeShade="BF"/>
    </w:rPr>
  </w:style>
  <w:style w:type="paragraph" w:styleId="IntenseQuote">
    <w:name w:val="Intense Quote"/>
    <w:basedOn w:val="Normal"/>
    <w:next w:val="Normal"/>
    <w:link w:val="IntenseQuoteChar"/>
    <w:uiPriority w:val="30"/>
    <w:qFormat/>
    <w:rsid w:val="009F49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968"/>
    <w:rPr>
      <w:i/>
      <w:iCs/>
      <w:color w:val="0F4761" w:themeColor="accent1" w:themeShade="BF"/>
    </w:rPr>
  </w:style>
  <w:style w:type="character" w:styleId="IntenseReference">
    <w:name w:val="Intense Reference"/>
    <w:basedOn w:val="DefaultParagraphFont"/>
    <w:uiPriority w:val="32"/>
    <w:qFormat/>
    <w:rsid w:val="009F4968"/>
    <w:rPr>
      <w:b/>
      <w:bCs/>
      <w:smallCaps/>
      <w:color w:val="0F4761" w:themeColor="accent1" w:themeShade="BF"/>
      <w:spacing w:val="5"/>
    </w:rPr>
  </w:style>
  <w:style w:type="paragraph" w:styleId="Header">
    <w:name w:val="header"/>
    <w:basedOn w:val="Normal"/>
    <w:link w:val="HeaderChar"/>
    <w:uiPriority w:val="99"/>
    <w:unhideWhenUsed/>
    <w:rsid w:val="009F49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4968"/>
  </w:style>
  <w:style w:type="paragraph" w:styleId="Footer">
    <w:name w:val="footer"/>
    <w:basedOn w:val="Normal"/>
    <w:link w:val="FooterChar"/>
    <w:uiPriority w:val="99"/>
    <w:unhideWhenUsed/>
    <w:rsid w:val="009F49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49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freelogovectors.net/cput-logo-cape-peninsula-university-of-technology/"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www.careersportal.co.za/where-to-study/cape-peninsula-university-of-technology" TargetMode="External"/><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378</Words>
  <Characters>2158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Thelumusa Nzama</dc:creator>
  <cp:keywords/>
  <dc:description/>
  <cp:lastModifiedBy>Thelumusa Nzama</cp:lastModifiedBy>
  <cp:revision>2</cp:revision>
  <dcterms:created xsi:type="dcterms:W3CDTF">2025-10-20T21:48:00Z</dcterms:created>
  <dcterms:modified xsi:type="dcterms:W3CDTF">2025-10-20T22:21:00Z</dcterms:modified>
</cp:coreProperties>
</file>