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D89C" w14:textId="35D50B66" w:rsidR="005C6D45" w:rsidRDefault="00E17304">
      <w:pPr>
        <w:pStyle w:val="Subtitle"/>
      </w:pPr>
      <w:r>
        <w:t>Wallet documentation</w:t>
      </w:r>
    </w:p>
    <w:p w14:paraId="49674B36" w14:textId="77777777" w:rsidR="00E17304" w:rsidRDefault="00E17304">
      <w:r>
        <w:t>This is a simple wallet API that can be used as a base template for building a digital wallet for any application. Currently the wallet only supports the following:</w:t>
      </w:r>
    </w:p>
    <w:p w14:paraId="66E3A2C6" w14:textId="1787B6F7" w:rsidR="00617D63" w:rsidRDefault="00E17304" w:rsidP="00E17304">
      <w:pPr>
        <w:pStyle w:val="ListParagraph"/>
        <w:numPr>
          <w:ilvl w:val="0"/>
          <w:numId w:val="34"/>
        </w:numPr>
      </w:pPr>
      <w:r>
        <w:t>Wallet user creation</w:t>
      </w:r>
    </w:p>
    <w:p w14:paraId="51D2A895" w14:textId="3B62BED0" w:rsidR="00E17304" w:rsidRDefault="00E17304" w:rsidP="00E17304">
      <w:pPr>
        <w:pStyle w:val="ListParagraph"/>
        <w:numPr>
          <w:ilvl w:val="0"/>
          <w:numId w:val="34"/>
        </w:numPr>
      </w:pPr>
      <w:r>
        <w:t>Creating debit/credit transaction(s) to a user’s account</w:t>
      </w:r>
    </w:p>
    <w:p w14:paraId="4AD36988" w14:textId="2F1CB08A" w:rsidR="00E17304" w:rsidRDefault="00E17304" w:rsidP="00E17304">
      <w:pPr>
        <w:pStyle w:val="ListParagraph"/>
        <w:numPr>
          <w:ilvl w:val="0"/>
          <w:numId w:val="34"/>
        </w:numPr>
      </w:pPr>
      <w:r>
        <w:t>Retrieving a user account’s transaction history</w:t>
      </w:r>
    </w:p>
    <w:p w14:paraId="6BB81EF0" w14:textId="22E2C128" w:rsidR="00E17304" w:rsidRDefault="00E17304" w:rsidP="00E17304">
      <w:pPr>
        <w:pStyle w:val="ListParagraph"/>
        <w:numPr>
          <w:ilvl w:val="0"/>
          <w:numId w:val="34"/>
        </w:numPr>
      </w:pPr>
      <w:r>
        <w:t>Retrieving a user account current balance</w:t>
      </w:r>
    </w:p>
    <w:p w14:paraId="799A7FDF" w14:textId="77777777" w:rsidR="00E17304" w:rsidRDefault="00E17304" w:rsidP="00E17304"/>
    <w:p w14:paraId="02608FB2" w14:textId="1F00CC6C" w:rsidR="005C6D45" w:rsidRDefault="00E17304">
      <w:pPr>
        <w:pStyle w:val="Heading1"/>
      </w:pPr>
      <w:r>
        <w:t>Getting started</w:t>
      </w:r>
    </w:p>
    <w:p w14:paraId="26FB152A" w14:textId="42AB044A" w:rsidR="005C6D45" w:rsidRDefault="00E17304">
      <w:r>
        <w:t>Before you start, you’ll need the following installed on your machine:</w:t>
      </w:r>
    </w:p>
    <w:p w14:paraId="4AA5765D" w14:textId="212D6BF5" w:rsidR="00E17304" w:rsidRDefault="00E17304" w:rsidP="00E17304">
      <w:pPr>
        <w:pStyle w:val="ListParagraph"/>
        <w:numPr>
          <w:ilvl w:val="0"/>
          <w:numId w:val="35"/>
        </w:numPr>
      </w:pPr>
      <w:r>
        <w:t>Visual studio 2022</w:t>
      </w:r>
    </w:p>
    <w:p w14:paraId="3C7979B7" w14:textId="13E179D7" w:rsidR="00E17304" w:rsidRDefault="00E17304" w:rsidP="00E17304">
      <w:pPr>
        <w:pStyle w:val="ListParagraph"/>
        <w:numPr>
          <w:ilvl w:val="0"/>
          <w:numId w:val="35"/>
        </w:numPr>
      </w:pPr>
      <w:r>
        <w:t>Postman</w:t>
      </w:r>
    </w:p>
    <w:p w14:paraId="02795A5A" w14:textId="11652F05" w:rsidR="00E17304" w:rsidRDefault="00E17304" w:rsidP="00E17304">
      <w:pPr>
        <w:pStyle w:val="ListParagraph"/>
        <w:numPr>
          <w:ilvl w:val="0"/>
          <w:numId w:val="35"/>
        </w:numPr>
      </w:pPr>
      <w:r>
        <w:t>Docker</w:t>
      </w:r>
    </w:p>
    <w:p w14:paraId="5159D82F" w14:textId="48169B17" w:rsidR="00EF4136" w:rsidRDefault="00EF4136" w:rsidP="00E17304">
      <w:pPr>
        <w:pStyle w:val="ListParagraph"/>
        <w:numPr>
          <w:ilvl w:val="0"/>
          <w:numId w:val="35"/>
        </w:numPr>
      </w:pPr>
      <w:r>
        <w:t>PgAdmin4</w:t>
      </w:r>
    </w:p>
    <w:p w14:paraId="5C347147" w14:textId="1A4AEAB9" w:rsidR="00E17304" w:rsidRDefault="00E17304" w:rsidP="00E17304">
      <w:pPr>
        <w:pStyle w:val="ListParagraph"/>
        <w:numPr>
          <w:ilvl w:val="0"/>
          <w:numId w:val="35"/>
        </w:numPr>
      </w:pPr>
      <w:r>
        <w:t>Browser of your choice</w:t>
      </w:r>
    </w:p>
    <w:p w14:paraId="0967A0F0" w14:textId="35D05DE8" w:rsidR="003407A9" w:rsidRDefault="003407A9" w:rsidP="00175643"/>
    <w:p w14:paraId="76C961BB" w14:textId="324A0C6F" w:rsidR="005C6D45" w:rsidRDefault="00E17304" w:rsidP="000F00E7">
      <w:pPr>
        <w:pStyle w:val="Heading1"/>
      </w:pPr>
      <w:r>
        <w:t>Running it locally</w:t>
      </w:r>
    </w:p>
    <w:p w14:paraId="6BEC4612" w14:textId="1F773772" w:rsidR="00E17304" w:rsidRDefault="00E17304">
      <w:r>
        <w:t xml:space="preserve">To run it locally once the prerequisite software has been installed firstly download/clone the code from the following repo </w:t>
      </w:r>
      <w:hyperlink r:id="rId11" w:history="1">
        <w:r w:rsidRPr="00E17304">
          <w:rPr>
            <w:rStyle w:val="Hyperlink"/>
          </w:rPr>
          <w:t>https://github.com/Themba-Nzimande/wallet</w:t>
        </w:r>
      </w:hyperlink>
      <w:r>
        <w:t>. This repo contains everything you need to get started.</w:t>
      </w:r>
    </w:p>
    <w:p w14:paraId="230B0650" w14:textId="77777777" w:rsidR="00E17304" w:rsidRDefault="00E17304"/>
    <w:p w14:paraId="3E7D23BC" w14:textId="10F39BDE" w:rsidR="00E17304" w:rsidRDefault="00E17304">
      <w:pPr>
        <w:rPr>
          <w:b/>
          <w:bCs/>
        </w:rPr>
      </w:pPr>
      <w:r w:rsidRPr="00E17304">
        <w:rPr>
          <w:b/>
          <w:bCs/>
        </w:rPr>
        <w:t xml:space="preserve">Run the monolith version of the application </w:t>
      </w:r>
      <w:proofErr w:type="gramStart"/>
      <w:r w:rsidRPr="00E17304">
        <w:rPr>
          <w:b/>
          <w:bCs/>
        </w:rPr>
        <w:t>local</w:t>
      </w:r>
      <w:r>
        <w:rPr>
          <w:b/>
          <w:bCs/>
        </w:rPr>
        <w:t>ly</w:t>
      </w:r>
      <w:proofErr w:type="gramEnd"/>
    </w:p>
    <w:p w14:paraId="1E8CE2AA" w14:textId="747721BD" w:rsidR="00E17304" w:rsidRDefault="00E17304" w:rsidP="00E17304">
      <w:pPr>
        <w:pStyle w:val="ListParagraph"/>
        <w:numPr>
          <w:ilvl w:val="0"/>
          <w:numId w:val="36"/>
        </w:numPr>
      </w:pPr>
      <w:r>
        <w:t xml:space="preserve">Make sure Docker desktop is installed and running. (Use the docker info command in </w:t>
      </w:r>
      <w:proofErr w:type="spellStart"/>
      <w:r>
        <w:t>cmd</w:t>
      </w:r>
      <w:proofErr w:type="spellEnd"/>
      <w:r>
        <w:t xml:space="preserve"> </w:t>
      </w:r>
      <w:hyperlink r:id="rId12" w:history="1">
        <w:r w:rsidRPr="00E17304">
          <w:rPr>
            <w:rStyle w:val="Hyperlink"/>
          </w:rPr>
          <w:t>docker info</w:t>
        </w:r>
      </w:hyperlink>
      <w:r>
        <w:t>)</w:t>
      </w:r>
    </w:p>
    <w:p w14:paraId="1D5CD8F7" w14:textId="14562AD8" w:rsidR="00E17304" w:rsidRDefault="00BA0255" w:rsidP="00E17304">
      <w:pPr>
        <w:pStyle w:val="ListParagraph"/>
        <w:numPr>
          <w:ilvl w:val="0"/>
          <w:numId w:val="36"/>
        </w:numPr>
      </w:pPr>
      <w:proofErr w:type="gramStart"/>
      <w:r>
        <w:t>Next</w:t>
      </w:r>
      <w:proofErr w:type="gramEnd"/>
      <w:r>
        <w:t xml:space="preserve"> you’ll need to create a container of the Postgres DB that the application will use. To do this use a </w:t>
      </w:r>
      <w:proofErr w:type="spellStart"/>
      <w:r>
        <w:t>cmd</w:t>
      </w:r>
      <w:proofErr w:type="spellEnd"/>
      <w:r>
        <w:t>/terminal and navigate to “{your directory}/</w:t>
      </w:r>
      <w:r w:rsidRPr="00BA0255">
        <w:t xml:space="preserve"> </w:t>
      </w:r>
      <w:r w:rsidRPr="00BA0255">
        <w:t>Docker</w:t>
      </w:r>
      <w:r>
        <w:t>/</w:t>
      </w:r>
      <w:proofErr w:type="spellStart"/>
      <w:r w:rsidRPr="00BA0255">
        <w:t>db</w:t>
      </w:r>
      <w:proofErr w:type="spellEnd"/>
      <w:r>
        <w:t>” and run ‘</w:t>
      </w:r>
      <w:r w:rsidRPr="00BA0255">
        <w:t>docker-compose up -d</w:t>
      </w:r>
      <w:r>
        <w:t xml:space="preserve">’. This will create a Postgres DB container with sample data. </w:t>
      </w:r>
    </w:p>
    <w:p w14:paraId="17B645F5" w14:textId="2DD7004C" w:rsidR="00BA0255" w:rsidRDefault="00BA0255" w:rsidP="00BA0255">
      <w:pPr>
        <w:pStyle w:val="ListParagraph"/>
      </w:pPr>
      <w:r w:rsidRPr="00BA0255">
        <w:lastRenderedPageBreak/>
        <w:drawing>
          <wp:inline distT="0" distB="0" distL="0" distR="0" wp14:anchorId="2C332D31" wp14:editId="4354D10F">
            <wp:extent cx="4083050" cy="3110272"/>
            <wp:effectExtent l="0" t="0" r="0" b="0"/>
            <wp:docPr id="1003573214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3214" name="Picture 1" descr="A picture containing text, screenshot, display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639" cy="31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01E" w14:textId="77777777" w:rsidR="00BA0255" w:rsidRDefault="00BA0255" w:rsidP="00E17304">
      <w:pPr>
        <w:pStyle w:val="ListParagraph"/>
        <w:numPr>
          <w:ilvl w:val="0"/>
          <w:numId w:val="36"/>
        </w:numPr>
      </w:pPr>
      <w:r>
        <w:t xml:space="preserve">Once your Postgres DB container is running you can </w:t>
      </w:r>
      <w:proofErr w:type="gramStart"/>
      <w:r>
        <w:t>open up</w:t>
      </w:r>
      <w:proofErr w:type="gramEnd"/>
      <w:r>
        <w:t xml:space="preserve"> the monolith version of the solution by double clicking the ‘Monolith.sln’ in the directory you cloned/downloaded in Step 1. This will </w:t>
      </w:r>
      <w:proofErr w:type="gramStart"/>
      <w:r>
        <w:t>open up</w:t>
      </w:r>
      <w:proofErr w:type="gramEnd"/>
      <w:r>
        <w:t xml:space="preserve"> the solution in Visual Studio 2022.</w:t>
      </w:r>
    </w:p>
    <w:p w14:paraId="453C6C41" w14:textId="77777777" w:rsidR="00BA0255" w:rsidRDefault="00BA0255" w:rsidP="00E17304">
      <w:pPr>
        <w:pStyle w:val="ListParagraph"/>
        <w:numPr>
          <w:ilvl w:val="0"/>
          <w:numId w:val="36"/>
        </w:numPr>
      </w:pPr>
      <w:r>
        <w:t xml:space="preserve">Then press </w:t>
      </w:r>
      <w:proofErr w:type="spellStart"/>
      <w:r>
        <w:t>Crtl+Shift+b</w:t>
      </w:r>
      <w:proofErr w:type="spellEnd"/>
      <w:r>
        <w:t xml:space="preserve"> to build the solution. Once the build is complete without errors you can run the solution by pressing the F5 key.</w:t>
      </w:r>
    </w:p>
    <w:p w14:paraId="0B5EDDB6" w14:textId="77777777" w:rsidR="00EF4136" w:rsidRDefault="00BA0255" w:rsidP="00E17304">
      <w:pPr>
        <w:pStyle w:val="ListParagraph"/>
        <w:numPr>
          <w:ilvl w:val="0"/>
          <w:numId w:val="36"/>
        </w:numPr>
      </w:pPr>
      <w:r>
        <w:t xml:space="preserve">Once the application is running a swagger page will </w:t>
      </w:r>
      <w:proofErr w:type="gramStart"/>
      <w:r>
        <w:t>open up</w:t>
      </w:r>
      <w:proofErr w:type="gramEnd"/>
      <w:r>
        <w:t xml:space="preserve"> on your browser similar to the screenshot below. If you are familiar with </w:t>
      </w:r>
      <w:proofErr w:type="gramStart"/>
      <w:r>
        <w:t>swagger</w:t>
      </w:r>
      <w:proofErr w:type="gramEnd"/>
      <w:r>
        <w:t xml:space="preserve"> you can go ahead and test the API endpoints</w:t>
      </w:r>
      <w:r w:rsidR="00EF4136">
        <w:t xml:space="preserve"> either using swagger or the postman collection (link)</w:t>
      </w:r>
    </w:p>
    <w:p w14:paraId="7826EC72" w14:textId="77777777" w:rsidR="002177A4" w:rsidRDefault="002177A4" w:rsidP="002177A4"/>
    <w:p w14:paraId="519F492A" w14:textId="77777777" w:rsidR="002177A4" w:rsidRDefault="002177A4">
      <w:pPr>
        <w:rPr>
          <w:b/>
          <w:bCs/>
        </w:rPr>
      </w:pPr>
      <w:r>
        <w:rPr>
          <w:b/>
          <w:bCs/>
        </w:rPr>
        <w:br w:type="page"/>
      </w:r>
    </w:p>
    <w:p w14:paraId="45C9BC90" w14:textId="111761C0" w:rsidR="002177A4" w:rsidRDefault="002177A4" w:rsidP="002177A4">
      <w:pPr>
        <w:rPr>
          <w:b/>
          <w:bCs/>
        </w:rPr>
      </w:pPr>
      <w:r w:rsidRPr="00E17304">
        <w:rPr>
          <w:b/>
          <w:bCs/>
        </w:rPr>
        <w:lastRenderedPageBreak/>
        <w:t xml:space="preserve">Run the </w:t>
      </w:r>
      <w:r>
        <w:rPr>
          <w:b/>
          <w:bCs/>
        </w:rPr>
        <w:t>microservices</w:t>
      </w:r>
      <w:r w:rsidRPr="00E17304">
        <w:rPr>
          <w:b/>
          <w:bCs/>
        </w:rPr>
        <w:t xml:space="preserve"> version of the application </w:t>
      </w:r>
      <w:proofErr w:type="gramStart"/>
      <w:r w:rsidRPr="00E17304">
        <w:rPr>
          <w:b/>
          <w:bCs/>
        </w:rPr>
        <w:t>local</w:t>
      </w:r>
      <w:r>
        <w:rPr>
          <w:b/>
          <w:bCs/>
        </w:rPr>
        <w:t>ly</w:t>
      </w:r>
      <w:proofErr w:type="gramEnd"/>
    </w:p>
    <w:p w14:paraId="6753B6C7" w14:textId="77777777" w:rsidR="002177A4" w:rsidRDefault="002177A4" w:rsidP="002177A4">
      <w:pPr>
        <w:pStyle w:val="ListParagraph"/>
        <w:numPr>
          <w:ilvl w:val="0"/>
          <w:numId w:val="38"/>
        </w:numPr>
      </w:pPr>
      <w:r>
        <w:t xml:space="preserve">Make sure Docker desktop is installed and running. (Use the docker info command in </w:t>
      </w:r>
      <w:proofErr w:type="spellStart"/>
      <w:r>
        <w:t>cmd</w:t>
      </w:r>
      <w:proofErr w:type="spellEnd"/>
      <w:r>
        <w:t xml:space="preserve"> </w:t>
      </w:r>
      <w:hyperlink r:id="rId14" w:history="1">
        <w:r w:rsidRPr="00E17304">
          <w:rPr>
            <w:rStyle w:val="Hyperlink"/>
          </w:rPr>
          <w:t>docker info</w:t>
        </w:r>
      </w:hyperlink>
      <w:r>
        <w:t>)</w:t>
      </w:r>
    </w:p>
    <w:p w14:paraId="1197ED20" w14:textId="77777777" w:rsidR="002177A4" w:rsidRDefault="002177A4" w:rsidP="002177A4">
      <w:pPr>
        <w:pStyle w:val="ListParagraph"/>
        <w:numPr>
          <w:ilvl w:val="0"/>
          <w:numId w:val="38"/>
        </w:numPr>
      </w:pPr>
      <w:proofErr w:type="gramStart"/>
      <w:r>
        <w:t>Next</w:t>
      </w:r>
      <w:proofErr w:type="gramEnd"/>
      <w:r>
        <w:t xml:space="preserve"> you’ll need to create a container of the Postgres DB that the application will use. To do this use a </w:t>
      </w:r>
      <w:proofErr w:type="spellStart"/>
      <w:r>
        <w:t>cmd</w:t>
      </w:r>
      <w:proofErr w:type="spellEnd"/>
      <w:r>
        <w:t>/terminal and navigate to “{your directory}/</w:t>
      </w:r>
      <w:r w:rsidRPr="00BA0255">
        <w:t xml:space="preserve"> Docker</w:t>
      </w:r>
      <w:r>
        <w:t>/</w:t>
      </w:r>
      <w:proofErr w:type="spellStart"/>
      <w:r w:rsidRPr="00BA0255">
        <w:t>db</w:t>
      </w:r>
      <w:proofErr w:type="spellEnd"/>
      <w:r>
        <w:t>” and run ‘</w:t>
      </w:r>
      <w:r w:rsidRPr="00BA0255">
        <w:t>docker-compose up -d</w:t>
      </w:r>
      <w:r>
        <w:t xml:space="preserve">’. This will create a Postgres DB container with sample data. </w:t>
      </w:r>
    </w:p>
    <w:p w14:paraId="0C70AFA2" w14:textId="77777777" w:rsidR="002177A4" w:rsidRDefault="002177A4" w:rsidP="002177A4">
      <w:pPr>
        <w:pStyle w:val="ListParagraph"/>
      </w:pPr>
      <w:r w:rsidRPr="00BA0255">
        <w:drawing>
          <wp:inline distT="0" distB="0" distL="0" distR="0" wp14:anchorId="36FB1BF1" wp14:editId="5A6BAD70">
            <wp:extent cx="4083050" cy="3110272"/>
            <wp:effectExtent l="0" t="0" r="0" b="0"/>
            <wp:docPr id="536615253" name="Picture 536615253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3214" name="Picture 1" descr="A picture containing text, screenshot, display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639" cy="31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6BEC" w14:textId="1ADB40EE" w:rsidR="002177A4" w:rsidRDefault="002177A4" w:rsidP="002177A4">
      <w:pPr>
        <w:pStyle w:val="ListParagraph"/>
        <w:numPr>
          <w:ilvl w:val="0"/>
          <w:numId w:val="38"/>
        </w:numPr>
      </w:pPr>
      <w:r>
        <w:t xml:space="preserve">Once your Postgres DB container is running you can </w:t>
      </w:r>
      <w:r>
        <w:t>move onto running the microservices.</w:t>
      </w:r>
    </w:p>
    <w:p w14:paraId="5A0E8682" w14:textId="1558B3FC" w:rsidR="002177A4" w:rsidRDefault="002177A4" w:rsidP="002177A4">
      <w:pPr>
        <w:pStyle w:val="ListParagraph"/>
        <w:numPr>
          <w:ilvl w:val="0"/>
          <w:numId w:val="38"/>
        </w:numPr>
      </w:pPr>
      <w:r>
        <w:t>Navigate to the ‘micros’ directory and o</w:t>
      </w:r>
      <w:r>
        <w:t>pen</w:t>
      </w:r>
      <w:r>
        <w:t xml:space="preserve"> the solution within each folder</w:t>
      </w:r>
      <w:r>
        <w:t xml:space="preserve"> by double clicking the ‘.</w:t>
      </w:r>
      <w:proofErr w:type="spellStart"/>
      <w:r>
        <w:t>sln</w:t>
      </w:r>
      <w:proofErr w:type="spellEnd"/>
      <w:r>
        <w:t>’</w:t>
      </w:r>
      <w:r>
        <w:t xml:space="preserve"> file</w:t>
      </w:r>
      <w:r>
        <w:t xml:space="preserve"> in the </w:t>
      </w:r>
      <w:r>
        <w:t xml:space="preserve">folder </w:t>
      </w:r>
      <w:r>
        <w:t xml:space="preserve">directory you cloned/downloaded in Step 1. This will </w:t>
      </w:r>
      <w:proofErr w:type="gramStart"/>
      <w:r>
        <w:t>open up</w:t>
      </w:r>
      <w:proofErr w:type="gramEnd"/>
      <w:r>
        <w:t xml:space="preserve"> the solution in Visual Studio 2022.</w:t>
      </w:r>
    </w:p>
    <w:p w14:paraId="48DD82CF" w14:textId="77777777" w:rsidR="002177A4" w:rsidRDefault="002177A4">
      <w:r>
        <w:br w:type="page"/>
      </w:r>
    </w:p>
    <w:p w14:paraId="01AD6EEE" w14:textId="225C455B" w:rsidR="002177A4" w:rsidRDefault="002177A4" w:rsidP="002177A4">
      <w:pPr>
        <w:pStyle w:val="ListParagraph"/>
        <w:numPr>
          <w:ilvl w:val="0"/>
          <w:numId w:val="38"/>
        </w:numPr>
      </w:pPr>
      <w:r>
        <w:lastRenderedPageBreak/>
        <w:t>Within each of the three solutions click the run button’s dropdown toggle and select docker to run the container version</w:t>
      </w:r>
    </w:p>
    <w:p w14:paraId="4781EAB6" w14:textId="0858B6EE" w:rsidR="002177A4" w:rsidRDefault="002177A4" w:rsidP="002177A4">
      <w:pPr>
        <w:pStyle w:val="ListParagraph"/>
      </w:pPr>
      <w:r w:rsidRPr="002177A4">
        <w:drawing>
          <wp:inline distT="0" distB="0" distL="0" distR="0" wp14:anchorId="4E6E745E" wp14:editId="7E7324EB">
            <wp:extent cx="4486901" cy="3000794"/>
            <wp:effectExtent l="0" t="0" r="0" b="9525"/>
            <wp:docPr id="175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3CE3C7" w14:textId="05773BC7" w:rsidR="002177A4" w:rsidRDefault="002177A4" w:rsidP="002177A4">
      <w:pPr>
        <w:pStyle w:val="ListParagraph"/>
        <w:numPr>
          <w:ilvl w:val="0"/>
          <w:numId w:val="38"/>
        </w:numPr>
      </w:pPr>
      <w:r>
        <w:t>When a container</w:t>
      </w:r>
      <w:r>
        <w:t xml:space="preserve"> is running a swagger page will </w:t>
      </w:r>
      <w:proofErr w:type="gramStart"/>
      <w:r>
        <w:t>open up</w:t>
      </w:r>
      <w:proofErr w:type="gramEnd"/>
      <w:r>
        <w:t xml:space="preserve"> on your browser similar to the screenshot below. If you are familiar with </w:t>
      </w:r>
      <w:proofErr w:type="gramStart"/>
      <w:r>
        <w:t>swagger</w:t>
      </w:r>
      <w:proofErr w:type="gramEnd"/>
      <w:r>
        <w:t xml:space="preserve"> you can go ahead and test the API endpoints either using swagger or the postman collection (link)</w:t>
      </w:r>
    </w:p>
    <w:p w14:paraId="20952F15" w14:textId="3F22E58E" w:rsidR="002177A4" w:rsidRDefault="002177A4" w:rsidP="002177A4">
      <w:pPr>
        <w:pStyle w:val="ListParagraph"/>
      </w:pPr>
      <w:r w:rsidRPr="002177A4">
        <w:drawing>
          <wp:inline distT="0" distB="0" distL="0" distR="0" wp14:anchorId="38CD5D37" wp14:editId="12B799D3">
            <wp:extent cx="5943600" cy="2294255"/>
            <wp:effectExtent l="0" t="0" r="0" b="0"/>
            <wp:docPr id="15384866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6679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EBCD" w14:textId="77777777" w:rsidR="002177A4" w:rsidRDefault="002177A4" w:rsidP="002177A4"/>
    <w:p w14:paraId="427A04EC" w14:textId="77777777" w:rsidR="00EF4136" w:rsidRDefault="00EF4136">
      <w:r>
        <w:br w:type="page"/>
      </w:r>
    </w:p>
    <w:p w14:paraId="3AC9E513" w14:textId="17C2855F" w:rsidR="00EF4136" w:rsidRDefault="00EF4136" w:rsidP="00EF4136">
      <w:pPr>
        <w:pStyle w:val="Heading1"/>
      </w:pPr>
      <w:r>
        <w:lastRenderedPageBreak/>
        <w:t>API endpoints</w:t>
      </w:r>
    </w:p>
    <w:p w14:paraId="6976EC71" w14:textId="5F808A50" w:rsidR="005C6D45" w:rsidRDefault="00EF4136" w:rsidP="00EF4136">
      <w:r>
        <w:t xml:space="preserve">Below is a brief </w:t>
      </w:r>
      <w:proofErr w:type="gramStart"/>
      <w:r>
        <w:t>run down</w:t>
      </w:r>
      <w:proofErr w:type="gramEnd"/>
      <w:r>
        <w:t xml:space="preserve"> of the API endpoints available and what they do with status codes.</w:t>
      </w:r>
    </w:p>
    <w:p w14:paraId="7B152418" w14:textId="77777777" w:rsidR="00EF4136" w:rsidRDefault="00EF4136" w:rsidP="00EF4136"/>
    <w:p w14:paraId="02760597" w14:textId="6E37213F" w:rsidR="00EF4136" w:rsidRDefault="00767A41" w:rsidP="00EF4136">
      <w:pPr>
        <w:rPr>
          <w:u w:val="single"/>
        </w:rPr>
      </w:pPr>
      <w:r>
        <w:rPr>
          <w:u w:val="single"/>
        </w:rPr>
        <w:t>Api/</w:t>
      </w:r>
      <w:r w:rsidR="00EF4136">
        <w:rPr>
          <w:u w:val="single"/>
        </w:rPr>
        <w:t>Login</w:t>
      </w:r>
    </w:p>
    <w:p w14:paraId="21AEE52C" w14:textId="6F4213E2" w:rsidR="00767A41" w:rsidRDefault="00767A41" w:rsidP="00767A41">
      <w:pPr>
        <w:pStyle w:val="ListParagraph"/>
        <w:numPr>
          <w:ilvl w:val="0"/>
          <w:numId w:val="37"/>
        </w:numPr>
        <w:rPr>
          <w:u w:val="single"/>
        </w:rPr>
      </w:pPr>
      <w:r>
        <w:rPr>
          <w:u w:val="single"/>
        </w:rPr>
        <w:t>Login:</w:t>
      </w:r>
    </w:p>
    <w:p w14:paraId="3E0129D8" w14:textId="1B1AB093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>Purpose: Used for user login</w:t>
      </w:r>
    </w:p>
    <w:p w14:paraId="52D77F90" w14:textId="77777777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Returns: </w:t>
      </w:r>
    </w:p>
    <w:p w14:paraId="6D31EA0B" w14:textId="712FD3A6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200 Ok with </w:t>
      </w:r>
      <w:proofErr w:type="spellStart"/>
      <w:r>
        <w:rPr>
          <w:u w:val="single"/>
        </w:rPr>
        <w:t>jwt</w:t>
      </w:r>
      <w:proofErr w:type="spellEnd"/>
      <w:r>
        <w:rPr>
          <w:u w:val="single"/>
        </w:rPr>
        <w:t xml:space="preserve"> string token for successful login</w:t>
      </w:r>
    </w:p>
    <w:p w14:paraId="6D1C3783" w14:textId="00CE1C60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>403 Unauthorized for unsuccessful login with invalid login response message</w:t>
      </w:r>
    </w:p>
    <w:p w14:paraId="58A38993" w14:textId="376C77F4" w:rsidR="00767A41" w:rsidRDefault="00767A41" w:rsidP="00767A41">
      <w:pPr>
        <w:pStyle w:val="ListParagraph"/>
        <w:numPr>
          <w:ilvl w:val="0"/>
          <w:numId w:val="37"/>
        </w:numPr>
        <w:rPr>
          <w:u w:val="single"/>
        </w:rPr>
      </w:pPr>
      <w:proofErr w:type="spellStart"/>
      <w:r>
        <w:rPr>
          <w:u w:val="single"/>
        </w:rPr>
        <w:t>CreateAccount</w:t>
      </w:r>
      <w:proofErr w:type="spellEnd"/>
      <w:r>
        <w:rPr>
          <w:u w:val="single"/>
        </w:rPr>
        <w:t>:</w:t>
      </w:r>
    </w:p>
    <w:p w14:paraId="14E1A319" w14:textId="438C3CB4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Purpose: Used for </w:t>
      </w:r>
      <w:r>
        <w:rPr>
          <w:u w:val="single"/>
        </w:rPr>
        <w:t xml:space="preserve">new </w:t>
      </w:r>
      <w:r>
        <w:rPr>
          <w:u w:val="single"/>
        </w:rPr>
        <w:t xml:space="preserve">user </w:t>
      </w:r>
      <w:r>
        <w:rPr>
          <w:u w:val="single"/>
        </w:rPr>
        <w:t>account creation</w:t>
      </w:r>
    </w:p>
    <w:p w14:paraId="2F3AAFA1" w14:textId="77777777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Returns: </w:t>
      </w:r>
    </w:p>
    <w:p w14:paraId="79707A24" w14:textId="6E73E469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200 Ok with </w:t>
      </w:r>
      <w:proofErr w:type="spellStart"/>
      <w:r>
        <w:rPr>
          <w:u w:val="single"/>
        </w:rPr>
        <w:t>jwt</w:t>
      </w:r>
      <w:proofErr w:type="spellEnd"/>
      <w:r>
        <w:rPr>
          <w:u w:val="single"/>
        </w:rPr>
        <w:t xml:space="preserve"> string token for </w:t>
      </w:r>
      <w:r>
        <w:rPr>
          <w:u w:val="single"/>
        </w:rPr>
        <w:t>to skip process of</w:t>
      </w:r>
      <w:r>
        <w:rPr>
          <w:u w:val="single"/>
        </w:rPr>
        <w:t xml:space="preserve"> log</w:t>
      </w:r>
      <w:r>
        <w:rPr>
          <w:u w:val="single"/>
        </w:rPr>
        <w:t xml:space="preserve">ging </w:t>
      </w:r>
      <w:r>
        <w:rPr>
          <w:u w:val="single"/>
        </w:rPr>
        <w:t>in</w:t>
      </w:r>
      <w:r>
        <w:rPr>
          <w:u w:val="single"/>
        </w:rPr>
        <w:t xml:space="preserve"> with newly created user </w:t>
      </w:r>
      <w:proofErr w:type="gramStart"/>
      <w:r>
        <w:rPr>
          <w:u w:val="single"/>
        </w:rPr>
        <w:t>account</w:t>
      </w:r>
      <w:proofErr w:type="gramEnd"/>
    </w:p>
    <w:p w14:paraId="72154916" w14:textId="77777777" w:rsidR="00767A41" w:rsidRDefault="00767A41" w:rsidP="00767A41">
      <w:pPr>
        <w:rPr>
          <w:u w:val="single"/>
        </w:rPr>
      </w:pPr>
    </w:p>
    <w:p w14:paraId="66CDA7BB" w14:textId="77777777" w:rsidR="00767A41" w:rsidRDefault="00767A41" w:rsidP="00767A41">
      <w:pPr>
        <w:rPr>
          <w:u w:val="single"/>
        </w:rPr>
      </w:pPr>
    </w:p>
    <w:p w14:paraId="36C2ABC0" w14:textId="5128D6AE" w:rsidR="00767A41" w:rsidRDefault="00767A41" w:rsidP="00767A41">
      <w:pPr>
        <w:rPr>
          <w:u w:val="single"/>
        </w:rPr>
      </w:pPr>
      <w:r>
        <w:rPr>
          <w:u w:val="single"/>
        </w:rPr>
        <w:t>Api/</w:t>
      </w:r>
      <w:r w:rsidR="005E7513">
        <w:rPr>
          <w:u w:val="single"/>
        </w:rPr>
        <w:t>Transaction</w:t>
      </w:r>
    </w:p>
    <w:p w14:paraId="6543A556" w14:textId="7F6FAAE2" w:rsidR="00767A41" w:rsidRDefault="005E7513" w:rsidP="00767A41">
      <w:pPr>
        <w:pStyle w:val="ListParagraph"/>
        <w:numPr>
          <w:ilvl w:val="0"/>
          <w:numId w:val="37"/>
        </w:numPr>
        <w:rPr>
          <w:u w:val="single"/>
        </w:rPr>
      </w:pPr>
      <w:proofErr w:type="spellStart"/>
      <w:r w:rsidRPr="005E7513">
        <w:rPr>
          <w:u w:val="single"/>
        </w:rPr>
        <w:t>TransactionHistory</w:t>
      </w:r>
      <w:proofErr w:type="spellEnd"/>
      <w:r w:rsidR="00767A41">
        <w:rPr>
          <w:u w:val="single"/>
        </w:rPr>
        <w:t>:</w:t>
      </w:r>
    </w:p>
    <w:p w14:paraId="6F2AC41C" w14:textId="7907B3AD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Purpose: </w:t>
      </w:r>
      <w:r w:rsidR="005E7513">
        <w:rPr>
          <w:u w:val="single"/>
        </w:rPr>
        <w:t>Get all the transactions for an account</w:t>
      </w:r>
    </w:p>
    <w:p w14:paraId="56B24747" w14:textId="77777777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Returns: </w:t>
      </w:r>
    </w:p>
    <w:p w14:paraId="10655838" w14:textId="752923BF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200 Ok </w:t>
      </w:r>
      <w:r w:rsidR="005E7513">
        <w:rPr>
          <w:u w:val="single"/>
        </w:rPr>
        <w:t>list of transaction objects with the following properties:</w:t>
      </w:r>
    </w:p>
    <w:p w14:paraId="7C28967F" w14:textId="300D9B81" w:rsidR="005E7513" w:rsidRPr="005E7513" w:rsidRDefault="005E7513" w:rsidP="005E7513">
      <w:pPr>
        <w:pStyle w:val="ListParagraph"/>
        <w:numPr>
          <w:ilvl w:val="3"/>
          <w:numId w:val="37"/>
        </w:numPr>
        <w:rPr>
          <w:u w:val="singl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Transcation_entry_type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– states whether transaction was a debit or credit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type</w:t>
      </w:r>
      <w:proofErr w:type="gramEnd"/>
    </w:p>
    <w:p w14:paraId="074537B8" w14:textId="02F38051" w:rsidR="005E7513" w:rsidRPr="005E7513" w:rsidRDefault="005E7513" w:rsidP="005E7513">
      <w:pPr>
        <w:pStyle w:val="ListParagraph"/>
        <w:numPr>
          <w:ilvl w:val="3"/>
          <w:numId w:val="37"/>
        </w:num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Amount – amount for transaction</w:t>
      </w:r>
    </w:p>
    <w:p w14:paraId="37006372" w14:textId="43A2F2E3" w:rsidR="005E7513" w:rsidRDefault="005E7513" w:rsidP="005E7513">
      <w:pPr>
        <w:pStyle w:val="ListParagraph"/>
        <w:numPr>
          <w:ilvl w:val="3"/>
          <w:numId w:val="37"/>
        </w:numPr>
        <w:rPr>
          <w:u w:val="singl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Transaction_timestamp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– timestamp of transaction</w:t>
      </w:r>
    </w:p>
    <w:p w14:paraId="1AF625A0" w14:textId="20B72EF3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403 Unauthorized </w:t>
      </w:r>
      <w:r w:rsidR="005E7513">
        <w:rPr>
          <w:u w:val="single"/>
        </w:rPr>
        <w:t xml:space="preserve">when request is attempted with invalid </w:t>
      </w:r>
      <w:proofErr w:type="spellStart"/>
      <w:r w:rsidR="005E7513">
        <w:rPr>
          <w:u w:val="single"/>
        </w:rPr>
        <w:t>jwt</w:t>
      </w:r>
      <w:proofErr w:type="spellEnd"/>
      <w:r w:rsidR="005E7513">
        <w:rPr>
          <w:u w:val="single"/>
        </w:rPr>
        <w:t xml:space="preserve"> </w:t>
      </w:r>
      <w:proofErr w:type="gramStart"/>
      <w:r w:rsidR="005E7513">
        <w:rPr>
          <w:u w:val="single"/>
        </w:rPr>
        <w:t>token</w:t>
      </w:r>
      <w:proofErr w:type="gramEnd"/>
    </w:p>
    <w:p w14:paraId="700E3753" w14:textId="26256E55" w:rsidR="00767A41" w:rsidRDefault="005E7513" w:rsidP="00767A41">
      <w:pPr>
        <w:pStyle w:val="ListParagraph"/>
        <w:numPr>
          <w:ilvl w:val="0"/>
          <w:numId w:val="37"/>
        </w:numPr>
        <w:rPr>
          <w:u w:val="single"/>
        </w:rPr>
      </w:pPr>
      <w:r w:rsidRPr="005E7513">
        <w:rPr>
          <w:u w:val="single"/>
        </w:rPr>
        <w:t>Transact</w:t>
      </w:r>
      <w:r w:rsidR="00767A41">
        <w:rPr>
          <w:u w:val="single"/>
        </w:rPr>
        <w:t>:</w:t>
      </w:r>
    </w:p>
    <w:p w14:paraId="6C6D60F0" w14:textId="35140114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Purpose: Used </w:t>
      </w:r>
      <w:r w:rsidR="005E7513">
        <w:rPr>
          <w:u w:val="single"/>
        </w:rPr>
        <w:t>transact on a user account</w:t>
      </w:r>
    </w:p>
    <w:p w14:paraId="3B2CC5B5" w14:textId="77777777" w:rsidR="00767A41" w:rsidRDefault="00767A41" w:rsidP="00767A41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Returns: </w:t>
      </w:r>
    </w:p>
    <w:p w14:paraId="3FA98799" w14:textId="3A4FC2A5" w:rsidR="00767A41" w:rsidRDefault="00767A41" w:rsidP="00767A41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200 Ok with </w:t>
      </w:r>
      <w:r w:rsidR="005E7513">
        <w:rPr>
          <w:u w:val="single"/>
        </w:rPr>
        <w:t>string on whether the transaction was successful or not.</w:t>
      </w:r>
    </w:p>
    <w:p w14:paraId="3FE047BE" w14:textId="77777777" w:rsidR="005E7513" w:rsidRDefault="005E7513" w:rsidP="005E7513">
      <w:pPr>
        <w:rPr>
          <w:u w:val="single"/>
        </w:rPr>
      </w:pPr>
    </w:p>
    <w:p w14:paraId="7F926756" w14:textId="77777777" w:rsidR="005E7513" w:rsidRDefault="005E7513" w:rsidP="005E7513">
      <w:pPr>
        <w:rPr>
          <w:u w:val="single"/>
        </w:rPr>
      </w:pPr>
    </w:p>
    <w:p w14:paraId="77831956" w14:textId="00F03BF5" w:rsidR="005E7513" w:rsidRDefault="005E7513" w:rsidP="005E7513">
      <w:pPr>
        <w:rPr>
          <w:u w:val="single"/>
        </w:rPr>
      </w:pPr>
      <w:r>
        <w:rPr>
          <w:u w:val="single"/>
        </w:rPr>
        <w:lastRenderedPageBreak/>
        <w:t>Api/</w:t>
      </w:r>
      <w:r>
        <w:rPr>
          <w:u w:val="single"/>
        </w:rPr>
        <w:t>Account</w:t>
      </w:r>
    </w:p>
    <w:p w14:paraId="7B7001BB" w14:textId="17320B41" w:rsidR="005E7513" w:rsidRDefault="005E7513" w:rsidP="005E7513">
      <w:pPr>
        <w:pStyle w:val="ListParagraph"/>
        <w:numPr>
          <w:ilvl w:val="0"/>
          <w:numId w:val="37"/>
        </w:numPr>
        <w:rPr>
          <w:u w:val="single"/>
        </w:rPr>
      </w:pPr>
      <w:proofErr w:type="spellStart"/>
      <w:r w:rsidRPr="005E7513">
        <w:rPr>
          <w:u w:val="single"/>
        </w:rPr>
        <w:t>GetBalance</w:t>
      </w:r>
      <w:proofErr w:type="spellEnd"/>
      <w:r>
        <w:rPr>
          <w:u w:val="single"/>
        </w:rPr>
        <w:t>:</w:t>
      </w:r>
    </w:p>
    <w:p w14:paraId="12FF6F21" w14:textId="7092025C" w:rsidR="005E7513" w:rsidRDefault="005E7513" w:rsidP="005E7513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>Purpose: Get</w:t>
      </w:r>
      <w:r>
        <w:rPr>
          <w:u w:val="single"/>
        </w:rPr>
        <w:t xml:space="preserve"> balance of a user account</w:t>
      </w:r>
    </w:p>
    <w:p w14:paraId="6C56F2C4" w14:textId="77777777" w:rsidR="005E7513" w:rsidRDefault="005E7513" w:rsidP="005E7513">
      <w:pPr>
        <w:pStyle w:val="ListParagraph"/>
        <w:numPr>
          <w:ilvl w:val="1"/>
          <w:numId w:val="37"/>
        </w:numPr>
        <w:rPr>
          <w:u w:val="single"/>
        </w:rPr>
      </w:pPr>
      <w:r>
        <w:rPr>
          <w:u w:val="single"/>
        </w:rPr>
        <w:t xml:space="preserve">Returns: </w:t>
      </w:r>
    </w:p>
    <w:p w14:paraId="6879EC96" w14:textId="3D2AAB8E" w:rsidR="005E7513" w:rsidRDefault="005E7513" w:rsidP="005E7513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200 Ok </w:t>
      </w:r>
      <w:r>
        <w:rPr>
          <w:u w:val="single"/>
        </w:rPr>
        <w:t xml:space="preserve">returns the account’s current </w:t>
      </w:r>
      <w:proofErr w:type="gramStart"/>
      <w:r>
        <w:rPr>
          <w:u w:val="single"/>
        </w:rPr>
        <w:t>balance</w:t>
      </w:r>
      <w:proofErr w:type="gramEnd"/>
    </w:p>
    <w:p w14:paraId="287622B1" w14:textId="77777777" w:rsidR="005E7513" w:rsidRDefault="005E7513" w:rsidP="005E7513">
      <w:pPr>
        <w:pStyle w:val="ListParagraph"/>
        <w:numPr>
          <w:ilvl w:val="2"/>
          <w:numId w:val="37"/>
        </w:numPr>
        <w:rPr>
          <w:u w:val="single"/>
        </w:rPr>
      </w:pPr>
      <w:r>
        <w:rPr>
          <w:u w:val="single"/>
        </w:rPr>
        <w:t xml:space="preserve">403 Unauthorized when request is attempted with invalid </w:t>
      </w:r>
      <w:proofErr w:type="spellStart"/>
      <w:r>
        <w:rPr>
          <w:u w:val="single"/>
        </w:rPr>
        <w:t>jwt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token</w:t>
      </w:r>
      <w:proofErr w:type="gramEnd"/>
    </w:p>
    <w:p w14:paraId="62A88F02" w14:textId="77777777" w:rsidR="005E7513" w:rsidRPr="005E7513" w:rsidRDefault="005E7513" w:rsidP="005E7513">
      <w:pPr>
        <w:rPr>
          <w:u w:val="single"/>
        </w:rPr>
      </w:pPr>
    </w:p>
    <w:p w14:paraId="32A67426" w14:textId="77777777" w:rsidR="00767A41" w:rsidRPr="00767A41" w:rsidRDefault="00767A41" w:rsidP="00767A41">
      <w:pPr>
        <w:rPr>
          <w:u w:val="single"/>
        </w:rPr>
      </w:pPr>
    </w:p>
    <w:p w14:paraId="72EC1B19" w14:textId="77777777" w:rsidR="00767A41" w:rsidRPr="00767A41" w:rsidRDefault="00767A41" w:rsidP="00767A41">
      <w:pPr>
        <w:rPr>
          <w:u w:val="single"/>
        </w:rPr>
      </w:pPr>
    </w:p>
    <w:sectPr w:rsidR="00767A41" w:rsidRPr="00767A41">
      <w:footerReference w:type="default" r:id="rId17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0517" w14:textId="77777777" w:rsidR="00E71A83" w:rsidRDefault="00E71A83">
      <w:pPr>
        <w:spacing w:line="240" w:lineRule="auto"/>
      </w:pPr>
      <w:r>
        <w:separator/>
      </w:r>
    </w:p>
  </w:endnote>
  <w:endnote w:type="continuationSeparator" w:id="0">
    <w:p w14:paraId="7C5BFA1C" w14:textId="77777777" w:rsidR="00E71A83" w:rsidRDefault="00E71A83">
      <w:pPr>
        <w:spacing w:line="240" w:lineRule="auto"/>
      </w:pPr>
      <w:r>
        <w:continuationSeparator/>
      </w:r>
    </w:p>
  </w:endnote>
  <w:endnote w:type="continuationNotice" w:id="1">
    <w:p w14:paraId="0EEBD012" w14:textId="77777777" w:rsidR="00E71A83" w:rsidRDefault="00E71A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101BF13C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024519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CECC" w14:textId="77777777" w:rsidR="00E71A83" w:rsidRDefault="00E71A83">
      <w:pPr>
        <w:spacing w:line="240" w:lineRule="auto"/>
      </w:pPr>
      <w:r>
        <w:separator/>
      </w:r>
    </w:p>
  </w:footnote>
  <w:footnote w:type="continuationSeparator" w:id="0">
    <w:p w14:paraId="2207E463" w14:textId="77777777" w:rsidR="00E71A83" w:rsidRDefault="00E71A83">
      <w:pPr>
        <w:spacing w:line="240" w:lineRule="auto"/>
      </w:pPr>
      <w:r>
        <w:continuationSeparator/>
      </w:r>
    </w:p>
  </w:footnote>
  <w:footnote w:type="continuationNotice" w:id="1">
    <w:p w14:paraId="37332D96" w14:textId="77777777" w:rsidR="00E71A83" w:rsidRDefault="00E71A8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70DD5"/>
    <w:multiLevelType w:val="hybridMultilevel"/>
    <w:tmpl w:val="23BAF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61DC"/>
    <w:multiLevelType w:val="hybridMultilevel"/>
    <w:tmpl w:val="23BAF2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41A8E"/>
    <w:multiLevelType w:val="hybridMultilevel"/>
    <w:tmpl w:val="011246A4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FF"/>
    <w:multiLevelType w:val="hybridMultilevel"/>
    <w:tmpl w:val="486CED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6424E"/>
    <w:multiLevelType w:val="hybridMultilevel"/>
    <w:tmpl w:val="DF985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79527">
    <w:abstractNumId w:val="20"/>
  </w:num>
  <w:num w:numId="2" w16cid:durableId="435029851">
    <w:abstractNumId w:val="20"/>
    <w:lvlOverride w:ilvl="0">
      <w:startOverride w:val="1"/>
    </w:lvlOverride>
  </w:num>
  <w:num w:numId="3" w16cid:durableId="843938615">
    <w:abstractNumId w:val="20"/>
  </w:num>
  <w:num w:numId="4" w16cid:durableId="1631589949">
    <w:abstractNumId w:val="20"/>
    <w:lvlOverride w:ilvl="0">
      <w:startOverride w:val="1"/>
    </w:lvlOverride>
  </w:num>
  <w:num w:numId="5" w16cid:durableId="1349869591">
    <w:abstractNumId w:val="8"/>
  </w:num>
  <w:num w:numId="6" w16cid:durableId="513954879">
    <w:abstractNumId w:val="20"/>
    <w:lvlOverride w:ilvl="0">
      <w:startOverride w:val="1"/>
    </w:lvlOverride>
  </w:num>
  <w:num w:numId="7" w16cid:durableId="802217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4887664">
    <w:abstractNumId w:val="10"/>
  </w:num>
  <w:num w:numId="9" w16cid:durableId="15924228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24566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2422371">
    <w:abstractNumId w:val="7"/>
  </w:num>
  <w:num w:numId="12" w16cid:durableId="1350327031">
    <w:abstractNumId w:val="6"/>
  </w:num>
  <w:num w:numId="13" w16cid:durableId="825240620">
    <w:abstractNumId w:val="5"/>
  </w:num>
  <w:num w:numId="14" w16cid:durableId="1668438596">
    <w:abstractNumId w:val="4"/>
  </w:num>
  <w:num w:numId="15" w16cid:durableId="439035273">
    <w:abstractNumId w:val="3"/>
  </w:num>
  <w:num w:numId="16" w16cid:durableId="1473905220">
    <w:abstractNumId w:val="2"/>
  </w:num>
  <w:num w:numId="17" w16cid:durableId="221137066">
    <w:abstractNumId w:val="1"/>
  </w:num>
  <w:num w:numId="18" w16cid:durableId="860361408">
    <w:abstractNumId w:val="0"/>
  </w:num>
  <w:num w:numId="19" w16cid:durableId="1411921963">
    <w:abstractNumId w:val="21"/>
  </w:num>
  <w:num w:numId="20" w16cid:durableId="1145468503">
    <w:abstractNumId w:val="9"/>
  </w:num>
  <w:num w:numId="21" w16cid:durableId="598487935">
    <w:abstractNumId w:val="19"/>
  </w:num>
  <w:num w:numId="22" w16cid:durableId="1998724644">
    <w:abstractNumId w:val="18"/>
  </w:num>
  <w:num w:numId="23" w16cid:durableId="870192770">
    <w:abstractNumId w:val="16"/>
  </w:num>
  <w:num w:numId="24" w16cid:durableId="1629118052">
    <w:abstractNumId w:val="14"/>
  </w:num>
  <w:num w:numId="25" w16cid:durableId="11965747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599509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992928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271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720279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67333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187307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8066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457258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660404">
    <w:abstractNumId w:val="13"/>
  </w:num>
  <w:num w:numId="35" w16cid:durableId="1768621441">
    <w:abstractNumId w:val="15"/>
  </w:num>
  <w:num w:numId="36" w16cid:durableId="692417210">
    <w:abstractNumId w:val="12"/>
  </w:num>
  <w:num w:numId="37" w16cid:durableId="1945530361">
    <w:abstractNumId w:val="17"/>
  </w:num>
  <w:num w:numId="38" w16cid:durableId="17120711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ZA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4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7A4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5E7513"/>
    <w:rsid w:val="00617D63"/>
    <w:rsid w:val="00643D1A"/>
    <w:rsid w:val="00674588"/>
    <w:rsid w:val="006A7B57"/>
    <w:rsid w:val="006D44C5"/>
    <w:rsid w:val="00713672"/>
    <w:rsid w:val="0073562D"/>
    <w:rsid w:val="00767A41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0255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17304"/>
    <w:rsid w:val="00E71A83"/>
    <w:rsid w:val="00EB0B6E"/>
    <w:rsid w:val="00EE70C1"/>
    <w:rsid w:val="00EF4136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FA80C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36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config/daemon/troubleshoot/%23:~:text=The%20operating%2Dsystem%20independent%20way,service%20status%20using%20Windows%20utilities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hemba-Nzimande/wall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config/daemon/troubleshoot/%23:~:text=The%20operating%2Dsystem%20independent%20way,service%20status%20using%20Windows%20utilities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2023-06-29T11:03:00Z</dcterms:created>
  <dcterms:modified xsi:type="dcterms:W3CDTF">2023-06-29T14:13:00Z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