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Themba Given Mabuza</w:t>
      </w:r>
    </w:p>
    <w:p>
      <w:pPr>
        <w:spacing w:after="0" w:before="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Software Engineer (Final Year BSc IT · North-West University, 2026)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📞 073 884 7267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🇿🇦 South African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📅 DOB: 02 Oct 2001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hyperlink w:history="1" r:id="rIdplneaesdyullkwr1v8o3i">
              <w:r>
                <w:rPr>
                  <w:rFonts w:ascii="Arial" w:cs="Arial" w:eastAsia="Arial" w:hAnsi="Arial"/>
                  <w:color w:val="1A56A0"/>
                  <w:sz w:val="18"/>
                  <w:szCs w:val="18"/>
                  <w:u w:val="single"/>
                </w:rPr>
                <w:t xml:space="preserve">🌐 mabuza.netlify.app</w:t>
              </w:r>
            </w:hyperlink>
          </w:p>
        </w:tc>
      </w:tr>
    </w:tbl>
    <w:p>
      <w:pPr>
        <w:pBdr>
          <w:bottom w:val="single" w:color="1A56A0" w:sz="12" w:space="1"/>
        </w:pBdr>
        <w:spacing w:after="0" w:before="140"/>
      </w:pPr>
      <w:r>
        <w:t xml:space="preserve"/>
      </w:r>
    </w:p>
    <w:p>
      <w:pPr>
        <w:spacing w:after="0" w:before="160"/>
      </w:pPr>
      <w:r>
        <w:t xml:space="preserve"/>
      </w:r>
    </w:p>
    <w:p>
      <w:pPr>
        <w:spacing w:after="0" w:before="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Final-year BSc IT student with hands-on industry experience as a Software Development Engineer Intern at AWS (Amazon Web Services), Cape Town. Proven ability to build and ship real-world software — from mobile apps to web platforms — beyond the classroom. Comfortable across the full stack and passionate about writing clean, scalable code.</w:t>
      </w:r>
    </w:p>
    <w:p>
      <w:pPr>
        <w:pBdr>
          <w:bottom w:val="single" w:color="1A56A0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WORK EXPERIENCE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Software Development Engineer Intern</w:t>
            </w:r>
            <w:r>
              <w:rPr>
                <w:rFonts w:ascii="Arial" w:cs="Arial" w:eastAsia="Arial" w:hAnsi="Arial"/>
                <w:color w:val="1A56A0"/>
                <w:sz w:val="22"/>
                <w:szCs w:val="22"/>
              </w:rPr>
              <w:t xml:space="preserve">  ·  Amazon Web Services (AWS) · Cape Town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Nov 2025 – Feb 2026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Contributed to the AWS EC2 Console, improving customer visibility into resource usage and associated costs across instances, AMIs, and security groups.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Built and shipped features within the EC2 Console that help customers better understand, manage, and optimise their cloud infrastructure and spending.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Enhanced UX by surfacing clearer, more actionable insights into compute resources and cost-related information directly in the console.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Collaborated in developing internal tooling and features supporting cost awareness and resource tracking for EC2 customers at scale.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Student Assistant</w:t>
            </w:r>
            <w:r>
              <w:rPr>
                <w:rFonts w:ascii="Arial" w:cs="Arial" w:eastAsia="Arial" w:hAnsi="Arial"/>
                <w:color w:val="1A56A0"/>
                <w:sz w:val="22"/>
                <w:szCs w:val="22"/>
              </w:rPr>
              <w:t xml:space="preserve">  ·  North-West University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2023 – Present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Assist lecturers with tutoring and support for undergraduate computing modules.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Help students debug code and understand fundamental CS concepts in Java, C++, and SQL.</w:t>
      </w:r>
    </w:p>
    <w:p>
      <w:pPr>
        <w:pBdr>
          <w:bottom w:val="single" w:color="1A56A0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PROJECTS &amp; PORTFOLIO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Personal Portfolio &amp; Apps  </w:t>
      </w:r>
      <w:hyperlink w:history="1" r:id="rId28nnao2-eeqy5e82_8zng">
        <w:r>
          <w:rPr>
            <w:rFonts w:ascii="Arial" w:cs="Arial" w:eastAsia="Arial" w:hAnsi="Arial"/>
            <w:color w:val="1A56A0"/>
            <w:sz w:val="20"/>
            <w:szCs w:val="20"/>
            <w:u w:val="single"/>
          </w:rPr>
          <w:t xml:space="preserve">mabuza.netlify.app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Built and deployed multiple mobile and web applications independently, outside coursework.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Developed Android mobile apps using Kotlin/Java, with REST API integration and local database support.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Created full-stack web projects using HTML, CSS, JavaScript, and backend APIs.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Demonstrates ability to take ideas from concept to deployed product — available at portfolio link above.</w:t>
      </w:r>
    </w:p>
    <w:p>
      <w:pPr>
        <w:pBdr>
          <w:bottom w:val="single" w:color="1A56A0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EDUCATION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BSc Information Technology</w:t>
            </w:r>
            <w:r>
              <w:rPr>
                <w:rFonts w:ascii="Arial" w:cs="Arial" w:eastAsia="Arial" w:hAnsi="Arial"/>
                <w:color w:val="1A56A0"/>
                <w:sz w:val="22"/>
                <w:szCs w:val="22"/>
              </w:rPr>
              <w:t xml:space="preserve">  ·  North-West University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2022 – 2026 (Final Year)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Core modules: Data Structures &amp; Algorithms, Software Engineering, Database Systems, Computer Networks, OOP.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Languages studied: Java, Python, C#, C++, SQL.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National Senior Certificate (Grade 12)</w:t>
            </w:r>
            <w:r>
              <w:rPr>
                <w:rFonts w:ascii="Arial" w:cs="Arial" w:eastAsia="Arial" w:hAnsi="Arial"/>
                <w:color w:val="1A56A0"/>
                <w:sz w:val="22"/>
                <w:szCs w:val="22"/>
              </w:rPr>
              <w:t xml:space="preserve">  ·  Mamellong Comprehensive School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Completed 2020</w:t>
            </w:r>
          </w:p>
        </w:tc>
      </w:tr>
    </w:tbl>
    <w:p>
      <w:pPr>
        <w:pBdr>
          <w:bottom w:val="single" w:color="1A56A0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TECHNICAL SKILLS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Java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Python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C#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C++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SQL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Android (Kotlin/Java)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Web Dev (HTML/CSS/JS)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REST APIs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Backend Dev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18"/>
                <w:szCs w:val="18"/>
              </w:rPr>
              <w:t xml:space="preserve">Git</w:t>
            </w:r>
          </w:p>
        </w:tc>
      </w:tr>
    </w:tbl>
    <w:p>
      <w:pPr>
        <w:pBdr>
          <w:bottom w:val="single" w:color="1A56A0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SKILLS</w:t>
      </w:r>
    </w:p>
    <w:p>
      <w:pPr>
        <w:spacing w:after="0" w:before="1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Problem Solving  ·  Analytical Thinking  ·  Team Collaboration  ·  Clear Communication  ·  Fast Learner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Languages:  isiZulu (Native)  ·  English (Professional)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No criminal record  ·  Good health</w:t>
            </w:r>
          </w:p>
        </w:tc>
      </w:tr>
    </w:tbl>
    <w:p>
      <w:pPr>
        <w:pBdr>
          <w:bottom w:val="single" w:color="1A56A0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REFERENCES</w:t>
      </w:r>
    </w:p>
    <w:p>
      <w:pPr>
        <w:spacing w:after="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Available on request.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40"/>
      </w:pPr>
      <w:rPr>
        <w:color w:val="1A56A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lneaesdyullkwr1v8o3i" Type="http://schemas.openxmlformats.org/officeDocument/2006/relationships/hyperlink" Target="https://mabuza.netlify.app" TargetMode="External"/><Relationship Id="rId28nnao2-eeqy5e82_8zng" Type="http://schemas.openxmlformats.org/officeDocument/2006/relationships/hyperlink" Target="https://mabuza.netlify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2026-04-28T20:26:48.732Z</dcterms:created>
  <dcterms:modified xsi:type="dcterms:W3CDTF">2026-04-28T20:26:48.733Z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