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658B" w14:textId="466D613E" w:rsidR="006B724A" w:rsidRDefault="007F467F" w:rsidP="007F467F">
      <w:pPr>
        <w:pStyle w:val="Title"/>
        <w:jc w:val="center"/>
      </w:pPr>
      <w:r>
        <w:t xml:space="preserve">Τελική αναφορά για πρόβλεψη της τιμής του </w:t>
      </w:r>
      <w:r>
        <w:rPr>
          <w:lang w:val="en-US"/>
        </w:rPr>
        <w:t>bitcoin</w:t>
      </w:r>
      <w:r w:rsidRPr="007F467F">
        <w:t xml:space="preserve"> </w:t>
      </w:r>
      <w:r>
        <w:t>με μεθόδους βαθιάς μάθησης</w:t>
      </w:r>
    </w:p>
    <w:p w14:paraId="6D385BF7" w14:textId="262D07C5" w:rsidR="00D553DB" w:rsidRDefault="00D553DB" w:rsidP="00D553DB"/>
    <w:p w14:paraId="288FDFEB" w14:textId="194CFE33" w:rsidR="00D553DB" w:rsidRDefault="00D553DB" w:rsidP="00D553DB">
      <w:pPr>
        <w:pStyle w:val="Heading1"/>
      </w:pPr>
      <w:r w:rsidRPr="00D553DB">
        <w:t xml:space="preserve">Πρόλογος </w:t>
      </w:r>
    </w:p>
    <w:p w14:paraId="39C09C0E" w14:textId="77777777" w:rsidR="00FF0BB7" w:rsidRPr="00FF0BB7" w:rsidRDefault="00FF0BB7" w:rsidP="00FF0BB7"/>
    <w:p w14:paraId="79FD3777" w14:textId="702ED463" w:rsidR="00D553DB" w:rsidRPr="002F2FBA" w:rsidRDefault="002F2FBA" w:rsidP="007A1C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Τα μοντέλα βαθιά μάθησης δείχνουν να υπερέχουν έναντι κλασικών αλγορίθμων ως προς την απόδοση τους στο πρόβλημα της πρόβλεψης χρονοσειρών. </w:t>
      </w:r>
      <w:r w:rsidR="007A1CEE">
        <w:rPr>
          <w:sz w:val="24"/>
          <w:szCs w:val="24"/>
        </w:rPr>
        <w:t>Μέχρι</w:t>
      </w:r>
      <w:r>
        <w:rPr>
          <w:sz w:val="24"/>
          <w:szCs w:val="24"/>
        </w:rPr>
        <w:t xml:space="preserve"> </w:t>
      </w:r>
      <w:r w:rsidR="007A1CEE">
        <w:rPr>
          <w:sz w:val="24"/>
          <w:szCs w:val="24"/>
        </w:rPr>
        <w:t>τώρα</w:t>
      </w:r>
      <w:r>
        <w:rPr>
          <w:sz w:val="24"/>
          <w:szCs w:val="24"/>
        </w:rPr>
        <w:t xml:space="preserve"> δεν </w:t>
      </w:r>
      <w:r w:rsidR="007A1CEE">
        <w:rPr>
          <w:sz w:val="24"/>
          <w:szCs w:val="24"/>
        </w:rPr>
        <w:t>έχουν</w:t>
      </w:r>
      <w:r>
        <w:rPr>
          <w:sz w:val="24"/>
          <w:szCs w:val="24"/>
        </w:rPr>
        <w:t xml:space="preserve"> </w:t>
      </w:r>
      <w:r w:rsidR="007A1CEE">
        <w:rPr>
          <w:sz w:val="24"/>
          <w:szCs w:val="24"/>
        </w:rPr>
        <w:t>γίνει</w:t>
      </w:r>
      <w:r>
        <w:rPr>
          <w:sz w:val="24"/>
          <w:szCs w:val="24"/>
        </w:rPr>
        <w:t xml:space="preserve"> </w:t>
      </w:r>
      <w:r w:rsidR="007A1CEE">
        <w:rPr>
          <w:sz w:val="24"/>
          <w:szCs w:val="24"/>
        </w:rPr>
        <w:t>μεγάλες</w:t>
      </w:r>
      <w:r>
        <w:rPr>
          <w:sz w:val="24"/>
          <w:szCs w:val="24"/>
        </w:rPr>
        <w:t xml:space="preserve"> </w:t>
      </w:r>
      <w:r w:rsidR="007A1CEE">
        <w:rPr>
          <w:sz w:val="24"/>
          <w:szCs w:val="24"/>
        </w:rPr>
        <w:t>έρευνες</w:t>
      </w:r>
      <w:r>
        <w:rPr>
          <w:sz w:val="24"/>
          <w:szCs w:val="24"/>
        </w:rPr>
        <w:t xml:space="preserve"> για την </w:t>
      </w:r>
      <w:r w:rsidR="007A1CEE">
        <w:rPr>
          <w:sz w:val="24"/>
          <w:szCs w:val="24"/>
        </w:rPr>
        <w:t>πρόβλεψη</w:t>
      </w:r>
      <w:r>
        <w:rPr>
          <w:sz w:val="24"/>
          <w:szCs w:val="24"/>
        </w:rPr>
        <w:t xml:space="preserve"> της </w:t>
      </w:r>
      <w:r w:rsidR="007A1CEE">
        <w:rPr>
          <w:sz w:val="24"/>
          <w:szCs w:val="24"/>
        </w:rPr>
        <w:t>τιμής</w:t>
      </w:r>
      <w:r>
        <w:rPr>
          <w:sz w:val="24"/>
          <w:szCs w:val="24"/>
        </w:rPr>
        <w:t xml:space="preserve"> του </w:t>
      </w:r>
      <w:r>
        <w:rPr>
          <w:sz w:val="24"/>
          <w:szCs w:val="24"/>
          <w:lang w:val="en-US"/>
        </w:rPr>
        <w:t>bitcoin</w:t>
      </w:r>
      <w:r w:rsidR="007A1CEE">
        <w:rPr>
          <w:sz w:val="24"/>
          <w:szCs w:val="24"/>
        </w:rPr>
        <w:t xml:space="preserve"> χρησιμοποιώντας καινοτόμες αρχιτεκτονικές νευρωνικών δικτυών. </w:t>
      </w:r>
      <w:r w:rsidR="007A1CEE" w:rsidRPr="007A1CEE">
        <w:rPr>
          <w:sz w:val="24"/>
          <w:szCs w:val="24"/>
        </w:rPr>
        <w:t xml:space="preserve">Στο παρόν έγγραφο παρουσιάζουμε μια μέθοδο για την πρόβλεψη </w:t>
      </w:r>
      <w:r w:rsidR="006C1167">
        <w:rPr>
          <w:sz w:val="24"/>
          <w:szCs w:val="24"/>
        </w:rPr>
        <w:t>τις</w:t>
      </w:r>
      <w:r w:rsidR="007A1CEE" w:rsidRPr="007A1CEE">
        <w:rPr>
          <w:sz w:val="24"/>
          <w:szCs w:val="24"/>
        </w:rPr>
        <w:t xml:space="preserve"> τιμής του </w:t>
      </w:r>
      <w:r w:rsidR="00C35B19">
        <w:rPr>
          <w:sz w:val="24"/>
          <w:szCs w:val="24"/>
          <w:lang w:val="en-US"/>
        </w:rPr>
        <w:t>B</w:t>
      </w:r>
      <w:r w:rsidR="007A1CEE" w:rsidRPr="007A1CEE">
        <w:rPr>
          <w:sz w:val="24"/>
          <w:szCs w:val="24"/>
        </w:rPr>
        <w:t>itcoin σε βάθος μιας μέρας με μεθόδους βαθιάς μάθησης</w:t>
      </w:r>
      <w:r w:rsidR="007A1CEE">
        <w:rPr>
          <w:sz w:val="24"/>
          <w:szCs w:val="24"/>
        </w:rPr>
        <w:t xml:space="preserve"> επιτυγχάνοντας αρκετά ικανοποιητικά αποτελέσματα.</w:t>
      </w:r>
    </w:p>
    <w:p w14:paraId="1E656A02" w14:textId="5BEDCC5D" w:rsidR="001C3802" w:rsidRDefault="00D553DB" w:rsidP="00D553DB">
      <w:pPr>
        <w:pStyle w:val="Heading1"/>
        <w:numPr>
          <w:ilvl w:val="0"/>
          <w:numId w:val="1"/>
        </w:numPr>
      </w:pPr>
      <w:r>
        <w:t xml:space="preserve">Φορμαλισμός του προβλήματος </w:t>
      </w:r>
    </w:p>
    <w:p w14:paraId="4CC5E21A" w14:textId="268F0550" w:rsidR="00FF0BB7" w:rsidRDefault="00FF0BB7" w:rsidP="00FF0BB7"/>
    <w:p w14:paraId="57CB8B34" w14:textId="0E2E96E3" w:rsidR="00F61C88" w:rsidRDefault="00F61C88" w:rsidP="00FF0BB7">
      <w:pPr>
        <w:rPr>
          <w:sz w:val="24"/>
          <w:szCs w:val="24"/>
          <w:lang w:val="en-US"/>
        </w:rPr>
      </w:pPr>
      <w:r w:rsidRPr="004F44BA">
        <w:rPr>
          <w:sz w:val="24"/>
          <w:szCs w:val="24"/>
        </w:rPr>
        <w:t xml:space="preserve">Η </w:t>
      </w:r>
      <w:r w:rsidR="009D6A59" w:rsidRPr="004F44BA">
        <w:rPr>
          <w:sz w:val="24"/>
          <w:szCs w:val="24"/>
        </w:rPr>
        <w:t>προσπάθεια</w:t>
      </w:r>
      <w:r w:rsidRPr="004F44BA">
        <w:rPr>
          <w:sz w:val="24"/>
          <w:szCs w:val="24"/>
        </w:rPr>
        <w:t xml:space="preserve"> </w:t>
      </w:r>
      <w:r w:rsidR="009D6A59" w:rsidRPr="004F44BA">
        <w:rPr>
          <w:sz w:val="24"/>
          <w:szCs w:val="24"/>
        </w:rPr>
        <w:t>πρόβλεψης</w:t>
      </w:r>
      <w:r w:rsidRPr="004F44BA">
        <w:rPr>
          <w:sz w:val="24"/>
          <w:szCs w:val="24"/>
        </w:rPr>
        <w:t xml:space="preserve"> </w:t>
      </w:r>
      <w:r w:rsidR="004F44BA" w:rsidRPr="004F44BA">
        <w:rPr>
          <w:sz w:val="24"/>
          <w:szCs w:val="24"/>
          <w:highlight w:val="yellow"/>
          <w:lang w:val="en-US"/>
        </w:rPr>
        <w:t>[+++]</w:t>
      </w:r>
    </w:p>
    <w:p w14:paraId="00ACD28C" w14:textId="0A4EF18C" w:rsidR="004F44BA" w:rsidRDefault="009D6A59" w:rsidP="00FF0BB7">
      <w:pPr>
        <w:rPr>
          <w:sz w:val="24"/>
          <w:szCs w:val="24"/>
        </w:rPr>
      </w:pPr>
      <w:r>
        <w:rPr>
          <w:sz w:val="24"/>
          <w:szCs w:val="24"/>
        </w:rPr>
        <w:t>Σε αυτή την ερευνα επικενρωνομαστε στις εξης καινοτομιες:</w:t>
      </w:r>
    </w:p>
    <w:p w14:paraId="1195369E" w14:textId="1BCE0206" w:rsidR="009D6A59" w:rsidRPr="009D6A59" w:rsidRDefault="009D6A59" w:rsidP="009D6A5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Εφαρμογη νεων πιο περιπλοκων αρχιτεκτονικων νευρωνικων δικτυωνς χεδιασμενων για προβλεψη χρονοσειρων για την προβλεψη της τιμης του </w:t>
      </w:r>
      <w:r>
        <w:rPr>
          <w:sz w:val="24"/>
          <w:szCs w:val="24"/>
          <w:lang w:val="en-US"/>
        </w:rPr>
        <w:t>Bitcoin</w:t>
      </w:r>
    </w:p>
    <w:p w14:paraId="019DBFA6" w14:textId="7EF9CBD4" w:rsidR="009D6A59" w:rsidRPr="009D6A59" w:rsidRDefault="009D6A59" w:rsidP="009D6A5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Συλλογη και αναλυση εταιρογενων χαρακτηριστικων για την προβλεψη της τιμης του </w:t>
      </w:r>
      <w:r>
        <w:rPr>
          <w:sz w:val="24"/>
          <w:szCs w:val="24"/>
          <w:lang w:val="en-US"/>
        </w:rPr>
        <w:t>Bitcoin</w:t>
      </w:r>
    </w:p>
    <w:p w14:paraId="500D8484" w14:textId="05A2EC5B" w:rsidR="009D6A59" w:rsidRPr="009D6A59" w:rsidRDefault="009D6A59" w:rsidP="009D6A5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Backtesting</w:t>
      </w:r>
      <w:r w:rsidRPr="009D6A59">
        <w:rPr>
          <w:sz w:val="24"/>
          <w:szCs w:val="24"/>
        </w:rPr>
        <w:t xml:space="preserve"> </w:t>
      </w:r>
      <w:r>
        <w:rPr>
          <w:sz w:val="24"/>
          <w:szCs w:val="24"/>
        </w:rPr>
        <w:t>τ</w:t>
      </w:r>
      <w:r w:rsidR="00F93D1D">
        <w:rPr>
          <w:sz w:val="24"/>
          <w:szCs w:val="24"/>
        </w:rPr>
        <w:t>ων μοντελων</w:t>
      </w:r>
      <w:r>
        <w:rPr>
          <w:sz w:val="24"/>
          <w:szCs w:val="24"/>
        </w:rPr>
        <w:t xml:space="preserve"> μας σε δεδομενα πραγματικου χρονου διαρκειας </w:t>
      </w:r>
      <w:r w:rsidR="00F93D1D">
        <w:rPr>
          <w:sz w:val="24"/>
          <w:szCs w:val="24"/>
        </w:rPr>
        <w:t>1 μηνα για την εξεταση των περιθωριων κερδοφοριας</w:t>
      </w:r>
    </w:p>
    <w:p w14:paraId="30903005" w14:textId="77777777" w:rsidR="00F61C88" w:rsidRPr="004F44BA" w:rsidRDefault="00F61C88" w:rsidP="00C35B19">
      <w:pPr>
        <w:jc w:val="both"/>
        <w:rPr>
          <w:sz w:val="24"/>
          <w:szCs w:val="24"/>
        </w:rPr>
      </w:pPr>
    </w:p>
    <w:p w14:paraId="5B176328" w14:textId="0B29FBCA" w:rsidR="00D553DB" w:rsidRDefault="00BA78F6" w:rsidP="00C35B19">
      <w:pPr>
        <w:jc w:val="both"/>
        <w:rPr>
          <w:sz w:val="24"/>
          <w:szCs w:val="24"/>
        </w:rPr>
      </w:pPr>
      <w:r w:rsidRPr="00BA78F6">
        <w:rPr>
          <w:sz w:val="24"/>
          <w:szCs w:val="24"/>
        </w:rPr>
        <w:t xml:space="preserve">Τα προβλήματα στα οποία τα δεδομένα </w:t>
      </w:r>
      <w:r w:rsidR="009D6A59">
        <w:rPr>
          <w:sz w:val="24"/>
          <w:szCs w:val="24"/>
        </w:rPr>
        <w:t xml:space="preserve">είναι </w:t>
      </w:r>
      <w:r w:rsidR="004A3D0F">
        <w:rPr>
          <w:sz w:val="24"/>
          <w:szCs w:val="24"/>
        </w:rPr>
        <w:t xml:space="preserve">διατεταγμένα </w:t>
      </w:r>
      <w:r w:rsidRPr="00BA78F6">
        <w:rPr>
          <w:sz w:val="24"/>
          <w:szCs w:val="24"/>
        </w:rPr>
        <w:t>από τον χρόνο (χρονοσειρές) μπορεί να σχετίζονται με πρόβλεψη μελλοντικών τιμών (Παλινδρόμηση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Regression</w:t>
      </w:r>
      <w:r w:rsidRPr="00BA78F6">
        <w:rPr>
          <w:sz w:val="24"/>
          <w:szCs w:val="24"/>
        </w:rPr>
        <w:t>) η ταξινόμηση (</w:t>
      </w:r>
      <w:r>
        <w:rPr>
          <w:sz w:val="24"/>
          <w:szCs w:val="24"/>
          <w:lang w:val="en-US"/>
        </w:rPr>
        <w:t>Classification</w:t>
      </w:r>
      <w:r w:rsidRPr="00BA78F6">
        <w:rPr>
          <w:sz w:val="24"/>
          <w:szCs w:val="24"/>
        </w:rPr>
        <w:t xml:space="preserve">). </w:t>
      </w:r>
      <w:r>
        <w:rPr>
          <w:sz w:val="24"/>
          <w:szCs w:val="24"/>
        </w:rPr>
        <w:t xml:space="preserve">Η τιμή του κρυπτονομίσματος </w:t>
      </w:r>
      <w:r w:rsidR="00C35B19">
        <w:rPr>
          <w:sz w:val="24"/>
          <w:szCs w:val="24"/>
          <w:lang w:val="en-US"/>
        </w:rPr>
        <w:t>B</w:t>
      </w:r>
      <w:r w:rsidR="00C35B19" w:rsidRPr="007A1CEE">
        <w:rPr>
          <w:sz w:val="24"/>
          <w:szCs w:val="24"/>
        </w:rPr>
        <w:t xml:space="preserve">itcoin </w:t>
      </w:r>
      <w:r>
        <w:rPr>
          <w:sz w:val="24"/>
          <w:szCs w:val="24"/>
        </w:rPr>
        <w:t xml:space="preserve">είναι χρονικά εξαρτώμενη και συνεπώς μπορεί να αντιμετωπιστεί ως χρονοσειρά. Η </w:t>
      </w:r>
      <w:r w:rsidR="00C35B19">
        <w:rPr>
          <w:sz w:val="24"/>
          <w:szCs w:val="24"/>
        </w:rPr>
        <w:t>πρόβλεψη</w:t>
      </w:r>
      <w:r>
        <w:rPr>
          <w:sz w:val="24"/>
          <w:szCs w:val="24"/>
        </w:rPr>
        <w:t xml:space="preserve"> δε της </w:t>
      </w:r>
      <w:r w:rsidR="00C35B19">
        <w:rPr>
          <w:sz w:val="24"/>
          <w:szCs w:val="24"/>
        </w:rPr>
        <w:t>τιμής</w:t>
      </w:r>
      <w:r>
        <w:rPr>
          <w:sz w:val="24"/>
          <w:szCs w:val="24"/>
        </w:rPr>
        <w:t xml:space="preserve"> του </w:t>
      </w:r>
      <w:r>
        <w:rPr>
          <w:sz w:val="24"/>
          <w:szCs w:val="24"/>
          <w:lang w:val="en-US"/>
        </w:rPr>
        <w:t>bitcoin</w:t>
      </w:r>
      <w:r w:rsidRPr="00BA78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είναι ένα </w:t>
      </w:r>
      <w:r w:rsidR="00C35B19">
        <w:rPr>
          <w:sz w:val="24"/>
          <w:szCs w:val="24"/>
        </w:rPr>
        <w:t>κλασσικό</w:t>
      </w:r>
      <w:r>
        <w:rPr>
          <w:sz w:val="24"/>
          <w:szCs w:val="24"/>
        </w:rPr>
        <w:t xml:space="preserve"> </w:t>
      </w:r>
      <w:r w:rsidR="00C35B19">
        <w:rPr>
          <w:sz w:val="24"/>
          <w:szCs w:val="24"/>
        </w:rPr>
        <w:t>πρόβλημα</w:t>
      </w:r>
      <w:r>
        <w:rPr>
          <w:sz w:val="24"/>
          <w:szCs w:val="24"/>
        </w:rPr>
        <w:t xml:space="preserve"> </w:t>
      </w:r>
      <w:r w:rsidR="00C35B19">
        <w:rPr>
          <w:sz w:val="24"/>
          <w:szCs w:val="24"/>
        </w:rPr>
        <w:t>παλίνδρομης</w:t>
      </w:r>
      <w:r>
        <w:rPr>
          <w:sz w:val="24"/>
          <w:szCs w:val="24"/>
        </w:rPr>
        <w:t xml:space="preserve"> </w:t>
      </w:r>
      <w:r w:rsidR="00C35B19">
        <w:rPr>
          <w:sz w:val="24"/>
          <w:szCs w:val="24"/>
        </w:rPr>
        <w:t xml:space="preserve">χρονοσειράς </w:t>
      </w:r>
      <w:r>
        <w:rPr>
          <w:sz w:val="24"/>
          <w:szCs w:val="24"/>
        </w:rPr>
        <w:t xml:space="preserve">. </w:t>
      </w:r>
      <w:r w:rsidR="00C35B19">
        <w:rPr>
          <w:sz w:val="24"/>
          <w:szCs w:val="24"/>
        </w:rPr>
        <w:t>Επειδή</w:t>
      </w:r>
      <w:r>
        <w:rPr>
          <w:sz w:val="24"/>
          <w:szCs w:val="24"/>
        </w:rPr>
        <w:t xml:space="preserve"> η </w:t>
      </w:r>
      <w:r w:rsidR="00C35B19">
        <w:rPr>
          <w:sz w:val="24"/>
          <w:szCs w:val="24"/>
        </w:rPr>
        <w:t>τιμή</w:t>
      </w:r>
      <w:r>
        <w:rPr>
          <w:sz w:val="24"/>
          <w:szCs w:val="24"/>
        </w:rPr>
        <w:t xml:space="preserve"> του </w:t>
      </w:r>
      <w:r>
        <w:rPr>
          <w:sz w:val="24"/>
          <w:szCs w:val="24"/>
          <w:lang w:val="en-US"/>
        </w:rPr>
        <w:t>bitcoin</w:t>
      </w:r>
      <w:r w:rsidRPr="00BA78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δεν </w:t>
      </w:r>
      <w:r w:rsidR="00C35B19">
        <w:rPr>
          <w:sz w:val="24"/>
          <w:szCs w:val="24"/>
        </w:rPr>
        <w:t>εξαρτάται</w:t>
      </w:r>
      <w:r>
        <w:rPr>
          <w:sz w:val="24"/>
          <w:szCs w:val="24"/>
        </w:rPr>
        <w:t xml:space="preserve"> </w:t>
      </w:r>
      <w:r w:rsidR="00C35B19">
        <w:rPr>
          <w:sz w:val="24"/>
          <w:szCs w:val="24"/>
        </w:rPr>
        <w:t>μόνο</w:t>
      </w:r>
      <w:r>
        <w:rPr>
          <w:sz w:val="24"/>
          <w:szCs w:val="24"/>
        </w:rPr>
        <w:t xml:space="preserve"> από τον </w:t>
      </w:r>
      <w:r w:rsidR="00C35B19">
        <w:rPr>
          <w:sz w:val="24"/>
          <w:szCs w:val="24"/>
        </w:rPr>
        <w:t>χρόνο</w:t>
      </w:r>
      <w:r>
        <w:rPr>
          <w:sz w:val="24"/>
          <w:szCs w:val="24"/>
        </w:rPr>
        <w:t xml:space="preserve"> </w:t>
      </w:r>
      <w:r w:rsidR="00C35B19">
        <w:rPr>
          <w:sz w:val="24"/>
          <w:szCs w:val="24"/>
        </w:rPr>
        <w:t>άλλα</w:t>
      </w:r>
      <w:r>
        <w:rPr>
          <w:sz w:val="24"/>
          <w:szCs w:val="24"/>
        </w:rPr>
        <w:t xml:space="preserve"> και από άλλες </w:t>
      </w:r>
      <w:r w:rsidR="00C35B19">
        <w:rPr>
          <w:sz w:val="24"/>
          <w:szCs w:val="24"/>
        </w:rPr>
        <w:t>μεταβλητές</w:t>
      </w:r>
      <w:r>
        <w:rPr>
          <w:sz w:val="24"/>
          <w:szCs w:val="24"/>
        </w:rPr>
        <w:t xml:space="preserve"> </w:t>
      </w:r>
      <w:r w:rsidR="00C35B19">
        <w:rPr>
          <w:sz w:val="24"/>
          <w:szCs w:val="24"/>
        </w:rPr>
        <w:t>έχουμε</w:t>
      </w:r>
      <w:r>
        <w:rPr>
          <w:sz w:val="24"/>
          <w:szCs w:val="24"/>
        </w:rPr>
        <w:t xml:space="preserve"> να </w:t>
      </w:r>
      <w:r w:rsidR="00C35B19">
        <w:rPr>
          <w:sz w:val="24"/>
          <w:szCs w:val="24"/>
        </w:rPr>
        <w:t>κάνουμε</w:t>
      </w:r>
      <w:r>
        <w:rPr>
          <w:sz w:val="24"/>
          <w:szCs w:val="24"/>
        </w:rPr>
        <w:t xml:space="preserve"> με μια πολύ</w:t>
      </w:r>
      <w:r w:rsidRPr="00BA78F6">
        <w:rPr>
          <w:sz w:val="24"/>
          <w:szCs w:val="24"/>
        </w:rPr>
        <w:t>-</w:t>
      </w:r>
      <w:r w:rsidR="00C35B19">
        <w:rPr>
          <w:sz w:val="24"/>
          <w:szCs w:val="24"/>
        </w:rPr>
        <w:t>μεταβλητή</w:t>
      </w:r>
      <w:r>
        <w:rPr>
          <w:sz w:val="24"/>
          <w:szCs w:val="24"/>
        </w:rPr>
        <w:t xml:space="preserve"> </w:t>
      </w:r>
      <w:r w:rsidR="00C35B19">
        <w:rPr>
          <w:sz w:val="24"/>
          <w:szCs w:val="24"/>
        </w:rPr>
        <w:t>χρονοσειρά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Multi</w:t>
      </w:r>
      <w:r w:rsidRPr="00BA78F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variable</w:t>
      </w:r>
      <w:r w:rsidRPr="00BA78F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Timeseries</w:t>
      </w:r>
      <w:r w:rsidRPr="00BA78F6">
        <w:rPr>
          <w:sz w:val="24"/>
          <w:szCs w:val="24"/>
        </w:rPr>
        <w:t>)</w:t>
      </w:r>
      <w:r w:rsidR="00D93238">
        <w:rPr>
          <w:sz w:val="24"/>
          <w:szCs w:val="24"/>
        </w:rPr>
        <w:t>.</w:t>
      </w:r>
      <w:r w:rsidR="00F61C88">
        <w:rPr>
          <w:sz w:val="24"/>
          <w:szCs w:val="24"/>
        </w:rPr>
        <w:t xml:space="preserve"> </w:t>
      </w:r>
    </w:p>
    <w:p w14:paraId="7CAA4F5B" w14:textId="683C7008" w:rsidR="00C35B19" w:rsidRDefault="00C35B19" w:rsidP="00C35B19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Η ανάπτυξη </w:t>
      </w:r>
      <w:r w:rsidR="006C1167">
        <w:rPr>
          <w:sz w:val="24"/>
          <w:szCs w:val="24"/>
        </w:rPr>
        <w:t>τις</w:t>
      </w:r>
      <w:r>
        <w:rPr>
          <w:sz w:val="24"/>
          <w:szCs w:val="24"/>
        </w:rPr>
        <w:t xml:space="preserve"> μοντέλου για την πρόβλεψη χρονοσειρών σημαίνει ότι θεωρούμε ως δεδομένων ότι η χρονοσειρά έχει μια εσωτερική δομή και δεν είναι τυχαίος θόρυβος. Βάσει αυτού θεωρούμε ότι υπάρχουν μοτίβα εξελισσόμενα στο χρόνο των οποί</w:t>
      </w:r>
      <w:r w:rsidR="00F277A8">
        <w:rPr>
          <w:sz w:val="24"/>
          <w:szCs w:val="24"/>
        </w:rPr>
        <w:t>ων</w:t>
      </w:r>
      <w:r>
        <w:rPr>
          <w:sz w:val="24"/>
          <w:szCs w:val="24"/>
        </w:rPr>
        <w:t xml:space="preserve"> της </w:t>
      </w:r>
      <w:r w:rsidR="00F277A8">
        <w:rPr>
          <w:sz w:val="24"/>
          <w:szCs w:val="24"/>
        </w:rPr>
        <w:t>αναλυτική</w:t>
      </w:r>
      <w:r>
        <w:rPr>
          <w:sz w:val="24"/>
          <w:szCs w:val="24"/>
        </w:rPr>
        <w:t xml:space="preserve"> </w:t>
      </w:r>
      <w:r w:rsidR="00F277A8">
        <w:rPr>
          <w:sz w:val="24"/>
          <w:szCs w:val="24"/>
        </w:rPr>
        <w:t>μορφή</w:t>
      </w:r>
      <w:r>
        <w:rPr>
          <w:sz w:val="24"/>
          <w:szCs w:val="24"/>
        </w:rPr>
        <w:t xml:space="preserve"> </w:t>
      </w:r>
      <w:r w:rsidR="00F277A8">
        <w:rPr>
          <w:sz w:val="24"/>
          <w:szCs w:val="24"/>
        </w:rPr>
        <w:t>προσπαθούμε</w:t>
      </w:r>
      <w:r>
        <w:rPr>
          <w:sz w:val="24"/>
          <w:szCs w:val="24"/>
        </w:rPr>
        <w:t xml:space="preserve"> να </w:t>
      </w:r>
      <w:r w:rsidR="00F277A8">
        <w:rPr>
          <w:sz w:val="24"/>
          <w:szCs w:val="24"/>
        </w:rPr>
        <w:t>προσεγγίζουμε</w:t>
      </w:r>
      <w:r>
        <w:rPr>
          <w:sz w:val="24"/>
          <w:szCs w:val="24"/>
        </w:rPr>
        <w:t xml:space="preserve"> με </w:t>
      </w:r>
      <w:r w:rsidR="000D5EE4">
        <w:rPr>
          <w:sz w:val="24"/>
          <w:szCs w:val="24"/>
        </w:rPr>
        <w:t>μοντέλο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C35B19">
        <w:rPr>
          <w:sz w:val="24"/>
          <w:szCs w:val="24"/>
        </w:rPr>
        <w:t>.</w:t>
      </w:r>
      <w:r w:rsidR="008E6B0E">
        <w:rPr>
          <w:sz w:val="24"/>
          <w:szCs w:val="24"/>
        </w:rPr>
        <w:t xml:space="preserve"> Η </w:t>
      </w:r>
      <w:r w:rsidR="008F4A6A">
        <w:rPr>
          <w:sz w:val="24"/>
          <w:szCs w:val="24"/>
        </w:rPr>
        <w:t>εύρεση</w:t>
      </w:r>
      <w:r w:rsidR="008E6B0E">
        <w:rPr>
          <w:sz w:val="24"/>
          <w:szCs w:val="24"/>
        </w:rPr>
        <w:t xml:space="preserve"> </w:t>
      </w:r>
      <w:r w:rsidR="006C1167">
        <w:rPr>
          <w:sz w:val="24"/>
          <w:szCs w:val="24"/>
        </w:rPr>
        <w:t>τις</w:t>
      </w:r>
      <w:r w:rsidR="008E6B0E">
        <w:rPr>
          <w:sz w:val="24"/>
          <w:szCs w:val="24"/>
        </w:rPr>
        <w:t xml:space="preserve"> της </w:t>
      </w:r>
      <w:r w:rsidR="008F4A6A">
        <w:rPr>
          <w:sz w:val="24"/>
          <w:szCs w:val="24"/>
        </w:rPr>
        <w:t>συνάρτησης</w:t>
      </w:r>
      <w:r w:rsidR="008E6B0E">
        <w:rPr>
          <w:sz w:val="24"/>
          <w:szCs w:val="24"/>
        </w:rPr>
        <w:t xml:space="preserve"> </w:t>
      </w:r>
      <w:r w:rsidR="008F4A6A">
        <w:rPr>
          <w:sz w:val="24"/>
          <w:szCs w:val="24"/>
        </w:rPr>
        <w:t>είναι η διαδικασία μοντελοποίηση της χρονοσειρά</w:t>
      </w:r>
      <w:r>
        <w:rPr>
          <w:rFonts w:eastAsiaTheme="minorEastAsia"/>
          <w:sz w:val="24"/>
          <w:szCs w:val="24"/>
        </w:rPr>
        <w:t xml:space="preserve">. </w:t>
      </w:r>
      <w:r w:rsidR="008F4A6A">
        <w:rPr>
          <w:rFonts w:eastAsiaTheme="minorEastAsia"/>
          <w:sz w:val="24"/>
          <w:szCs w:val="24"/>
        </w:rPr>
        <w:t xml:space="preserve">Ως χρονοσειρές ορίζοντες ακολουθίες τιμών που εξελίσσονται στο χρόνο. </w:t>
      </w:r>
      <w:r w:rsidR="00F277A8">
        <w:rPr>
          <w:rFonts w:eastAsiaTheme="minorEastAsia"/>
          <w:sz w:val="24"/>
          <w:szCs w:val="24"/>
        </w:rPr>
        <w:t>Συγκεκριμένα</w:t>
      </w:r>
      <w:r>
        <w:rPr>
          <w:rFonts w:eastAsiaTheme="minorEastAsia"/>
          <w:sz w:val="24"/>
          <w:szCs w:val="24"/>
        </w:rPr>
        <w:t xml:space="preserve"> για </w:t>
      </w:r>
      <w:r w:rsidR="00F277A8">
        <w:rPr>
          <w:rFonts w:eastAsiaTheme="minorEastAsia"/>
          <w:sz w:val="24"/>
          <w:szCs w:val="24"/>
        </w:rPr>
        <w:t>μια ακολουθίας εισόδου</w:t>
      </w:r>
      <w:r w:rsidR="008E6B0E" w:rsidRPr="008E6B0E">
        <w:rPr>
          <w:rFonts w:eastAsiaTheme="minorEastAsia"/>
          <w:sz w:val="24"/>
          <w:szCs w:val="24"/>
        </w:rPr>
        <w:t xml:space="preserve"> </w:t>
      </w:r>
      <w:r w:rsidR="008E6B0E">
        <w:rPr>
          <w:rFonts w:eastAsiaTheme="minorEastAsia"/>
          <w:sz w:val="24"/>
          <w:szCs w:val="24"/>
        </w:rPr>
        <w:t xml:space="preserve">που </w:t>
      </w:r>
      <w:r w:rsidR="008F4A6A">
        <w:rPr>
          <w:rFonts w:eastAsiaTheme="minorEastAsia"/>
          <w:sz w:val="24"/>
          <w:szCs w:val="24"/>
        </w:rPr>
        <w:t>εξελίξετε</w:t>
      </w:r>
      <w:r w:rsidR="008E6B0E">
        <w:rPr>
          <w:rFonts w:eastAsiaTheme="minorEastAsia"/>
          <w:sz w:val="24"/>
          <w:szCs w:val="24"/>
        </w:rPr>
        <w:t xml:space="preserve"> στο </w:t>
      </w:r>
      <w:r w:rsidR="008F4A6A">
        <w:rPr>
          <w:rFonts w:eastAsiaTheme="minorEastAsia"/>
          <w:sz w:val="24"/>
          <w:szCs w:val="24"/>
        </w:rPr>
        <w:t>χρόνο</w:t>
      </w:r>
      <w:r w:rsidR="00F277A8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,…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F277A8" w:rsidRPr="00F277A8">
        <w:rPr>
          <w:rFonts w:eastAsiaTheme="minorEastAsia"/>
          <w:sz w:val="24"/>
          <w:szCs w:val="24"/>
        </w:rPr>
        <w:t xml:space="preserve"> </w:t>
      </w:r>
      <w:r w:rsidR="008F4A6A">
        <w:rPr>
          <w:rFonts w:eastAsiaTheme="minorEastAsia"/>
          <w:sz w:val="24"/>
          <w:szCs w:val="24"/>
        </w:rPr>
        <w:t>όπου</w:t>
      </w:r>
      <w:r w:rsidR="00F277A8">
        <w:rPr>
          <w:rFonts w:eastAsiaTheme="minorEastAsia"/>
          <w:sz w:val="24"/>
          <w:szCs w:val="24"/>
        </w:rPr>
        <w:t xml:space="preserve"> </w:t>
      </w:r>
      <w:r w:rsidR="008F4A6A">
        <w:rPr>
          <w:rFonts w:eastAsiaTheme="minorEastAsia"/>
          <w:sz w:val="24"/>
          <w:szCs w:val="24"/>
        </w:rPr>
        <w:t>θέλουμε</w:t>
      </w:r>
      <w:r w:rsidR="00F277A8">
        <w:rPr>
          <w:rFonts w:eastAsiaTheme="minorEastAsia"/>
          <w:sz w:val="24"/>
          <w:szCs w:val="24"/>
        </w:rPr>
        <w:t xml:space="preserve"> να </w:t>
      </w:r>
      <w:r w:rsidR="008F4A6A">
        <w:rPr>
          <w:rFonts w:eastAsiaTheme="minorEastAsia"/>
          <w:sz w:val="24"/>
          <w:szCs w:val="24"/>
        </w:rPr>
        <w:t>προβλέψουμε</w:t>
      </w:r>
      <w:r w:rsidR="00F277A8">
        <w:rPr>
          <w:rFonts w:eastAsiaTheme="minorEastAsia"/>
          <w:sz w:val="24"/>
          <w:szCs w:val="24"/>
        </w:rPr>
        <w:t xml:space="preserve"> μια </w:t>
      </w:r>
      <w:r w:rsidR="008F4A6A">
        <w:rPr>
          <w:rFonts w:eastAsiaTheme="minorEastAsia"/>
          <w:sz w:val="24"/>
          <w:szCs w:val="24"/>
        </w:rPr>
        <w:t>ακολουθία</w:t>
      </w:r>
      <w:r w:rsidR="00F277A8">
        <w:rPr>
          <w:rFonts w:eastAsiaTheme="minorEastAsia"/>
          <w:sz w:val="24"/>
          <w:szCs w:val="24"/>
        </w:rPr>
        <w:t xml:space="preserve"> </w:t>
      </w:r>
      <w:r w:rsidR="008F4A6A">
        <w:rPr>
          <w:rFonts w:eastAsiaTheme="minorEastAsia"/>
          <w:sz w:val="24"/>
          <w:szCs w:val="24"/>
        </w:rPr>
        <w:t>εξόδου</w:t>
      </w:r>
      <w:r w:rsidR="00F277A8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,…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F277A8">
        <w:rPr>
          <w:rFonts w:eastAsiaTheme="minorEastAsia"/>
          <w:sz w:val="24"/>
          <w:szCs w:val="24"/>
        </w:rPr>
        <w:t xml:space="preserve"> </w:t>
      </w:r>
      <w:r w:rsidR="000D5EE4">
        <w:rPr>
          <w:rFonts w:eastAsiaTheme="minorEastAsia"/>
          <w:sz w:val="24"/>
          <w:szCs w:val="24"/>
        </w:rPr>
        <w:t>το μοντέλο</w:t>
      </w:r>
      <w:r w:rsidR="00F277A8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F277A8" w:rsidRPr="00F277A8">
        <w:rPr>
          <w:rFonts w:eastAsiaTheme="minorEastAsia"/>
          <w:sz w:val="24"/>
          <w:szCs w:val="24"/>
        </w:rPr>
        <w:t xml:space="preserve"> </w:t>
      </w:r>
      <w:r w:rsidR="008F4A6A">
        <w:rPr>
          <w:rFonts w:eastAsiaTheme="minorEastAsia"/>
          <w:sz w:val="24"/>
          <w:szCs w:val="24"/>
        </w:rPr>
        <w:t>ορίζετε</w:t>
      </w:r>
      <w:r w:rsidR="00F277A8">
        <w:rPr>
          <w:rFonts w:eastAsiaTheme="minorEastAsia"/>
          <w:sz w:val="24"/>
          <w:szCs w:val="24"/>
        </w:rPr>
        <w:t xml:space="preserve"> ως</w:t>
      </w:r>
      <w:r w:rsidR="00A67F0E">
        <w:rPr>
          <w:rFonts w:eastAsiaTheme="minorEastAsia"/>
          <w:sz w:val="24"/>
          <w:szCs w:val="24"/>
        </w:rPr>
        <w:t>:</w:t>
      </w:r>
    </w:p>
    <w:p w14:paraId="28C146B2" w14:textId="2330747A" w:rsidR="00F277A8" w:rsidRPr="00A67F0E" w:rsidRDefault="004D1C44" w:rsidP="00F277A8">
      <w:pPr>
        <w:jc w:val="center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,…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,…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DD9E9C7" w14:textId="02EC9DF7" w:rsidR="008E6B0E" w:rsidRDefault="00A67F0E" w:rsidP="00A67F0E">
      <w:pPr>
        <w:rPr>
          <w:rFonts w:eastAsiaTheme="minorEastAsia"/>
          <w:sz w:val="24"/>
          <w:szCs w:val="24"/>
        </w:rPr>
      </w:pPr>
      <w:r w:rsidRPr="00A67F0E">
        <w:rPr>
          <w:sz w:val="24"/>
          <w:szCs w:val="24"/>
        </w:rPr>
        <w:lastRenderedPageBreak/>
        <w:t xml:space="preserve">Όπου </w:t>
      </w:r>
      <w:r w:rsidRPr="00A67F0E">
        <w:rPr>
          <w:sz w:val="24"/>
          <w:szCs w:val="24"/>
          <w:lang w:val="en-US"/>
        </w:rPr>
        <w:t>T</w:t>
      </w:r>
      <w:r w:rsidRPr="00A67F0E">
        <w:rPr>
          <w:sz w:val="24"/>
          <w:szCs w:val="24"/>
        </w:rPr>
        <w:t xml:space="preserve"> το μήκος της χρονοσειράς. </w:t>
      </w:r>
      <w:r w:rsidR="008F4A6A" w:rsidRPr="008E6B0E">
        <w:rPr>
          <w:sz w:val="24"/>
          <w:szCs w:val="24"/>
        </w:rPr>
        <w:t>Βασικός</w:t>
      </w:r>
      <w:r w:rsidR="008E6B0E" w:rsidRPr="008E6B0E">
        <w:rPr>
          <w:sz w:val="24"/>
          <w:szCs w:val="24"/>
        </w:rPr>
        <w:t xml:space="preserve"> </w:t>
      </w:r>
      <w:r w:rsidR="008F4A6A" w:rsidRPr="008E6B0E">
        <w:rPr>
          <w:sz w:val="24"/>
          <w:szCs w:val="24"/>
        </w:rPr>
        <w:t>περιορισμός</w:t>
      </w:r>
      <w:r w:rsidR="008E6B0E" w:rsidRPr="008E6B0E">
        <w:rPr>
          <w:sz w:val="24"/>
          <w:szCs w:val="24"/>
        </w:rPr>
        <w:t xml:space="preserve"> είναι ότι </w:t>
      </w:r>
      <w:r w:rsidR="008F4A6A" w:rsidRPr="008E6B0E">
        <w:rPr>
          <w:sz w:val="24"/>
          <w:szCs w:val="24"/>
        </w:rPr>
        <w:t>θέλουμε</w:t>
      </w:r>
      <w:r w:rsidR="008E6B0E" w:rsidRPr="008E6B0E">
        <w:rPr>
          <w:sz w:val="24"/>
          <w:szCs w:val="24"/>
        </w:rPr>
        <w:t xml:space="preserve"> να </w:t>
      </w:r>
      <w:r w:rsidR="008F4A6A" w:rsidRPr="008E6B0E">
        <w:rPr>
          <w:sz w:val="24"/>
          <w:szCs w:val="24"/>
        </w:rPr>
        <w:t>προβλέψουμε</w:t>
      </w:r>
      <w:r w:rsidR="008E6B0E" w:rsidRPr="008E6B0E">
        <w:rPr>
          <w:sz w:val="24"/>
          <w:szCs w:val="24"/>
        </w:rPr>
        <w:t xml:space="preserve"> την </w:t>
      </w:r>
      <w:r w:rsidR="008F4A6A" w:rsidRPr="008E6B0E">
        <w:rPr>
          <w:sz w:val="24"/>
          <w:szCs w:val="24"/>
        </w:rPr>
        <w:t>τιμή</w:t>
      </w:r>
      <w:r w:rsidR="008E6B0E" w:rsidRPr="008E6B0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8E6B0E" w:rsidRPr="008E6B0E">
        <w:rPr>
          <w:rFonts w:eastAsiaTheme="minorEastAsia"/>
          <w:sz w:val="24"/>
          <w:szCs w:val="24"/>
        </w:rPr>
        <w:t xml:space="preserve"> </w:t>
      </w:r>
      <w:r w:rsidR="008E6B0E">
        <w:rPr>
          <w:rFonts w:eastAsiaTheme="minorEastAsia"/>
          <w:sz w:val="24"/>
          <w:szCs w:val="24"/>
        </w:rPr>
        <w:t xml:space="preserve">ως </w:t>
      </w:r>
      <w:r w:rsidR="008F4A6A">
        <w:rPr>
          <w:rFonts w:eastAsiaTheme="minorEastAsia"/>
          <w:sz w:val="24"/>
          <w:szCs w:val="24"/>
        </w:rPr>
        <w:t>δεδομένα</w:t>
      </w:r>
      <w:r w:rsidR="008E6B0E">
        <w:rPr>
          <w:rFonts w:eastAsiaTheme="minorEastAsia"/>
          <w:sz w:val="24"/>
          <w:szCs w:val="24"/>
        </w:rPr>
        <w:t xml:space="preserve"> </w:t>
      </w:r>
      <w:r w:rsidR="008F4A6A">
        <w:rPr>
          <w:rFonts w:eastAsiaTheme="minorEastAsia"/>
          <w:sz w:val="24"/>
          <w:szCs w:val="24"/>
        </w:rPr>
        <w:t>εισόδου</w:t>
      </w:r>
      <w:r w:rsidR="008E6B0E">
        <w:rPr>
          <w:rFonts w:eastAsiaTheme="minorEastAsia"/>
          <w:sz w:val="24"/>
          <w:szCs w:val="24"/>
        </w:rPr>
        <w:t xml:space="preserve"> </w:t>
      </w:r>
      <w:r w:rsidR="008F4A6A">
        <w:rPr>
          <w:rFonts w:eastAsiaTheme="minorEastAsia"/>
          <w:sz w:val="24"/>
          <w:szCs w:val="24"/>
        </w:rPr>
        <w:t>μόνο</w:t>
      </w:r>
      <w:r w:rsidR="008E6B0E">
        <w:rPr>
          <w:rFonts w:eastAsiaTheme="minorEastAsia"/>
          <w:sz w:val="24"/>
          <w:szCs w:val="24"/>
        </w:rPr>
        <w:t xml:space="preserve"> την </w:t>
      </w:r>
      <w:r w:rsidR="008F4A6A">
        <w:rPr>
          <w:rFonts w:eastAsiaTheme="minorEastAsia"/>
          <w:sz w:val="24"/>
          <w:szCs w:val="24"/>
        </w:rPr>
        <w:t>ακολουθία</w:t>
      </w:r>
      <w:r w:rsidR="008E6B0E">
        <w:rPr>
          <w:rFonts w:eastAsiaTheme="minorEastAsia"/>
          <w:sz w:val="24"/>
          <w:szCs w:val="24"/>
        </w:rPr>
        <w:t xml:space="preserve"> </w:t>
      </w:r>
      <w:r w:rsidR="008F4A6A">
        <w:rPr>
          <w:rFonts w:eastAsiaTheme="minorEastAsia"/>
          <w:sz w:val="24"/>
          <w:szCs w:val="24"/>
        </w:rPr>
        <w:t>μέχρι</w:t>
      </w:r>
      <w:r w:rsidR="008E6B0E">
        <w:rPr>
          <w:rFonts w:eastAsiaTheme="minorEastAsia"/>
          <w:sz w:val="24"/>
          <w:szCs w:val="24"/>
        </w:rPr>
        <w:t xml:space="preserve"> </w:t>
      </w:r>
      <w:r w:rsidR="008F4A6A">
        <w:rPr>
          <w:rFonts w:eastAsiaTheme="minorEastAsia"/>
          <w:sz w:val="24"/>
          <w:szCs w:val="24"/>
        </w:rPr>
        <w:t>αυτήν</w:t>
      </w:r>
      <w:r w:rsidR="008E6B0E">
        <w:rPr>
          <w:rFonts w:eastAsiaTheme="minorEastAsia"/>
          <w:sz w:val="24"/>
          <w:szCs w:val="24"/>
        </w:rPr>
        <w:t xml:space="preserve"> την </w:t>
      </w:r>
      <w:r w:rsidR="008F4A6A">
        <w:rPr>
          <w:rFonts w:eastAsiaTheme="minorEastAsia"/>
          <w:sz w:val="24"/>
          <w:szCs w:val="24"/>
        </w:rPr>
        <w:t>χρονική</w:t>
      </w:r>
      <w:r w:rsidR="008E6B0E">
        <w:rPr>
          <w:rFonts w:eastAsiaTheme="minorEastAsia"/>
          <w:sz w:val="24"/>
          <w:szCs w:val="24"/>
        </w:rPr>
        <w:t xml:space="preserve"> </w:t>
      </w:r>
      <w:r w:rsidR="008F4A6A">
        <w:rPr>
          <w:rFonts w:eastAsiaTheme="minorEastAsia"/>
          <w:sz w:val="24"/>
          <w:szCs w:val="24"/>
        </w:rPr>
        <w:t>στιγμή</w:t>
      </w:r>
      <w:r w:rsidR="008E6B0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t-1.</m:t>
        </m:r>
      </m:oMath>
      <w:r w:rsidR="008E6B0E" w:rsidRPr="008E6B0E">
        <w:rPr>
          <w:rFonts w:eastAsiaTheme="minorEastAsia"/>
          <w:sz w:val="24"/>
          <w:szCs w:val="24"/>
        </w:rPr>
        <w:t xml:space="preserve"> </w:t>
      </w:r>
      <w:r w:rsidR="008F4A6A">
        <w:rPr>
          <w:rFonts w:eastAsiaTheme="minorEastAsia"/>
          <w:sz w:val="24"/>
          <w:szCs w:val="24"/>
        </w:rPr>
        <w:t xml:space="preserve">Η διαδικασία μάθησης στην πρόβλεψη χρονοσειρών είναι να βρεθεί το κατάλληλο μοντέλο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8F4A6A" w:rsidRPr="008F4A6A">
        <w:rPr>
          <w:rFonts w:eastAsiaTheme="minorEastAsia"/>
          <w:sz w:val="24"/>
          <w:szCs w:val="24"/>
        </w:rPr>
        <w:t xml:space="preserve"> </w:t>
      </w:r>
      <w:r w:rsidR="008F4A6A">
        <w:rPr>
          <w:rFonts w:eastAsiaTheme="minorEastAsia"/>
          <w:sz w:val="24"/>
          <w:szCs w:val="24"/>
        </w:rPr>
        <w:t xml:space="preserve">που ελαχιστοποιεί το σφάλμα </w:t>
      </w:r>
      <m:oMath>
        <m:r>
          <w:rPr>
            <w:rFonts w:ascii="Cambria Math" w:eastAsiaTheme="minorEastAsia" w:hAnsi="Cambria Math"/>
            <w:sz w:val="24"/>
            <w:szCs w:val="24"/>
          </w:rPr>
          <m:t>L(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,…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,f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,…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8F4A6A" w:rsidRPr="008F4A6A">
        <w:rPr>
          <w:rFonts w:eastAsiaTheme="minorEastAsia"/>
          <w:sz w:val="24"/>
          <w:szCs w:val="24"/>
        </w:rPr>
        <w:t xml:space="preserve"> </w:t>
      </w:r>
      <w:r w:rsidR="008F4A6A">
        <w:rPr>
          <w:rFonts w:eastAsiaTheme="minorEastAsia"/>
          <w:sz w:val="24"/>
          <w:szCs w:val="24"/>
        </w:rPr>
        <w:t xml:space="preserve">μεταξύ των τιμών που </w:t>
      </w:r>
      <w:r w:rsidR="000D5EE4">
        <w:rPr>
          <w:rFonts w:eastAsiaTheme="minorEastAsia"/>
          <w:sz w:val="24"/>
          <w:szCs w:val="24"/>
        </w:rPr>
        <w:t>έχουν</w:t>
      </w:r>
      <w:r w:rsidR="008F4A6A">
        <w:rPr>
          <w:rFonts w:eastAsiaTheme="minorEastAsia"/>
          <w:sz w:val="24"/>
          <w:szCs w:val="24"/>
        </w:rPr>
        <w:t xml:space="preserve"> </w:t>
      </w:r>
      <w:r w:rsidR="000D5EE4">
        <w:rPr>
          <w:rFonts w:eastAsiaTheme="minorEastAsia"/>
          <w:sz w:val="24"/>
          <w:szCs w:val="24"/>
        </w:rPr>
        <w:t>προβλεφθεί</w:t>
      </w:r>
      <w:r w:rsidR="008F4A6A">
        <w:rPr>
          <w:rFonts w:eastAsiaTheme="minorEastAsia"/>
          <w:sz w:val="24"/>
          <w:szCs w:val="24"/>
        </w:rPr>
        <w:t xml:space="preserve"> από την </w:t>
      </w:r>
      <w:r w:rsidR="000D5EE4">
        <w:rPr>
          <w:rFonts w:eastAsiaTheme="minorEastAsia"/>
          <w:sz w:val="24"/>
          <w:szCs w:val="24"/>
        </w:rPr>
        <w:t>συνάρτηση</w:t>
      </w:r>
      <w:r w:rsidR="008F4A6A">
        <w:rPr>
          <w:rFonts w:eastAsiaTheme="minorEastAsia"/>
          <w:sz w:val="24"/>
          <w:szCs w:val="24"/>
        </w:rPr>
        <w:t xml:space="preserve"> και των </w:t>
      </w:r>
      <w:r w:rsidR="000D5EE4">
        <w:rPr>
          <w:rFonts w:eastAsiaTheme="minorEastAsia"/>
          <w:sz w:val="24"/>
          <w:szCs w:val="24"/>
        </w:rPr>
        <w:t>πραγματικών</w:t>
      </w:r>
      <w:r w:rsidR="008F4A6A">
        <w:rPr>
          <w:rFonts w:eastAsiaTheme="minorEastAsia"/>
          <w:sz w:val="24"/>
          <w:szCs w:val="24"/>
        </w:rPr>
        <w:t xml:space="preserve"> </w:t>
      </w:r>
      <w:r w:rsidR="000D5EE4">
        <w:rPr>
          <w:rFonts w:eastAsiaTheme="minorEastAsia"/>
          <w:sz w:val="24"/>
          <w:szCs w:val="24"/>
        </w:rPr>
        <w:t>τιμών.</w:t>
      </w:r>
    </w:p>
    <w:p w14:paraId="4A74AF0C" w14:textId="796C408A" w:rsidR="007B2A42" w:rsidRDefault="007B2A42" w:rsidP="00A67F0E">
      <w:pPr>
        <w:rPr>
          <w:rFonts w:eastAsiaTheme="minorEastAsia"/>
          <w:sz w:val="24"/>
          <w:szCs w:val="24"/>
        </w:rPr>
      </w:pPr>
    </w:p>
    <w:p w14:paraId="48F4F587" w14:textId="12C4F16F" w:rsidR="007B2A42" w:rsidRDefault="007B2A42" w:rsidP="00A67F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Υπαρχουν 3 ειδων χαρακτηριστικα που μπορουν να χρησιμοποιηθουν για την προβλεψη της τιμης του </w:t>
      </w:r>
      <w:r>
        <w:rPr>
          <w:rFonts w:eastAsiaTheme="minorEastAsia"/>
          <w:sz w:val="24"/>
          <w:szCs w:val="24"/>
          <w:lang w:val="en-US"/>
        </w:rPr>
        <w:t>Bitcoin</w:t>
      </w:r>
      <w:r w:rsidRPr="007B2A42">
        <w:rPr>
          <w:rFonts w:eastAsiaTheme="minorEastAsia"/>
          <w:sz w:val="24"/>
          <w:szCs w:val="24"/>
        </w:rPr>
        <w:t xml:space="preserve">: </w:t>
      </w:r>
      <w:r>
        <w:rPr>
          <w:rFonts w:eastAsiaTheme="minorEastAsia"/>
          <w:sz w:val="24"/>
          <w:szCs w:val="24"/>
        </w:rPr>
        <w:t>Τεχνικα χαρακτηριστικα (</w:t>
      </w:r>
      <w:r>
        <w:rPr>
          <w:rFonts w:eastAsiaTheme="minorEastAsia"/>
          <w:sz w:val="24"/>
          <w:szCs w:val="24"/>
          <w:lang w:val="en-US"/>
        </w:rPr>
        <w:t>Technical</w:t>
      </w:r>
      <w:r w:rsidRPr="007B2A4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features</w:t>
      </w:r>
      <w:r w:rsidRPr="007B2A42">
        <w:rPr>
          <w:rFonts w:eastAsiaTheme="minorEastAsia"/>
          <w:sz w:val="24"/>
          <w:szCs w:val="24"/>
        </w:rPr>
        <w:t xml:space="preserve">), </w:t>
      </w:r>
      <w:r w:rsidR="00B75DAF">
        <w:rPr>
          <w:rFonts w:eastAsiaTheme="minorEastAsia"/>
          <w:sz w:val="24"/>
          <w:szCs w:val="24"/>
          <w:lang w:val="en-US"/>
        </w:rPr>
        <w:t>Blockchain</w:t>
      </w:r>
      <w:r w:rsidR="00B75DAF" w:rsidRPr="007B2A4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Χαρακτηριστικα</w:t>
      </w:r>
      <w:r w:rsidRPr="007B2A42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  <w:lang w:val="en-US"/>
        </w:rPr>
        <w:t>Blockchain</w:t>
      </w:r>
      <w:r w:rsidRPr="007B2A4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features</w:t>
      </w:r>
      <w:r w:rsidRPr="007B2A42">
        <w:rPr>
          <w:rFonts w:eastAsiaTheme="minorEastAsia"/>
          <w:sz w:val="24"/>
          <w:szCs w:val="24"/>
        </w:rPr>
        <w:t xml:space="preserve">), </w:t>
      </w:r>
      <w:r>
        <w:rPr>
          <w:rFonts w:eastAsiaTheme="minorEastAsia"/>
          <w:sz w:val="24"/>
          <w:szCs w:val="24"/>
        </w:rPr>
        <w:t>Κοινωνικα χαρακτηριστικα (</w:t>
      </w:r>
      <w:r>
        <w:rPr>
          <w:rFonts w:eastAsiaTheme="minorEastAsia"/>
          <w:sz w:val="24"/>
          <w:szCs w:val="24"/>
          <w:lang w:val="en-US"/>
        </w:rPr>
        <w:t>Social</w:t>
      </w:r>
      <w:r w:rsidRPr="007B2A4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features</w:t>
      </w:r>
      <w:r w:rsidRPr="007B2A42">
        <w:rPr>
          <w:rFonts w:eastAsiaTheme="minorEastAsia"/>
          <w:sz w:val="24"/>
          <w:szCs w:val="24"/>
        </w:rPr>
        <w:t>).</w:t>
      </w:r>
      <w:r w:rsidR="00B75DAF" w:rsidRPr="00B75DAF">
        <w:rPr>
          <w:rFonts w:eastAsiaTheme="minorEastAsia"/>
          <w:sz w:val="24"/>
          <w:szCs w:val="24"/>
        </w:rPr>
        <w:t xml:space="preserve"> </w:t>
      </w:r>
      <w:r w:rsidR="00B75DAF">
        <w:rPr>
          <w:rFonts w:eastAsiaTheme="minorEastAsia"/>
          <w:sz w:val="24"/>
          <w:szCs w:val="24"/>
        </w:rPr>
        <w:t>Παρακατω αναλυονται ξεχωριστα οι τρεις κατηγοριες χαρακτηριστικων:</w:t>
      </w:r>
    </w:p>
    <w:p w14:paraId="53127C3E" w14:textId="6E0C597A" w:rsidR="00B75DAF" w:rsidRDefault="00B75DAF" w:rsidP="00B75DAF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B75DAF">
        <w:rPr>
          <w:rFonts w:eastAsiaTheme="minorEastAsia"/>
          <w:b/>
          <w:bCs/>
          <w:sz w:val="24"/>
          <w:szCs w:val="24"/>
        </w:rPr>
        <w:t>Τεχνικα χαρακτηριστικα:</w:t>
      </w:r>
      <w:r>
        <w:rPr>
          <w:rFonts w:eastAsiaTheme="minorEastAsia"/>
          <w:sz w:val="24"/>
          <w:szCs w:val="24"/>
        </w:rPr>
        <w:t xml:space="preserve"> Περιλαμβανουν χαρακτηριστικα που εχουν να κανουν με την κινηση της τιμης του </w:t>
      </w:r>
      <w:r>
        <w:rPr>
          <w:rFonts w:eastAsiaTheme="minorEastAsia"/>
          <w:sz w:val="24"/>
          <w:szCs w:val="24"/>
          <w:lang w:val="en-US"/>
        </w:rPr>
        <w:t>Bitcoin</w:t>
      </w:r>
      <w:r w:rsidRPr="00B75DAF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>Υψηλο, Χαμηλο, Ανοιγμα, Κλεισιμο, Ογκος συναλλαγων), όπως επισης και στατιστικα χαρακτηριστικα που μπορει να προκυψουν από την αναλυση της κινησης της τιμης σε παρελθοντικους χρονους.</w:t>
      </w:r>
    </w:p>
    <w:p w14:paraId="6AD19F52" w14:textId="061ACD00" w:rsidR="00B75DAF" w:rsidRDefault="00B75DAF" w:rsidP="00B75DAF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B75DAF">
        <w:rPr>
          <w:rFonts w:eastAsiaTheme="minorEastAsia"/>
          <w:b/>
          <w:bCs/>
          <w:sz w:val="24"/>
          <w:szCs w:val="24"/>
          <w:lang w:val="en-US"/>
        </w:rPr>
        <w:t xml:space="preserve">Blockchain </w:t>
      </w:r>
      <w:r w:rsidRPr="00B75DAF">
        <w:rPr>
          <w:rFonts w:eastAsiaTheme="minorEastAsia"/>
          <w:b/>
          <w:bCs/>
          <w:sz w:val="24"/>
          <w:szCs w:val="24"/>
        </w:rPr>
        <w:t>χαρακτηριστικα</w:t>
      </w:r>
      <w:r>
        <w:rPr>
          <w:rFonts w:eastAsiaTheme="minorEastAsia"/>
          <w:b/>
          <w:bCs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</w:t>
      </w:r>
      <w:r w:rsidRPr="00B75DAF">
        <w:rPr>
          <w:rFonts w:eastAsiaTheme="minorEastAsia"/>
          <w:sz w:val="24"/>
          <w:szCs w:val="24"/>
          <w:highlight w:val="yellow"/>
        </w:rPr>
        <w:t>[+++]</w:t>
      </w:r>
    </w:p>
    <w:p w14:paraId="4D37292E" w14:textId="32ADF3C7" w:rsidR="00B75DAF" w:rsidRDefault="0071362A" w:rsidP="00B75DAF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71362A">
        <w:rPr>
          <w:rFonts w:eastAsiaTheme="minorEastAsia"/>
          <w:b/>
          <w:bCs/>
          <w:sz w:val="24"/>
          <w:szCs w:val="24"/>
        </w:rPr>
        <w:t>Κοινωνικα χαρακτηριστικα</w:t>
      </w:r>
      <w:r>
        <w:rPr>
          <w:rFonts w:eastAsiaTheme="minorEastAsia"/>
          <w:sz w:val="24"/>
          <w:szCs w:val="24"/>
        </w:rPr>
        <w:t xml:space="preserve">: Περολαμβανουν τιμες που προλυπτουν από την αναλυση του συναισθηματος της αγορας γυρω από το </w:t>
      </w:r>
      <w:r>
        <w:rPr>
          <w:rFonts w:eastAsiaTheme="minorEastAsia"/>
          <w:sz w:val="24"/>
          <w:szCs w:val="24"/>
          <w:lang w:val="en-US"/>
        </w:rPr>
        <w:t>Bitcoin</w:t>
      </w:r>
      <w:r w:rsidRPr="0071362A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Είναι κοινως αποδεκτο οπως προκυπτει από οικονομικες μελετες, ότι οι κινησεις των αξιων συμπεριλαμβανομαινου και του </w:t>
      </w:r>
      <w:r>
        <w:rPr>
          <w:rFonts w:eastAsiaTheme="minorEastAsia"/>
          <w:sz w:val="24"/>
          <w:szCs w:val="24"/>
          <w:lang w:val="en-US"/>
        </w:rPr>
        <w:t>Bitcoin</w:t>
      </w:r>
      <w:r w:rsidRPr="0071362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εξαρτονται από το γενικο συναισθημα (θετικο η αρνητικο) που υπαρχει. </w:t>
      </w:r>
    </w:p>
    <w:p w14:paraId="566DED70" w14:textId="509F3AB2" w:rsidR="0071362A" w:rsidRDefault="0071362A" w:rsidP="0071362A">
      <w:pPr>
        <w:rPr>
          <w:rFonts w:eastAsiaTheme="minorEastAsia"/>
          <w:sz w:val="24"/>
          <w:szCs w:val="24"/>
        </w:rPr>
      </w:pPr>
    </w:p>
    <w:p w14:paraId="079BB0EF" w14:textId="68C49514" w:rsidR="0071362A" w:rsidRPr="004F44BA" w:rsidRDefault="0071362A" w:rsidP="0071362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Παρακατω θα συλλεχθουν αρκετα χαρακτηριστικα και θα αξιολογηθει η σημαντικοτητα τους </w:t>
      </w:r>
      <w:r w:rsidR="004F44BA">
        <w:rPr>
          <w:rFonts w:eastAsiaTheme="minorEastAsia"/>
          <w:sz w:val="24"/>
          <w:szCs w:val="24"/>
        </w:rPr>
        <w:t xml:space="preserve">στη δυνατοτητα προβλεψης της τιμης του </w:t>
      </w:r>
      <w:r w:rsidR="004F44BA">
        <w:rPr>
          <w:rFonts w:eastAsiaTheme="minorEastAsia"/>
          <w:sz w:val="24"/>
          <w:szCs w:val="24"/>
          <w:lang w:val="en-US"/>
        </w:rPr>
        <w:t>Bitcoin</w:t>
      </w:r>
      <w:r w:rsidR="004F44BA" w:rsidRPr="004F44BA">
        <w:rPr>
          <w:rFonts w:eastAsiaTheme="minorEastAsia"/>
          <w:sz w:val="24"/>
          <w:szCs w:val="24"/>
        </w:rPr>
        <w:t>.</w:t>
      </w:r>
    </w:p>
    <w:p w14:paraId="08425680" w14:textId="77777777" w:rsidR="0071362A" w:rsidRPr="00B75DAF" w:rsidRDefault="0071362A" w:rsidP="0071362A">
      <w:pPr>
        <w:pStyle w:val="ListParagraph"/>
        <w:rPr>
          <w:rFonts w:eastAsiaTheme="minorEastAsia"/>
          <w:sz w:val="24"/>
          <w:szCs w:val="24"/>
        </w:rPr>
      </w:pPr>
    </w:p>
    <w:p w14:paraId="4DEC04B2" w14:textId="77777777" w:rsidR="007B2A42" w:rsidRPr="007B2A42" w:rsidRDefault="007B2A42" w:rsidP="00A67F0E">
      <w:pPr>
        <w:rPr>
          <w:sz w:val="24"/>
          <w:szCs w:val="24"/>
        </w:rPr>
      </w:pPr>
    </w:p>
    <w:p w14:paraId="1C2536DC" w14:textId="5E7FE2E0" w:rsidR="007F467F" w:rsidRDefault="001C3802" w:rsidP="001C3802">
      <w:pPr>
        <w:pStyle w:val="Heading1"/>
        <w:numPr>
          <w:ilvl w:val="0"/>
          <w:numId w:val="1"/>
        </w:numPr>
      </w:pPr>
      <w:r>
        <w:t>Έρευνα</w:t>
      </w:r>
    </w:p>
    <w:p w14:paraId="6B2F86A3" w14:textId="77777777" w:rsidR="00FF0BB7" w:rsidRPr="00FF0BB7" w:rsidRDefault="00FF0BB7" w:rsidP="00FF0BB7"/>
    <w:p w14:paraId="230F1A36" w14:textId="4EE85779" w:rsidR="001C3802" w:rsidRDefault="007F467F" w:rsidP="00067FD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Για την </w:t>
      </w:r>
      <w:r w:rsidR="001C3802">
        <w:rPr>
          <w:sz w:val="24"/>
          <w:szCs w:val="24"/>
        </w:rPr>
        <w:t>τελική</w:t>
      </w:r>
      <w:r>
        <w:rPr>
          <w:sz w:val="24"/>
          <w:szCs w:val="24"/>
        </w:rPr>
        <w:t xml:space="preserve"> </w:t>
      </w:r>
      <w:r w:rsidR="001C3802">
        <w:rPr>
          <w:sz w:val="24"/>
          <w:szCs w:val="24"/>
        </w:rPr>
        <w:t>πρόβλεψη</w:t>
      </w:r>
      <w:r>
        <w:rPr>
          <w:sz w:val="24"/>
          <w:szCs w:val="24"/>
        </w:rPr>
        <w:t xml:space="preserve"> </w:t>
      </w:r>
      <w:r w:rsidR="006C1167">
        <w:rPr>
          <w:sz w:val="24"/>
          <w:szCs w:val="24"/>
        </w:rPr>
        <w:t>τις</w:t>
      </w:r>
      <w:r>
        <w:rPr>
          <w:sz w:val="24"/>
          <w:szCs w:val="24"/>
        </w:rPr>
        <w:t xml:space="preserve"> </w:t>
      </w:r>
      <w:r w:rsidR="001C3802">
        <w:rPr>
          <w:sz w:val="24"/>
          <w:szCs w:val="24"/>
        </w:rPr>
        <w:t>τιμής</w:t>
      </w:r>
      <w:r>
        <w:rPr>
          <w:sz w:val="24"/>
          <w:szCs w:val="24"/>
        </w:rPr>
        <w:t xml:space="preserve"> του </w:t>
      </w:r>
      <w:r>
        <w:rPr>
          <w:sz w:val="24"/>
          <w:szCs w:val="24"/>
          <w:lang w:val="en-US"/>
        </w:rPr>
        <w:t>bitcoin</w:t>
      </w:r>
      <w:r w:rsidRPr="007F467F">
        <w:rPr>
          <w:sz w:val="24"/>
          <w:szCs w:val="24"/>
        </w:rPr>
        <w:t xml:space="preserve"> </w:t>
      </w:r>
      <w:r w:rsidR="001C3802">
        <w:rPr>
          <w:sz w:val="24"/>
          <w:szCs w:val="24"/>
        </w:rPr>
        <w:t>χρησιμοποιήθηκε</w:t>
      </w:r>
      <w:r>
        <w:rPr>
          <w:sz w:val="24"/>
          <w:szCs w:val="24"/>
        </w:rPr>
        <w:t xml:space="preserve"> η </w:t>
      </w:r>
      <w:r w:rsidR="001C3802">
        <w:rPr>
          <w:sz w:val="24"/>
          <w:szCs w:val="24"/>
        </w:rPr>
        <w:t>αρχιτεκτονική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Temporal</w:t>
      </w:r>
      <w:r w:rsidRPr="007F467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Convolution</w:t>
      </w:r>
      <w:r w:rsidRPr="007F467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Network</w:t>
      </w:r>
      <w:r w:rsidRPr="007F467F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TCN</w:t>
      </w:r>
      <w:r w:rsidRPr="007F467F">
        <w:rPr>
          <w:sz w:val="24"/>
          <w:szCs w:val="24"/>
        </w:rPr>
        <w:t xml:space="preserve">), </w:t>
      </w:r>
      <w:r w:rsidR="001C3802">
        <w:rPr>
          <w:sz w:val="24"/>
          <w:szCs w:val="24"/>
        </w:rPr>
        <w:t>περισσότερες</w:t>
      </w:r>
      <w:r>
        <w:rPr>
          <w:sz w:val="24"/>
          <w:szCs w:val="24"/>
        </w:rPr>
        <w:t xml:space="preserve"> </w:t>
      </w:r>
      <w:r w:rsidR="001C3802">
        <w:rPr>
          <w:sz w:val="24"/>
          <w:szCs w:val="24"/>
        </w:rPr>
        <w:t>πληροφορίες</w:t>
      </w:r>
      <w:r>
        <w:rPr>
          <w:sz w:val="24"/>
          <w:szCs w:val="24"/>
        </w:rPr>
        <w:t xml:space="preserve"> για αυτή την </w:t>
      </w:r>
      <w:r w:rsidR="001C3802">
        <w:rPr>
          <w:sz w:val="24"/>
          <w:szCs w:val="24"/>
        </w:rPr>
        <w:t>αρχιτεκτονική</w:t>
      </w:r>
      <w:r>
        <w:rPr>
          <w:sz w:val="24"/>
          <w:szCs w:val="24"/>
        </w:rPr>
        <w:t xml:space="preserve"> </w:t>
      </w:r>
      <w:r w:rsidR="001C3802">
        <w:rPr>
          <w:sz w:val="24"/>
          <w:szCs w:val="24"/>
        </w:rPr>
        <w:t>υπάρχουν</w:t>
      </w:r>
      <w:r>
        <w:rPr>
          <w:sz w:val="24"/>
          <w:szCs w:val="24"/>
        </w:rPr>
        <w:t xml:space="preserve"> στ</w:t>
      </w:r>
      <w:r w:rsidR="001C3802">
        <w:rPr>
          <w:sz w:val="24"/>
          <w:szCs w:val="24"/>
        </w:rPr>
        <w:t>η μελέτη</w:t>
      </w:r>
      <w:r w:rsidRPr="007F467F">
        <w:rPr>
          <w:sz w:val="24"/>
          <w:szCs w:val="24"/>
        </w:rPr>
        <w:t xml:space="preserve"> </w:t>
      </w:r>
      <w:r w:rsidR="0024260F" w:rsidRPr="0024260F">
        <w:rPr>
          <w:sz w:val="24"/>
          <w:szCs w:val="24"/>
        </w:rPr>
        <w:t xml:space="preserve">Bai, S </w:t>
      </w:r>
      <w:r w:rsidR="0024260F">
        <w:rPr>
          <w:sz w:val="24"/>
          <w:szCs w:val="24"/>
          <w:lang w:val="en-US"/>
        </w:rPr>
        <w:t>et</w:t>
      </w:r>
      <w:r w:rsidR="0024260F" w:rsidRPr="0024260F">
        <w:rPr>
          <w:sz w:val="24"/>
          <w:szCs w:val="24"/>
        </w:rPr>
        <w:t xml:space="preserve"> </w:t>
      </w:r>
      <w:r w:rsidR="0024260F">
        <w:rPr>
          <w:sz w:val="24"/>
          <w:szCs w:val="24"/>
          <w:lang w:val="en-US"/>
        </w:rPr>
        <w:t>al</w:t>
      </w:r>
      <w:r w:rsidR="0024260F" w:rsidRPr="0024260F">
        <w:rPr>
          <w:sz w:val="24"/>
          <w:szCs w:val="24"/>
        </w:rPr>
        <w:t xml:space="preserve">. </w:t>
      </w:r>
      <w:r w:rsidR="0024260F" w:rsidRPr="00936AD0">
        <w:rPr>
          <w:sz w:val="24"/>
          <w:szCs w:val="24"/>
          <w:highlight w:val="yellow"/>
        </w:rPr>
        <w:t>[]</w:t>
      </w:r>
      <w:r w:rsidR="0024260F" w:rsidRPr="0024260F">
        <w:rPr>
          <w:sz w:val="24"/>
          <w:szCs w:val="24"/>
        </w:rPr>
        <w:t xml:space="preserve">. </w:t>
      </w:r>
      <w:r w:rsidR="0024260F">
        <w:rPr>
          <w:sz w:val="24"/>
          <w:szCs w:val="24"/>
        </w:rPr>
        <w:t xml:space="preserve">Το </w:t>
      </w:r>
      <w:r w:rsidR="001C3802">
        <w:rPr>
          <w:sz w:val="24"/>
          <w:szCs w:val="24"/>
        </w:rPr>
        <w:t>μοντέλο</w:t>
      </w:r>
      <w:r w:rsidR="0024260F">
        <w:rPr>
          <w:sz w:val="24"/>
          <w:szCs w:val="24"/>
        </w:rPr>
        <w:t xml:space="preserve"> αυτό </w:t>
      </w:r>
      <w:r w:rsidR="001C3802">
        <w:rPr>
          <w:sz w:val="24"/>
          <w:szCs w:val="24"/>
        </w:rPr>
        <w:t>ήταν</w:t>
      </w:r>
      <w:r w:rsidR="0024260F">
        <w:rPr>
          <w:sz w:val="24"/>
          <w:szCs w:val="24"/>
        </w:rPr>
        <w:t xml:space="preserve"> </w:t>
      </w:r>
      <w:r w:rsidR="0024260F">
        <w:rPr>
          <w:sz w:val="24"/>
          <w:szCs w:val="24"/>
          <w:lang w:val="en-US"/>
        </w:rPr>
        <w:t>State</w:t>
      </w:r>
      <w:r w:rsidR="0024260F" w:rsidRPr="0024260F">
        <w:rPr>
          <w:sz w:val="24"/>
          <w:szCs w:val="24"/>
        </w:rPr>
        <w:t xml:space="preserve"> </w:t>
      </w:r>
      <w:r w:rsidR="0024260F">
        <w:rPr>
          <w:sz w:val="24"/>
          <w:szCs w:val="24"/>
          <w:lang w:val="en-US"/>
        </w:rPr>
        <w:t>of</w:t>
      </w:r>
      <w:r w:rsidR="0024260F" w:rsidRPr="0024260F">
        <w:rPr>
          <w:sz w:val="24"/>
          <w:szCs w:val="24"/>
        </w:rPr>
        <w:t xml:space="preserve"> </w:t>
      </w:r>
      <w:r w:rsidR="0024260F">
        <w:rPr>
          <w:sz w:val="24"/>
          <w:szCs w:val="24"/>
          <w:lang w:val="en-US"/>
        </w:rPr>
        <w:t>the</w:t>
      </w:r>
      <w:r w:rsidR="0024260F" w:rsidRPr="0024260F">
        <w:rPr>
          <w:sz w:val="24"/>
          <w:szCs w:val="24"/>
        </w:rPr>
        <w:t xml:space="preserve"> </w:t>
      </w:r>
      <w:r w:rsidR="0024260F">
        <w:rPr>
          <w:sz w:val="24"/>
          <w:szCs w:val="24"/>
          <w:lang w:val="en-US"/>
        </w:rPr>
        <w:t>art</w:t>
      </w:r>
      <w:r w:rsidR="0024260F" w:rsidRPr="0024260F">
        <w:rPr>
          <w:sz w:val="24"/>
          <w:szCs w:val="24"/>
        </w:rPr>
        <w:t xml:space="preserve"> </w:t>
      </w:r>
      <w:r w:rsidR="0024260F">
        <w:rPr>
          <w:sz w:val="24"/>
          <w:szCs w:val="24"/>
        </w:rPr>
        <w:t xml:space="preserve">για το </w:t>
      </w:r>
      <w:r w:rsidR="001C3802">
        <w:rPr>
          <w:sz w:val="24"/>
          <w:szCs w:val="24"/>
        </w:rPr>
        <w:t>έτος</w:t>
      </w:r>
      <w:r w:rsidR="0024260F">
        <w:rPr>
          <w:sz w:val="24"/>
          <w:szCs w:val="24"/>
        </w:rPr>
        <w:t xml:space="preserve"> 2018 </w:t>
      </w:r>
      <w:r w:rsidR="00A57677">
        <w:rPr>
          <w:sz w:val="24"/>
          <w:szCs w:val="24"/>
        </w:rPr>
        <w:t xml:space="preserve">για πολλά προβλήματα πρόβλεψης χρονοσειρών </w:t>
      </w:r>
      <w:r w:rsidR="0024260F">
        <w:rPr>
          <w:sz w:val="24"/>
          <w:szCs w:val="24"/>
        </w:rPr>
        <w:t xml:space="preserve">σε </w:t>
      </w:r>
      <w:r w:rsidR="001C3802">
        <w:rPr>
          <w:sz w:val="24"/>
          <w:szCs w:val="24"/>
        </w:rPr>
        <w:t>πολλά</w:t>
      </w:r>
      <w:r w:rsidR="0024260F">
        <w:rPr>
          <w:sz w:val="24"/>
          <w:szCs w:val="24"/>
        </w:rPr>
        <w:t xml:space="preserve"> </w:t>
      </w:r>
      <w:r w:rsidR="001C3802">
        <w:rPr>
          <w:sz w:val="24"/>
          <w:szCs w:val="24"/>
        </w:rPr>
        <w:t>διαφορετικά</w:t>
      </w:r>
      <w:r w:rsidR="0024260F">
        <w:rPr>
          <w:sz w:val="24"/>
          <w:szCs w:val="24"/>
        </w:rPr>
        <w:t xml:space="preserve"> </w:t>
      </w:r>
      <w:r w:rsidR="0024260F">
        <w:rPr>
          <w:sz w:val="24"/>
          <w:szCs w:val="24"/>
          <w:lang w:val="en-US"/>
        </w:rPr>
        <w:t>dataset</w:t>
      </w:r>
      <w:r w:rsidR="0024260F" w:rsidRPr="0024260F">
        <w:rPr>
          <w:sz w:val="24"/>
          <w:szCs w:val="24"/>
        </w:rPr>
        <w:t xml:space="preserve"> </w:t>
      </w:r>
      <w:r w:rsidR="001C3802">
        <w:rPr>
          <w:sz w:val="24"/>
          <w:szCs w:val="24"/>
        </w:rPr>
        <w:t>ξεπερνώντας</w:t>
      </w:r>
      <w:r w:rsidR="0024260F">
        <w:rPr>
          <w:sz w:val="24"/>
          <w:szCs w:val="24"/>
        </w:rPr>
        <w:t xml:space="preserve"> κατά πολύ σε </w:t>
      </w:r>
      <w:r w:rsidR="001C3802">
        <w:rPr>
          <w:sz w:val="24"/>
          <w:szCs w:val="24"/>
        </w:rPr>
        <w:t>απόδοση</w:t>
      </w:r>
      <w:r w:rsidR="0024260F">
        <w:rPr>
          <w:sz w:val="24"/>
          <w:szCs w:val="24"/>
        </w:rPr>
        <w:t xml:space="preserve"> </w:t>
      </w:r>
      <w:r w:rsidR="001C3802">
        <w:rPr>
          <w:sz w:val="24"/>
          <w:szCs w:val="24"/>
        </w:rPr>
        <w:t>μοντέλα</w:t>
      </w:r>
      <w:r w:rsidR="0024260F">
        <w:rPr>
          <w:sz w:val="24"/>
          <w:szCs w:val="24"/>
        </w:rPr>
        <w:t xml:space="preserve"> </w:t>
      </w:r>
      <w:r w:rsidR="0024260F">
        <w:rPr>
          <w:sz w:val="24"/>
          <w:szCs w:val="24"/>
          <w:lang w:val="en-US"/>
        </w:rPr>
        <w:t>RNN</w:t>
      </w:r>
      <w:r w:rsidR="0024260F" w:rsidRPr="0024260F">
        <w:rPr>
          <w:sz w:val="24"/>
          <w:szCs w:val="24"/>
        </w:rPr>
        <w:t xml:space="preserve"> </w:t>
      </w:r>
      <w:r w:rsidR="0024260F">
        <w:rPr>
          <w:sz w:val="24"/>
          <w:szCs w:val="24"/>
        </w:rPr>
        <w:t xml:space="preserve">και </w:t>
      </w:r>
      <w:r w:rsidR="001C3802">
        <w:rPr>
          <w:sz w:val="24"/>
          <w:szCs w:val="24"/>
        </w:rPr>
        <w:t>παραλλαγές</w:t>
      </w:r>
      <w:r w:rsidR="0024260F">
        <w:rPr>
          <w:sz w:val="24"/>
          <w:szCs w:val="24"/>
        </w:rPr>
        <w:t xml:space="preserve"> </w:t>
      </w:r>
      <w:r w:rsidR="006C1167">
        <w:rPr>
          <w:sz w:val="24"/>
          <w:szCs w:val="24"/>
        </w:rPr>
        <w:t>τις</w:t>
      </w:r>
      <w:r w:rsidR="0024260F">
        <w:rPr>
          <w:sz w:val="24"/>
          <w:szCs w:val="24"/>
        </w:rPr>
        <w:t xml:space="preserve"> </w:t>
      </w:r>
      <w:r w:rsidR="0024260F">
        <w:rPr>
          <w:sz w:val="24"/>
          <w:szCs w:val="24"/>
          <w:lang w:val="en-US"/>
        </w:rPr>
        <w:t>LSTM</w:t>
      </w:r>
      <w:r w:rsidR="0024260F" w:rsidRPr="0024260F">
        <w:rPr>
          <w:sz w:val="24"/>
          <w:szCs w:val="24"/>
        </w:rPr>
        <w:t xml:space="preserve"> </w:t>
      </w:r>
      <w:r w:rsidR="0024260F">
        <w:rPr>
          <w:sz w:val="24"/>
          <w:szCs w:val="24"/>
        </w:rPr>
        <w:t xml:space="preserve">η </w:t>
      </w:r>
      <w:r w:rsidR="0024260F">
        <w:rPr>
          <w:sz w:val="24"/>
          <w:szCs w:val="24"/>
          <w:lang w:val="en-US"/>
        </w:rPr>
        <w:t>GRU</w:t>
      </w:r>
      <w:r w:rsidR="0024260F" w:rsidRPr="0024260F">
        <w:rPr>
          <w:sz w:val="24"/>
          <w:szCs w:val="24"/>
        </w:rPr>
        <w:t>.</w:t>
      </w:r>
      <w:r w:rsidR="0024260F">
        <w:rPr>
          <w:sz w:val="24"/>
          <w:szCs w:val="24"/>
        </w:rPr>
        <w:t xml:space="preserve"> </w:t>
      </w:r>
      <w:r w:rsidR="006C1167">
        <w:rPr>
          <w:sz w:val="24"/>
          <w:szCs w:val="24"/>
        </w:rPr>
        <w:t>Τις</w:t>
      </w:r>
      <w:r w:rsidR="0024260F">
        <w:rPr>
          <w:sz w:val="24"/>
          <w:szCs w:val="24"/>
        </w:rPr>
        <w:t xml:space="preserve"> </w:t>
      </w:r>
      <w:r w:rsidR="001C3802">
        <w:rPr>
          <w:sz w:val="24"/>
          <w:szCs w:val="24"/>
        </w:rPr>
        <w:t>βάσει</w:t>
      </w:r>
      <w:r w:rsidR="0024260F">
        <w:rPr>
          <w:sz w:val="24"/>
          <w:szCs w:val="24"/>
        </w:rPr>
        <w:t xml:space="preserve"> </w:t>
      </w:r>
      <w:r w:rsidR="006C1167">
        <w:rPr>
          <w:sz w:val="24"/>
          <w:szCs w:val="24"/>
        </w:rPr>
        <w:t>τις</w:t>
      </w:r>
      <w:r w:rsidR="001C3802">
        <w:rPr>
          <w:sz w:val="24"/>
          <w:szCs w:val="24"/>
        </w:rPr>
        <w:t xml:space="preserve"> μελέτης</w:t>
      </w:r>
      <w:r w:rsidR="001C3802" w:rsidRPr="001C3802">
        <w:rPr>
          <w:sz w:val="24"/>
          <w:szCs w:val="24"/>
        </w:rPr>
        <w:t xml:space="preserve"> </w:t>
      </w:r>
      <w:r w:rsidR="0024260F" w:rsidRPr="0024260F">
        <w:rPr>
          <w:sz w:val="24"/>
          <w:szCs w:val="24"/>
        </w:rPr>
        <w:t xml:space="preserve"> </w:t>
      </w:r>
      <w:r w:rsidR="001C3802" w:rsidRPr="001C3802">
        <w:rPr>
          <w:sz w:val="24"/>
          <w:szCs w:val="24"/>
        </w:rPr>
        <w:t xml:space="preserve">Liu, M </w:t>
      </w:r>
      <w:r w:rsidR="001C3802">
        <w:rPr>
          <w:sz w:val="24"/>
          <w:szCs w:val="24"/>
          <w:lang w:val="en-US"/>
        </w:rPr>
        <w:t>et</w:t>
      </w:r>
      <w:r w:rsidR="001C3802" w:rsidRPr="001C3802">
        <w:rPr>
          <w:sz w:val="24"/>
          <w:szCs w:val="24"/>
        </w:rPr>
        <w:t xml:space="preserve"> </w:t>
      </w:r>
      <w:r w:rsidR="001C3802">
        <w:rPr>
          <w:sz w:val="24"/>
          <w:szCs w:val="24"/>
          <w:lang w:val="en-US"/>
        </w:rPr>
        <w:t>all</w:t>
      </w:r>
      <w:r w:rsidR="001C3802" w:rsidRPr="001C3802">
        <w:rPr>
          <w:sz w:val="24"/>
          <w:szCs w:val="24"/>
        </w:rPr>
        <w:t xml:space="preserve"> </w:t>
      </w:r>
      <w:r w:rsidR="001C3802" w:rsidRPr="00936AD0">
        <w:rPr>
          <w:sz w:val="24"/>
          <w:szCs w:val="24"/>
          <w:highlight w:val="yellow"/>
        </w:rPr>
        <w:t>[]</w:t>
      </w:r>
      <w:r w:rsidR="001C3802" w:rsidRPr="001C3802">
        <w:rPr>
          <w:sz w:val="24"/>
          <w:szCs w:val="24"/>
        </w:rPr>
        <w:t xml:space="preserve"> </w:t>
      </w:r>
      <w:r w:rsidR="001C3802">
        <w:rPr>
          <w:sz w:val="24"/>
          <w:szCs w:val="24"/>
        </w:rPr>
        <w:t xml:space="preserve">από τα </w:t>
      </w:r>
      <w:r w:rsidR="00A57677">
        <w:rPr>
          <w:sz w:val="24"/>
          <w:szCs w:val="24"/>
        </w:rPr>
        <w:t>τρία</w:t>
      </w:r>
      <w:r w:rsidR="001C3802">
        <w:rPr>
          <w:sz w:val="24"/>
          <w:szCs w:val="24"/>
        </w:rPr>
        <w:t xml:space="preserve"> </w:t>
      </w:r>
      <w:r w:rsidR="00A57677">
        <w:rPr>
          <w:sz w:val="24"/>
          <w:szCs w:val="24"/>
        </w:rPr>
        <w:t>διαφορετικά</w:t>
      </w:r>
      <w:r w:rsidR="001C3802">
        <w:rPr>
          <w:sz w:val="24"/>
          <w:szCs w:val="24"/>
        </w:rPr>
        <w:t xml:space="preserve"> </w:t>
      </w:r>
      <w:r w:rsidR="00A57677">
        <w:rPr>
          <w:sz w:val="24"/>
          <w:szCs w:val="24"/>
        </w:rPr>
        <w:t>είδη</w:t>
      </w:r>
      <w:r w:rsidR="001C3802">
        <w:rPr>
          <w:sz w:val="24"/>
          <w:szCs w:val="24"/>
        </w:rPr>
        <w:t xml:space="preserve"> </w:t>
      </w:r>
      <w:r w:rsidR="00A57677">
        <w:rPr>
          <w:sz w:val="24"/>
          <w:szCs w:val="24"/>
        </w:rPr>
        <w:t>αρχιτεκτονικών</w:t>
      </w:r>
      <w:r w:rsidR="001C3802">
        <w:rPr>
          <w:sz w:val="24"/>
          <w:szCs w:val="24"/>
        </w:rPr>
        <w:t xml:space="preserve"> που </w:t>
      </w:r>
      <w:r w:rsidR="00A57677">
        <w:rPr>
          <w:sz w:val="24"/>
          <w:szCs w:val="24"/>
        </w:rPr>
        <w:t>υπάρχουν</w:t>
      </w:r>
      <w:r w:rsidR="001C3802">
        <w:rPr>
          <w:sz w:val="24"/>
          <w:szCs w:val="24"/>
        </w:rPr>
        <w:t xml:space="preserve"> για </w:t>
      </w:r>
      <w:r w:rsidR="00A57677">
        <w:rPr>
          <w:sz w:val="24"/>
          <w:szCs w:val="24"/>
        </w:rPr>
        <w:t>πρόβλεψη</w:t>
      </w:r>
      <w:r w:rsidR="001C3802">
        <w:rPr>
          <w:sz w:val="24"/>
          <w:szCs w:val="24"/>
        </w:rPr>
        <w:t xml:space="preserve"> </w:t>
      </w:r>
      <w:r w:rsidR="00A57677">
        <w:rPr>
          <w:sz w:val="24"/>
          <w:szCs w:val="24"/>
        </w:rPr>
        <w:t>χρονοσειρών</w:t>
      </w:r>
      <w:r w:rsidR="001C3802">
        <w:rPr>
          <w:sz w:val="24"/>
          <w:szCs w:val="24"/>
        </w:rPr>
        <w:t xml:space="preserve"> </w:t>
      </w:r>
      <w:r w:rsidR="00A57677">
        <w:rPr>
          <w:sz w:val="24"/>
          <w:szCs w:val="24"/>
        </w:rPr>
        <w:t>οι οποίες είναι αναδρομικές</w:t>
      </w:r>
      <w:r w:rsidR="001C3802">
        <w:rPr>
          <w:sz w:val="24"/>
          <w:szCs w:val="24"/>
        </w:rPr>
        <w:t xml:space="preserve"> </w:t>
      </w:r>
      <w:r w:rsidR="00A57677">
        <w:rPr>
          <w:sz w:val="24"/>
          <w:szCs w:val="24"/>
        </w:rPr>
        <w:t>αρχιτεκτονικές</w:t>
      </w:r>
      <w:r w:rsidR="00A57677" w:rsidRPr="00A57677">
        <w:rPr>
          <w:sz w:val="24"/>
          <w:szCs w:val="24"/>
        </w:rPr>
        <w:t xml:space="preserve"> (</w:t>
      </w:r>
      <w:r w:rsidR="00A57677">
        <w:rPr>
          <w:sz w:val="24"/>
          <w:szCs w:val="24"/>
          <w:lang w:val="en-US"/>
        </w:rPr>
        <w:t>RNN</w:t>
      </w:r>
      <w:r w:rsidR="00A57677" w:rsidRPr="00A57677">
        <w:rPr>
          <w:sz w:val="24"/>
          <w:szCs w:val="24"/>
        </w:rPr>
        <w:t xml:space="preserve">, </w:t>
      </w:r>
      <w:r w:rsidR="00A57677">
        <w:rPr>
          <w:sz w:val="24"/>
          <w:szCs w:val="24"/>
          <w:lang w:val="en-US"/>
        </w:rPr>
        <w:t>LSTM</w:t>
      </w:r>
      <w:r w:rsidR="00A57677" w:rsidRPr="00A57677">
        <w:rPr>
          <w:sz w:val="24"/>
          <w:szCs w:val="24"/>
        </w:rPr>
        <w:t xml:space="preserve">, </w:t>
      </w:r>
      <w:r w:rsidR="00A57677">
        <w:rPr>
          <w:sz w:val="24"/>
          <w:szCs w:val="24"/>
          <w:lang w:val="en-US"/>
        </w:rPr>
        <w:t>GRU</w:t>
      </w:r>
      <w:r w:rsidR="00A57677" w:rsidRPr="00A57677">
        <w:rPr>
          <w:sz w:val="24"/>
          <w:szCs w:val="24"/>
        </w:rPr>
        <w:t xml:space="preserve"> </w:t>
      </w:r>
      <w:r w:rsidR="00081226">
        <w:rPr>
          <w:sz w:val="24"/>
          <w:szCs w:val="24"/>
        </w:rPr>
        <w:t>κλπ.</w:t>
      </w:r>
      <w:r w:rsidR="00A57677">
        <w:rPr>
          <w:sz w:val="24"/>
          <w:szCs w:val="24"/>
        </w:rPr>
        <w:t>)</w:t>
      </w:r>
      <w:r w:rsidR="001C3802">
        <w:rPr>
          <w:sz w:val="24"/>
          <w:szCs w:val="24"/>
        </w:rPr>
        <w:t xml:space="preserve">, </w:t>
      </w:r>
      <w:r w:rsidR="00A57677">
        <w:rPr>
          <w:sz w:val="24"/>
          <w:szCs w:val="24"/>
        </w:rPr>
        <w:t>Αρχιτεκτονικές</w:t>
      </w:r>
      <w:r w:rsidR="001C3802">
        <w:rPr>
          <w:sz w:val="24"/>
          <w:szCs w:val="24"/>
        </w:rPr>
        <w:t xml:space="preserve"> που </w:t>
      </w:r>
      <w:r w:rsidR="00A57677">
        <w:rPr>
          <w:sz w:val="24"/>
          <w:szCs w:val="24"/>
        </w:rPr>
        <w:t>βασίζονται</w:t>
      </w:r>
      <w:r w:rsidR="001C3802">
        <w:rPr>
          <w:sz w:val="24"/>
          <w:szCs w:val="24"/>
        </w:rPr>
        <w:t xml:space="preserve"> </w:t>
      </w:r>
      <w:r w:rsidR="006C1167">
        <w:rPr>
          <w:sz w:val="24"/>
          <w:szCs w:val="24"/>
        </w:rPr>
        <w:t>τις</w:t>
      </w:r>
      <w:r w:rsidR="001C3802">
        <w:rPr>
          <w:sz w:val="24"/>
          <w:szCs w:val="24"/>
        </w:rPr>
        <w:t xml:space="preserve"> </w:t>
      </w:r>
      <w:r w:rsidR="00A57677">
        <w:rPr>
          <w:sz w:val="24"/>
          <w:szCs w:val="24"/>
          <w:lang w:val="en-US"/>
        </w:rPr>
        <w:t>Transformers</w:t>
      </w:r>
      <w:r w:rsidR="001C3802" w:rsidRPr="001C3802">
        <w:rPr>
          <w:sz w:val="24"/>
          <w:szCs w:val="24"/>
        </w:rPr>
        <w:t xml:space="preserve"> </w:t>
      </w:r>
      <w:r w:rsidR="001C3802" w:rsidRPr="00F613B7">
        <w:rPr>
          <w:sz w:val="24"/>
          <w:szCs w:val="24"/>
          <w:highlight w:val="yellow"/>
        </w:rPr>
        <w:t>[]</w:t>
      </w:r>
      <w:r w:rsidR="001C3802" w:rsidRPr="001C3802">
        <w:rPr>
          <w:sz w:val="24"/>
          <w:szCs w:val="24"/>
        </w:rPr>
        <w:t xml:space="preserve">, </w:t>
      </w:r>
      <w:r w:rsidR="00A57677">
        <w:rPr>
          <w:sz w:val="24"/>
          <w:szCs w:val="24"/>
        </w:rPr>
        <w:t xml:space="preserve">και αρχιτεκτονικές που βασίζονται σε συνέλιξη, οι τελευταίες φαίνεται να έχουν την καλύτερη απόδοση. Η ερευνά αυτή παρουσιάζει ένα νέο μοντέλο που βασίζετε στη συνέλιξη και παρουσιάζει αποτελέσματα σε διαφορά </w:t>
      </w:r>
      <w:r w:rsidR="00A57677">
        <w:rPr>
          <w:sz w:val="24"/>
          <w:szCs w:val="24"/>
          <w:lang w:val="en-US"/>
        </w:rPr>
        <w:t>dataset</w:t>
      </w:r>
      <w:r w:rsidR="00A57677" w:rsidRPr="00A57677">
        <w:rPr>
          <w:sz w:val="24"/>
          <w:szCs w:val="24"/>
        </w:rPr>
        <w:t xml:space="preserve"> </w:t>
      </w:r>
      <w:r w:rsidR="00A57677">
        <w:rPr>
          <w:sz w:val="24"/>
          <w:szCs w:val="24"/>
        </w:rPr>
        <w:t xml:space="preserve">καλυτέρα από </w:t>
      </w:r>
      <w:r w:rsidR="006C1167">
        <w:rPr>
          <w:sz w:val="24"/>
          <w:szCs w:val="24"/>
        </w:rPr>
        <w:t>τις</w:t>
      </w:r>
      <w:r w:rsidR="00A57677">
        <w:rPr>
          <w:sz w:val="24"/>
          <w:szCs w:val="24"/>
        </w:rPr>
        <w:t xml:space="preserve"> αρχιτεκτονικές </w:t>
      </w:r>
      <w:r w:rsidR="00A57677">
        <w:rPr>
          <w:sz w:val="24"/>
          <w:szCs w:val="24"/>
          <w:lang w:val="en-US"/>
        </w:rPr>
        <w:t>TCN</w:t>
      </w:r>
      <w:r w:rsidR="00A57677" w:rsidRPr="00A57677">
        <w:rPr>
          <w:sz w:val="24"/>
          <w:szCs w:val="24"/>
        </w:rPr>
        <w:t>.</w:t>
      </w:r>
      <w:r w:rsidR="00A57677">
        <w:rPr>
          <w:sz w:val="24"/>
          <w:szCs w:val="24"/>
        </w:rPr>
        <w:t xml:space="preserve"> Εφαρμογή </w:t>
      </w:r>
      <w:r w:rsidR="006C1167">
        <w:rPr>
          <w:sz w:val="24"/>
          <w:szCs w:val="24"/>
        </w:rPr>
        <w:t>τις</w:t>
      </w:r>
      <w:r w:rsidR="00A57677">
        <w:rPr>
          <w:sz w:val="24"/>
          <w:szCs w:val="24"/>
        </w:rPr>
        <w:t xml:space="preserve"> μεθόδου για την πρόβλεψη της τιμής του </w:t>
      </w:r>
      <w:r w:rsidR="00C35B19">
        <w:rPr>
          <w:sz w:val="24"/>
          <w:szCs w:val="24"/>
          <w:lang w:val="en-US"/>
        </w:rPr>
        <w:t>B</w:t>
      </w:r>
      <w:r w:rsidR="00C35B19" w:rsidRPr="007A1CEE">
        <w:rPr>
          <w:sz w:val="24"/>
          <w:szCs w:val="24"/>
        </w:rPr>
        <w:t xml:space="preserve">itcoin </w:t>
      </w:r>
      <w:r w:rsidR="00A57677">
        <w:rPr>
          <w:sz w:val="24"/>
          <w:szCs w:val="24"/>
        </w:rPr>
        <w:t xml:space="preserve">αναμένεται να γίνει. </w:t>
      </w:r>
    </w:p>
    <w:p w14:paraId="3627BB5F" w14:textId="6CFDFB07" w:rsidR="00A57677" w:rsidRDefault="00822E1F" w:rsidP="00A57677">
      <w:pPr>
        <w:pStyle w:val="Heading1"/>
        <w:numPr>
          <w:ilvl w:val="0"/>
          <w:numId w:val="1"/>
        </w:numPr>
      </w:pPr>
      <w:r>
        <w:lastRenderedPageBreak/>
        <w:t xml:space="preserve">Συλλογή </w:t>
      </w:r>
      <w:r w:rsidR="00A57677">
        <w:t>Δεδομέν</w:t>
      </w:r>
      <w:r>
        <w:t>ων</w:t>
      </w:r>
      <w:r w:rsidR="00081226">
        <w:t xml:space="preserve"> και προεπεξεργασία </w:t>
      </w:r>
    </w:p>
    <w:p w14:paraId="6694221E" w14:textId="77777777" w:rsidR="00FF0BB7" w:rsidRPr="00FF0BB7" w:rsidRDefault="00FF0BB7" w:rsidP="00FF0BB7"/>
    <w:p w14:paraId="5B64D631" w14:textId="10CC3C4C" w:rsidR="009451CF" w:rsidRPr="009451CF" w:rsidRDefault="002F2FBA" w:rsidP="009451CF">
      <w:pPr>
        <w:pStyle w:val="Heading2"/>
      </w:pPr>
      <w:r>
        <w:t>3</w:t>
      </w:r>
      <w:r w:rsidR="009451CF">
        <w:t xml:space="preserve">.1 Συλλογή δεδομένων </w:t>
      </w:r>
    </w:p>
    <w:p w14:paraId="22CAEA72" w14:textId="39C4EC22" w:rsidR="007F467F" w:rsidRDefault="00C10679" w:rsidP="00067FD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Τα δεδομένα τα οποία </w:t>
      </w:r>
      <w:r w:rsidR="009451CF">
        <w:rPr>
          <w:sz w:val="24"/>
          <w:szCs w:val="24"/>
        </w:rPr>
        <w:t>συλλέχθηκαν</w:t>
      </w:r>
      <w:r>
        <w:rPr>
          <w:sz w:val="24"/>
          <w:szCs w:val="24"/>
        </w:rPr>
        <w:t xml:space="preserve"> ήταν με συχνότητα μέρας από </w:t>
      </w:r>
      <w:r w:rsidR="006C1167">
        <w:rPr>
          <w:sz w:val="24"/>
          <w:szCs w:val="24"/>
        </w:rPr>
        <w:t>τις</w:t>
      </w:r>
      <w:r w:rsidR="002426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ημερομηνίες </w:t>
      </w:r>
      <w:r w:rsidR="0024260F">
        <w:rPr>
          <w:sz w:val="24"/>
          <w:szCs w:val="24"/>
        </w:rPr>
        <w:t xml:space="preserve">18-02-01 </w:t>
      </w:r>
      <w:r w:rsidR="00A57677">
        <w:rPr>
          <w:sz w:val="24"/>
          <w:szCs w:val="24"/>
        </w:rPr>
        <w:t>έως</w:t>
      </w:r>
      <w:r w:rsidR="0024260F">
        <w:rPr>
          <w:sz w:val="24"/>
          <w:szCs w:val="24"/>
        </w:rPr>
        <w:t xml:space="preserve"> τ</w:t>
      </w:r>
      <w:r>
        <w:rPr>
          <w:sz w:val="24"/>
          <w:szCs w:val="24"/>
        </w:rPr>
        <w:t>ην ημερομηνία</w:t>
      </w:r>
      <w:r w:rsidR="0024260F">
        <w:rPr>
          <w:sz w:val="24"/>
          <w:szCs w:val="24"/>
        </w:rPr>
        <w:t xml:space="preserve"> 22-03-13. </w:t>
      </w:r>
      <w:r w:rsidR="00A57677">
        <w:rPr>
          <w:sz w:val="24"/>
          <w:szCs w:val="24"/>
        </w:rPr>
        <w:t>Τα</w:t>
      </w:r>
      <w:r w:rsidR="00A57677" w:rsidRPr="00C10679">
        <w:rPr>
          <w:sz w:val="24"/>
          <w:szCs w:val="24"/>
          <w:lang w:val="en-US"/>
        </w:rPr>
        <w:t xml:space="preserve"> </w:t>
      </w:r>
      <w:r w:rsidR="00067FD9" w:rsidRPr="00081226">
        <w:rPr>
          <w:b/>
          <w:bCs/>
          <w:sz w:val="24"/>
          <w:szCs w:val="24"/>
        </w:rPr>
        <w:t>χαρακτηριστικά</w:t>
      </w:r>
      <w:r w:rsidR="00A57677" w:rsidRPr="00C10679">
        <w:rPr>
          <w:sz w:val="24"/>
          <w:szCs w:val="24"/>
          <w:lang w:val="en-US"/>
        </w:rPr>
        <w:t xml:space="preserve"> </w:t>
      </w:r>
      <w:r w:rsidR="00081226" w:rsidRPr="00081226">
        <w:rPr>
          <w:sz w:val="24"/>
          <w:szCs w:val="24"/>
          <w:lang w:val="en-US"/>
        </w:rPr>
        <w:t>(</w:t>
      </w:r>
      <w:r w:rsidR="00081226">
        <w:rPr>
          <w:sz w:val="24"/>
          <w:szCs w:val="24"/>
          <w:lang w:val="en-US"/>
        </w:rPr>
        <w:t xml:space="preserve">features) </w:t>
      </w:r>
      <w:r w:rsidR="00C35B19">
        <w:rPr>
          <w:sz w:val="24"/>
          <w:szCs w:val="24"/>
        </w:rPr>
        <w:t>για</w:t>
      </w:r>
      <w:r w:rsidR="00C35B19" w:rsidRPr="00C35B19">
        <w:rPr>
          <w:sz w:val="24"/>
          <w:szCs w:val="24"/>
          <w:lang w:val="en-US"/>
        </w:rPr>
        <w:t xml:space="preserve"> </w:t>
      </w:r>
      <w:r w:rsidR="00C35B19">
        <w:rPr>
          <w:sz w:val="24"/>
          <w:szCs w:val="24"/>
        </w:rPr>
        <w:t>κάθε</w:t>
      </w:r>
      <w:r w:rsidR="00C35B19" w:rsidRPr="00C35B19">
        <w:rPr>
          <w:sz w:val="24"/>
          <w:szCs w:val="24"/>
          <w:lang w:val="en-US"/>
        </w:rPr>
        <w:t xml:space="preserve"> </w:t>
      </w:r>
      <w:r w:rsidR="00C35B19">
        <w:rPr>
          <w:sz w:val="24"/>
          <w:szCs w:val="24"/>
        </w:rPr>
        <w:t>ημέρα</w:t>
      </w:r>
      <w:r w:rsidR="00C35B19" w:rsidRPr="00C35B19">
        <w:rPr>
          <w:sz w:val="24"/>
          <w:szCs w:val="24"/>
          <w:lang w:val="en-US"/>
        </w:rPr>
        <w:t xml:space="preserve"> </w:t>
      </w:r>
      <w:r w:rsidR="00067FD9">
        <w:rPr>
          <w:sz w:val="24"/>
          <w:szCs w:val="24"/>
        </w:rPr>
        <w:t>ήταν</w:t>
      </w:r>
      <w:r w:rsidR="00A57677" w:rsidRPr="00C10679">
        <w:rPr>
          <w:sz w:val="24"/>
          <w:szCs w:val="24"/>
          <w:lang w:val="en-US"/>
        </w:rPr>
        <w:t xml:space="preserve"> </w:t>
      </w:r>
      <w:r w:rsidR="00A57677">
        <w:rPr>
          <w:sz w:val="24"/>
          <w:szCs w:val="24"/>
        </w:rPr>
        <w:t>οι</w:t>
      </w:r>
      <w:r w:rsidR="00A57677" w:rsidRPr="00C10679">
        <w:rPr>
          <w:sz w:val="24"/>
          <w:szCs w:val="24"/>
          <w:lang w:val="en-US"/>
        </w:rPr>
        <w:t xml:space="preserve"> </w:t>
      </w:r>
      <w:r w:rsidR="00067FD9">
        <w:rPr>
          <w:sz w:val="24"/>
          <w:szCs w:val="24"/>
        </w:rPr>
        <w:t>τιμές</w:t>
      </w:r>
      <w:r w:rsidR="00A57677" w:rsidRPr="00C10679">
        <w:rPr>
          <w:sz w:val="24"/>
          <w:szCs w:val="24"/>
          <w:lang w:val="en-US"/>
        </w:rPr>
        <w:t xml:space="preserve">: </w:t>
      </w:r>
      <w:r w:rsidR="00A57677">
        <w:rPr>
          <w:sz w:val="24"/>
          <w:szCs w:val="24"/>
          <w:lang w:val="en-US"/>
        </w:rPr>
        <w:t>Open</w:t>
      </w:r>
      <w:r w:rsidR="00A57677" w:rsidRPr="00C10679">
        <w:rPr>
          <w:sz w:val="24"/>
          <w:szCs w:val="24"/>
          <w:lang w:val="en-US"/>
        </w:rPr>
        <w:t xml:space="preserve">, </w:t>
      </w:r>
      <w:r w:rsidR="00A57677">
        <w:rPr>
          <w:sz w:val="24"/>
          <w:szCs w:val="24"/>
          <w:lang w:val="en-US"/>
        </w:rPr>
        <w:t>High</w:t>
      </w:r>
      <w:r w:rsidR="00A57677" w:rsidRPr="00C10679">
        <w:rPr>
          <w:sz w:val="24"/>
          <w:szCs w:val="24"/>
          <w:lang w:val="en-US"/>
        </w:rPr>
        <w:t xml:space="preserve">, </w:t>
      </w:r>
      <w:r w:rsidR="00A57677">
        <w:rPr>
          <w:sz w:val="24"/>
          <w:szCs w:val="24"/>
          <w:lang w:val="en-US"/>
        </w:rPr>
        <w:t>Low</w:t>
      </w:r>
      <w:r w:rsidR="00A57677" w:rsidRPr="00C10679">
        <w:rPr>
          <w:sz w:val="24"/>
          <w:szCs w:val="24"/>
          <w:lang w:val="en-US"/>
        </w:rPr>
        <w:t xml:space="preserve">, </w:t>
      </w:r>
      <w:r w:rsidR="00067FD9">
        <w:rPr>
          <w:sz w:val="24"/>
          <w:szCs w:val="24"/>
          <w:lang w:val="en-US"/>
        </w:rPr>
        <w:t>Adjustment</w:t>
      </w:r>
      <w:r w:rsidR="00A57677" w:rsidRPr="00C10679">
        <w:rPr>
          <w:sz w:val="24"/>
          <w:szCs w:val="24"/>
          <w:lang w:val="en-US"/>
        </w:rPr>
        <w:t xml:space="preserve"> </w:t>
      </w:r>
      <w:r w:rsidR="00A57677">
        <w:rPr>
          <w:sz w:val="24"/>
          <w:szCs w:val="24"/>
          <w:lang w:val="en-US"/>
        </w:rPr>
        <w:t>close</w:t>
      </w:r>
      <w:r w:rsidR="00A57677" w:rsidRPr="00C10679">
        <w:rPr>
          <w:sz w:val="24"/>
          <w:szCs w:val="24"/>
          <w:lang w:val="en-US"/>
        </w:rPr>
        <w:t>,</w:t>
      </w:r>
      <w:r w:rsidR="00067FD9" w:rsidRPr="00C10679">
        <w:rPr>
          <w:sz w:val="24"/>
          <w:szCs w:val="24"/>
          <w:lang w:val="en-US"/>
        </w:rPr>
        <w:t xml:space="preserve"> </w:t>
      </w:r>
      <w:r w:rsidR="00067FD9">
        <w:rPr>
          <w:sz w:val="24"/>
          <w:szCs w:val="24"/>
          <w:lang w:val="en-US"/>
        </w:rPr>
        <w:t>Close</w:t>
      </w:r>
      <w:r w:rsidR="00067FD9" w:rsidRPr="00C10679">
        <w:rPr>
          <w:sz w:val="24"/>
          <w:szCs w:val="24"/>
          <w:lang w:val="en-US"/>
        </w:rPr>
        <w:t xml:space="preserve">, </w:t>
      </w:r>
      <w:r w:rsidR="00067FD9">
        <w:rPr>
          <w:sz w:val="24"/>
          <w:szCs w:val="24"/>
          <w:lang w:val="en-US"/>
        </w:rPr>
        <w:t>Volume</w:t>
      </w:r>
      <w:r w:rsidR="00067FD9" w:rsidRPr="00C10679">
        <w:rPr>
          <w:sz w:val="24"/>
          <w:szCs w:val="24"/>
          <w:lang w:val="en-US"/>
        </w:rPr>
        <w:t xml:space="preserve">, </w:t>
      </w:r>
      <w:r w:rsidR="00067FD9">
        <w:rPr>
          <w:sz w:val="24"/>
          <w:szCs w:val="24"/>
          <w:lang w:val="en-US"/>
        </w:rPr>
        <w:t>Fear</w:t>
      </w:r>
      <w:r w:rsidR="00067FD9" w:rsidRPr="00C10679">
        <w:rPr>
          <w:sz w:val="24"/>
          <w:szCs w:val="24"/>
          <w:lang w:val="en-US"/>
        </w:rPr>
        <w:t xml:space="preserve"> </w:t>
      </w:r>
      <w:r w:rsidR="00067FD9">
        <w:rPr>
          <w:sz w:val="24"/>
          <w:szCs w:val="24"/>
          <w:lang w:val="en-US"/>
        </w:rPr>
        <w:t>and</w:t>
      </w:r>
      <w:r w:rsidR="00067FD9" w:rsidRPr="00C10679">
        <w:rPr>
          <w:sz w:val="24"/>
          <w:szCs w:val="24"/>
          <w:lang w:val="en-US"/>
        </w:rPr>
        <w:t xml:space="preserve"> </w:t>
      </w:r>
      <w:r w:rsidR="00067FD9">
        <w:rPr>
          <w:sz w:val="24"/>
          <w:szCs w:val="24"/>
          <w:lang w:val="en-US"/>
        </w:rPr>
        <w:t>Greed</w:t>
      </w:r>
      <w:r w:rsidR="00067FD9" w:rsidRPr="00C10679">
        <w:rPr>
          <w:sz w:val="24"/>
          <w:szCs w:val="24"/>
          <w:lang w:val="en-US"/>
        </w:rPr>
        <w:t xml:space="preserve"> (</w:t>
      </w:r>
      <w:r w:rsidR="00067FD9">
        <w:rPr>
          <w:sz w:val="24"/>
          <w:szCs w:val="24"/>
          <w:lang w:val="en-US"/>
        </w:rPr>
        <w:t>FG</w:t>
      </w:r>
      <w:r w:rsidR="00067FD9" w:rsidRPr="00C10679">
        <w:rPr>
          <w:sz w:val="24"/>
          <w:szCs w:val="24"/>
          <w:lang w:val="en-US"/>
        </w:rPr>
        <w:t xml:space="preserve">) </w:t>
      </w:r>
      <w:r w:rsidR="00067FD9">
        <w:rPr>
          <w:sz w:val="24"/>
          <w:szCs w:val="24"/>
          <w:lang w:val="en-US"/>
        </w:rPr>
        <w:t>value</w:t>
      </w:r>
      <w:r w:rsidR="00067FD9" w:rsidRPr="00C10679">
        <w:rPr>
          <w:sz w:val="24"/>
          <w:szCs w:val="24"/>
          <w:lang w:val="en-US"/>
        </w:rPr>
        <w:t xml:space="preserve"> (</w:t>
      </w:r>
      <w:r w:rsidR="00067FD9">
        <w:rPr>
          <w:sz w:val="24"/>
          <w:szCs w:val="24"/>
        </w:rPr>
        <w:t>σύνολο</w:t>
      </w:r>
      <w:r w:rsidR="00067FD9" w:rsidRPr="00C10679">
        <w:rPr>
          <w:sz w:val="24"/>
          <w:szCs w:val="24"/>
          <w:lang w:val="en-US"/>
        </w:rPr>
        <w:t xml:space="preserve"> 7). </w:t>
      </w:r>
      <w:r w:rsidR="00067FD9">
        <w:rPr>
          <w:sz w:val="24"/>
          <w:szCs w:val="24"/>
        </w:rPr>
        <w:t xml:space="preserve">Η τιμή </w:t>
      </w:r>
      <w:r w:rsidR="00067FD9">
        <w:rPr>
          <w:sz w:val="24"/>
          <w:szCs w:val="24"/>
          <w:lang w:val="en-US"/>
        </w:rPr>
        <w:t>fear</w:t>
      </w:r>
      <w:r w:rsidR="00067FD9" w:rsidRPr="00067FD9">
        <w:rPr>
          <w:sz w:val="24"/>
          <w:szCs w:val="24"/>
        </w:rPr>
        <w:t xml:space="preserve"> </w:t>
      </w:r>
      <w:r w:rsidR="00067FD9">
        <w:rPr>
          <w:sz w:val="24"/>
          <w:szCs w:val="24"/>
          <w:lang w:val="en-US"/>
        </w:rPr>
        <w:t>and</w:t>
      </w:r>
      <w:r w:rsidR="00067FD9" w:rsidRPr="00067FD9">
        <w:rPr>
          <w:sz w:val="24"/>
          <w:szCs w:val="24"/>
        </w:rPr>
        <w:t xml:space="preserve"> </w:t>
      </w:r>
      <w:r w:rsidR="00067FD9">
        <w:rPr>
          <w:sz w:val="24"/>
          <w:szCs w:val="24"/>
          <w:lang w:val="en-US"/>
        </w:rPr>
        <w:t>greed</w:t>
      </w:r>
      <w:r w:rsidR="00067FD9" w:rsidRPr="00067FD9">
        <w:rPr>
          <w:sz w:val="24"/>
          <w:szCs w:val="24"/>
        </w:rPr>
        <w:t xml:space="preserve"> </w:t>
      </w:r>
      <w:r w:rsidR="00067FD9">
        <w:rPr>
          <w:sz w:val="24"/>
          <w:szCs w:val="24"/>
          <w:lang w:val="en-US"/>
        </w:rPr>
        <w:t>index</w:t>
      </w:r>
      <w:r w:rsidR="00067FD9" w:rsidRPr="00067FD9">
        <w:rPr>
          <w:sz w:val="24"/>
          <w:szCs w:val="24"/>
        </w:rPr>
        <w:t xml:space="preserve"> </w:t>
      </w:r>
      <w:r w:rsidR="00067FD9">
        <w:rPr>
          <w:sz w:val="24"/>
          <w:szCs w:val="24"/>
        </w:rPr>
        <w:t xml:space="preserve">προστέθηκε </w:t>
      </w:r>
      <w:r w:rsidR="00081226">
        <w:rPr>
          <w:sz w:val="24"/>
          <w:szCs w:val="24"/>
        </w:rPr>
        <w:t xml:space="preserve">ως χαρακτηριστικό </w:t>
      </w:r>
      <w:r w:rsidR="00067FD9">
        <w:rPr>
          <w:sz w:val="24"/>
          <w:szCs w:val="24"/>
        </w:rPr>
        <w:t xml:space="preserve">ώστε να προστεθεί επιπλέον πληροφορία η οποία θα μπορούσε να λαμβάνει υπόψιν το μοντέλο για την τελική πρόβλεψη </w:t>
      </w:r>
      <w:r w:rsidR="006C1167">
        <w:rPr>
          <w:sz w:val="24"/>
          <w:szCs w:val="24"/>
        </w:rPr>
        <w:t>τις</w:t>
      </w:r>
      <w:r w:rsidR="00067FD9">
        <w:rPr>
          <w:sz w:val="24"/>
          <w:szCs w:val="24"/>
        </w:rPr>
        <w:t xml:space="preserve"> τιμής. Η τιμή </w:t>
      </w:r>
      <w:r w:rsidR="00067FD9">
        <w:rPr>
          <w:sz w:val="24"/>
          <w:szCs w:val="24"/>
          <w:lang w:val="en-US"/>
        </w:rPr>
        <w:t>fear</w:t>
      </w:r>
      <w:r w:rsidR="00067FD9" w:rsidRPr="00067FD9">
        <w:rPr>
          <w:sz w:val="24"/>
          <w:szCs w:val="24"/>
        </w:rPr>
        <w:t xml:space="preserve"> </w:t>
      </w:r>
      <w:r w:rsidR="00067FD9">
        <w:rPr>
          <w:sz w:val="24"/>
          <w:szCs w:val="24"/>
          <w:lang w:val="en-US"/>
        </w:rPr>
        <w:t>and</w:t>
      </w:r>
      <w:r w:rsidR="00067FD9" w:rsidRPr="00067FD9">
        <w:rPr>
          <w:sz w:val="24"/>
          <w:szCs w:val="24"/>
        </w:rPr>
        <w:t xml:space="preserve"> </w:t>
      </w:r>
      <w:r w:rsidR="00067FD9">
        <w:rPr>
          <w:sz w:val="24"/>
          <w:szCs w:val="24"/>
          <w:lang w:val="en-US"/>
        </w:rPr>
        <w:t>greed</w:t>
      </w:r>
      <w:r w:rsidR="00067FD9" w:rsidRPr="00067FD9">
        <w:rPr>
          <w:sz w:val="24"/>
          <w:szCs w:val="24"/>
        </w:rPr>
        <w:t xml:space="preserve"> </w:t>
      </w:r>
      <w:r w:rsidR="00067FD9">
        <w:rPr>
          <w:sz w:val="24"/>
          <w:szCs w:val="24"/>
          <w:lang w:val="en-US"/>
        </w:rPr>
        <w:t>index</w:t>
      </w:r>
      <w:r w:rsidR="00067FD9" w:rsidRPr="00067FD9">
        <w:rPr>
          <w:sz w:val="24"/>
          <w:szCs w:val="24"/>
        </w:rPr>
        <w:t xml:space="preserve"> </w:t>
      </w:r>
      <w:r w:rsidR="00067FD9">
        <w:rPr>
          <w:sz w:val="24"/>
          <w:szCs w:val="24"/>
        </w:rPr>
        <w:t xml:space="preserve">πρακτικά συμπεριλαμβάνει ως πληροφορία εξωγενής παράγοντες που μπορεί αν επηρεάσουν την τιμή του </w:t>
      </w:r>
      <w:r w:rsidR="00C35B19">
        <w:rPr>
          <w:sz w:val="24"/>
          <w:szCs w:val="24"/>
          <w:lang w:val="en-US"/>
        </w:rPr>
        <w:t>B</w:t>
      </w:r>
      <w:r w:rsidR="00C35B19" w:rsidRPr="007A1CEE">
        <w:rPr>
          <w:sz w:val="24"/>
          <w:szCs w:val="24"/>
        </w:rPr>
        <w:t xml:space="preserve">itcoin </w:t>
      </w:r>
      <w:r w:rsidR="00067FD9">
        <w:rPr>
          <w:sz w:val="24"/>
          <w:szCs w:val="24"/>
        </w:rPr>
        <w:t xml:space="preserve">και προκύπτει </w:t>
      </w:r>
      <w:r w:rsidR="00067FD9" w:rsidRPr="00067FD9">
        <w:rPr>
          <w:sz w:val="24"/>
          <w:szCs w:val="24"/>
        </w:rPr>
        <w:t>“</w:t>
      </w:r>
      <w:r w:rsidR="00067FD9">
        <w:rPr>
          <w:sz w:val="24"/>
          <w:szCs w:val="24"/>
        </w:rPr>
        <w:t>αναλύοντας</w:t>
      </w:r>
      <w:r w:rsidR="00067FD9" w:rsidRPr="00067FD9">
        <w:rPr>
          <w:sz w:val="24"/>
          <w:szCs w:val="24"/>
        </w:rPr>
        <w:t>”</w:t>
      </w:r>
      <w:r w:rsidR="00067FD9">
        <w:rPr>
          <w:sz w:val="24"/>
          <w:szCs w:val="24"/>
        </w:rPr>
        <w:t xml:space="preserve"> τα συναισθήματα </w:t>
      </w:r>
      <w:r w:rsidR="006C1167">
        <w:rPr>
          <w:sz w:val="24"/>
          <w:szCs w:val="24"/>
        </w:rPr>
        <w:t>τις</w:t>
      </w:r>
      <w:r w:rsidR="00067FD9">
        <w:rPr>
          <w:sz w:val="24"/>
          <w:szCs w:val="24"/>
        </w:rPr>
        <w:t xml:space="preserve"> αγοράς</w:t>
      </w:r>
      <w:r w:rsidR="00067FD9" w:rsidRPr="00067FD9">
        <w:rPr>
          <w:sz w:val="24"/>
          <w:szCs w:val="24"/>
        </w:rPr>
        <w:t xml:space="preserve">. </w:t>
      </w:r>
      <w:r w:rsidR="007B61AC">
        <w:rPr>
          <w:sz w:val="24"/>
          <w:szCs w:val="24"/>
        </w:rPr>
        <w:t xml:space="preserve">Περισσότερες πληροφορίες για το </w:t>
      </w:r>
      <w:r w:rsidR="007B61AC">
        <w:rPr>
          <w:sz w:val="24"/>
          <w:szCs w:val="24"/>
          <w:lang w:val="en-US"/>
        </w:rPr>
        <w:t>fear</w:t>
      </w:r>
      <w:r w:rsidR="007B61AC" w:rsidRPr="007B61AC">
        <w:rPr>
          <w:sz w:val="24"/>
          <w:szCs w:val="24"/>
        </w:rPr>
        <w:t xml:space="preserve"> </w:t>
      </w:r>
      <w:r w:rsidR="007B61AC">
        <w:rPr>
          <w:sz w:val="24"/>
          <w:szCs w:val="24"/>
          <w:lang w:val="en-US"/>
        </w:rPr>
        <w:t>and</w:t>
      </w:r>
      <w:r w:rsidR="007B61AC" w:rsidRPr="007B61AC">
        <w:rPr>
          <w:sz w:val="24"/>
          <w:szCs w:val="24"/>
        </w:rPr>
        <w:t xml:space="preserve"> </w:t>
      </w:r>
      <w:r w:rsidR="007B61AC">
        <w:rPr>
          <w:sz w:val="24"/>
          <w:szCs w:val="24"/>
          <w:lang w:val="en-US"/>
        </w:rPr>
        <w:t>greed</w:t>
      </w:r>
      <w:r w:rsidR="007B61AC" w:rsidRPr="007B61AC">
        <w:rPr>
          <w:sz w:val="24"/>
          <w:szCs w:val="24"/>
        </w:rPr>
        <w:t xml:space="preserve"> </w:t>
      </w:r>
      <w:r w:rsidR="007B61AC">
        <w:rPr>
          <w:sz w:val="24"/>
          <w:szCs w:val="24"/>
          <w:lang w:val="en-US"/>
        </w:rPr>
        <w:t>index</w:t>
      </w:r>
      <w:r w:rsidR="007B61AC" w:rsidRPr="007B61AC">
        <w:rPr>
          <w:sz w:val="24"/>
          <w:szCs w:val="24"/>
        </w:rPr>
        <w:t xml:space="preserve"> </w:t>
      </w:r>
      <w:r w:rsidR="007B61AC">
        <w:rPr>
          <w:sz w:val="24"/>
          <w:szCs w:val="24"/>
        </w:rPr>
        <w:t xml:space="preserve">μπορούν να βρεθούν στον ισότοπο </w:t>
      </w:r>
      <w:r w:rsidR="007B61AC" w:rsidRPr="00936AD0">
        <w:rPr>
          <w:sz w:val="24"/>
          <w:szCs w:val="24"/>
          <w:highlight w:val="yellow"/>
        </w:rPr>
        <w:t>[]</w:t>
      </w:r>
      <w:r w:rsidR="007B61AC" w:rsidRPr="007B61AC">
        <w:rPr>
          <w:sz w:val="24"/>
          <w:szCs w:val="24"/>
        </w:rPr>
        <w:t>.</w:t>
      </w:r>
      <w:r w:rsidR="00936AD0" w:rsidRPr="00936AD0">
        <w:rPr>
          <w:sz w:val="24"/>
          <w:szCs w:val="24"/>
        </w:rPr>
        <w:t xml:space="preserve"> </w:t>
      </w:r>
    </w:p>
    <w:p w14:paraId="4D12D9D4" w14:textId="52A395EA" w:rsidR="009451CF" w:rsidRDefault="009451CF" w:rsidP="006C1167">
      <w:pPr>
        <w:pStyle w:val="Heading2"/>
        <w:numPr>
          <w:ilvl w:val="1"/>
          <w:numId w:val="1"/>
        </w:numPr>
      </w:pPr>
      <w:r>
        <w:t>Προεπεξεργασία δεδομένων</w:t>
      </w:r>
    </w:p>
    <w:p w14:paraId="14DD3566" w14:textId="483CE074" w:rsidR="00C10679" w:rsidRPr="00081226" w:rsidRDefault="00C10679" w:rsidP="00067FD9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Για την προεπεξεργασία των δεδομένων έγινε </w:t>
      </w:r>
      <w:r w:rsidR="00822E1F">
        <w:rPr>
          <w:sz w:val="24"/>
          <w:szCs w:val="24"/>
          <w:lang w:val="en-US"/>
        </w:rPr>
        <w:t>Standard</w:t>
      </w:r>
      <w:r w:rsidRPr="00C1067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normalization</w:t>
      </w:r>
      <w:r w:rsidRPr="00C10679">
        <w:rPr>
          <w:sz w:val="24"/>
          <w:szCs w:val="24"/>
        </w:rPr>
        <w:t xml:space="preserve"> </w:t>
      </w:r>
      <w:r w:rsidR="00822E1F">
        <w:rPr>
          <w:sz w:val="24"/>
          <w:szCs w:val="24"/>
        </w:rPr>
        <w:t>μόνο</w:t>
      </w:r>
      <w:r>
        <w:rPr>
          <w:sz w:val="24"/>
          <w:szCs w:val="24"/>
        </w:rPr>
        <w:t xml:space="preserve">. Δεν </w:t>
      </w:r>
      <w:r w:rsidR="00822E1F">
        <w:rPr>
          <w:sz w:val="24"/>
          <w:szCs w:val="24"/>
        </w:rPr>
        <w:t>εφαρμόστηκε</w:t>
      </w:r>
      <w:r>
        <w:rPr>
          <w:sz w:val="24"/>
          <w:szCs w:val="24"/>
        </w:rPr>
        <w:t xml:space="preserve"> </w:t>
      </w:r>
      <w:r w:rsidR="00822E1F">
        <w:rPr>
          <w:sz w:val="24"/>
          <w:szCs w:val="24"/>
        </w:rPr>
        <w:t>κάποια</w:t>
      </w:r>
      <w:r>
        <w:rPr>
          <w:sz w:val="24"/>
          <w:szCs w:val="24"/>
        </w:rPr>
        <w:t xml:space="preserve"> </w:t>
      </w:r>
      <w:r w:rsidR="00822E1F">
        <w:rPr>
          <w:sz w:val="24"/>
          <w:szCs w:val="24"/>
        </w:rPr>
        <w:t>μέθοδος</w:t>
      </w:r>
      <w:r>
        <w:rPr>
          <w:sz w:val="24"/>
          <w:szCs w:val="24"/>
        </w:rPr>
        <w:t xml:space="preserve"> για </w:t>
      </w:r>
      <w:r w:rsidR="00822E1F">
        <w:rPr>
          <w:sz w:val="24"/>
          <w:szCs w:val="24"/>
        </w:rPr>
        <w:t>μείωση</w:t>
      </w:r>
      <w:r>
        <w:rPr>
          <w:sz w:val="24"/>
          <w:szCs w:val="24"/>
        </w:rPr>
        <w:t xml:space="preserve"> </w:t>
      </w:r>
      <w:r w:rsidR="006C1167">
        <w:rPr>
          <w:sz w:val="24"/>
          <w:szCs w:val="24"/>
        </w:rPr>
        <w:t>τις</w:t>
      </w:r>
      <w:r>
        <w:rPr>
          <w:sz w:val="24"/>
          <w:szCs w:val="24"/>
        </w:rPr>
        <w:t xml:space="preserve"> </w:t>
      </w:r>
      <w:r w:rsidR="00822E1F">
        <w:rPr>
          <w:sz w:val="24"/>
          <w:szCs w:val="24"/>
        </w:rPr>
        <w:t>διαστατικότητα</w:t>
      </w:r>
      <w:r>
        <w:rPr>
          <w:sz w:val="24"/>
          <w:szCs w:val="24"/>
        </w:rPr>
        <w:t xml:space="preserve">. Το </w:t>
      </w:r>
      <w:r w:rsidR="00822E1F">
        <w:rPr>
          <w:sz w:val="24"/>
          <w:szCs w:val="24"/>
        </w:rPr>
        <w:t>παράθυρο</w:t>
      </w:r>
      <w:r>
        <w:rPr>
          <w:sz w:val="24"/>
          <w:szCs w:val="24"/>
        </w:rPr>
        <w:t xml:space="preserve"> </w:t>
      </w:r>
      <w:r w:rsidR="00822E1F">
        <w:rPr>
          <w:sz w:val="24"/>
          <w:szCs w:val="24"/>
        </w:rPr>
        <w:t>(</w:t>
      </w:r>
      <w:r w:rsidR="00822E1F">
        <w:rPr>
          <w:sz w:val="24"/>
          <w:szCs w:val="24"/>
          <w:lang w:val="en-US"/>
        </w:rPr>
        <w:t>Temporal</w:t>
      </w:r>
      <w:r w:rsidR="00822E1F" w:rsidRPr="00822E1F">
        <w:rPr>
          <w:sz w:val="24"/>
          <w:szCs w:val="24"/>
        </w:rPr>
        <w:t xml:space="preserve"> </w:t>
      </w:r>
      <w:r w:rsidR="00822E1F">
        <w:rPr>
          <w:sz w:val="24"/>
          <w:szCs w:val="24"/>
          <w:lang w:val="en-US"/>
        </w:rPr>
        <w:t>Window</w:t>
      </w:r>
      <w:r w:rsidR="00822E1F" w:rsidRPr="00822E1F">
        <w:rPr>
          <w:sz w:val="24"/>
          <w:szCs w:val="24"/>
        </w:rPr>
        <w:t xml:space="preserve">) </w:t>
      </w:r>
      <w:r w:rsidR="002F2FBA">
        <w:rPr>
          <w:sz w:val="24"/>
          <w:szCs w:val="24"/>
        </w:rPr>
        <w:t>ορίστηκε</w:t>
      </w:r>
      <w:r w:rsidR="00822E1F">
        <w:rPr>
          <w:sz w:val="24"/>
          <w:szCs w:val="24"/>
        </w:rPr>
        <w:t xml:space="preserve"> </w:t>
      </w:r>
      <w:r w:rsidR="006C1167">
        <w:rPr>
          <w:sz w:val="24"/>
          <w:szCs w:val="24"/>
        </w:rPr>
        <w:t>τις</w:t>
      </w:r>
      <w:r w:rsidR="00822E1F">
        <w:rPr>
          <w:sz w:val="24"/>
          <w:szCs w:val="24"/>
        </w:rPr>
        <w:t xml:space="preserve"> 24 (24 μέρες). Το βήμα μετάβασης (</w:t>
      </w:r>
      <w:r w:rsidR="00822E1F">
        <w:rPr>
          <w:sz w:val="24"/>
          <w:szCs w:val="24"/>
          <w:lang w:val="en-US"/>
        </w:rPr>
        <w:t>Shift</w:t>
      </w:r>
      <w:r w:rsidR="00822E1F" w:rsidRPr="00822E1F">
        <w:rPr>
          <w:sz w:val="24"/>
          <w:szCs w:val="24"/>
        </w:rPr>
        <w:t>)</w:t>
      </w:r>
      <w:r w:rsidR="00822E1F">
        <w:rPr>
          <w:sz w:val="24"/>
          <w:szCs w:val="24"/>
        </w:rPr>
        <w:t xml:space="preserve"> του παραθύρου </w:t>
      </w:r>
      <w:r w:rsidR="002F2FBA">
        <w:rPr>
          <w:sz w:val="24"/>
          <w:szCs w:val="24"/>
        </w:rPr>
        <w:t>ορίστηκε</w:t>
      </w:r>
      <w:r w:rsidR="00822E1F">
        <w:rPr>
          <w:sz w:val="24"/>
          <w:szCs w:val="24"/>
        </w:rPr>
        <w:t xml:space="preserve"> 1 (μια μέρα). Ο ορίζοντας πρόβλεψης </w:t>
      </w:r>
      <w:r w:rsidR="00822E1F" w:rsidRPr="00822E1F">
        <w:rPr>
          <w:sz w:val="24"/>
          <w:szCs w:val="24"/>
        </w:rPr>
        <w:t>(</w:t>
      </w:r>
      <w:r w:rsidR="00822E1F">
        <w:rPr>
          <w:sz w:val="24"/>
          <w:szCs w:val="24"/>
          <w:lang w:val="en-US"/>
        </w:rPr>
        <w:t>Horizon</w:t>
      </w:r>
      <w:r w:rsidR="00822E1F" w:rsidRPr="00822E1F">
        <w:rPr>
          <w:sz w:val="24"/>
          <w:szCs w:val="24"/>
        </w:rPr>
        <w:t xml:space="preserve">) </w:t>
      </w:r>
      <w:r w:rsidR="002F2FBA">
        <w:rPr>
          <w:sz w:val="24"/>
          <w:szCs w:val="24"/>
        </w:rPr>
        <w:t>ορίστηκε</w:t>
      </w:r>
      <w:r w:rsidR="00822E1F">
        <w:rPr>
          <w:sz w:val="24"/>
          <w:szCs w:val="24"/>
        </w:rPr>
        <w:t xml:space="preserve"> 1 (μια μέρα).</w:t>
      </w:r>
      <w:r w:rsidR="00EC602D">
        <w:rPr>
          <w:sz w:val="24"/>
          <w:szCs w:val="24"/>
        </w:rPr>
        <w:t xml:space="preserve"> </w:t>
      </w:r>
      <w:r w:rsidR="001F58BA">
        <w:rPr>
          <w:sz w:val="24"/>
          <w:szCs w:val="24"/>
        </w:rPr>
        <w:t>Πρακτικά</w:t>
      </w:r>
      <w:r w:rsidR="00EC602D">
        <w:rPr>
          <w:sz w:val="24"/>
          <w:szCs w:val="24"/>
        </w:rPr>
        <w:t xml:space="preserve"> αυτό </w:t>
      </w:r>
      <w:r w:rsidR="001F58BA">
        <w:rPr>
          <w:sz w:val="24"/>
          <w:szCs w:val="24"/>
        </w:rPr>
        <w:t>σημαίνει</w:t>
      </w:r>
      <w:r w:rsidR="00EC602D">
        <w:rPr>
          <w:sz w:val="24"/>
          <w:szCs w:val="24"/>
        </w:rPr>
        <w:t xml:space="preserve"> ότι το </w:t>
      </w:r>
      <w:r w:rsidR="001F58BA">
        <w:rPr>
          <w:sz w:val="24"/>
          <w:szCs w:val="24"/>
        </w:rPr>
        <w:t>μοντέλο</w:t>
      </w:r>
      <w:r w:rsidR="00EC602D">
        <w:rPr>
          <w:sz w:val="24"/>
          <w:szCs w:val="24"/>
        </w:rPr>
        <w:t xml:space="preserve"> θα </w:t>
      </w:r>
      <w:r w:rsidR="001F58BA">
        <w:rPr>
          <w:sz w:val="24"/>
          <w:szCs w:val="24"/>
        </w:rPr>
        <w:t>προβλέπει</w:t>
      </w:r>
      <w:r w:rsidR="00EC602D">
        <w:rPr>
          <w:sz w:val="24"/>
          <w:szCs w:val="24"/>
        </w:rPr>
        <w:t xml:space="preserve"> την </w:t>
      </w:r>
      <w:r w:rsidR="001F58BA">
        <w:rPr>
          <w:sz w:val="24"/>
          <w:szCs w:val="24"/>
        </w:rPr>
        <w:t>τιμή</w:t>
      </w:r>
      <w:r w:rsidR="00EC602D">
        <w:rPr>
          <w:sz w:val="24"/>
          <w:szCs w:val="24"/>
        </w:rPr>
        <w:t xml:space="preserve"> του </w:t>
      </w:r>
      <w:r w:rsidR="00EC602D">
        <w:rPr>
          <w:sz w:val="24"/>
          <w:szCs w:val="24"/>
          <w:lang w:val="en-US"/>
        </w:rPr>
        <w:t>bitcoin</w:t>
      </w:r>
      <w:r w:rsidR="00EC602D" w:rsidRPr="00EC602D">
        <w:rPr>
          <w:sz w:val="24"/>
          <w:szCs w:val="24"/>
        </w:rPr>
        <w:t xml:space="preserve"> “</w:t>
      </w:r>
      <w:r w:rsidR="001F58BA">
        <w:rPr>
          <w:sz w:val="24"/>
          <w:szCs w:val="24"/>
        </w:rPr>
        <w:t>κοιτώντας</w:t>
      </w:r>
      <w:r w:rsidR="00EC602D" w:rsidRPr="00EC602D">
        <w:rPr>
          <w:sz w:val="24"/>
          <w:szCs w:val="24"/>
        </w:rPr>
        <w:t xml:space="preserve">” 24 </w:t>
      </w:r>
      <w:r w:rsidR="001F58BA">
        <w:rPr>
          <w:sz w:val="24"/>
          <w:szCs w:val="24"/>
        </w:rPr>
        <w:t>μέρες</w:t>
      </w:r>
      <w:r w:rsidR="00EC602D">
        <w:rPr>
          <w:sz w:val="24"/>
          <w:szCs w:val="24"/>
        </w:rPr>
        <w:t xml:space="preserve"> </w:t>
      </w:r>
      <w:r w:rsidR="001F58BA">
        <w:rPr>
          <w:sz w:val="24"/>
          <w:szCs w:val="24"/>
        </w:rPr>
        <w:t>πίσω. Η τιμή στόχος για κάθε μέρα (</w:t>
      </w:r>
      <w:r w:rsidR="001F58BA">
        <w:rPr>
          <w:sz w:val="24"/>
          <w:szCs w:val="24"/>
          <w:lang w:val="en-US"/>
        </w:rPr>
        <w:t>label</w:t>
      </w:r>
      <w:r w:rsidR="001F58BA" w:rsidRPr="001F58BA">
        <w:rPr>
          <w:sz w:val="24"/>
          <w:szCs w:val="24"/>
        </w:rPr>
        <w:t xml:space="preserve"> </w:t>
      </w:r>
      <w:r w:rsidR="001F58BA">
        <w:rPr>
          <w:sz w:val="24"/>
          <w:szCs w:val="24"/>
          <w:lang w:val="en-US"/>
        </w:rPr>
        <w:t>data</w:t>
      </w:r>
      <w:r w:rsidR="001F58BA" w:rsidRPr="001F58BA">
        <w:rPr>
          <w:sz w:val="24"/>
          <w:szCs w:val="24"/>
        </w:rPr>
        <w:t>)</w:t>
      </w:r>
      <w:r w:rsidR="001F58BA">
        <w:rPr>
          <w:sz w:val="24"/>
          <w:szCs w:val="24"/>
        </w:rPr>
        <w:t xml:space="preserve"> είναι η τιμή </w:t>
      </w:r>
      <w:r w:rsidR="001F58BA">
        <w:rPr>
          <w:sz w:val="24"/>
          <w:szCs w:val="24"/>
          <w:lang w:val="en-US"/>
        </w:rPr>
        <w:t>Close</w:t>
      </w:r>
      <w:r w:rsidR="001F58BA">
        <w:rPr>
          <w:sz w:val="24"/>
          <w:szCs w:val="24"/>
        </w:rPr>
        <w:t xml:space="preserve"> </w:t>
      </w:r>
      <w:r w:rsidR="006C1167">
        <w:rPr>
          <w:sz w:val="24"/>
          <w:szCs w:val="24"/>
        </w:rPr>
        <w:t>τις</w:t>
      </w:r>
      <w:r w:rsidR="001F58BA">
        <w:rPr>
          <w:sz w:val="24"/>
          <w:szCs w:val="24"/>
        </w:rPr>
        <w:t xml:space="preserve"> επομένης μέρας</w:t>
      </w:r>
      <w:r w:rsidR="001F58BA" w:rsidRPr="001F58BA">
        <w:rPr>
          <w:sz w:val="24"/>
          <w:szCs w:val="24"/>
        </w:rPr>
        <w:t xml:space="preserve">. </w:t>
      </w:r>
      <w:r w:rsidR="001F58BA">
        <w:rPr>
          <w:sz w:val="24"/>
          <w:szCs w:val="24"/>
        </w:rPr>
        <w:t xml:space="preserve">Το μοντέλο για την πρόβλεψή </w:t>
      </w:r>
      <w:r w:rsidR="006C1167">
        <w:rPr>
          <w:sz w:val="24"/>
          <w:szCs w:val="24"/>
        </w:rPr>
        <w:t>τις</w:t>
      </w:r>
      <w:r w:rsidR="001F58BA">
        <w:rPr>
          <w:sz w:val="24"/>
          <w:szCs w:val="24"/>
        </w:rPr>
        <w:t xml:space="preserve"> τιμής στόχου λαμβάνει υπόψιν τα 7 χαρακτηριστικά που αναφέρθηκαν πάνω για </w:t>
      </w:r>
      <w:r w:rsidR="006C1167">
        <w:rPr>
          <w:sz w:val="24"/>
          <w:szCs w:val="24"/>
        </w:rPr>
        <w:t>τις</w:t>
      </w:r>
      <w:r w:rsidR="001F58BA">
        <w:rPr>
          <w:sz w:val="24"/>
          <w:szCs w:val="24"/>
        </w:rPr>
        <w:t xml:space="preserve"> προηγούμενες 24 μέρες.</w:t>
      </w:r>
      <w:r w:rsidR="00081226">
        <w:rPr>
          <w:sz w:val="24"/>
          <w:szCs w:val="24"/>
        </w:rPr>
        <w:t xml:space="preserve"> </w:t>
      </w:r>
      <w:r w:rsidR="00081226" w:rsidRPr="00081226">
        <w:rPr>
          <w:b/>
          <w:bCs/>
          <w:sz w:val="24"/>
          <w:szCs w:val="24"/>
        </w:rPr>
        <w:t xml:space="preserve">Πρακτικά το μοντέλο προβλέπει την τιμή </w:t>
      </w:r>
      <w:r w:rsidR="006C1167">
        <w:rPr>
          <w:b/>
          <w:bCs/>
          <w:sz w:val="24"/>
          <w:szCs w:val="24"/>
        </w:rPr>
        <w:t>τις</w:t>
      </w:r>
      <w:r w:rsidR="00081226" w:rsidRPr="00081226">
        <w:rPr>
          <w:b/>
          <w:bCs/>
          <w:sz w:val="24"/>
          <w:szCs w:val="24"/>
        </w:rPr>
        <w:t xml:space="preserve"> επομένης μέρας “κοιτώντας” τα χαρακτηριστικά των 24 προηγουμένων ημέρων</w:t>
      </w:r>
      <w:r w:rsidR="009451CF">
        <w:rPr>
          <w:b/>
          <w:bCs/>
          <w:sz w:val="24"/>
          <w:szCs w:val="24"/>
        </w:rPr>
        <w:t>.</w:t>
      </w:r>
      <w:r w:rsidR="00B81668">
        <w:rPr>
          <w:b/>
          <w:bCs/>
          <w:sz w:val="24"/>
          <w:szCs w:val="24"/>
        </w:rPr>
        <w:t xml:space="preserve"> </w:t>
      </w:r>
    </w:p>
    <w:p w14:paraId="2D6FC0A5" w14:textId="184445FA" w:rsidR="00822E1F" w:rsidRDefault="001F58BA" w:rsidP="00067FD9">
      <w:pPr>
        <w:jc w:val="both"/>
        <w:rPr>
          <w:sz w:val="24"/>
          <w:szCs w:val="24"/>
        </w:rPr>
      </w:pPr>
      <w:r>
        <w:rPr>
          <w:sz w:val="24"/>
          <w:szCs w:val="24"/>
        </w:rPr>
        <w:t>Έγινε</w:t>
      </w:r>
      <w:r w:rsidR="00822E1F" w:rsidRPr="00822E1F">
        <w:rPr>
          <w:sz w:val="24"/>
          <w:szCs w:val="24"/>
        </w:rPr>
        <w:t xml:space="preserve"> </w:t>
      </w:r>
      <w:r>
        <w:rPr>
          <w:sz w:val="24"/>
          <w:szCs w:val="24"/>
        </w:rPr>
        <w:t>διαχωρισμός</w:t>
      </w:r>
      <w:r w:rsidR="00822E1F">
        <w:rPr>
          <w:sz w:val="24"/>
          <w:szCs w:val="24"/>
        </w:rPr>
        <w:t xml:space="preserve"> σε </w:t>
      </w:r>
      <w:r>
        <w:rPr>
          <w:sz w:val="24"/>
          <w:szCs w:val="24"/>
        </w:rPr>
        <w:t>σύνολο</w:t>
      </w:r>
      <w:r w:rsidR="00822E1F">
        <w:rPr>
          <w:sz w:val="24"/>
          <w:szCs w:val="24"/>
        </w:rPr>
        <w:t xml:space="preserve"> </w:t>
      </w:r>
      <w:r>
        <w:rPr>
          <w:sz w:val="24"/>
          <w:szCs w:val="24"/>
        </w:rPr>
        <w:t>εκπαίδευσης</w:t>
      </w:r>
      <w:r w:rsidR="00822E1F">
        <w:rPr>
          <w:sz w:val="24"/>
          <w:szCs w:val="24"/>
        </w:rPr>
        <w:t xml:space="preserve"> </w:t>
      </w:r>
      <w:r w:rsidR="00EC602D">
        <w:rPr>
          <w:sz w:val="24"/>
          <w:szCs w:val="24"/>
        </w:rPr>
        <w:t xml:space="preserve">και </w:t>
      </w:r>
      <w:r>
        <w:rPr>
          <w:sz w:val="24"/>
          <w:szCs w:val="24"/>
        </w:rPr>
        <w:t>σύνολο</w:t>
      </w:r>
      <w:r w:rsidR="00EC602D">
        <w:rPr>
          <w:sz w:val="24"/>
          <w:szCs w:val="24"/>
        </w:rPr>
        <w:t xml:space="preserve"> </w:t>
      </w:r>
      <w:r>
        <w:rPr>
          <w:sz w:val="24"/>
          <w:szCs w:val="24"/>
        </w:rPr>
        <w:t>αξιολόγησης</w:t>
      </w:r>
      <w:r w:rsidR="00EC602D">
        <w:rPr>
          <w:sz w:val="24"/>
          <w:szCs w:val="24"/>
        </w:rPr>
        <w:t xml:space="preserve"> με το 80% του </w:t>
      </w:r>
      <w:r>
        <w:rPr>
          <w:sz w:val="24"/>
          <w:szCs w:val="24"/>
        </w:rPr>
        <w:t>συνόλου</w:t>
      </w:r>
      <w:r w:rsidRPr="001F58BA">
        <w:rPr>
          <w:sz w:val="24"/>
          <w:szCs w:val="24"/>
        </w:rPr>
        <w:t xml:space="preserve"> </w:t>
      </w:r>
      <w:r>
        <w:rPr>
          <w:sz w:val="24"/>
          <w:szCs w:val="24"/>
        </w:rPr>
        <w:t>των</w:t>
      </w:r>
      <w:r w:rsidR="00EC602D">
        <w:rPr>
          <w:sz w:val="24"/>
          <w:szCs w:val="24"/>
        </w:rPr>
        <w:t xml:space="preserve"> </w:t>
      </w:r>
      <w:r>
        <w:rPr>
          <w:sz w:val="24"/>
          <w:szCs w:val="24"/>
        </w:rPr>
        <w:t>δεδομένων</w:t>
      </w:r>
      <w:r w:rsidR="00EC602D">
        <w:rPr>
          <w:sz w:val="24"/>
          <w:szCs w:val="24"/>
        </w:rPr>
        <w:t xml:space="preserve"> να </w:t>
      </w:r>
      <w:r>
        <w:rPr>
          <w:sz w:val="24"/>
          <w:szCs w:val="24"/>
        </w:rPr>
        <w:t>χρησιμοποιείται</w:t>
      </w:r>
      <w:r w:rsidR="00EC602D">
        <w:rPr>
          <w:sz w:val="24"/>
          <w:szCs w:val="24"/>
        </w:rPr>
        <w:t xml:space="preserve"> για </w:t>
      </w:r>
      <w:r>
        <w:rPr>
          <w:sz w:val="24"/>
          <w:szCs w:val="24"/>
        </w:rPr>
        <w:t>εκπαίδευσή</w:t>
      </w:r>
      <w:r w:rsidR="00EC602D">
        <w:rPr>
          <w:sz w:val="24"/>
          <w:szCs w:val="24"/>
        </w:rPr>
        <w:t xml:space="preserve"> και το 20% για </w:t>
      </w:r>
      <w:r>
        <w:rPr>
          <w:sz w:val="24"/>
          <w:szCs w:val="24"/>
        </w:rPr>
        <w:t>αξιολόγηση</w:t>
      </w:r>
      <w:r w:rsidR="00EC602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Δεν έγινε ανακάτεμα των δεδομένων καθώς είναι </w:t>
      </w:r>
      <w:r w:rsidR="004A3D0F">
        <w:rPr>
          <w:sz w:val="24"/>
          <w:szCs w:val="24"/>
        </w:rPr>
        <w:t xml:space="preserve">διατεταγμένα </w:t>
      </w:r>
      <w:r>
        <w:rPr>
          <w:sz w:val="24"/>
          <w:szCs w:val="24"/>
        </w:rPr>
        <w:t>στο χρόνο οπότε</w:t>
      </w:r>
      <w:r w:rsidR="00EC602D">
        <w:rPr>
          <w:sz w:val="24"/>
          <w:szCs w:val="24"/>
        </w:rPr>
        <w:t xml:space="preserve"> </w:t>
      </w:r>
      <w:r w:rsidR="004A3D0F">
        <w:rPr>
          <w:sz w:val="24"/>
          <w:szCs w:val="24"/>
        </w:rPr>
        <w:t xml:space="preserve">οι πρώτες </w:t>
      </w:r>
      <w:r w:rsidR="004A3D0F" w:rsidRPr="004A3D0F">
        <w:rPr>
          <w:sz w:val="24"/>
          <w:szCs w:val="24"/>
        </w:rPr>
        <w:t xml:space="preserve">1178 </w:t>
      </w:r>
      <w:r>
        <w:rPr>
          <w:sz w:val="24"/>
          <w:szCs w:val="24"/>
        </w:rPr>
        <w:t>ημέρ</w:t>
      </w:r>
      <w:r w:rsidR="004A3D0F">
        <w:rPr>
          <w:sz w:val="24"/>
          <w:szCs w:val="24"/>
        </w:rPr>
        <w:t>ες</w:t>
      </w:r>
      <w:r w:rsidR="00EC602D">
        <w:rPr>
          <w:sz w:val="24"/>
          <w:szCs w:val="24"/>
        </w:rPr>
        <w:t xml:space="preserve"> </w:t>
      </w:r>
      <w:r>
        <w:rPr>
          <w:sz w:val="24"/>
          <w:szCs w:val="24"/>
        </w:rPr>
        <w:t>χρησιμοποιήθηκ</w:t>
      </w:r>
      <w:r w:rsidR="004A3D0F">
        <w:rPr>
          <w:sz w:val="24"/>
          <w:szCs w:val="24"/>
        </w:rPr>
        <w:t xml:space="preserve">αν </w:t>
      </w:r>
      <w:r w:rsidR="00EC602D">
        <w:rPr>
          <w:sz w:val="24"/>
          <w:szCs w:val="24"/>
        </w:rPr>
        <w:t xml:space="preserve">ως </w:t>
      </w:r>
      <w:r>
        <w:rPr>
          <w:sz w:val="24"/>
          <w:szCs w:val="24"/>
        </w:rPr>
        <w:t>σύνολο</w:t>
      </w:r>
      <w:r w:rsidR="00EC602D">
        <w:rPr>
          <w:sz w:val="24"/>
          <w:szCs w:val="24"/>
        </w:rPr>
        <w:t xml:space="preserve"> </w:t>
      </w:r>
      <w:r>
        <w:rPr>
          <w:sz w:val="24"/>
          <w:szCs w:val="24"/>
        </w:rPr>
        <w:t>εκπαίδευσης</w:t>
      </w:r>
      <w:r w:rsidR="00EC602D">
        <w:rPr>
          <w:sz w:val="24"/>
          <w:szCs w:val="24"/>
        </w:rPr>
        <w:t xml:space="preserve"> και το </w:t>
      </w:r>
      <w:r>
        <w:rPr>
          <w:sz w:val="24"/>
          <w:szCs w:val="24"/>
        </w:rPr>
        <w:t>υπόλοιπ</w:t>
      </w:r>
      <w:r w:rsidR="004A3D0F">
        <w:rPr>
          <w:sz w:val="24"/>
          <w:szCs w:val="24"/>
        </w:rPr>
        <w:t xml:space="preserve">ες </w:t>
      </w:r>
      <w:r w:rsidR="004A3D0F" w:rsidRPr="004A3D0F">
        <w:rPr>
          <w:sz w:val="24"/>
          <w:szCs w:val="24"/>
        </w:rPr>
        <w:t>295</w:t>
      </w:r>
      <w:r w:rsidR="00EC602D">
        <w:rPr>
          <w:sz w:val="24"/>
          <w:szCs w:val="24"/>
        </w:rPr>
        <w:t xml:space="preserve"> ως </w:t>
      </w:r>
      <w:r>
        <w:rPr>
          <w:sz w:val="24"/>
          <w:szCs w:val="24"/>
        </w:rPr>
        <w:t>σύνολο</w:t>
      </w:r>
      <w:r w:rsidR="00EC602D">
        <w:rPr>
          <w:sz w:val="24"/>
          <w:szCs w:val="24"/>
        </w:rPr>
        <w:t xml:space="preserve"> </w:t>
      </w:r>
      <w:r>
        <w:rPr>
          <w:sz w:val="24"/>
          <w:szCs w:val="24"/>
        </w:rPr>
        <w:t>αξιολόγησης</w:t>
      </w:r>
      <w:r w:rsidR="004A3D0F">
        <w:rPr>
          <w:sz w:val="24"/>
          <w:szCs w:val="24"/>
        </w:rPr>
        <w:t>.</w:t>
      </w:r>
      <w:r w:rsidR="00EC602D">
        <w:rPr>
          <w:sz w:val="24"/>
          <w:szCs w:val="24"/>
        </w:rPr>
        <w:t xml:space="preserve"> </w:t>
      </w:r>
    </w:p>
    <w:p w14:paraId="5B64DA44" w14:textId="1A322ECD" w:rsidR="00081226" w:rsidRDefault="00D3177A" w:rsidP="00081226">
      <w:pPr>
        <w:pStyle w:val="Heading1"/>
        <w:numPr>
          <w:ilvl w:val="0"/>
          <w:numId w:val="1"/>
        </w:numPr>
      </w:pPr>
      <w:r>
        <w:t xml:space="preserve">Επιλογή βέλτιστων υπερπαραμέτρων </w:t>
      </w:r>
      <w:r w:rsidR="00081226">
        <w:t>του μοντέλου</w:t>
      </w:r>
    </w:p>
    <w:p w14:paraId="31800674" w14:textId="2343B4C5" w:rsidR="00081226" w:rsidRDefault="006C1167" w:rsidP="001F1150">
      <w:pPr>
        <w:jc w:val="both"/>
        <w:rPr>
          <w:sz w:val="24"/>
          <w:szCs w:val="24"/>
        </w:rPr>
      </w:pPr>
      <w:r>
        <w:rPr>
          <w:sz w:val="24"/>
          <w:szCs w:val="24"/>
        </w:rPr>
        <w:t>Τις</w:t>
      </w:r>
      <w:r w:rsidR="001F1150">
        <w:rPr>
          <w:sz w:val="24"/>
          <w:szCs w:val="24"/>
        </w:rPr>
        <w:t xml:space="preserve"> αναφέραμε το μοντέλο που χρησιμοποιήθηκε είναι το </w:t>
      </w:r>
      <w:r w:rsidR="001F1150">
        <w:rPr>
          <w:sz w:val="24"/>
          <w:szCs w:val="24"/>
          <w:lang w:val="en-US"/>
        </w:rPr>
        <w:t>TCN</w:t>
      </w:r>
      <w:r w:rsidR="00F249D3">
        <w:rPr>
          <w:sz w:val="24"/>
          <w:szCs w:val="24"/>
        </w:rPr>
        <w:t xml:space="preserve"> </w:t>
      </w:r>
      <w:r w:rsidR="00F249D3" w:rsidRPr="00F249D3">
        <w:rPr>
          <w:sz w:val="24"/>
          <w:szCs w:val="24"/>
          <w:highlight w:val="yellow"/>
        </w:rPr>
        <w:t>[]</w:t>
      </w:r>
      <w:r w:rsidR="001F1150" w:rsidRPr="001F1150">
        <w:rPr>
          <w:sz w:val="24"/>
          <w:szCs w:val="24"/>
        </w:rPr>
        <w:t xml:space="preserve"> (</w:t>
      </w:r>
      <w:r w:rsidR="001F1150">
        <w:rPr>
          <w:sz w:val="24"/>
          <w:szCs w:val="24"/>
          <w:lang w:val="en-US"/>
        </w:rPr>
        <w:t>Temporal</w:t>
      </w:r>
      <w:r w:rsidR="001F1150" w:rsidRPr="001F1150">
        <w:rPr>
          <w:sz w:val="24"/>
          <w:szCs w:val="24"/>
        </w:rPr>
        <w:t xml:space="preserve"> </w:t>
      </w:r>
      <w:r w:rsidR="001F1150">
        <w:rPr>
          <w:sz w:val="24"/>
          <w:szCs w:val="24"/>
          <w:lang w:val="en-US"/>
        </w:rPr>
        <w:t>Convolution</w:t>
      </w:r>
      <w:r w:rsidR="001F1150" w:rsidRPr="001F1150">
        <w:rPr>
          <w:sz w:val="24"/>
          <w:szCs w:val="24"/>
        </w:rPr>
        <w:t xml:space="preserve"> </w:t>
      </w:r>
      <w:r w:rsidR="001F1150">
        <w:rPr>
          <w:sz w:val="24"/>
          <w:szCs w:val="24"/>
          <w:lang w:val="en-US"/>
        </w:rPr>
        <w:t>Network</w:t>
      </w:r>
      <w:r w:rsidR="001F1150" w:rsidRPr="001F1150">
        <w:rPr>
          <w:sz w:val="24"/>
          <w:szCs w:val="24"/>
        </w:rPr>
        <w:t xml:space="preserve">) </w:t>
      </w:r>
      <w:r w:rsidR="00D3177A">
        <w:rPr>
          <w:sz w:val="24"/>
          <w:szCs w:val="24"/>
        </w:rPr>
        <w:t>Η διαδικασία επιλογής βέλτιστων υπερπαραμέτρων (</w:t>
      </w:r>
      <w:r w:rsidR="00D3177A">
        <w:rPr>
          <w:sz w:val="24"/>
          <w:szCs w:val="24"/>
          <w:lang w:val="en-US"/>
        </w:rPr>
        <w:t>Fine</w:t>
      </w:r>
      <w:r w:rsidR="00D3177A" w:rsidRPr="00D3177A">
        <w:rPr>
          <w:sz w:val="24"/>
          <w:szCs w:val="24"/>
        </w:rPr>
        <w:t xml:space="preserve"> </w:t>
      </w:r>
      <w:r w:rsidR="00D3177A">
        <w:rPr>
          <w:sz w:val="24"/>
          <w:szCs w:val="24"/>
          <w:lang w:val="en-US"/>
        </w:rPr>
        <w:t>tuning</w:t>
      </w:r>
      <w:r w:rsidR="00D3177A" w:rsidRPr="00D3177A">
        <w:rPr>
          <w:sz w:val="24"/>
          <w:szCs w:val="24"/>
        </w:rPr>
        <w:t xml:space="preserve">) </w:t>
      </w:r>
      <w:r w:rsidR="00081226" w:rsidRPr="00081226">
        <w:rPr>
          <w:sz w:val="24"/>
          <w:szCs w:val="24"/>
        </w:rPr>
        <w:t xml:space="preserve">του </w:t>
      </w:r>
      <w:r w:rsidR="001F1150" w:rsidRPr="00081226">
        <w:rPr>
          <w:sz w:val="24"/>
          <w:szCs w:val="24"/>
        </w:rPr>
        <w:t>μοντέλου</w:t>
      </w:r>
      <w:r w:rsidR="00081226" w:rsidRPr="00081226">
        <w:rPr>
          <w:sz w:val="24"/>
          <w:szCs w:val="24"/>
        </w:rPr>
        <w:t xml:space="preserve"> </w:t>
      </w:r>
      <w:r w:rsidR="00081226">
        <w:rPr>
          <w:sz w:val="24"/>
          <w:szCs w:val="24"/>
        </w:rPr>
        <w:t xml:space="preserve">είναι η </w:t>
      </w:r>
      <w:r w:rsidR="001F1150">
        <w:rPr>
          <w:sz w:val="24"/>
          <w:szCs w:val="24"/>
        </w:rPr>
        <w:t>διαδικασία</w:t>
      </w:r>
      <w:r w:rsidR="00081226">
        <w:rPr>
          <w:sz w:val="24"/>
          <w:szCs w:val="24"/>
        </w:rPr>
        <w:t xml:space="preserve"> </w:t>
      </w:r>
      <w:r w:rsidR="001F1150">
        <w:rPr>
          <w:sz w:val="24"/>
          <w:szCs w:val="24"/>
        </w:rPr>
        <w:t>επιλογής</w:t>
      </w:r>
      <w:r w:rsidR="00081226">
        <w:rPr>
          <w:sz w:val="24"/>
          <w:szCs w:val="24"/>
        </w:rPr>
        <w:t xml:space="preserve"> των </w:t>
      </w:r>
      <w:r w:rsidR="001F1150">
        <w:rPr>
          <w:sz w:val="24"/>
          <w:szCs w:val="24"/>
        </w:rPr>
        <w:t>βέλτιστων</w:t>
      </w:r>
      <w:r w:rsidR="00081226">
        <w:rPr>
          <w:sz w:val="24"/>
          <w:szCs w:val="24"/>
        </w:rPr>
        <w:t xml:space="preserve"> </w:t>
      </w:r>
      <w:r w:rsidR="001F1150">
        <w:rPr>
          <w:sz w:val="24"/>
          <w:szCs w:val="24"/>
        </w:rPr>
        <w:t>υπερπαραμέτρων</w:t>
      </w:r>
      <w:r w:rsidR="00081226">
        <w:rPr>
          <w:sz w:val="24"/>
          <w:szCs w:val="24"/>
        </w:rPr>
        <w:t xml:space="preserve"> του </w:t>
      </w:r>
      <w:r w:rsidR="001F1150">
        <w:rPr>
          <w:sz w:val="24"/>
          <w:szCs w:val="24"/>
        </w:rPr>
        <w:t>μοντέλου</w:t>
      </w:r>
      <w:r w:rsidR="00081226">
        <w:rPr>
          <w:sz w:val="24"/>
          <w:szCs w:val="24"/>
        </w:rPr>
        <w:t xml:space="preserve"> </w:t>
      </w:r>
      <w:r w:rsidR="001F1150">
        <w:rPr>
          <w:sz w:val="24"/>
          <w:szCs w:val="24"/>
        </w:rPr>
        <w:t xml:space="preserve">ώστε να έχει την καλύτερη απόδοση σε ένα σύνολο δεδομένων. Η απόδοση του μοντέλου εξαρτάται σημαντικά από </w:t>
      </w:r>
      <w:r>
        <w:rPr>
          <w:sz w:val="24"/>
          <w:szCs w:val="24"/>
        </w:rPr>
        <w:t>τις</w:t>
      </w:r>
      <w:r w:rsidR="001F1150">
        <w:rPr>
          <w:sz w:val="24"/>
          <w:szCs w:val="24"/>
        </w:rPr>
        <w:t xml:space="preserve"> υπερπαραμέτρους</w:t>
      </w:r>
      <w:r w:rsidR="001F1150" w:rsidRPr="001F1150">
        <w:rPr>
          <w:sz w:val="24"/>
          <w:szCs w:val="24"/>
        </w:rPr>
        <w:t xml:space="preserve"> </w:t>
      </w:r>
      <w:r w:rsidR="001F1150">
        <w:rPr>
          <w:sz w:val="24"/>
          <w:szCs w:val="24"/>
        </w:rPr>
        <w:t xml:space="preserve">που θα επιλεχθούν.  Για το </w:t>
      </w:r>
      <w:r w:rsidR="00D3177A">
        <w:rPr>
          <w:sz w:val="24"/>
          <w:szCs w:val="24"/>
        </w:rPr>
        <w:t>συγκεκριμένο</w:t>
      </w:r>
      <w:r w:rsidR="001F1150">
        <w:rPr>
          <w:sz w:val="24"/>
          <w:szCs w:val="24"/>
        </w:rPr>
        <w:t xml:space="preserve"> </w:t>
      </w:r>
      <w:r w:rsidR="00D3177A">
        <w:rPr>
          <w:sz w:val="24"/>
          <w:szCs w:val="24"/>
        </w:rPr>
        <w:t>μοντέλο</w:t>
      </w:r>
      <w:r w:rsidR="001F1150">
        <w:rPr>
          <w:sz w:val="24"/>
          <w:szCs w:val="24"/>
        </w:rPr>
        <w:t xml:space="preserve"> </w:t>
      </w:r>
      <w:r w:rsidR="00D3177A">
        <w:rPr>
          <w:sz w:val="24"/>
          <w:szCs w:val="24"/>
        </w:rPr>
        <w:t xml:space="preserve">επιλέχθηκαν 5 υπερπαράμετροι για βελτιστοποίηση με </w:t>
      </w:r>
      <w:r>
        <w:rPr>
          <w:sz w:val="24"/>
          <w:szCs w:val="24"/>
        </w:rPr>
        <w:t>τις</w:t>
      </w:r>
      <w:r w:rsidR="00D3177A">
        <w:rPr>
          <w:sz w:val="24"/>
          <w:szCs w:val="24"/>
        </w:rPr>
        <w:t xml:space="preserve"> τιμές που παρουσιάζονται στο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4860"/>
        <w:gridCol w:w="1821"/>
      </w:tblGrid>
      <w:tr w:rsidR="00D3177A" w14:paraId="3DA02979" w14:textId="77777777" w:rsidTr="00E62EEA">
        <w:tc>
          <w:tcPr>
            <w:tcW w:w="2335" w:type="dxa"/>
          </w:tcPr>
          <w:p w14:paraId="23BC0CBA" w14:textId="7AF39AA8" w:rsidR="00D3177A" w:rsidRPr="00E62EEA" w:rsidRDefault="00D3177A" w:rsidP="00D3177A">
            <w:pPr>
              <w:jc w:val="center"/>
              <w:rPr>
                <w:b/>
                <w:bCs/>
                <w:sz w:val="24"/>
                <w:szCs w:val="24"/>
              </w:rPr>
            </w:pPr>
            <w:r w:rsidRPr="00E62EEA">
              <w:rPr>
                <w:b/>
                <w:bCs/>
                <w:sz w:val="24"/>
                <w:szCs w:val="24"/>
              </w:rPr>
              <w:t>Υπερπαράμετρος</w:t>
            </w:r>
          </w:p>
        </w:tc>
        <w:tc>
          <w:tcPr>
            <w:tcW w:w="4860" w:type="dxa"/>
          </w:tcPr>
          <w:p w14:paraId="00411291" w14:textId="78C0BD81" w:rsidR="00D3177A" w:rsidRPr="00E62EEA" w:rsidRDefault="00D3177A" w:rsidP="00D3177A">
            <w:pPr>
              <w:jc w:val="center"/>
              <w:rPr>
                <w:b/>
                <w:bCs/>
                <w:sz w:val="24"/>
                <w:szCs w:val="24"/>
              </w:rPr>
            </w:pPr>
            <w:r w:rsidRPr="00E62EEA">
              <w:rPr>
                <w:b/>
                <w:bCs/>
                <w:sz w:val="24"/>
                <w:szCs w:val="24"/>
              </w:rPr>
              <w:t>Τιμές</w:t>
            </w:r>
          </w:p>
        </w:tc>
        <w:tc>
          <w:tcPr>
            <w:tcW w:w="1821" w:type="dxa"/>
          </w:tcPr>
          <w:p w14:paraId="5B71F3BB" w14:textId="53B2173D" w:rsidR="00D3177A" w:rsidRPr="00E62EEA" w:rsidRDefault="00D3177A" w:rsidP="00D3177A">
            <w:pPr>
              <w:jc w:val="center"/>
              <w:rPr>
                <w:b/>
                <w:bCs/>
                <w:sz w:val="24"/>
                <w:szCs w:val="24"/>
              </w:rPr>
            </w:pPr>
            <w:r w:rsidRPr="00E62EEA">
              <w:rPr>
                <w:b/>
                <w:bCs/>
                <w:sz w:val="24"/>
                <w:szCs w:val="24"/>
              </w:rPr>
              <w:t>Βέλτιστη τιμή</w:t>
            </w:r>
          </w:p>
        </w:tc>
      </w:tr>
      <w:tr w:rsidR="00D3177A" w14:paraId="13481090" w14:textId="77777777" w:rsidTr="00E62EEA">
        <w:tc>
          <w:tcPr>
            <w:tcW w:w="2335" w:type="dxa"/>
          </w:tcPr>
          <w:p w14:paraId="4463D555" w14:textId="07AAD899" w:rsidR="00D3177A" w:rsidRPr="00E34B98" w:rsidRDefault="00E34B98" w:rsidP="004434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nb_filters</w:t>
            </w:r>
          </w:p>
        </w:tc>
        <w:tc>
          <w:tcPr>
            <w:tcW w:w="4860" w:type="dxa"/>
          </w:tcPr>
          <w:p w14:paraId="44FBF791" w14:textId="038C990E" w:rsidR="00D3177A" w:rsidRDefault="006C1167" w:rsidP="006C1167">
            <w:pPr>
              <w:jc w:val="center"/>
              <w:rPr>
                <w:sz w:val="24"/>
                <w:szCs w:val="24"/>
              </w:rPr>
            </w:pPr>
            <w:r w:rsidRPr="006C1167">
              <w:rPr>
                <w:sz w:val="24"/>
                <w:szCs w:val="24"/>
              </w:rPr>
              <w:t>[8,16,32,64,128]</w:t>
            </w:r>
          </w:p>
        </w:tc>
        <w:tc>
          <w:tcPr>
            <w:tcW w:w="1821" w:type="dxa"/>
          </w:tcPr>
          <w:p w14:paraId="11555FC7" w14:textId="2E1D2C69" w:rsidR="00D3177A" w:rsidRPr="00E62EEA" w:rsidRDefault="00E62EEA" w:rsidP="0044345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D3177A" w14:paraId="7E2238E7" w14:textId="77777777" w:rsidTr="00E62EEA">
        <w:tc>
          <w:tcPr>
            <w:tcW w:w="2335" w:type="dxa"/>
          </w:tcPr>
          <w:p w14:paraId="4EB031CA" w14:textId="68844F91" w:rsidR="00D3177A" w:rsidRPr="00E34B98" w:rsidRDefault="00E34B98" w:rsidP="004434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Kernel size</w:t>
            </w:r>
          </w:p>
        </w:tc>
        <w:tc>
          <w:tcPr>
            <w:tcW w:w="4860" w:type="dxa"/>
          </w:tcPr>
          <w:p w14:paraId="5872E52D" w14:textId="615D980F" w:rsidR="00D3177A" w:rsidRDefault="006C1167" w:rsidP="006C1167">
            <w:pPr>
              <w:jc w:val="center"/>
              <w:rPr>
                <w:sz w:val="24"/>
                <w:szCs w:val="24"/>
              </w:rPr>
            </w:pPr>
            <w:r w:rsidRPr="006C1167">
              <w:rPr>
                <w:sz w:val="24"/>
                <w:szCs w:val="24"/>
              </w:rPr>
              <w:t>[2,3,4,8,12]</w:t>
            </w:r>
          </w:p>
        </w:tc>
        <w:tc>
          <w:tcPr>
            <w:tcW w:w="1821" w:type="dxa"/>
          </w:tcPr>
          <w:p w14:paraId="4ACEE489" w14:textId="303D8F36" w:rsidR="00D3177A" w:rsidRPr="00E62EEA" w:rsidRDefault="00E62EEA" w:rsidP="0044345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D3177A" w14:paraId="7F85C613" w14:textId="77777777" w:rsidTr="00E62EEA">
        <w:tc>
          <w:tcPr>
            <w:tcW w:w="2335" w:type="dxa"/>
          </w:tcPr>
          <w:p w14:paraId="01EDEDA8" w14:textId="5C891B4B" w:rsidR="00D3177A" w:rsidRPr="00E34B98" w:rsidRDefault="00E34B98" w:rsidP="004434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nb_stacks</w:t>
            </w:r>
          </w:p>
        </w:tc>
        <w:tc>
          <w:tcPr>
            <w:tcW w:w="4860" w:type="dxa"/>
          </w:tcPr>
          <w:p w14:paraId="1FC303B3" w14:textId="1E1149CF" w:rsidR="00D3177A" w:rsidRDefault="006C1167" w:rsidP="006C1167">
            <w:pPr>
              <w:jc w:val="center"/>
              <w:rPr>
                <w:sz w:val="24"/>
                <w:szCs w:val="24"/>
              </w:rPr>
            </w:pPr>
            <w:r w:rsidRPr="006C1167">
              <w:rPr>
                <w:sz w:val="24"/>
                <w:szCs w:val="24"/>
              </w:rPr>
              <w:t>[1,2,3,4]</w:t>
            </w:r>
          </w:p>
        </w:tc>
        <w:tc>
          <w:tcPr>
            <w:tcW w:w="1821" w:type="dxa"/>
          </w:tcPr>
          <w:p w14:paraId="1771B051" w14:textId="44ABE701" w:rsidR="00D3177A" w:rsidRPr="00E62EEA" w:rsidRDefault="00E62EEA" w:rsidP="0044345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D3177A" w14:paraId="2D4FCB1F" w14:textId="77777777" w:rsidTr="00E62EEA">
        <w:tc>
          <w:tcPr>
            <w:tcW w:w="2335" w:type="dxa"/>
          </w:tcPr>
          <w:p w14:paraId="4A0CBF03" w14:textId="7D9939EC" w:rsidR="00D3177A" w:rsidRPr="00E34B98" w:rsidRDefault="00E34B98" w:rsidP="004434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dropout_rate</w:t>
            </w:r>
          </w:p>
        </w:tc>
        <w:tc>
          <w:tcPr>
            <w:tcW w:w="4860" w:type="dxa"/>
          </w:tcPr>
          <w:p w14:paraId="6608B685" w14:textId="40FE2434" w:rsidR="00D3177A" w:rsidRPr="006C1167" w:rsidRDefault="006C1167" w:rsidP="006C11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[Νο_</w:t>
            </w:r>
            <w:r>
              <w:rPr>
                <w:sz w:val="24"/>
                <w:szCs w:val="24"/>
                <w:lang w:val="en-US"/>
              </w:rPr>
              <w:t>dropout, dropout = 0.05]</w:t>
            </w:r>
          </w:p>
        </w:tc>
        <w:tc>
          <w:tcPr>
            <w:tcW w:w="1821" w:type="dxa"/>
          </w:tcPr>
          <w:p w14:paraId="774F03C0" w14:textId="7B1B79FE" w:rsidR="00D3177A" w:rsidRPr="00E62EEA" w:rsidRDefault="006C1167" w:rsidP="0044345D">
            <w:pPr>
              <w:jc w:val="center"/>
              <w:rPr>
                <w:sz w:val="24"/>
                <w:szCs w:val="24"/>
                <w:lang w:val="en-US"/>
              </w:rPr>
            </w:pPr>
            <w:r w:rsidRPr="006C1167">
              <w:rPr>
                <w:sz w:val="24"/>
                <w:szCs w:val="24"/>
                <w:lang w:val="en-US"/>
              </w:rPr>
              <w:t>dropout = 0.05</w:t>
            </w:r>
          </w:p>
        </w:tc>
      </w:tr>
      <w:tr w:rsidR="00E34B98" w14:paraId="642479A9" w14:textId="77777777" w:rsidTr="00E62EEA">
        <w:tc>
          <w:tcPr>
            <w:tcW w:w="2335" w:type="dxa"/>
          </w:tcPr>
          <w:p w14:paraId="059C5BE8" w14:textId="26C5B880" w:rsidR="00E34B98" w:rsidRDefault="00E34B98" w:rsidP="004434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dilations</w:t>
            </w:r>
          </w:p>
        </w:tc>
        <w:tc>
          <w:tcPr>
            <w:tcW w:w="4860" w:type="dxa"/>
          </w:tcPr>
          <w:p w14:paraId="350C29B2" w14:textId="77777777" w:rsidR="00E34B98" w:rsidRDefault="006C1167" w:rsidP="006C11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[1,2,3,4,8]</w:t>
            </w:r>
          </w:p>
          <w:p w14:paraId="7AE318D9" w14:textId="77777777" w:rsidR="006C1167" w:rsidRDefault="006C1167" w:rsidP="006C11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[1,2,3,4,8,16]</w:t>
            </w:r>
          </w:p>
          <w:p w14:paraId="11633771" w14:textId="77777777" w:rsidR="006C1167" w:rsidRDefault="006C1167" w:rsidP="006C11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[1,2,3,4,8,16,32]</w:t>
            </w:r>
          </w:p>
          <w:p w14:paraId="26EEAEAE" w14:textId="77777777" w:rsidR="006C1167" w:rsidRDefault="006C1167" w:rsidP="006C11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[1,2,3,4,8,16,32,64]</w:t>
            </w:r>
          </w:p>
          <w:p w14:paraId="5A7E7BAB" w14:textId="4C639CD0" w:rsidR="006C1167" w:rsidRPr="006C1167" w:rsidRDefault="006C1167" w:rsidP="006C11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[1,2,3,4,8,16,32,64,128]</w:t>
            </w:r>
          </w:p>
        </w:tc>
        <w:tc>
          <w:tcPr>
            <w:tcW w:w="1821" w:type="dxa"/>
          </w:tcPr>
          <w:p w14:paraId="415B3C48" w14:textId="2B10CDD0" w:rsidR="00E34B98" w:rsidRPr="00E62EEA" w:rsidRDefault="00E62EEA" w:rsidP="0044345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</w:tr>
      <w:tr w:rsidR="00E34B98" w14:paraId="2D4A20B8" w14:textId="77777777" w:rsidTr="00E62EEA">
        <w:trPr>
          <w:trHeight w:val="64"/>
        </w:trPr>
        <w:tc>
          <w:tcPr>
            <w:tcW w:w="2335" w:type="dxa"/>
          </w:tcPr>
          <w:p w14:paraId="33C39127" w14:textId="2CE7E336" w:rsidR="00E34B98" w:rsidRDefault="00E34B98" w:rsidP="004434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Learning rate</w:t>
            </w:r>
          </w:p>
        </w:tc>
        <w:tc>
          <w:tcPr>
            <w:tcW w:w="4860" w:type="dxa"/>
          </w:tcPr>
          <w:p w14:paraId="70A45497" w14:textId="446A7340" w:rsidR="00E34B98" w:rsidRPr="006C1167" w:rsidRDefault="006C1167" w:rsidP="006C11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en-US"/>
              </w:rPr>
              <w:t xml:space="preserve">min = </w:t>
            </w:r>
            <w:r w:rsidRPr="006C1167">
              <w:rPr>
                <w:sz w:val="24"/>
                <w:szCs w:val="24"/>
                <w:lang w:val="en-US"/>
              </w:rPr>
              <w:t>1e-4</w:t>
            </w:r>
            <w:r>
              <w:rPr>
                <w:sz w:val="24"/>
                <w:szCs w:val="24"/>
                <w:lang w:val="en-US"/>
              </w:rPr>
              <w:t xml:space="preserve">, max = </w:t>
            </w:r>
            <w:r w:rsidRPr="006C1167">
              <w:rPr>
                <w:sz w:val="24"/>
                <w:szCs w:val="24"/>
                <w:lang w:val="en-US"/>
              </w:rPr>
              <w:t>1e-2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821" w:type="dxa"/>
          </w:tcPr>
          <w:p w14:paraId="6B4E135F" w14:textId="2C259674" w:rsidR="00E34B98" w:rsidRPr="00E62EEA" w:rsidRDefault="00E62EEA" w:rsidP="0044345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</w:t>
            </w:r>
          </w:p>
        </w:tc>
      </w:tr>
    </w:tbl>
    <w:p w14:paraId="7A2E651D" w14:textId="77777777" w:rsidR="00D3177A" w:rsidRDefault="00D3177A" w:rsidP="001F1150">
      <w:pPr>
        <w:jc w:val="both"/>
        <w:rPr>
          <w:sz w:val="24"/>
          <w:szCs w:val="24"/>
        </w:rPr>
      </w:pPr>
    </w:p>
    <w:p w14:paraId="4430C1A5" w14:textId="569B2729" w:rsidR="00D3177A" w:rsidRPr="00277861" w:rsidRDefault="00E34B98" w:rsidP="001F115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Η </w:t>
      </w:r>
      <w:r w:rsidR="00E62EEA">
        <w:rPr>
          <w:sz w:val="24"/>
          <w:szCs w:val="24"/>
        </w:rPr>
        <w:t>μεθοδολογία</w:t>
      </w:r>
      <w:r w:rsidR="00D317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την </w:t>
      </w:r>
      <w:r w:rsidR="00D3177A">
        <w:rPr>
          <w:sz w:val="24"/>
          <w:szCs w:val="24"/>
        </w:rPr>
        <w:t>επιλογή βέλτιστων υπερπαραμέτρων</w:t>
      </w:r>
      <w:r w:rsidRPr="00E34B98">
        <w:rPr>
          <w:sz w:val="24"/>
          <w:szCs w:val="24"/>
        </w:rPr>
        <w:t xml:space="preserve"> </w:t>
      </w:r>
      <w:r w:rsidR="002F2FBA">
        <w:rPr>
          <w:sz w:val="24"/>
          <w:szCs w:val="24"/>
        </w:rPr>
        <w:t>ορίστηκε</w:t>
      </w:r>
      <w:r>
        <w:rPr>
          <w:sz w:val="24"/>
          <w:szCs w:val="24"/>
        </w:rPr>
        <w:t xml:space="preserve"> η </w:t>
      </w:r>
      <w:r>
        <w:rPr>
          <w:sz w:val="24"/>
          <w:szCs w:val="24"/>
          <w:lang w:val="en-US"/>
        </w:rPr>
        <w:t>Bayesian</w:t>
      </w:r>
      <w:r w:rsidRPr="00E34B9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optimization</w:t>
      </w:r>
      <w:r w:rsidR="00E62EEA" w:rsidRPr="00E62EEA">
        <w:rPr>
          <w:sz w:val="24"/>
          <w:szCs w:val="24"/>
        </w:rPr>
        <w:t>.</w:t>
      </w:r>
      <w:r w:rsidR="00277861" w:rsidRPr="00277861">
        <w:rPr>
          <w:sz w:val="24"/>
          <w:szCs w:val="24"/>
        </w:rPr>
        <w:t xml:space="preserve"> </w:t>
      </w:r>
      <w:r w:rsidR="00277861">
        <w:rPr>
          <w:sz w:val="24"/>
          <w:szCs w:val="24"/>
        </w:rPr>
        <w:t xml:space="preserve">Έτρεξαν συνολικά 50 δοκιμές και σε κάθε δοκιμή έγιναν δυο πειράματα. Για κάθε πειράματα το </w:t>
      </w:r>
      <w:r w:rsidR="00277861">
        <w:rPr>
          <w:sz w:val="24"/>
          <w:szCs w:val="24"/>
          <w:lang w:val="en-US"/>
        </w:rPr>
        <w:t>Batch</w:t>
      </w:r>
      <w:r w:rsidR="00277861" w:rsidRPr="00277861">
        <w:rPr>
          <w:sz w:val="24"/>
          <w:szCs w:val="24"/>
        </w:rPr>
        <w:t>_</w:t>
      </w:r>
      <w:r w:rsidR="00277861">
        <w:rPr>
          <w:sz w:val="24"/>
          <w:szCs w:val="24"/>
          <w:lang w:val="en-US"/>
        </w:rPr>
        <w:t>size</w:t>
      </w:r>
      <w:r w:rsidR="00277861" w:rsidRPr="00277861">
        <w:rPr>
          <w:sz w:val="24"/>
          <w:szCs w:val="24"/>
        </w:rPr>
        <w:t xml:space="preserve"> </w:t>
      </w:r>
      <w:r w:rsidR="00277861">
        <w:rPr>
          <w:sz w:val="24"/>
          <w:szCs w:val="24"/>
        </w:rPr>
        <w:t>4 και για 100 εποχές (</w:t>
      </w:r>
      <w:r w:rsidR="00277861">
        <w:rPr>
          <w:sz w:val="24"/>
          <w:szCs w:val="24"/>
          <w:lang w:val="en-US"/>
        </w:rPr>
        <w:t>epochs</w:t>
      </w:r>
      <w:r w:rsidR="00277861" w:rsidRPr="00277861">
        <w:rPr>
          <w:sz w:val="24"/>
          <w:szCs w:val="24"/>
        </w:rPr>
        <w:t>)</w:t>
      </w:r>
      <w:r w:rsidR="00277861">
        <w:rPr>
          <w:sz w:val="24"/>
          <w:szCs w:val="24"/>
        </w:rPr>
        <w:t xml:space="preserve">. Το </w:t>
      </w:r>
      <w:r w:rsidR="00277861">
        <w:rPr>
          <w:sz w:val="24"/>
          <w:szCs w:val="24"/>
          <w:lang w:val="en-US"/>
        </w:rPr>
        <w:t xml:space="preserve">Loss </w:t>
      </w:r>
      <w:r w:rsidR="002F2FBA">
        <w:rPr>
          <w:sz w:val="24"/>
          <w:szCs w:val="24"/>
        </w:rPr>
        <w:t>ορίστηκε</w:t>
      </w:r>
      <w:r w:rsidR="00277861">
        <w:rPr>
          <w:sz w:val="24"/>
          <w:szCs w:val="24"/>
        </w:rPr>
        <w:t xml:space="preserve"> ως </w:t>
      </w:r>
      <w:r w:rsidR="00F613B7">
        <w:rPr>
          <w:sz w:val="24"/>
          <w:szCs w:val="24"/>
        </w:rPr>
        <w:t>Μέσο Τετραγωνικό Σφάλμα</w:t>
      </w:r>
      <w:r w:rsidR="00277861">
        <w:rPr>
          <w:sz w:val="24"/>
          <w:szCs w:val="24"/>
          <w:lang w:val="en-US"/>
        </w:rPr>
        <w:t>.</w:t>
      </w:r>
    </w:p>
    <w:p w14:paraId="22198D6E" w14:textId="26DCA60C" w:rsidR="001F58BA" w:rsidRDefault="00081226" w:rsidP="00081226">
      <w:pPr>
        <w:pStyle w:val="Heading1"/>
        <w:numPr>
          <w:ilvl w:val="0"/>
          <w:numId w:val="1"/>
        </w:numPr>
      </w:pPr>
      <w:r w:rsidRPr="00081226">
        <w:t xml:space="preserve"> </w:t>
      </w:r>
      <w:r w:rsidR="00277861">
        <w:t>Αποτελέσματα</w:t>
      </w:r>
    </w:p>
    <w:p w14:paraId="79DAE416" w14:textId="77777777" w:rsidR="00FF0BB7" w:rsidRPr="00FF0BB7" w:rsidRDefault="00FF0BB7" w:rsidP="00FF0BB7"/>
    <w:p w14:paraId="4F2B4E15" w14:textId="4B5F6CC5" w:rsidR="00FF0BB7" w:rsidRPr="00FF0BB7" w:rsidRDefault="002F2FBA" w:rsidP="00FF0BB7">
      <w:pPr>
        <w:pStyle w:val="Heading2"/>
      </w:pPr>
      <w:r>
        <w:t>5</w:t>
      </w:r>
      <w:r w:rsidR="00F613B7">
        <w:t xml:space="preserve">.1 </w:t>
      </w:r>
      <w:r w:rsidR="0044345D">
        <w:t xml:space="preserve">Μετρικές αξιολόγησης </w:t>
      </w:r>
    </w:p>
    <w:p w14:paraId="62E3181A" w14:textId="76D0D02E" w:rsidR="0044345D" w:rsidRDefault="00277861" w:rsidP="0044345D">
      <w:pPr>
        <w:jc w:val="both"/>
        <w:rPr>
          <w:sz w:val="24"/>
          <w:szCs w:val="24"/>
        </w:rPr>
      </w:pPr>
      <w:r w:rsidRPr="00277861">
        <w:rPr>
          <w:sz w:val="24"/>
          <w:szCs w:val="24"/>
        </w:rPr>
        <w:t xml:space="preserve">Για την </w:t>
      </w:r>
      <w:r w:rsidR="00F613B7" w:rsidRPr="00277861">
        <w:rPr>
          <w:sz w:val="24"/>
          <w:szCs w:val="24"/>
        </w:rPr>
        <w:t>αξιολόγηση</w:t>
      </w:r>
      <w:r w:rsidRPr="002778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 w:rsidR="00F613B7">
        <w:rPr>
          <w:sz w:val="24"/>
          <w:szCs w:val="24"/>
        </w:rPr>
        <w:t>μοντέλου</w:t>
      </w:r>
      <w:r>
        <w:rPr>
          <w:sz w:val="24"/>
          <w:szCs w:val="24"/>
        </w:rPr>
        <w:t xml:space="preserve"> </w:t>
      </w:r>
      <w:r w:rsidR="00F613B7">
        <w:rPr>
          <w:sz w:val="24"/>
          <w:szCs w:val="24"/>
        </w:rPr>
        <w:t>χρησιμοποιήθηκε</w:t>
      </w:r>
      <w:r>
        <w:rPr>
          <w:sz w:val="24"/>
          <w:szCs w:val="24"/>
        </w:rPr>
        <w:t xml:space="preserve"> το </w:t>
      </w:r>
      <w:r w:rsidR="00F613B7">
        <w:rPr>
          <w:sz w:val="24"/>
          <w:szCs w:val="24"/>
        </w:rPr>
        <w:t>Μέσο</w:t>
      </w:r>
      <w:r>
        <w:rPr>
          <w:sz w:val="24"/>
          <w:szCs w:val="24"/>
        </w:rPr>
        <w:t xml:space="preserve"> </w:t>
      </w:r>
      <w:r w:rsidR="00F613B7">
        <w:rPr>
          <w:sz w:val="24"/>
          <w:szCs w:val="24"/>
        </w:rPr>
        <w:t>Τετραγωνικό</w:t>
      </w:r>
      <w:r>
        <w:rPr>
          <w:sz w:val="24"/>
          <w:szCs w:val="24"/>
        </w:rPr>
        <w:t xml:space="preserve"> </w:t>
      </w:r>
      <w:r w:rsidR="00F613B7">
        <w:rPr>
          <w:sz w:val="24"/>
          <w:szCs w:val="24"/>
        </w:rPr>
        <w:t>Σφάλμα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Mean</w:t>
      </w:r>
      <w:r w:rsidRPr="00277861">
        <w:rPr>
          <w:sz w:val="24"/>
          <w:szCs w:val="24"/>
        </w:rPr>
        <w:t xml:space="preserve"> </w:t>
      </w:r>
      <w:r w:rsidR="00F613B7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quared</w:t>
      </w:r>
      <w:r w:rsidRPr="00277861">
        <w:rPr>
          <w:sz w:val="24"/>
          <w:szCs w:val="24"/>
        </w:rPr>
        <w:t xml:space="preserve"> </w:t>
      </w:r>
      <w:r w:rsidR="00F613B7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rror</w:t>
      </w:r>
      <w:r w:rsidRPr="00277861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και το </w:t>
      </w:r>
      <w:r w:rsidR="00F613B7">
        <w:rPr>
          <w:sz w:val="24"/>
          <w:szCs w:val="24"/>
        </w:rPr>
        <w:t>Μέσο</w:t>
      </w:r>
      <w:r>
        <w:rPr>
          <w:sz w:val="24"/>
          <w:szCs w:val="24"/>
        </w:rPr>
        <w:t xml:space="preserve"> </w:t>
      </w:r>
      <w:r w:rsidR="00F613B7">
        <w:rPr>
          <w:sz w:val="24"/>
          <w:szCs w:val="24"/>
        </w:rPr>
        <w:t>Απολυτό</w:t>
      </w:r>
      <w:r>
        <w:rPr>
          <w:sz w:val="24"/>
          <w:szCs w:val="24"/>
        </w:rPr>
        <w:t xml:space="preserve"> </w:t>
      </w:r>
      <w:r w:rsidR="00F613B7">
        <w:rPr>
          <w:sz w:val="24"/>
          <w:szCs w:val="24"/>
        </w:rPr>
        <w:t>Σφάλμα (</w:t>
      </w:r>
      <w:r w:rsidR="00F613B7">
        <w:rPr>
          <w:sz w:val="24"/>
          <w:szCs w:val="24"/>
          <w:lang w:val="en-US"/>
        </w:rPr>
        <w:t>Mean</w:t>
      </w:r>
      <w:r w:rsidR="00F613B7" w:rsidRPr="00F613B7">
        <w:rPr>
          <w:sz w:val="24"/>
          <w:szCs w:val="24"/>
        </w:rPr>
        <w:t xml:space="preserve"> </w:t>
      </w:r>
      <w:r w:rsidR="00F613B7">
        <w:rPr>
          <w:sz w:val="24"/>
          <w:szCs w:val="24"/>
          <w:lang w:val="en-US"/>
        </w:rPr>
        <w:t>Absolute</w:t>
      </w:r>
      <w:r w:rsidR="00F613B7" w:rsidRPr="00F613B7">
        <w:rPr>
          <w:sz w:val="24"/>
          <w:szCs w:val="24"/>
        </w:rPr>
        <w:t xml:space="preserve"> </w:t>
      </w:r>
      <w:r w:rsidR="00F613B7">
        <w:rPr>
          <w:sz w:val="24"/>
          <w:szCs w:val="24"/>
          <w:lang w:val="en-US"/>
        </w:rPr>
        <w:t>Error</w:t>
      </w:r>
      <w:r w:rsidR="00F613B7" w:rsidRPr="00F613B7">
        <w:rPr>
          <w:sz w:val="24"/>
          <w:szCs w:val="24"/>
        </w:rPr>
        <w:t xml:space="preserve">). </w:t>
      </w:r>
      <w:r w:rsidR="00F613B7">
        <w:rPr>
          <w:sz w:val="24"/>
          <w:szCs w:val="24"/>
          <w:lang w:val="en-US"/>
        </w:rPr>
        <w:t>To</w:t>
      </w:r>
      <w:r w:rsidR="00F613B7" w:rsidRPr="00F613B7">
        <w:rPr>
          <w:sz w:val="24"/>
          <w:szCs w:val="24"/>
        </w:rPr>
        <w:t xml:space="preserve"> </w:t>
      </w:r>
      <w:r w:rsidR="00F613B7">
        <w:rPr>
          <w:sz w:val="24"/>
          <w:szCs w:val="24"/>
        </w:rPr>
        <w:t>μέσο τετραγωνικό σφάλμα εκφράζει την διασπορά των τιμών που έχει προβλέψει το μοντέλο από τις πραγματικές τιμές.</w:t>
      </w:r>
    </w:p>
    <w:p w14:paraId="43CF5B23" w14:textId="63E6D6DE" w:rsidR="009451CF" w:rsidRDefault="003575CD" w:rsidP="0044345D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Για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3575C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οι πραγματικές τιμές και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3575C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οι τιμές που πρόβλεψε το μοντέλο και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3575C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το σύνολο των προβλέψεων το Μέσο Τετραγωνικό Σφάλμα ορίζετε ως:</w:t>
      </w:r>
    </w:p>
    <w:p w14:paraId="033E457A" w14:textId="0D6B472F" w:rsidR="003575CD" w:rsidRPr="00D44C99" w:rsidRDefault="00D44C99" w:rsidP="00D44C99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ΜΤΣ=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w:bookmarkStart w:id="0" w:name="_Hlk98490513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w:bookmarkEnd w:id="0"/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67969EE7" w14:textId="0814A80B" w:rsidR="00D44C99" w:rsidRDefault="00C17AAF" w:rsidP="002F2FBA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Αντίστοιχα</w:t>
      </w:r>
      <w:r w:rsidR="00D44C99">
        <w:rPr>
          <w:rFonts w:eastAsiaTheme="minorEastAsia"/>
          <w:sz w:val="24"/>
          <w:szCs w:val="24"/>
        </w:rPr>
        <w:t xml:space="preserve"> το </w:t>
      </w:r>
      <w:r>
        <w:rPr>
          <w:rFonts w:eastAsiaTheme="minorEastAsia"/>
          <w:sz w:val="24"/>
          <w:szCs w:val="24"/>
        </w:rPr>
        <w:t>Μέσο</w:t>
      </w:r>
      <w:r w:rsidR="00D44C9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Απόλυτο</w:t>
      </w:r>
      <w:r w:rsidR="00D44C9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Σφάλμα</w:t>
      </w:r>
      <w:r w:rsidR="00D44C9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ορίζετε</w:t>
      </w:r>
      <w:r w:rsidR="00D44C99">
        <w:rPr>
          <w:rFonts w:eastAsiaTheme="minorEastAsia"/>
          <w:sz w:val="24"/>
          <w:szCs w:val="24"/>
        </w:rPr>
        <w:t xml:space="preserve"> ως:</w:t>
      </w:r>
    </w:p>
    <w:p w14:paraId="6F4EC7D8" w14:textId="21CAA4C3" w:rsidR="00D44C99" w:rsidRPr="004A3D0F" w:rsidRDefault="00D44C99" w:rsidP="00D44C99">
      <w:pPr>
        <w:jc w:val="center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MAΣ=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|</m:t>
          </m:r>
        </m:oMath>
      </m:oMathPara>
    </w:p>
    <w:p w14:paraId="78F66034" w14:textId="77777777" w:rsidR="00D44C99" w:rsidRPr="00D44C99" w:rsidRDefault="00D44C99" w:rsidP="00D44C99">
      <w:pPr>
        <w:rPr>
          <w:sz w:val="24"/>
          <w:szCs w:val="24"/>
        </w:rPr>
      </w:pPr>
    </w:p>
    <w:p w14:paraId="7124AF02" w14:textId="2350C764" w:rsidR="00017673" w:rsidRPr="00017673" w:rsidRDefault="0044345D" w:rsidP="00017673">
      <w:pPr>
        <w:pStyle w:val="Heading2"/>
        <w:numPr>
          <w:ilvl w:val="1"/>
          <w:numId w:val="1"/>
        </w:numPr>
      </w:pPr>
      <w:r>
        <w:t>Αποτελέσματα πειραμάτων</w:t>
      </w:r>
    </w:p>
    <w:p w14:paraId="01B6E607" w14:textId="5CC8329F" w:rsidR="00C17AAF" w:rsidRDefault="00C17AAF" w:rsidP="002F2F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Στην αρχή έγιναν δυο πειράματα χωρίς να γίνει επιλογή βέλτιστων υπερπαραμέτρων. Το πρώτο πείραμα έγινε στο σύνολο δεδομένων το οποίο δεν περιείχε το ως χαρακτηριστικό την τιμή του </w:t>
      </w:r>
      <w:r>
        <w:rPr>
          <w:sz w:val="24"/>
          <w:szCs w:val="24"/>
          <w:lang w:val="en-US"/>
        </w:rPr>
        <w:t>Fear</w:t>
      </w:r>
      <w:r w:rsidRPr="00C17A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and</w:t>
      </w:r>
      <w:r w:rsidRPr="00C17A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Greed</w:t>
      </w:r>
      <w:r w:rsidRPr="00C17A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index</w:t>
      </w:r>
      <w:r w:rsidRPr="00C17AA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Το δεύτερο πείραμα έγινε προσθέτοντας την τιμή του </w:t>
      </w:r>
      <w:r>
        <w:rPr>
          <w:sz w:val="24"/>
          <w:szCs w:val="24"/>
          <w:lang w:val="en-US"/>
        </w:rPr>
        <w:t>Fear</w:t>
      </w:r>
      <w:r w:rsidRPr="00C17A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and</w:t>
      </w:r>
      <w:r w:rsidRPr="00C17A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Greed</w:t>
      </w:r>
      <w:r w:rsidRPr="00C17A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Index</w:t>
      </w:r>
      <w:r w:rsidRPr="00C17AA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Και τα δυο πειράματα έτρεξαν για 100 εποχές και με </w:t>
      </w:r>
      <w:r>
        <w:rPr>
          <w:sz w:val="24"/>
          <w:szCs w:val="24"/>
          <w:lang w:val="en-US"/>
        </w:rPr>
        <w:t>batch</w:t>
      </w:r>
      <w:r w:rsidRPr="00C17A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size</w:t>
      </w:r>
      <w:r w:rsidRPr="00C17AAF">
        <w:rPr>
          <w:sz w:val="24"/>
          <w:szCs w:val="24"/>
        </w:rPr>
        <w:t xml:space="preserve"> </w:t>
      </w:r>
      <w:r>
        <w:rPr>
          <w:sz w:val="24"/>
          <w:szCs w:val="24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744"/>
        <w:gridCol w:w="2476"/>
      </w:tblGrid>
      <w:tr w:rsidR="00593A50" w:rsidRPr="00593A50" w14:paraId="50CACF6C" w14:textId="5A1655C9" w:rsidTr="00C829E1">
        <w:trPr>
          <w:trHeight w:val="163"/>
        </w:trPr>
        <w:tc>
          <w:tcPr>
            <w:tcW w:w="3775" w:type="dxa"/>
            <w:vMerge w:val="restart"/>
            <w:vAlign w:val="center"/>
          </w:tcPr>
          <w:p w14:paraId="23BB017F" w14:textId="75295743" w:rsidR="00593A50" w:rsidRPr="00593A50" w:rsidRDefault="00593A50" w:rsidP="00C829E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Με</w:t>
            </w:r>
            <w:r w:rsidRPr="00593A50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τιμή</w:t>
            </w:r>
            <w:r w:rsidRPr="00593A50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Fear and greed index</w:t>
            </w:r>
          </w:p>
        </w:tc>
        <w:tc>
          <w:tcPr>
            <w:tcW w:w="2744" w:type="dxa"/>
          </w:tcPr>
          <w:p w14:paraId="12BC569F" w14:textId="0F6D7315" w:rsidR="00593A50" w:rsidRPr="00593A50" w:rsidRDefault="00593A50" w:rsidP="00593A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Μέσο Τετραγωνικό σφάλμα</w:t>
            </w:r>
          </w:p>
        </w:tc>
        <w:tc>
          <w:tcPr>
            <w:tcW w:w="2476" w:type="dxa"/>
          </w:tcPr>
          <w:p w14:paraId="25E5D630" w14:textId="04E2BF19" w:rsidR="00593A50" w:rsidRPr="00700F43" w:rsidRDefault="00700F43" w:rsidP="00700F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0.027</w:t>
            </w:r>
          </w:p>
        </w:tc>
      </w:tr>
      <w:tr w:rsidR="00593A50" w:rsidRPr="00593A50" w14:paraId="4F5C5315" w14:textId="53196743" w:rsidTr="00593A50">
        <w:trPr>
          <w:trHeight w:val="109"/>
        </w:trPr>
        <w:tc>
          <w:tcPr>
            <w:tcW w:w="3775" w:type="dxa"/>
            <w:vMerge/>
          </w:tcPr>
          <w:p w14:paraId="30A9D009" w14:textId="77777777" w:rsidR="00593A50" w:rsidRPr="00593A50" w:rsidRDefault="00593A50" w:rsidP="00593A5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44" w:type="dxa"/>
          </w:tcPr>
          <w:p w14:paraId="7D9EC79A" w14:textId="74E4B78E" w:rsidR="00593A50" w:rsidRPr="00593A50" w:rsidRDefault="00593A50" w:rsidP="00593A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Μέσο απόλυτο σφάλμα</w:t>
            </w:r>
          </w:p>
        </w:tc>
        <w:tc>
          <w:tcPr>
            <w:tcW w:w="2476" w:type="dxa"/>
          </w:tcPr>
          <w:p w14:paraId="109B472A" w14:textId="1CA38832" w:rsidR="00593A50" w:rsidRPr="00700F43" w:rsidRDefault="00700F43" w:rsidP="00700F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0.117</w:t>
            </w:r>
          </w:p>
        </w:tc>
      </w:tr>
      <w:tr w:rsidR="00700F43" w:rsidRPr="00593A50" w14:paraId="04EC264A" w14:textId="07D2F37A" w:rsidTr="00C829E1">
        <w:trPr>
          <w:trHeight w:val="136"/>
        </w:trPr>
        <w:tc>
          <w:tcPr>
            <w:tcW w:w="3775" w:type="dxa"/>
            <w:vMerge w:val="restart"/>
            <w:vAlign w:val="center"/>
          </w:tcPr>
          <w:p w14:paraId="096B2049" w14:textId="073E5216" w:rsidR="00700F43" w:rsidRPr="00593A50" w:rsidRDefault="00700F43" w:rsidP="00C829E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Χωρίς</w:t>
            </w:r>
            <w:r w:rsidRPr="00593A50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τιμή</w:t>
            </w:r>
            <w:r w:rsidRPr="00593A50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Fear and greed index</w:t>
            </w:r>
          </w:p>
        </w:tc>
        <w:tc>
          <w:tcPr>
            <w:tcW w:w="2744" w:type="dxa"/>
          </w:tcPr>
          <w:p w14:paraId="0F8450FB" w14:textId="22914C30" w:rsidR="00700F43" w:rsidRPr="00593A50" w:rsidRDefault="00700F43" w:rsidP="00700F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Μέσο Τετραγωνικό σφάλμα</w:t>
            </w:r>
          </w:p>
        </w:tc>
        <w:tc>
          <w:tcPr>
            <w:tcW w:w="2476" w:type="dxa"/>
          </w:tcPr>
          <w:p w14:paraId="42D33D1A" w14:textId="351B601A" w:rsidR="00700F43" w:rsidRPr="00700F43" w:rsidRDefault="00700F43" w:rsidP="00700F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0.012</w:t>
            </w:r>
          </w:p>
        </w:tc>
      </w:tr>
      <w:tr w:rsidR="00700F43" w:rsidRPr="00593A50" w14:paraId="7E298787" w14:textId="77777777" w:rsidTr="00700F43">
        <w:trPr>
          <w:trHeight w:val="136"/>
        </w:trPr>
        <w:tc>
          <w:tcPr>
            <w:tcW w:w="3775" w:type="dxa"/>
            <w:vMerge/>
          </w:tcPr>
          <w:p w14:paraId="0E7FEC2D" w14:textId="77777777" w:rsidR="00700F43" w:rsidRPr="00700F43" w:rsidRDefault="00700F43" w:rsidP="00593A5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</w:tcPr>
          <w:p w14:paraId="5C9436BD" w14:textId="02A5E54F" w:rsidR="00700F43" w:rsidRPr="00593A50" w:rsidRDefault="00700F43" w:rsidP="00700F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Μέσο απόλυτο σφάλμα</w:t>
            </w:r>
          </w:p>
        </w:tc>
        <w:tc>
          <w:tcPr>
            <w:tcW w:w="2476" w:type="dxa"/>
          </w:tcPr>
          <w:p w14:paraId="3D04D9EF" w14:textId="1F748CBB" w:rsidR="00700F43" w:rsidRPr="00700F43" w:rsidRDefault="00700F43" w:rsidP="00700F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0.086</w:t>
            </w:r>
          </w:p>
        </w:tc>
      </w:tr>
    </w:tbl>
    <w:p w14:paraId="074AE2EB" w14:textId="77777777" w:rsidR="00593A50" w:rsidRPr="00593A50" w:rsidRDefault="00593A50" w:rsidP="002F2FBA">
      <w:pPr>
        <w:jc w:val="both"/>
        <w:rPr>
          <w:sz w:val="24"/>
          <w:szCs w:val="24"/>
          <w:lang w:val="en-US"/>
        </w:rPr>
      </w:pPr>
    </w:p>
    <w:p w14:paraId="74FD5B97" w14:textId="77BBECBE" w:rsidR="00C17AAF" w:rsidRPr="00B56184" w:rsidRDefault="00593A50" w:rsidP="002F2F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Από τα </w:t>
      </w:r>
      <w:r w:rsidR="00B56184">
        <w:rPr>
          <w:sz w:val="24"/>
          <w:szCs w:val="24"/>
        </w:rPr>
        <w:t>πειράματα</w:t>
      </w:r>
      <w:r>
        <w:rPr>
          <w:sz w:val="24"/>
          <w:szCs w:val="24"/>
        </w:rPr>
        <w:t xml:space="preserve"> </w:t>
      </w:r>
      <w:r w:rsidR="00B56184">
        <w:rPr>
          <w:sz w:val="24"/>
          <w:szCs w:val="24"/>
        </w:rPr>
        <w:t>φαίνεται</w:t>
      </w:r>
      <w:r>
        <w:rPr>
          <w:sz w:val="24"/>
          <w:szCs w:val="24"/>
        </w:rPr>
        <w:t xml:space="preserve"> </w:t>
      </w:r>
      <w:r w:rsidR="00B56184">
        <w:rPr>
          <w:sz w:val="24"/>
          <w:szCs w:val="24"/>
        </w:rPr>
        <w:t>καθαρά</w:t>
      </w:r>
      <w:r>
        <w:rPr>
          <w:sz w:val="24"/>
          <w:szCs w:val="24"/>
        </w:rPr>
        <w:t xml:space="preserve"> ότι </w:t>
      </w:r>
      <w:r w:rsidR="00700F43">
        <w:rPr>
          <w:sz w:val="24"/>
          <w:szCs w:val="24"/>
        </w:rPr>
        <w:t xml:space="preserve">το </w:t>
      </w:r>
      <w:r w:rsidR="00B56184">
        <w:rPr>
          <w:sz w:val="24"/>
          <w:szCs w:val="24"/>
        </w:rPr>
        <w:t>μοντέλο</w:t>
      </w:r>
      <w:r w:rsidR="00700F43">
        <w:rPr>
          <w:sz w:val="24"/>
          <w:szCs w:val="24"/>
        </w:rPr>
        <w:t xml:space="preserve"> </w:t>
      </w:r>
      <w:r w:rsidR="00B56184">
        <w:rPr>
          <w:sz w:val="24"/>
          <w:szCs w:val="24"/>
        </w:rPr>
        <w:t>αποδίδει</w:t>
      </w:r>
      <w:r w:rsidR="00700F43">
        <w:rPr>
          <w:sz w:val="24"/>
          <w:szCs w:val="24"/>
        </w:rPr>
        <w:t xml:space="preserve"> </w:t>
      </w:r>
      <w:r w:rsidR="00B56184">
        <w:rPr>
          <w:sz w:val="24"/>
          <w:szCs w:val="24"/>
        </w:rPr>
        <w:t>καλυτέρα</w:t>
      </w:r>
      <w:r w:rsidR="00700F43">
        <w:rPr>
          <w:sz w:val="24"/>
          <w:szCs w:val="24"/>
        </w:rPr>
        <w:t xml:space="preserve"> </w:t>
      </w:r>
      <w:r w:rsidR="00B56184">
        <w:rPr>
          <w:sz w:val="24"/>
          <w:szCs w:val="24"/>
        </w:rPr>
        <w:t>χωρίς</w:t>
      </w:r>
      <w:r w:rsidR="00700F43">
        <w:rPr>
          <w:sz w:val="24"/>
          <w:szCs w:val="24"/>
        </w:rPr>
        <w:t xml:space="preserve"> την </w:t>
      </w:r>
      <w:r w:rsidR="00B56184">
        <w:rPr>
          <w:sz w:val="24"/>
          <w:szCs w:val="24"/>
        </w:rPr>
        <w:t>τιμή</w:t>
      </w:r>
      <w:r w:rsidR="00700F43">
        <w:rPr>
          <w:sz w:val="24"/>
          <w:szCs w:val="24"/>
        </w:rPr>
        <w:t xml:space="preserve"> </w:t>
      </w:r>
      <w:r w:rsidR="00700F43">
        <w:rPr>
          <w:sz w:val="24"/>
          <w:szCs w:val="24"/>
          <w:lang w:val="en-US"/>
        </w:rPr>
        <w:t>Fear</w:t>
      </w:r>
      <w:r w:rsidR="00700F43" w:rsidRPr="00700F43">
        <w:rPr>
          <w:sz w:val="24"/>
          <w:szCs w:val="24"/>
        </w:rPr>
        <w:t xml:space="preserve"> </w:t>
      </w:r>
      <w:r w:rsidR="00700F43">
        <w:rPr>
          <w:sz w:val="24"/>
          <w:szCs w:val="24"/>
          <w:lang w:val="en-US"/>
        </w:rPr>
        <w:t>and</w:t>
      </w:r>
      <w:r w:rsidR="00700F43" w:rsidRPr="00700F43">
        <w:rPr>
          <w:sz w:val="24"/>
          <w:szCs w:val="24"/>
        </w:rPr>
        <w:t xml:space="preserve"> </w:t>
      </w:r>
      <w:r w:rsidR="00700F43">
        <w:rPr>
          <w:sz w:val="24"/>
          <w:szCs w:val="24"/>
          <w:lang w:val="en-US"/>
        </w:rPr>
        <w:t>greed</w:t>
      </w:r>
      <w:r w:rsidR="00700F43" w:rsidRPr="00700F43">
        <w:rPr>
          <w:sz w:val="24"/>
          <w:szCs w:val="24"/>
        </w:rPr>
        <w:t xml:space="preserve"> </w:t>
      </w:r>
      <w:r w:rsidR="00700F43">
        <w:rPr>
          <w:sz w:val="24"/>
          <w:szCs w:val="24"/>
          <w:lang w:val="en-US"/>
        </w:rPr>
        <w:t>index</w:t>
      </w:r>
      <w:r w:rsidR="00700F43" w:rsidRPr="00700F43">
        <w:rPr>
          <w:sz w:val="24"/>
          <w:szCs w:val="24"/>
        </w:rPr>
        <w:t xml:space="preserve"> </w:t>
      </w:r>
      <w:r w:rsidR="00B56184">
        <w:rPr>
          <w:sz w:val="24"/>
          <w:szCs w:val="24"/>
        </w:rPr>
        <w:t>ωστόσο</w:t>
      </w:r>
      <w:r w:rsidR="00700F43">
        <w:rPr>
          <w:sz w:val="24"/>
          <w:szCs w:val="24"/>
        </w:rPr>
        <w:t xml:space="preserve"> </w:t>
      </w:r>
      <w:r w:rsidR="00B56184">
        <w:rPr>
          <w:sz w:val="24"/>
          <w:szCs w:val="24"/>
        </w:rPr>
        <w:t>επιλέξαμε</w:t>
      </w:r>
      <w:r w:rsidR="00700F43">
        <w:rPr>
          <w:sz w:val="24"/>
          <w:szCs w:val="24"/>
        </w:rPr>
        <w:t xml:space="preserve"> να την </w:t>
      </w:r>
      <w:r w:rsidR="00B56184">
        <w:rPr>
          <w:sz w:val="24"/>
          <w:szCs w:val="24"/>
        </w:rPr>
        <w:t>κρατήσουμε</w:t>
      </w:r>
      <w:r w:rsidR="00700F43">
        <w:rPr>
          <w:sz w:val="24"/>
          <w:szCs w:val="24"/>
        </w:rPr>
        <w:t xml:space="preserve"> για τα </w:t>
      </w:r>
      <w:r w:rsidR="00B56184">
        <w:rPr>
          <w:sz w:val="24"/>
          <w:szCs w:val="24"/>
        </w:rPr>
        <w:t>επόμενα</w:t>
      </w:r>
      <w:r w:rsidR="00700F43">
        <w:rPr>
          <w:sz w:val="24"/>
          <w:szCs w:val="24"/>
        </w:rPr>
        <w:t xml:space="preserve"> </w:t>
      </w:r>
      <w:r w:rsidR="00B56184">
        <w:rPr>
          <w:sz w:val="24"/>
          <w:szCs w:val="24"/>
        </w:rPr>
        <w:t>πειράματα</w:t>
      </w:r>
      <w:r w:rsidR="00700F43">
        <w:rPr>
          <w:sz w:val="24"/>
          <w:szCs w:val="24"/>
        </w:rPr>
        <w:t xml:space="preserve">. Αυτό </w:t>
      </w:r>
      <w:r w:rsidR="00B56184">
        <w:rPr>
          <w:sz w:val="24"/>
          <w:szCs w:val="24"/>
        </w:rPr>
        <w:t>έγινε</w:t>
      </w:r>
      <w:r w:rsidR="00700F43">
        <w:rPr>
          <w:sz w:val="24"/>
          <w:szCs w:val="24"/>
        </w:rPr>
        <w:t xml:space="preserve"> </w:t>
      </w:r>
      <w:r w:rsidR="00B56184">
        <w:rPr>
          <w:sz w:val="24"/>
          <w:szCs w:val="24"/>
        </w:rPr>
        <w:t>επειδή</w:t>
      </w:r>
      <w:r w:rsidR="00700F43">
        <w:rPr>
          <w:sz w:val="24"/>
          <w:szCs w:val="24"/>
        </w:rPr>
        <w:t xml:space="preserve"> η </w:t>
      </w:r>
      <w:r w:rsidR="00B56184">
        <w:rPr>
          <w:sz w:val="24"/>
          <w:szCs w:val="24"/>
        </w:rPr>
        <w:t>τιμή</w:t>
      </w:r>
      <w:r w:rsidR="00700F43">
        <w:rPr>
          <w:sz w:val="24"/>
          <w:szCs w:val="24"/>
        </w:rPr>
        <w:t xml:space="preserve"> </w:t>
      </w:r>
      <w:r w:rsidR="00700F43">
        <w:rPr>
          <w:sz w:val="24"/>
          <w:szCs w:val="24"/>
          <w:lang w:val="en-US"/>
        </w:rPr>
        <w:t>Fear</w:t>
      </w:r>
      <w:r w:rsidR="00700F43" w:rsidRPr="00700F43">
        <w:rPr>
          <w:sz w:val="24"/>
          <w:szCs w:val="24"/>
        </w:rPr>
        <w:t xml:space="preserve"> </w:t>
      </w:r>
      <w:r w:rsidR="00700F43">
        <w:rPr>
          <w:sz w:val="24"/>
          <w:szCs w:val="24"/>
          <w:lang w:val="en-US"/>
        </w:rPr>
        <w:t>and</w:t>
      </w:r>
      <w:r w:rsidR="00700F43" w:rsidRPr="00700F43">
        <w:rPr>
          <w:sz w:val="24"/>
          <w:szCs w:val="24"/>
        </w:rPr>
        <w:t xml:space="preserve"> </w:t>
      </w:r>
      <w:r w:rsidR="00700F43">
        <w:rPr>
          <w:sz w:val="24"/>
          <w:szCs w:val="24"/>
          <w:lang w:val="en-US"/>
        </w:rPr>
        <w:t>greed</w:t>
      </w:r>
      <w:r w:rsidR="00700F43" w:rsidRPr="00700F43">
        <w:rPr>
          <w:sz w:val="24"/>
          <w:szCs w:val="24"/>
        </w:rPr>
        <w:t xml:space="preserve"> </w:t>
      </w:r>
      <w:r w:rsidR="00700F43">
        <w:rPr>
          <w:sz w:val="24"/>
          <w:szCs w:val="24"/>
          <w:lang w:val="en-US"/>
        </w:rPr>
        <w:t>index</w:t>
      </w:r>
      <w:r w:rsidR="00700F43" w:rsidRPr="00700F43">
        <w:rPr>
          <w:sz w:val="24"/>
          <w:szCs w:val="24"/>
        </w:rPr>
        <w:t xml:space="preserve"> </w:t>
      </w:r>
      <w:r w:rsidR="00B56184">
        <w:rPr>
          <w:sz w:val="24"/>
          <w:szCs w:val="24"/>
        </w:rPr>
        <w:t xml:space="preserve">είναι μια επιπλέον πηγή πληροφορίας η οποία ξέρουμε ότι καθορίζει την τιμή του </w:t>
      </w:r>
      <w:r w:rsidR="00B56184">
        <w:rPr>
          <w:sz w:val="24"/>
          <w:szCs w:val="24"/>
          <w:lang w:val="en-US"/>
        </w:rPr>
        <w:t>Bitcoin</w:t>
      </w:r>
      <w:r w:rsidR="00B56184">
        <w:rPr>
          <w:sz w:val="24"/>
          <w:szCs w:val="24"/>
        </w:rPr>
        <w:t xml:space="preserve">. Έτσι θεωρούμε ότι οι προβλέψεις που περιλαμβάνουν την τιμή </w:t>
      </w:r>
      <w:r w:rsidR="00B56184">
        <w:rPr>
          <w:sz w:val="24"/>
          <w:szCs w:val="24"/>
          <w:lang w:val="en-US"/>
        </w:rPr>
        <w:t>fear</w:t>
      </w:r>
      <w:r w:rsidR="00B56184" w:rsidRPr="00B56184">
        <w:rPr>
          <w:sz w:val="24"/>
          <w:szCs w:val="24"/>
        </w:rPr>
        <w:t xml:space="preserve"> </w:t>
      </w:r>
      <w:r w:rsidR="00B56184">
        <w:rPr>
          <w:sz w:val="24"/>
          <w:szCs w:val="24"/>
          <w:lang w:val="en-US"/>
        </w:rPr>
        <w:t>and</w:t>
      </w:r>
      <w:r w:rsidR="00B56184" w:rsidRPr="00B56184">
        <w:rPr>
          <w:sz w:val="24"/>
          <w:szCs w:val="24"/>
        </w:rPr>
        <w:t xml:space="preserve"> </w:t>
      </w:r>
      <w:r w:rsidR="00B56184">
        <w:rPr>
          <w:sz w:val="24"/>
          <w:szCs w:val="24"/>
          <w:lang w:val="en-US"/>
        </w:rPr>
        <w:t>greed</w:t>
      </w:r>
      <w:r w:rsidR="00B56184" w:rsidRPr="00B56184">
        <w:rPr>
          <w:sz w:val="24"/>
          <w:szCs w:val="24"/>
        </w:rPr>
        <w:t xml:space="preserve"> </w:t>
      </w:r>
      <w:r w:rsidR="00B56184">
        <w:rPr>
          <w:sz w:val="24"/>
          <w:szCs w:val="24"/>
          <w:lang w:val="en-US"/>
        </w:rPr>
        <w:t>index</w:t>
      </w:r>
      <w:r w:rsidR="00B56184" w:rsidRPr="00B56184">
        <w:rPr>
          <w:sz w:val="24"/>
          <w:szCs w:val="24"/>
        </w:rPr>
        <w:t xml:space="preserve"> </w:t>
      </w:r>
      <w:r w:rsidR="00B56184">
        <w:rPr>
          <w:sz w:val="24"/>
          <w:szCs w:val="24"/>
        </w:rPr>
        <w:t>είναι πιο αντικειμενικές καθώς λαμβάνουν υπόψιν και εξωγενής (κοινωνικούς</w:t>
      </w:r>
      <w:r w:rsidR="00B56184" w:rsidRPr="00B56184">
        <w:rPr>
          <w:sz w:val="24"/>
          <w:szCs w:val="24"/>
        </w:rPr>
        <w:t xml:space="preserve"> </w:t>
      </w:r>
      <w:r w:rsidR="00B56184">
        <w:rPr>
          <w:sz w:val="24"/>
          <w:szCs w:val="24"/>
        </w:rPr>
        <w:t xml:space="preserve">-συναίσθημα της αγοράς) που καθορίζουν την τιμή του </w:t>
      </w:r>
      <w:r w:rsidR="00B56184">
        <w:rPr>
          <w:sz w:val="24"/>
          <w:szCs w:val="24"/>
          <w:lang w:val="en-US"/>
        </w:rPr>
        <w:t>Bitcoin</w:t>
      </w:r>
      <w:r w:rsidR="00B56184" w:rsidRPr="00B56184">
        <w:rPr>
          <w:sz w:val="24"/>
          <w:szCs w:val="24"/>
        </w:rPr>
        <w:t xml:space="preserve">. </w:t>
      </w:r>
    </w:p>
    <w:p w14:paraId="44917931" w14:textId="1C87396B" w:rsidR="00C17AAF" w:rsidRDefault="00C17AAF" w:rsidP="002F2FB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Στην συνέχεια παρουσιάζονται τα αποτελέσματα από το καλύτερο μοντέλο που προέκυψε από την διαδικασία επιλογής των υπερπαραμέτρων. </w:t>
      </w:r>
    </w:p>
    <w:p w14:paraId="0D76773C" w14:textId="72B27DD0" w:rsidR="0044345D" w:rsidRPr="0044345D" w:rsidRDefault="0044345D" w:rsidP="002F2FBA">
      <w:pPr>
        <w:jc w:val="both"/>
        <w:rPr>
          <w:sz w:val="24"/>
          <w:szCs w:val="24"/>
        </w:rPr>
      </w:pPr>
      <w:r w:rsidRPr="0044345D">
        <w:rPr>
          <w:sz w:val="24"/>
          <w:szCs w:val="24"/>
        </w:rPr>
        <w:t>Παρακάτω παρουσιάζονται τα αποτελέσματα από το καλύτερο πειράματα</w:t>
      </w:r>
      <w:r>
        <w:rPr>
          <w:sz w:val="24"/>
          <w:szCs w:val="24"/>
        </w:rPr>
        <w:t xml:space="preserve"> στο σύνολο αξιολόγησης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871"/>
      </w:tblGrid>
      <w:tr w:rsidR="0044345D" w14:paraId="3E48A383" w14:textId="77777777" w:rsidTr="0044345D">
        <w:tc>
          <w:tcPr>
            <w:tcW w:w="3145" w:type="dxa"/>
          </w:tcPr>
          <w:p w14:paraId="6D858F74" w14:textId="21841B64" w:rsidR="0044345D" w:rsidRPr="0044345D" w:rsidRDefault="0044345D" w:rsidP="0044345D">
            <w:pPr>
              <w:jc w:val="center"/>
              <w:rPr>
                <w:b/>
                <w:bCs/>
                <w:sz w:val="24"/>
                <w:szCs w:val="24"/>
              </w:rPr>
            </w:pPr>
            <w:r w:rsidRPr="0044345D">
              <w:rPr>
                <w:b/>
                <w:bCs/>
                <w:sz w:val="24"/>
                <w:szCs w:val="24"/>
              </w:rPr>
              <w:t>Μετρική</w:t>
            </w:r>
          </w:p>
        </w:tc>
        <w:tc>
          <w:tcPr>
            <w:tcW w:w="5871" w:type="dxa"/>
          </w:tcPr>
          <w:p w14:paraId="37DD4263" w14:textId="750C8428" w:rsidR="0044345D" w:rsidRPr="0044345D" w:rsidRDefault="0044345D" w:rsidP="0044345D">
            <w:pPr>
              <w:jc w:val="center"/>
              <w:rPr>
                <w:b/>
                <w:bCs/>
                <w:sz w:val="24"/>
                <w:szCs w:val="24"/>
              </w:rPr>
            </w:pPr>
            <w:r w:rsidRPr="0044345D">
              <w:rPr>
                <w:b/>
                <w:bCs/>
                <w:sz w:val="24"/>
                <w:szCs w:val="24"/>
              </w:rPr>
              <w:t xml:space="preserve">Τιμή </w:t>
            </w:r>
          </w:p>
        </w:tc>
      </w:tr>
      <w:tr w:rsidR="0044345D" w14:paraId="5A012B97" w14:textId="77777777" w:rsidTr="0044345D">
        <w:tc>
          <w:tcPr>
            <w:tcW w:w="3145" w:type="dxa"/>
          </w:tcPr>
          <w:p w14:paraId="03B5A060" w14:textId="36A34445" w:rsidR="0044345D" w:rsidRPr="0044345D" w:rsidRDefault="0044345D" w:rsidP="0044345D">
            <w:pPr>
              <w:rPr>
                <w:sz w:val="24"/>
                <w:szCs w:val="24"/>
              </w:rPr>
            </w:pPr>
            <w:r w:rsidRPr="0044345D">
              <w:rPr>
                <w:sz w:val="24"/>
                <w:szCs w:val="24"/>
              </w:rPr>
              <w:t>Μέσο τετραγωνικό σφάλμα</w:t>
            </w:r>
          </w:p>
        </w:tc>
        <w:tc>
          <w:tcPr>
            <w:tcW w:w="5871" w:type="dxa"/>
          </w:tcPr>
          <w:p w14:paraId="69D636CC" w14:textId="43301F44" w:rsidR="0044345D" w:rsidRDefault="0044345D" w:rsidP="0044345D">
            <w:pPr>
              <w:jc w:val="center"/>
            </w:pPr>
            <w:r>
              <w:t>0.009</w:t>
            </w:r>
          </w:p>
        </w:tc>
      </w:tr>
      <w:tr w:rsidR="0044345D" w14:paraId="0FD0F051" w14:textId="77777777" w:rsidTr="0044345D">
        <w:tc>
          <w:tcPr>
            <w:tcW w:w="3145" w:type="dxa"/>
          </w:tcPr>
          <w:p w14:paraId="64555744" w14:textId="213A6452" w:rsidR="0044345D" w:rsidRPr="0044345D" w:rsidRDefault="0044345D" w:rsidP="0044345D">
            <w:pPr>
              <w:rPr>
                <w:sz w:val="24"/>
                <w:szCs w:val="24"/>
              </w:rPr>
            </w:pPr>
            <w:r w:rsidRPr="0044345D">
              <w:rPr>
                <w:sz w:val="24"/>
                <w:szCs w:val="24"/>
              </w:rPr>
              <w:t>Μέσο απόλυτο σφάλμα</w:t>
            </w:r>
          </w:p>
        </w:tc>
        <w:tc>
          <w:tcPr>
            <w:tcW w:w="5871" w:type="dxa"/>
          </w:tcPr>
          <w:p w14:paraId="3901A984" w14:textId="7B1BB360" w:rsidR="0044345D" w:rsidRDefault="0044345D" w:rsidP="0044345D">
            <w:pPr>
              <w:jc w:val="center"/>
            </w:pPr>
            <w:r>
              <w:t>0.071</w:t>
            </w:r>
          </w:p>
        </w:tc>
      </w:tr>
    </w:tbl>
    <w:p w14:paraId="50CE6E62" w14:textId="77777777" w:rsidR="0044345D" w:rsidRPr="0044345D" w:rsidRDefault="0044345D" w:rsidP="0044345D"/>
    <w:p w14:paraId="47DBCBF1" w14:textId="7FB1AEFC" w:rsidR="00F613B7" w:rsidRDefault="00D553DB" w:rsidP="002F2F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Στο </w:t>
      </w:r>
      <w:r w:rsidR="009451CF">
        <w:rPr>
          <w:sz w:val="24"/>
          <w:szCs w:val="24"/>
        </w:rPr>
        <w:t>παρακάτω</w:t>
      </w:r>
      <w:r>
        <w:rPr>
          <w:sz w:val="24"/>
          <w:szCs w:val="24"/>
        </w:rPr>
        <w:t xml:space="preserve"> </w:t>
      </w:r>
      <w:r w:rsidR="009451CF">
        <w:rPr>
          <w:sz w:val="24"/>
          <w:szCs w:val="24"/>
        </w:rPr>
        <w:t>σχήμα</w:t>
      </w:r>
      <w:r>
        <w:rPr>
          <w:sz w:val="24"/>
          <w:szCs w:val="24"/>
        </w:rPr>
        <w:t xml:space="preserve"> </w:t>
      </w:r>
      <w:r w:rsidR="009451CF">
        <w:rPr>
          <w:sz w:val="24"/>
          <w:szCs w:val="24"/>
        </w:rPr>
        <w:t xml:space="preserve">παρουσιάζονται οι πραγματικές τιμές σε σχέση με τις τιμές που πρόβλεψε το μοντέλο για το </w:t>
      </w:r>
      <w:r w:rsidR="009451CF">
        <w:rPr>
          <w:sz w:val="24"/>
          <w:szCs w:val="24"/>
          <w:lang w:val="en-US"/>
        </w:rPr>
        <w:t>bitcoin</w:t>
      </w:r>
      <w:r w:rsidR="009451CF" w:rsidRPr="009451CF">
        <w:rPr>
          <w:sz w:val="24"/>
          <w:szCs w:val="24"/>
        </w:rPr>
        <w:t xml:space="preserve"> </w:t>
      </w:r>
      <w:r w:rsidR="009451CF">
        <w:rPr>
          <w:sz w:val="24"/>
          <w:szCs w:val="24"/>
        </w:rPr>
        <w:t>στο σύνολο αξιολόγησης</w:t>
      </w:r>
      <w:r w:rsidR="005C5015">
        <w:rPr>
          <w:sz w:val="24"/>
          <w:szCs w:val="24"/>
        </w:rPr>
        <w:t>.</w:t>
      </w:r>
    </w:p>
    <w:p w14:paraId="5E9304D6" w14:textId="28ED1541" w:rsidR="005C5015" w:rsidRDefault="005C5015" w:rsidP="005C501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CEE440" wp14:editId="24CFF4E6">
            <wp:extent cx="4822166" cy="361689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86" cy="36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2306" w14:textId="2D4D3739" w:rsidR="00766796" w:rsidRDefault="00766796" w:rsidP="005C5015">
      <w:pPr>
        <w:jc w:val="center"/>
        <w:rPr>
          <w:sz w:val="24"/>
          <w:szCs w:val="24"/>
        </w:rPr>
      </w:pPr>
      <w:r>
        <w:rPr>
          <w:sz w:val="24"/>
          <w:szCs w:val="24"/>
        </w:rPr>
        <w:t>\</w:t>
      </w:r>
    </w:p>
    <w:p w14:paraId="064C5BE1" w14:textId="77777777" w:rsidR="00766796" w:rsidRPr="009451CF" w:rsidRDefault="00766796" w:rsidP="005C5015">
      <w:pPr>
        <w:jc w:val="center"/>
        <w:rPr>
          <w:sz w:val="24"/>
          <w:szCs w:val="24"/>
        </w:rPr>
      </w:pPr>
    </w:p>
    <w:p w14:paraId="2828BEDB" w14:textId="27324405" w:rsidR="00F613B7" w:rsidRDefault="005C5015" w:rsidP="005C5015">
      <w:pPr>
        <w:pStyle w:val="Heading1"/>
        <w:numPr>
          <w:ilvl w:val="0"/>
          <w:numId w:val="1"/>
        </w:numPr>
      </w:pPr>
      <w:r>
        <w:t xml:space="preserve">Συμπεράσματα και μελλοντικές βελτιώσεις </w:t>
      </w:r>
    </w:p>
    <w:p w14:paraId="24E17159" w14:textId="1A01E22B" w:rsidR="00766796" w:rsidRDefault="00766796" w:rsidP="005C5015"/>
    <w:p w14:paraId="554E5101" w14:textId="14A6AC3E" w:rsidR="00766796" w:rsidRDefault="00766796" w:rsidP="005C5015">
      <w:pPr>
        <w:rPr>
          <w:sz w:val="24"/>
          <w:szCs w:val="24"/>
        </w:rPr>
      </w:pPr>
      <w:r w:rsidRPr="00766796">
        <w:rPr>
          <w:sz w:val="24"/>
          <w:szCs w:val="24"/>
        </w:rPr>
        <w:t>Μέσω πειραμάτων για την εύρεση των βέλτιστων υπερπαραμέτρων προέκυψε ένα μοντέλο με αρκετά καλή απόδοση (0.9% Μέσο Τετραγωνικό Σφάλμα).</w:t>
      </w:r>
      <w:r>
        <w:rPr>
          <w:sz w:val="24"/>
          <w:szCs w:val="24"/>
        </w:rPr>
        <w:t xml:space="preserve"> Στην συνέχεια μπορούν να γίνουν και νέα πειράματα </w:t>
      </w:r>
      <w:r w:rsidR="00131F1E">
        <w:rPr>
          <w:sz w:val="24"/>
          <w:szCs w:val="24"/>
        </w:rPr>
        <w:t xml:space="preserve">προσθέτοντας νέες μεθοδολογίες </w:t>
      </w:r>
      <w:r>
        <w:rPr>
          <w:sz w:val="24"/>
          <w:szCs w:val="24"/>
        </w:rPr>
        <w:t xml:space="preserve">για την βελτίωση αυτής της απόδοσης στην πρόβλεψη της τιμής του </w:t>
      </w:r>
      <w:r>
        <w:rPr>
          <w:sz w:val="24"/>
          <w:szCs w:val="24"/>
          <w:lang w:val="en-US"/>
        </w:rPr>
        <w:t>Bitcoin</w:t>
      </w:r>
      <w:r w:rsidRPr="00766796">
        <w:rPr>
          <w:sz w:val="24"/>
          <w:szCs w:val="24"/>
        </w:rPr>
        <w:t xml:space="preserve">. </w:t>
      </w:r>
      <w:r w:rsidR="00131F1E">
        <w:rPr>
          <w:sz w:val="24"/>
          <w:szCs w:val="24"/>
        </w:rPr>
        <w:t>Κάποιές από αυτές τις μεθοδολογίες μπορούν να είναι:</w:t>
      </w:r>
    </w:p>
    <w:p w14:paraId="592A7BA5" w14:textId="7ECF0E97" w:rsidR="00131F1E" w:rsidRDefault="00131F1E" w:rsidP="00131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1F1E">
        <w:rPr>
          <w:sz w:val="24"/>
          <w:szCs w:val="24"/>
        </w:rPr>
        <w:t>Πειραματισμός με νέα μοντέλα που έχουν καλύτερη απόδοση σε προβλήματα πρόβλεψης χρονοσειρών</w:t>
      </w:r>
      <w:r>
        <w:rPr>
          <w:sz w:val="24"/>
          <w:szCs w:val="24"/>
        </w:rPr>
        <w:t>.</w:t>
      </w:r>
    </w:p>
    <w:p w14:paraId="5B2A34F0" w14:textId="4714B606" w:rsidR="00131F1E" w:rsidRPr="00131F1E" w:rsidRDefault="00131F1E" w:rsidP="00131F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Καλύτερη προεπεξεργασία των δεδομένων η οποία μπορεί να περιλαμβάνει μείωση της διαστατικότητας, δημιουργία νέων χαρακτηριστικών, εφαρμογή καλύτερων μεθόδων κανονικοποίηση των δεδομένων.</w:t>
      </w:r>
    </w:p>
    <w:p w14:paraId="29D77032" w14:textId="77777777" w:rsidR="00131F1E" w:rsidRDefault="00131F1E" w:rsidP="005C5015">
      <w:pPr>
        <w:rPr>
          <w:sz w:val="24"/>
          <w:szCs w:val="24"/>
        </w:rPr>
      </w:pPr>
    </w:p>
    <w:p w14:paraId="0F51C1D3" w14:textId="77777777" w:rsidR="00131F1E" w:rsidRPr="00766796" w:rsidRDefault="00131F1E" w:rsidP="005C5015">
      <w:pPr>
        <w:rPr>
          <w:sz w:val="24"/>
          <w:szCs w:val="24"/>
        </w:rPr>
      </w:pPr>
    </w:p>
    <w:p w14:paraId="0946AC35" w14:textId="77777777" w:rsidR="005C5015" w:rsidRPr="005C5015" w:rsidRDefault="005C5015" w:rsidP="005C5015"/>
    <w:p w14:paraId="5E9A8989" w14:textId="77777777" w:rsidR="00277861" w:rsidRPr="00277861" w:rsidRDefault="00277861" w:rsidP="00277861"/>
    <w:p w14:paraId="0EFA04AD" w14:textId="77777777" w:rsidR="00822E1F" w:rsidRPr="00081226" w:rsidRDefault="00822E1F" w:rsidP="00067FD9">
      <w:pPr>
        <w:jc w:val="both"/>
        <w:rPr>
          <w:sz w:val="24"/>
          <w:szCs w:val="24"/>
        </w:rPr>
      </w:pPr>
    </w:p>
    <w:p w14:paraId="2B35912D" w14:textId="77777777" w:rsidR="00067FD9" w:rsidRPr="00081226" w:rsidRDefault="00067FD9" w:rsidP="007F467F">
      <w:pPr>
        <w:rPr>
          <w:sz w:val="24"/>
          <w:szCs w:val="24"/>
        </w:rPr>
      </w:pPr>
    </w:p>
    <w:p w14:paraId="123C4850" w14:textId="269F245A" w:rsidR="0024260F" w:rsidRPr="00081226" w:rsidRDefault="0024260F" w:rsidP="007F467F">
      <w:pPr>
        <w:rPr>
          <w:sz w:val="24"/>
          <w:szCs w:val="24"/>
        </w:rPr>
      </w:pPr>
    </w:p>
    <w:p w14:paraId="5E21C81E" w14:textId="77777777" w:rsidR="0024260F" w:rsidRPr="00081226" w:rsidRDefault="0024260F" w:rsidP="007F467F">
      <w:pPr>
        <w:rPr>
          <w:sz w:val="24"/>
          <w:szCs w:val="24"/>
        </w:rPr>
      </w:pPr>
    </w:p>
    <w:sectPr w:rsidR="0024260F" w:rsidRPr="00081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75C08"/>
    <w:multiLevelType w:val="hybridMultilevel"/>
    <w:tmpl w:val="EC8EBC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B682A"/>
    <w:multiLevelType w:val="hybridMultilevel"/>
    <w:tmpl w:val="BFB4F18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C0A34"/>
    <w:multiLevelType w:val="hybridMultilevel"/>
    <w:tmpl w:val="2AC06A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A301A"/>
    <w:multiLevelType w:val="multilevel"/>
    <w:tmpl w:val="FA2AE9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B0"/>
    <w:rsid w:val="00017673"/>
    <w:rsid w:val="00067FD9"/>
    <w:rsid w:val="00081226"/>
    <w:rsid w:val="000D5EE4"/>
    <w:rsid w:val="00131F1E"/>
    <w:rsid w:val="00177CB9"/>
    <w:rsid w:val="001C05B0"/>
    <w:rsid w:val="001C3802"/>
    <w:rsid w:val="001F1150"/>
    <w:rsid w:val="001F58BA"/>
    <w:rsid w:val="0024260F"/>
    <w:rsid w:val="00264C72"/>
    <w:rsid w:val="00277861"/>
    <w:rsid w:val="00282736"/>
    <w:rsid w:val="002F2FBA"/>
    <w:rsid w:val="003575CD"/>
    <w:rsid w:val="0044345D"/>
    <w:rsid w:val="004A3D0F"/>
    <w:rsid w:val="004D1C44"/>
    <w:rsid w:val="004F44BA"/>
    <w:rsid w:val="00593A50"/>
    <w:rsid w:val="005C5015"/>
    <w:rsid w:val="006C1167"/>
    <w:rsid w:val="00700F43"/>
    <w:rsid w:val="0071362A"/>
    <w:rsid w:val="00766796"/>
    <w:rsid w:val="00771D2F"/>
    <w:rsid w:val="007A1CEE"/>
    <w:rsid w:val="007B2A42"/>
    <w:rsid w:val="007B61AC"/>
    <w:rsid w:val="007F467F"/>
    <w:rsid w:val="00811497"/>
    <w:rsid w:val="00822E1F"/>
    <w:rsid w:val="008E6B0E"/>
    <w:rsid w:val="008F4A6A"/>
    <w:rsid w:val="00936AD0"/>
    <w:rsid w:val="009451CF"/>
    <w:rsid w:val="009D6A59"/>
    <w:rsid w:val="00A57677"/>
    <w:rsid w:val="00A67F0E"/>
    <w:rsid w:val="00B56184"/>
    <w:rsid w:val="00B75DAF"/>
    <w:rsid w:val="00B81668"/>
    <w:rsid w:val="00BA78F6"/>
    <w:rsid w:val="00C10679"/>
    <w:rsid w:val="00C17AAF"/>
    <w:rsid w:val="00C35B19"/>
    <w:rsid w:val="00C829E1"/>
    <w:rsid w:val="00D3177A"/>
    <w:rsid w:val="00D44C99"/>
    <w:rsid w:val="00D553DB"/>
    <w:rsid w:val="00D93238"/>
    <w:rsid w:val="00E34B98"/>
    <w:rsid w:val="00E62EEA"/>
    <w:rsid w:val="00EC602D"/>
    <w:rsid w:val="00F249D3"/>
    <w:rsid w:val="00F277A8"/>
    <w:rsid w:val="00F613B7"/>
    <w:rsid w:val="00F61C88"/>
    <w:rsid w:val="00F93D1D"/>
    <w:rsid w:val="00F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7944"/>
  <w15:chartTrackingRefBased/>
  <w15:docId w15:val="{A08E50F3-32BD-4C9F-82F7-7D96A79E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67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3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67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67F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3802"/>
    <w:rPr>
      <w:rFonts w:asciiTheme="majorHAnsi" w:eastAsiaTheme="majorEastAsia" w:hAnsiTheme="majorHAnsi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D3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613B7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434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75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1665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Efthymios Efthymiadis</dc:creator>
  <cp:keywords/>
  <dc:description/>
  <cp:lastModifiedBy>Efthymios Efthymiadis</cp:lastModifiedBy>
  <cp:revision>17</cp:revision>
  <dcterms:created xsi:type="dcterms:W3CDTF">2022-03-17T19:09:00Z</dcterms:created>
  <dcterms:modified xsi:type="dcterms:W3CDTF">2022-03-21T05:28:00Z</dcterms:modified>
</cp:coreProperties>
</file>