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3A36DE1B" w:rsidR="00F409DC" w:rsidRPr="00F25544" w:rsidRDefault="00F409DC" w:rsidP="00090B6E">
      <w:pPr>
        <w:rPr>
          <w:rFonts w:cstheme="minorHAnsi"/>
        </w:rPr>
      </w:pPr>
    </w:p>
    <w:p w14:paraId="0E0E2C4B" w14:textId="665944AC" w:rsidR="00282D41" w:rsidRPr="00F25544" w:rsidRDefault="00282D41" w:rsidP="00F2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Camadas</w:t>
      </w:r>
    </w:p>
    <w:p w14:paraId="50C5F171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4CC5EB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Organizar um projeto em camadas oferece várias vantagens:</w:t>
      </w:r>
    </w:p>
    <w:p w14:paraId="3F5B0E3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33E1FFD" w14:textId="0DE9F061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1.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Separação de Responsabilidades: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215E00FB" w14:textId="0840704D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2.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Reusabilidade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Camadas bem definidas facilitam a reutilização de código. Por exemplo, se a camada de acesso a dados é separada, ela pode ser usada por diferentes partes do sistema sem a necessidade de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reimplementação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</w:t>
      </w:r>
    </w:p>
    <w:p w14:paraId="2E586F62" w14:textId="498062A5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3.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Escalabilidade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Camadas modulares permitem que o sistema seja escalado de forma mais eficiente. Por exemplo, se a camada de interface do usuário precisar ser atualizada, isso pode ser feito sem afetar as outras camadas.</w:t>
      </w:r>
    </w:p>
    <w:p w14:paraId="11B5C00C" w14:textId="06A40C3C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4.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Testabilidade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É mais fácil testar unidades individuais do sistema quando elas estão em camadas separadas. Isso permite testes de unidade mais eficazes e também facilita a realização de testes de integração.</w:t>
      </w:r>
    </w:p>
    <w:p w14:paraId="04953DBE" w14:textId="64EE1A93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5.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Manutenção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Com uma estrutura em camadas, é mais fácil realizar alterações ou atualizações em partes específicas do sistema sem afetar outras partes. Isso ajuda na manutenção a longo prazo do projeto.</w:t>
      </w:r>
    </w:p>
    <w:p w14:paraId="6C6E4A08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1B14F5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Em resumo, organizar um projeto em camadas promove uma arquitetura mais limpa, modular e flexível, o que facilita o desenvolvimento, teste e manutenção do software.</w:t>
      </w:r>
    </w:p>
    <w:p w14:paraId="4FFFE52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707D7F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 Visual Studio, temos o arquivo .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que servirá para referenciar as camadas criadas. Já no VS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 devemos criar esse arquivo manualmente. Por exemplo:</w:t>
      </w:r>
    </w:p>
    <w:p w14:paraId="21797006" w14:textId="2D067AE2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4ACB61A2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</w:t>
      </w:r>
      <w:proofErr w:type="spellEnd"/>
    </w:p>
    <w:p w14:paraId="776D5A51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 xml:space="preserve">Esse arquivo de SLN deve ser criado dentro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onde mostra todas as camadas do seu projeto. Ele servirá para que possamos referenciar todas as camadas do projeto dentro dele.</w:t>
      </w:r>
    </w:p>
    <w:p w14:paraId="392EC6C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Então devemos criar as camadas. Podemos fazer isso usando o comando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como mostrado no exemplo abaixo:</w:t>
      </w:r>
    </w:p>
    <w:p w14:paraId="528D2CD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ProEventos.Persistence</w:t>
      </w:r>
      <w:proofErr w:type="spellEnd"/>
    </w:p>
    <w:p w14:paraId="0CFE1EC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ProEventos.Domain</w:t>
      </w:r>
      <w:proofErr w:type="spellEnd"/>
    </w:p>
    <w:p w14:paraId="0BF0917E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270A3B48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Nesse modelo de camadas, a ideia é que a API entre em contato com a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por sua vez utilize o Domain e acesse também a Persistência.</w:t>
      </w:r>
    </w:p>
    <w:p w14:paraId="4E910EF3" w14:textId="77777777" w:rsidR="00282D41" w:rsidRPr="00282D41" w:rsidRDefault="00282D41" w:rsidP="00282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82D4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Referenciando dentro do SLN</w:t>
      </w:r>
    </w:p>
    <w:p w14:paraId="2DF7594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todas as camadas do projeto criadas, podemos então referenciá-las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usando o seguinte código.</w:t>
      </w:r>
    </w:p>
    <w:p w14:paraId="052963F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camada”</w:t>
      </w:r>
    </w:p>
    <w:p w14:paraId="1FEDE7A2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isso devemos referenciar todo o projeto dentro da própria SLN.</w:t>
      </w:r>
    </w:p>
    <w:p w14:paraId="04DBFBF6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isso devemos referenciar o projeto em si. Por exemplo: associar a API ao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Fazemos isso usando o seguinte comando:</w:t>
      </w:r>
    </w:p>
    <w:p w14:paraId="065DB22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ProEventos.API.csproj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53878ACE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essa referência inicial pode-se notar que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csproj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api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foi adicionado a referência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Com o código já gerado podemos copiá-lo para as outras camadas assim ligando nosso projeto inteiro.</w:t>
      </w:r>
    </w:p>
    <w:p w14:paraId="11E4F37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75D65B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ProjectReference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Include="..\ProEventos.Application\ProEventos.Application.csproj" /&gt;</w:t>
      </w:r>
    </w:p>
    <w:p w14:paraId="7513E18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6BF5C19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Exemplo:</w:t>
      </w:r>
    </w:p>
    <w:p w14:paraId="463CE826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9A2D512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Domain 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</w:p>
    <w:p w14:paraId="66D4D027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Domain</w:t>
      </w:r>
    </w:p>
    <w:p w14:paraId="0D42665A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 por fim o Domain não recebe nenhum</w:t>
      </w:r>
      <w:bookmarkStart w:id="0" w:name="_GoBack"/>
      <w:bookmarkEnd w:id="0"/>
    </w:p>
    <w:p w14:paraId="44F91665" w14:textId="3FD1DE02" w:rsidR="00090B6E" w:rsidRDefault="00B77971" w:rsidP="00090B6E">
      <w:pPr>
        <w:jc w:val="center"/>
        <w:rPr>
          <w:sz w:val="32"/>
          <w:szCs w:val="32"/>
        </w:rPr>
      </w:pPr>
      <w:r>
        <w:rPr>
          <w:sz w:val="32"/>
          <w:szCs w:val="32"/>
        </w:rPr>
        <w:t>Próxima aula</w:t>
      </w:r>
      <w:r w:rsidR="006040E0">
        <w:rPr>
          <w:sz w:val="32"/>
          <w:szCs w:val="32"/>
        </w:rPr>
        <w:t xml:space="preserve"> seção </w:t>
      </w:r>
      <w:proofErr w:type="gramStart"/>
      <w:r w:rsidR="008D6C89">
        <w:rPr>
          <w:sz w:val="32"/>
          <w:szCs w:val="32"/>
        </w:rPr>
        <w:t>6 aula</w:t>
      </w:r>
      <w:proofErr w:type="gramEnd"/>
      <w:r w:rsidR="008D6C89">
        <w:rPr>
          <w:sz w:val="32"/>
          <w:szCs w:val="32"/>
        </w:rPr>
        <w:t xml:space="preserve"> 5</w:t>
      </w:r>
      <w:r w:rsidR="00F25544">
        <w:rPr>
          <w:sz w:val="32"/>
          <w:szCs w:val="32"/>
        </w:rPr>
        <w:t>8</w:t>
      </w:r>
      <w:r w:rsidR="008D6C89">
        <w:rPr>
          <w:sz w:val="32"/>
          <w:szCs w:val="32"/>
        </w:rPr>
        <w:t xml:space="preserve"> </w:t>
      </w:r>
      <w:r w:rsidR="00F25544">
        <w:rPr>
          <w:sz w:val="32"/>
          <w:szCs w:val="32"/>
        </w:rPr>
        <w:t xml:space="preserve">Entidades </w:t>
      </w:r>
      <w:proofErr w:type="spellStart"/>
      <w:r w:rsidR="00F25544">
        <w:rPr>
          <w:sz w:val="32"/>
          <w:szCs w:val="32"/>
        </w:rPr>
        <w:t>Dominio</w:t>
      </w:r>
      <w:proofErr w:type="spellEnd"/>
    </w:p>
    <w:p w14:paraId="08B9DAD5" w14:textId="77777777" w:rsidR="00282D41" w:rsidRPr="00B41C1C" w:rsidRDefault="00282D41" w:rsidP="00090B6E">
      <w:pPr>
        <w:jc w:val="center"/>
        <w:rPr>
          <w:sz w:val="32"/>
          <w:szCs w:val="32"/>
        </w:rPr>
      </w:pPr>
    </w:p>
    <w:sectPr w:rsidR="00282D41" w:rsidRPr="00B4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27B01"/>
    <w:multiLevelType w:val="multilevel"/>
    <w:tmpl w:val="549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90B6E"/>
    <w:rsid w:val="00095549"/>
    <w:rsid w:val="000B4DC4"/>
    <w:rsid w:val="00282D41"/>
    <w:rsid w:val="002C79C6"/>
    <w:rsid w:val="006040E0"/>
    <w:rsid w:val="0065150F"/>
    <w:rsid w:val="006D27AF"/>
    <w:rsid w:val="007362DB"/>
    <w:rsid w:val="007C0894"/>
    <w:rsid w:val="008D0241"/>
    <w:rsid w:val="008D6C89"/>
    <w:rsid w:val="008F678D"/>
    <w:rsid w:val="00910D7D"/>
    <w:rsid w:val="009967A0"/>
    <w:rsid w:val="00AC289A"/>
    <w:rsid w:val="00B41C1C"/>
    <w:rsid w:val="00B77971"/>
    <w:rsid w:val="00BC516A"/>
    <w:rsid w:val="00D03952"/>
    <w:rsid w:val="00DE194F"/>
    <w:rsid w:val="00EE6471"/>
    <w:rsid w:val="00EF0E5B"/>
    <w:rsid w:val="00F25544"/>
    <w:rsid w:val="00F409DC"/>
    <w:rsid w:val="00F7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D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D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D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282D41"/>
  </w:style>
  <w:style w:type="character" w:customStyle="1" w:styleId="hljs-bullet">
    <w:name w:val="hljs-bullet"/>
    <w:basedOn w:val="Fontepargpadro"/>
    <w:rsid w:val="00282D41"/>
  </w:style>
  <w:style w:type="character" w:customStyle="1" w:styleId="hljs-strong">
    <w:name w:val="hljs-strong"/>
    <w:basedOn w:val="Fontepargpadro"/>
    <w:rsid w:val="00282D41"/>
  </w:style>
  <w:style w:type="character" w:customStyle="1" w:styleId="hljs-code">
    <w:name w:val="hljs-code"/>
    <w:basedOn w:val="Fontepargpadro"/>
    <w:rsid w:val="00282D41"/>
  </w:style>
  <w:style w:type="character" w:customStyle="1" w:styleId="hljs-tag">
    <w:name w:val="hljs-tag"/>
    <w:basedOn w:val="Fontepargpadro"/>
    <w:rsid w:val="00282D41"/>
  </w:style>
  <w:style w:type="character" w:customStyle="1" w:styleId="hljs-name">
    <w:name w:val="hljs-name"/>
    <w:basedOn w:val="Fontepargpadro"/>
    <w:rsid w:val="00282D41"/>
  </w:style>
  <w:style w:type="character" w:customStyle="1" w:styleId="hljs-attr">
    <w:name w:val="hljs-attr"/>
    <w:basedOn w:val="Fontepargpadro"/>
    <w:rsid w:val="00282D41"/>
  </w:style>
  <w:style w:type="character" w:customStyle="1" w:styleId="hljs-string">
    <w:name w:val="hljs-string"/>
    <w:basedOn w:val="Fontepargpadro"/>
    <w:rsid w:val="0028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862</Words>
  <Characters>4658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19</cp:revision>
  <dcterms:created xsi:type="dcterms:W3CDTF">2024-04-08T11:46:00Z</dcterms:created>
  <dcterms:modified xsi:type="dcterms:W3CDTF">2024-04-22T11:19:00Z</dcterms:modified>
</cp:coreProperties>
</file>