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交换机与队列绑定的理解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commentRangeStart w:id="0"/>
      <w:r>
        <w:rPr>
          <w:rFonts w:hint="eastAsia"/>
          <w:sz w:val="24"/>
          <w:szCs w:val="24"/>
          <w:lang w:val="en-US" w:eastAsia="zh-CN"/>
        </w:rPr>
        <w:t>绑定一般发生在消费者端</w:t>
      </w:r>
      <w:commentRangeEnd w:id="0"/>
      <w:r>
        <w:commentReference w:id="0"/>
      </w:r>
      <w:r>
        <w:rPr>
          <w:rFonts w:hint="eastAsia"/>
          <w:sz w:val="24"/>
          <w:szCs w:val="24"/>
          <w:lang w:val="en-US" w:eastAsia="zh-CN"/>
        </w:rPr>
        <w:t>，生产者端只需要在发送消息时设置消息的路由键。在消费者端，消费者可以使用不同的绑定键，去获取不同的路由键的消息。对于直连交换机来说，绑定键要和路由键相同，消息才会被路由到正确的队列，被正确的消费者消费。</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如果生产者端不进行绑定的话，或者此时没有这个队列的，那么消息是不会被存放到具体的队列中。正确的方式应该是生产者和消费者都尝试进行绑定。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olor w:val="FF0000"/>
          <w:sz w:val="24"/>
          <w:szCs w:val="24"/>
          <w:lang w:val="en-US" w:eastAsia="zh-CN"/>
        </w:rPr>
      </w:pPr>
      <w:r>
        <w:rPr>
          <w:rFonts w:hint="eastAsia"/>
          <w:color w:val="FF0000"/>
          <w:sz w:val="24"/>
          <w:szCs w:val="24"/>
          <w:lang w:val="en-US" w:eastAsia="zh-CN"/>
        </w:rPr>
        <w:t>直联交换机可以与多个队列使用相同的绑定键进行绑定，可以实现类似于广播的效果，但是如果两个消费者对都使用同一个队列和路由键与交换机进行绑定，那么不能实现广播效果，两个消费者中只会有一个消费者收到消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olor w:val="FF0000"/>
          <w:sz w:val="24"/>
          <w:szCs w:val="24"/>
          <w:lang w:val="en-US" w:eastAsia="zh-CN"/>
        </w:rPr>
      </w:pPr>
      <w:r>
        <w:rPr>
          <w:rFonts w:hint="eastAsia"/>
          <w:color w:val="FF0000"/>
          <w:sz w:val="24"/>
          <w:szCs w:val="24"/>
          <w:lang w:val="en-US" w:eastAsia="zh-CN"/>
        </w:rPr>
        <w:t>如果队列1原来的绑定键为绑定键1，现在想修改绑定键，是需要先解绑，然后再绑定，因为交换机和队列的绑定关系可以有多个，不解绑的话就是新增绑定关系。</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PS_1589466014" w:date="2024-04-06T13:21:17Z" w:initials="">
    <w:p w14:paraId="04795C12">
      <w:pPr>
        <w:pStyle w:val="3"/>
        <w:rPr>
          <w:rFonts w:hint="default" w:eastAsiaTheme="minorEastAsia"/>
          <w:lang w:val="en-US" w:eastAsia="zh-CN"/>
        </w:rPr>
      </w:pPr>
      <w:r>
        <w:rPr>
          <w:rFonts w:hint="eastAsia"/>
          <w:lang w:val="en-US" w:eastAsia="zh-CN"/>
        </w:rPr>
        <w:t>这句话不太对，</w:t>
      </w:r>
      <w:r>
        <w:rPr>
          <w:rFonts w:hint="eastAsia"/>
          <w:sz w:val="24"/>
          <w:szCs w:val="24"/>
          <w:lang w:val="en-US" w:eastAsia="zh-CN"/>
        </w:rPr>
        <w:t>正确的方式应该是生产者和消费者都尝试进行绑定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4795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PS_1589466014">
    <w15:presenceInfo w15:providerId="WPS Office" w15:userId="1009318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1ZDA3ZTMwMmRmYTNkODQ4YTRlZGY4Mzk2MzVkNzkifQ=="/>
  </w:docVars>
  <w:rsids>
    <w:rsidRoot w:val="00000000"/>
    <w:rsid w:val="18EA102C"/>
    <w:rsid w:val="19114F14"/>
    <w:rsid w:val="44343B12"/>
    <w:rsid w:val="4BC0573E"/>
    <w:rsid w:val="54D522E0"/>
    <w:rsid w:val="631A1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annotation text"/>
    <w:basedOn w:val="1"/>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2024-03-31T07:42:00Z</dcterms:created>
  <dc:creator>T470s</dc:creator>
  <cp:lastModifiedBy>WPS_1589466014</cp:lastModifiedBy>
  <dcterms:modified xsi:type="dcterms:W3CDTF">2024-04-06T05:21:43Z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812E762F841E4088B094B8DCEF16C256_12</vt:lpwstr>
  </property>
</Properties>
</file>