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539B" w14:textId="743E9DE7" w:rsidR="003704D0" w:rsidRDefault="000246AD">
      <w:r>
        <w:t>Salary expectation per month:  1,680$</w:t>
      </w:r>
    </w:p>
    <w:sectPr w:rsidR="0037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AD"/>
    <w:rsid w:val="000246AD"/>
    <w:rsid w:val="001B4CBC"/>
    <w:rsid w:val="001C5925"/>
    <w:rsid w:val="003704D0"/>
    <w:rsid w:val="008C0C64"/>
    <w:rsid w:val="00922527"/>
    <w:rsid w:val="00E1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F712"/>
  <w15:chartTrackingRefBased/>
  <w15:docId w15:val="{3C3438D8-EB4D-574F-82B3-F8CAC19B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6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6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6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6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6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6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Daou (Student)</dc:creator>
  <cp:keywords/>
  <dc:description/>
  <cp:lastModifiedBy>Nathan Daou (Student)</cp:lastModifiedBy>
  <cp:revision>1</cp:revision>
  <dcterms:created xsi:type="dcterms:W3CDTF">2025-02-24T04:22:00Z</dcterms:created>
  <dcterms:modified xsi:type="dcterms:W3CDTF">2025-02-24T04:24:00Z</dcterms:modified>
</cp:coreProperties>
</file>