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11b)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09-04-2025</w:t>
      </w:r>
    </w:p>
    <w:p w:rsidR="00000000" w:rsidDel="00000000" w:rsidP="00000000" w:rsidRDefault="00000000" w:rsidRPr="00000000" w14:paraId="00000004">
      <w:pPr>
        <w:widowControl w:val="0"/>
        <w:spacing w:before="265.125732421875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LRU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c program to implement LRU page replacement algorithm.  </w:t>
      </w:r>
    </w:p>
    <w:p w:rsidR="00000000" w:rsidDel="00000000" w:rsidP="00000000" w:rsidRDefault="00000000" w:rsidRPr="00000000" w14:paraId="00000007">
      <w:pPr>
        <w:widowControl w:val="0"/>
        <w:spacing w:before="265.12573242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Start the process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Declare the size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Get the number of pages to be inserted 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Get the value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Declare counter and stack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Select the least recently used page by counter value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Stack them according the selection. 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Display the values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Stop the process 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 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findLRU(int time[], int n) {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min = time[0], pos = 0;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1; i &lt; n; ++i) {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(time[i] &lt; min) {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min = time[i];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pos = i;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pos;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frames[10], pages[30], counter[10];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j, k, pos, max, faults = 0, time = 0;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 f;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frames: ");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&amp;f);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pages: ");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reference string: ");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++i)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&amp;pages[i]);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f; ++i) {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frames[i] = -1;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counter[i] = 0;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++i) {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flag1 = 0, flag2 = 0;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(j = 0; j &lt; f; ++j) {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(frames[j] == pages[i]) {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time++;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counter[j] = time; // Update recent use time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flag1 = flag2 = 1;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(flag1 == 0) {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(j = 0; j &lt; f; ++j) {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(frames[j] == -1) {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time++;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faults++;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frames[j] = pages[i];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counter[j] = time;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flag2 = 1;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(flag2 == 0) {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pos = findLRU(counter, f);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faults++;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frames[pos] = pages[i];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counter[pos] = time;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Display current frame state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(k = 0; k &lt; f; ++k) {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(frames[k] != -1)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printf("%d ", frames[k]);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printf("-1 ");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printf("\nTotal Page Faults = %d\n", faults);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57425" cy="3895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page faults that occur using LRU page  replacement technique has been found.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THENMOZHI R                                                                                                               231901064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p1zApoLdPFRStKTbRsY1tNKKA==">CgMxLjA4AHIhMUdGc2tpbkI5TWdqN05NUXIzczlWc0ppMENVR1FNSTRv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