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B738" w14:textId="3AC0C6C2" w:rsidR="008A7CC1" w:rsidRDefault="00674D59" w:rsidP="004F0E15">
      <w:pPr>
        <w:pStyle w:val="Nzev"/>
        <w:jc w:val="center"/>
      </w:pPr>
      <w:proofErr w:type="spellStart"/>
      <w:r>
        <w:t>Keylogger</w:t>
      </w:r>
      <w:proofErr w:type="spellEnd"/>
      <w:r>
        <w:t xml:space="preserve"> a </w:t>
      </w:r>
      <w:proofErr w:type="spellStart"/>
      <w:r w:rsidR="004F0E15" w:rsidRPr="004F0E15">
        <w:t>Phishing</w:t>
      </w:r>
      <w:proofErr w:type="spellEnd"/>
    </w:p>
    <w:p w14:paraId="1095DDD7" w14:textId="7D50BBAD" w:rsidR="008403D2" w:rsidRPr="008403D2" w:rsidRDefault="008403D2" w:rsidP="008403D2">
      <w:pPr>
        <w:jc w:val="center"/>
      </w:pPr>
      <w:r>
        <w:t>Zpracoval: Denis Lokaj</w:t>
      </w:r>
    </w:p>
    <w:p w14:paraId="6F3AA314" w14:textId="31F3E666" w:rsidR="004F0E15" w:rsidRDefault="004F0E15" w:rsidP="004F0E15">
      <w:pPr>
        <w:pStyle w:val="Podnadpis"/>
      </w:pPr>
      <w:r>
        <w:t xml:space="preserve">Popis </w:t>
      </w:r>
      <w:r w:rsidR="00674D59">
        <w:t>problému</w:t>
      </w:r>
    </w:p>
    <w:p w14:paraId="4198D83E" w14:textId="11BF4933" w:rsidR="00F81B9B" w:rsidRDefault="004F0E15" w:rsidP="004F0E15">
      <w:r>
        <w:t xml:space="preserve">Jedná se o nejstarší a poměrně nejznámější </w:t>
      </w:r>
      <w:proofErr w:type="gramStart"/>
      <w:r>
        <w:t>způsob</w:t>
      </w:r>
      <w:proofErr w:type="gramEnd"/>
      <w:r>
        <w:t xml:space="preserve"> jak získat citlivé údaje od obětí tohoto viru. Cílem </w:t>
      </w:r>
      <w:r w:rsidR="00674D59">
        <w:t>těchto nástrojů</w:t>
      </w:r>
      <w:r>
        <w:t xml:space="preserve"> je povětšinou vždy od oběti něco získat – nejlépe něco co se dá zpeněžit</w:t>
      </w:r>
      <w:r w:rsidR="00E41901">
        <w:t>.</w:t>
      </w:r>
      <w:r w:rsidR="00DA4471">
        <w:t xml:space="preserve"> </w:t>
      </w:r>
      <w:proofErr w:type="spellStart"/>
      <w:r w:rsidR="007F0CDC">
        <w:t>Phishing</w:t>
      </w:r>
      <w:proofErr w:type="spellEnd"/>
      <w:r w:rsidR="007F0CDC">
        <w:t xml:space="preserve"> staví svou činnost na získá</w:t>
      </w:r>
      <w:r w:rsidR="00213D52">
        <w:t>vá</w:t>
      </w:r>
      <w:r w:rsidR="007F0CDC">
        <w:t>ní</w:t>
      </w:r>
      <w:r w:rsidR="004975C0">
        <w:t xml:space="preserve"> účtů – ať už bankovních nebo klidně herních, případně různé elektronické peněženky, které se dají také </w:t>
      </w:r>
      <w:r w:rsidR="00213D52">
        <w:t>zpeněžit.</w:t>
      </w:r>
      <w:r w:rsidR="009D0E76">
        <w:t xml:space="preserve"> Trochu propracovanější metodou získávání citlivých údajů je </w:t>
      </w:r>
      <w:proofErr w:type="spellStart"/>
      <w:r w:rsidR="009D0E76">
        <w:t>Keylogger</w:t>
      </w:r>
      <w:proofErr w:type="spellEnd"/>
      <w:r w:rsidR="009D0E76">
        <w:t xml:space="preserve">, který může fungovat jak </w:t>
      </w:r>
      <w:proofErr w:type="gramStart"/>
      <w:r w:rsidR="009D0E76">
        <w:t>softwarově</w:t>
      </w:r>
      <w:proofErr w:type="gramEnd"/>
      <w:r w:rsidR="009D0E76">
        <w:t xml:space="preserve"> tak i hardwarově a poskytuje větší výběr údajů od uživatele,</w:t>
      </w:r>
      <w:r w:rsidR="003B70A5">
        <w:t xml:space="preserve"> </w:t>
      </w:r>
      <w:r w:rsidR="009D0E76">
        <w:t xml:space="preserve">zde se dají zpeněžit i </w:t>
      </w:r>
      <w:r w:rsidR="00F568A6">
        <w:t xml:space="preserve">jedny z nejcitlivějších údajů. Příkladem může být </w:t>
      </w:r>
      <w:r w:rsidR="00C41898">
        <w:t>vydírání na základě nějaké činnosti, kter</w:t>
      </w:r>
      <w:r w:rsidR="006C4E6E">
        <w:t xml:space="preserve">ou byste </w:t>
      </w:r>
      <w:proofErr w:type="gramStart"/>
      <w:r w:rsidR="006C4E6E">
        <w:t>nechtěli</w:t>
      </w:r>
      <w:proofErr w:type="gramEnd"/>
      <w:r w:rsidR="006C4E6E">
        <w:t xml:space="preserve"> aby lidé z vašeho nejbližšího kruhu věděli, tedy na základě informací co od vás hacker dostane, je sch</w:t>
      </w:r>
      <w:r w:rsidR="00C17023">
        <w:t xml:space="preserve">open zanalyzovat co jste za člověka a zvolit strategii takovou aby vás zahnal </w:t>
      </w:r>
      <w:r w:rsidR="004B4397">
        <w:t>takříkajíc „</w:t>
      </w:r>
      <w:r w:rsidR="00C17023">
        <w:t>do kouta</w:t>
      </w:r>
      <w:r w:rsidR="004B4397">
        <w:t>“</w:t>
      </w:r>
      <w:r w:rsidR="00C17023">
        <w:t xml:space="preserve"> a dostal od vás co potřebuje.</w:t>
      </w:r>
      <w:r w:rsidR="00092F44">
        <w:t xml:space="preserve"> Většinou takhle člověk poskytne útočníkovi více svých osobních údajů v</w:t>
      </w:r>
      <w:r w:rsidR="00363116">
        <w:t> </w:t>
      </w:r>
      <w:proofErr w:type="spellStart"/>
      <w:r w:rsidR="00363116">
        <w:t>domění</w:t>
      </w:r>
      <w:proofErr w:type="spellEnd"/>
      <w:r w:rsidR="00363116">
        <w:t>, že ho už hacker nechá na pokoji, ovšem povětšinou tihle lidé jenom vaří z vody a tvrdí, že např. mají intimní video s vámi, přitom jenom ví, že jste intimní video sledoval</w:t>
      </w:r>
      <w:r w:rsidR="006874DA">
        <w:t xml:space="preserve"> a v tuhle </w:t>
      </w:r>
      <w:proofErr w:type="gramStart"/>
      <w:r w:rsidR="006874DA">
        <w:t>chvíli</w:t>
      </w:r>
      <w:proofErr w:type="gramEnd"/>
      <w:r w:rsidR="006874DA">
        <w:t xml:space="preserve"> pokud poskytnete útočníkovi další informace může být těžké se dostat ze spirály vydírání.</w:t>
      </w:r>
      <w:r w:rsidR="00F75659">
        <w:br/>
      </w:r>
      <w:r w:rsidR="00F75659">
        <w:br/>
      </w:r>
      <w:r w:rsidR="004F4749" w:rsidRPr="00CC04F7">
        <w:rPr>
          <w:rStyle w:val="PodnadpisChar"/>
        </w:rPr>
        <w:t xml:space="preserve">Jak </w:t>
      </w:r>
      <w:proofErr w:type="spellStart"/>
      <w:r w:rsidR="004F4749" w:rsidRPr="00CC04F7">
        <w:rPr>
          <w:rStyle w:val="PodnadpisChar"/>
        </w:rPr>
        <w:t>fungujou</w:t>
      </w:r>
      <w:proofErr w:type="spellEnd"/>
      <w:r w:rsidR="004F4749" w:rsidRPr="00CC04F7">
        <w:rPr>
          <w:rStyle w:val="PodnadpisChar"/>
        </w:rPr>
        <w:t>?</w:t>
      </w:r>
      <w:r w:rsidR="004F4749" w:rsidRPr="00CC04F7">
        <w:rPr>
          <w:rStyle w:val="PodnadpisChar"/>
        </w:rPr>
        <w:br/>
      </w:r>
      <w:r w:rsidR="004F4749">
        <w:br/>
      </w:r>
      <w:proofErr w:type="spellStart"/>
      <w:r w:rsidR="004F4749">
        <w:t>Phishing</w:t>
      </w:r>
      <w:proofErr w:type="spellEnd"/>
      <w:r w:rsidR="004F4749">
        <w:t xml:space="preserve"> funguje </w:t>
      </w:r>
      <w:r w:rsidR="00D657F5">
        <w:t xml:space="preserve">tak, že vám nabídne nějaký falešný nástroj, případně falešně sdělení </w:t>
      </w:r>
      <w:r w:rsidR="000F008E">
        <w:t xml:space="preserve">od </w:t>
      </w:r>
      <w:r w:rsidR="00280130">
        <w:t xml:space="preserve">např. vaší bankovní společnosti, že je něco v nepořádku s vaším účtem a </w:t>
      </w:r>
      <w:proofErr w:type="spellStart"/>
      <w:r w:rsidR="00280130">
        <w:t>potřebujou</w:t>
      </w:r>
      <w:proofErr w:type="spellEnd"/>
      <w:r w:rsidR="00280130">
        <w:t xml:space="preserve"> nějaké údaje, mnohdy tyto sdělení dokážou vypadat až trapně, ale někdy jsou hodně sofistikované</w:t>
      </w:r>
      <w:r w:rsidR="00037971">
        <w:t xml:space="preserve">, v tom smyslu že je těžké rozeznat jestli se jedná o reálné nebo falešné sdělení. </w:t>
      </w:r>
      <w:r w:rsidR="00BE7470">
        <w:t xml:space="preserve">V oblasti her se </w:t>
      </w:r>
      <w:r w:rsidR="005D5B34">
        <w:t xml:space="preserve">využívají hodně nástroje, které hráčům mají pomoct ve hrách, tedy můžeme do nich zařadit nějaké pluginy nebo klidně i </w:t>
      </w:r>
      <w:proofErr w:type="spellStart"/>
      <w:r w:rsidR="005D5B34">
        <w:t>cheaty</w:t>
      </w:r>
      <w:proofErr w:type="spellEnd"/>
      <w:r w:rsidR="00A417BB">
        <w:t xml:space="preserve"> u kterých je vedlejším účinkem to, že</w:t>
      </w:r>
      <w:r w:rsidR="009014FC">
        <w:t xml:space="preserve"> získají </w:t>
      </w:r>
      <w:r w:rsidR="00385BC5">
        <w:t>přístup k vašemu hernímu účtu nebo hernímu obchodu.</w:t>
      </w:r>
      <w:r w:rsidR="004C0574">
        <w:br/>
      </w:r>
      <w:r w:rsidR="004C0574">
        <w:br/>
      </w:r>
      <w:proofErr w:type="spellStart"/>
      <w:r w:rsidR="004C0574">
        <w:t>Keylogger</w:t>
      </w:r>
      <w:proofErr w:type="spellEnd"/>
      <w:r w:rsidR="004C0574">
        <w:t xml:space="preserve"> je povětšinou </w:t>
      </w:r>
      <w:r w:rsidR="00F81A8E">
        <w:t xml:space="preserve">řešen softwarově a zde platí, že pokud stáhnete něco neověřeného z internetu, můžete se lehce stát obětí </w:t>
      </w:r>
      <w:proofErr w:type="spellStart"/>
      <w:r w:rsidR="00F81A8E">
        <w:t>keyloggeru</w:t>
      </w:r>
      <w:proofErr w:type="spellEnd"/>
      <w:r w:rsidR="004C5AA9">
        <w:t xml:space="preserve">, </w:t>
      </w:r>
      <w:r w:rsidR="00F20830">
        <w:t>funguje na principu toho,</w:t>
      </w:r>
      <w:r w:rsidR="00F20830">
        <w:t xml:space="preserve"> že zaznamenává všechny stisknutí kláves</w:t>
      </w:r>
      <w:r w:rsidR="00F20830">
        <w:t>.</w:t>
      </w:r>
      <w:r w:rsidR="00B91CC6">
        <w:t xml:space="preserve"> V oblasti her a </w:t>
      </w:r>
      <w:proofErr w:type="spellStart"/>
      <w:r w:rsidR="00B91CC6">
        <w:t>esport</w:t>
      </w:r>
      <w:r w:rsidR="001E434C">
        <w:t>u</w:t>
      </w:r>
      <w:proofErr w:type="spellEnd"/>
      <w:r w:rsidR="00B91CC6">
        <w:t xml:space="preserve"> se dá využít praktičtěji a nabízí větší škálu možností, jelikož by se v hodně </w:t>
      </w:r>
      <w:r w:rsidR="001E434C">
        <w:t>„</w:t>
      </w:r>
      <w:r w:rsidR="00B91CC6">
        <w:t>hardcore</w:t>
      </w:r>
      <w:r w:rsidR="001E434C">
        <w:t>“</w:t>
      </w:r>
      <w:r w:rsidR="00B91CC6">
        <w:t xml:space="preserve"> </w:t>
      </w:r>
      <w:proofErr w:type="spellStart"/>
      <w:r w:rsidR="00B91CC6">
        <w:t>scénaři</w:t>
      </w:r>
      <w:proofErr w:type="spellEnd"/>
      <w:r w:rsidR="00B91CC6">
        <w:t xml:space="preserve"> </w:t>
      </w:r>
      <w:r w:rsidR="001E434C">
        <w:t xml:space="preserve">dalo tohoto nástroje využít </w:t>
      </w:r>
      <w:r w:rsidR="003E6956">
        <w:t xml:space="preserve">pro simulaci </w:t>
      </w:r>
      <w:r w:rsidR="00F737B4">
        <w:t xml:space="preserve">pozice daného hráče z nepřátelského týmu, tedy nejspíše v žánru FPS, jako např. </w:t>
      </w:r>
      <w:proofErr w:type="gramStart"/>
      <w:r w:rsidR="00F737B4">
        <w:t>CS:GO</w:t>
      </w:r>
      <w:proofErr w:type="gramEnd"/>
      <w:r w:rsidR="00F737B4">
        <w:t xml:space="preserve"> nebo </w:t>
      </w:r>
      <w:proofErr w:type="spellStart"/>
      <w:r w:rsidR="00F737B4">
        <w:t>Valorant</w:t>
      </w:r>
      <w:proofErr w:type="spellEnd"/>
      <w:r w:rsidR="00F737B4">
        <w:t>.</w:t>
      </w:r>
      <w:r w:rsidR="004B6129">
        <w:t xml:space="preserve"> Tímto způsobem by tým využívající této metody získal </w:t>
      </w:r>
      <w:proofErr w:type="spellStart"/>
      <w:r w:rsidR="004B6129">
        <w:t>navrh</w:t>
      </w:r>
      <w:proofErr w:type="spellEnd"/>
      <w:r w:rsidR="004B6129">
        <w:t xml:space="preserve"> a měl by </w:t>
      </w:r>
      <w:proofErr w:type="spellStart"/>
      <w:r w:rsidR="004B6129">
        <w:t>realtime</w:t>
      </w:r>
      <w:proofErr w:type="spellEnd"/>
      <w:r w:rsidR="004B6129">
        <w:t xml:space="preserve"> přehled o pozici hráčů z</w:t>
      </w:r>
      <w:r w:rsidR="00361B3D">
        <w:t> </w:t>
      </w:r>
      <w:r w:rsidR="004B6129">
        <w:t>nepřátel</w:t>
      </w:r>
      <w:r w:rsidR="00361B3D">
        <w:t xml:space="preserve">ského týmu, </w:t>
      </w:r>
      <w:r w:rsidR="00D476B7">
        <w:t xml:space="preserve">nýbrž existuje zde řada komplikací, např. jak vědět že zrovna hráč </w:t>
      </w:r>
      <w:r w:rsidR="00A718D9">
        <w:t xml:space="preserve">dělá to co by podle </w:t>
      </w:r>
      <w:proofErr w:type="spellStart"/>
      <w:r w:rsidR="00A718D9">
        <w:t>keyloggeru</w:t>
      </w:r>
      <w:proofErr w:type="spellEnd"/>
      <w:r w:rsidR="00A718D9">
        <w:t xml:space="preserve"> měl dělat?</w:t>
      </w:r>
      <w:r w:rsidR="00EB5E1C">
        <w:t xml:space="preserve"> A taktéž komplikace v </w:t>
      </w:r>
      <w:proofErr w:type="gramStart"/>
      <w:r w:rsidR="00EB5E1C">
        <w:t>podobě</w:t>
      </w:r>
      <w:proofErr w:type="gramEnd"/>
      <w:r w:rsidR="00EB5E1C">
        <w:t xml:space="preserve"> jak dostat zmíněný </w:t>
      </w:r>
      <w:proofErr w:type="spellStart"/>
      <w:r w:rsidR="00EB5E1C">
        <w:t>keylogger</w:t>
      </w:r>
      <w:proofErr w:type="spellEnd"/>
      <w:r w:rsidR="00EB5E1C">
        <w:t xml:space="preserve"> do počítače druhých hráčů. Jedná se o komplexní využití </w:t>
      </w:r>
      <w:proofErr w:type="spellStart"/>
      <w:r w:rsidR="00EB5E1C">
        <w:t>keyloggeru</w:t>
      </w:r>
      <w:proofErr w:type="spellEnd"/>
      <w:r w:rsidR="00EB5E1C">
        <w:t xml:space="preserve">, které by v reálném </w:t>
      </w:r>
      <w:r w:rsidR="003702C9">
        <w:t xml:space="preserve">světě vyžadovalo </w:t>
      </w:r>
      <w:r w:rsidR="003E343F">
        <w:t xml:space="preserve">moc práce </w:t>
      </w:r>
      <w:r w:rsidR="00FC6E87">
        <w:t>pro takové řešení, ale i přesto se jedná o zajímavý nápad.</w:t>
      </w:r>
    </w:p>
    <w:p w14:paraId="506FB7F5" w14:textId="6BDABD30" w:rsidR="009B46AF" w:rsidRDefault="00093AB7" w:rsidP="004F0E15">
      <w:r w:rsidRPr="009B6523">
        <w:rPr>
          <w:rStyle w:val="PodnadpisChar"/>
        </w:rPr>
        <w:lastRenderedPageBreak/>
        <w:t>Příklady z</w:t>
      </w:r>
      <w:r w:rsidR="009B46AF" w:rsidRPr="009B6523">
        <w:rPr>
          <w:rStyle w:val="PodnadpisChar"/>
        </w:rPr>
        <w:t> </w:t>
      </w:r>
      <w:r w:rsidRPr="009B6523">
        <w:rPr>
          <w:rStyle w:val="PodnadpisChar"/>
        </w:rPr>
        <w:t>praxe</w:t>
      </w:r>
      <w:r w:rsidR="009B46AF" w:rsidRPr="009B6523">
        <w:rPr>
          <w:rStyle w:val="PodnadpisChar"/>
        </w:rPr>
        <w:t>:</w:t>
      </w:r>
      <w:r>
        <w:br/>
      </w:r>
      <w:r>
        <w:br/>
      </w:r>
      <w:r w:rsidR="009534FE">
        <w:rPr>
          <w:noProof/>
        </w:rPr>
        <w:drawing>
          <wp:inline distT="0" distB="0" distL="0" distR="0" wp14:anchorId="372A0EF6" wp14:editId="3D9424FE">
            <wp:extent cx="4905375" cy="6657975"/>
            <wp:effectExtent l="0" t="0" r="9525" b="9525"/>
            <wp:docPr id="1" name="Obrázek 1" descr="World Of Warcraft Hack &amp; Cheats addons and guides: [Release] World Of  Warcraft Cataclysm 4.3.4 TSH cheating. / Working WOW Cata Points Hack /Gold /Justice/Honor/Va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ld Of Warcraft Hack &amp; Cheats addons and guides: [Release] World Of  Warcraft Cataclysm 4.3.4 TSH cheating. / Working WOW Cata Points Hack /Gold /Justice/Honor/Val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D830" w14:textId="77777777" w:rsidR="00F81B9B" w:rsidRDefault="009B46AF" w:rsidP="004F0E15">
      <w:r>
        <w:rPr>
          <w:noProof/>
        </w:rPr>
        <w:lastRenderedPageBreak/>
        <w:drawing>
          <wp:inline distT="0" distB="0" distL="0" distR="0" wp14:anchorId="37F590AA" wp14:editId="63461EB7">
            <wp:extent cx="5760720" cy="3332480"/>
            <wp:effectExtent l="0" t="0" r="0" b="1270"/>
            <wp:docPr id="2" name="Obrázek 2" descr="fortnite-hack-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-hack-on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6B3A" w14:textId="77777777" w:rsidR="00F81B9B" w:rsidRDefault="00F81B9B" w:rsidP="00F81B9B">
      <w:r>
        <w:t xml:space="preserve">Rozhodl jsem se rozebrat tenhle typ </w:t>
      </w:r>
      <w:proofErr w:type="spellStart"/>
      <w:r>
        <w:t>phishingu</w:t>
      </w:r>
      <w:proofErr w:type="spellEnd"/>
      <w:r>
        <w:t xml:space="preserve">, kdy vám např. ve hře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Warcraft nebo </w:t>
      </w:r>
      <w:proofErr w:type="spellStart"/>
      <w:r>
        <w:t>Fortnite</w:t>
      </w:r>
      <w:proofErr w:type="spellEnd"/>
      <w:r>
        <w:t xml:space="preserve"> podobné aplikace nabídnou, že vám nějakým způsobem „dají“ herní měnu, případně jiné vymoženosti bez potřebné námahy, mnoho lidí, zejména dětí se na tenhle způsob </w:t>
      </w:r>
      <w:proofErr w:type="spellStart"/>
      <w:r>
        <w:t>phishingu</w:t>
      </w:r>
      <w:proofErr w:type="spellEnd"/>
      <w:r>
        <w:t xml:space="preserve"> snadno chytí, jelikož interface dané aplikace je velmi jednoduchý a přímočarý, nevyžaduje komplexní informace a pro laika, který tomu nerozumí, </w:t>
      </w:r>
      <w:proofErr w:type="spellStart"/>
      <w:r>
        <w:t>příjdou</w:t>
      </w:r>
      <w:proofErr w:type="spellEnd"/>
      <w:r>
        <w:t xml:space="preserve"> i tyto požadované informace jako opodstatněné. Hry typu </w:t>
      </w:r>
      <w:proofErr w:type="spellStart"/>
      <w:r>
        <w:t>Fortnite</w:t>
      </w:r>
      <w:proofErr w:type="spellEnd"/>
      <w:r>
        <w:t xml:space="preserve"> 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Warcraft </w:t>
      </w:r>
      <w:proofErr w:type="spellStart"/>
      <w:proofErr w:type="gramStart"/>
      <w:r>
        <w:t>neoperujou</w:t>
      </w:r>
      <w:proofErr w:type="spellEnd"/>
      <w:proofErr w:type="gramEnd"/>
      <w:r>
        <w:t xml:space="preserve"> s lokálními daty, veškeré citlivé informace se nacházejí na databázovém serveru společnosti provozující tyto hry, tudíž neexistuje způsob jak by tento „</w:t>
      </w:r>
      <w:proofErr w:type="spellStart"/>
      <w:r>
        <w:t>cheat</w:t>
      </w:r>
      <w:proofErr w:type="spellEnd"/>
      <w:r>
        <w:t xml:space="preserve">“ mohl fungovat. Pokud pomineme nedůvěryhodnost </w:t>
      </w:r>
      <w:proofErr w:type="spellStart"/>
      <w:r>
        <w:t>pramenicí</w:t>
      </w:r>
      <w:proofErr w:type="spellEnd"/>
      <w:r>
        <w:t xml:space="preserve"> z inteligence a určité intuice jedná se o typ </w:t>
      </w:r>
      <w:proofErr w:type="spellStart"/>
      <w:r>
        <w:t>hacku</w:t>
      </w:r>
      <w:proofErr w:type="spellEnd"/>
      <w:r>
        <w:t xml:space="preserve">, který si vždy najde své oběti. Řešením by byla osvěta, která by měla probíhat už i na základních </w:t>
      </w:r>
      <w:proofErr w:type="gramStart"/>
      <w:r>
        <w:t>školách</w:t>
      </w:r>
      <w:proofErr w:type="gramEnd"/>
      <w:r>
        <w:t xml:space="preserve"> a hlavně do hloubky a s </w:t>
      </w:r>
      <w:proofErr w:type="spellStart"/>
      <w:r>
        <w:t>expertama</w:t>
      </w:r>
      <w:proofErr w:type="spellEnd"/>
      <w:r>
        <w:t xml:space="preserve">, nyní výuka probíhá dost vágně, kdy se </w:t>
      </w:r>
      <w:proofErr w:type="spellStart"/>
      <w:r>
        <w:t>opakujou</w:t>
      </w:r>
      <w:proofErr w:type="spellEnd"/>
      <w:r>
        <w:t xml:space="preserve"> ty stejné „mantry“ v podobě „Nikdy nikomu nedávej své heslo“ atd. které nejsou pro reálnou praxi moc vypovídající.</w:t>
      </w:r>
    </w:p>
    <w:p w14:paraId="5819DDF8" w14:textId="14F5BA46" w:rsidR="004F0E15" w:rsidRDefault="004F0E15" w:rsidP="004F0E15">
      <w:r>
        <w:br/>
      </w:r>
    </w:p>
    <w:p w14:paraId="3CB49009" w14:textId="6FCA8AAD" w:rsidR="00786FAD" w:rsidRDefault="00B2124D" w:rsidP="009B6523">
      <w:pPr>
        <w:pStyle w:val="Podnadpis"/>
      </w:pPr>
      <w:r>
        <w:t>Jak se bránit?</w:t>
      </w:r>
      <w:r>
        <w:br/>
      </w:r>
    </w:p>
    <w:p w14:paraId="48370250" w14:textId="5258B192" w:rsidR="000D0171" w:rsidRDefault="000D0171" w:rsidP="000D0171">
      <w:pPr>
        <w:pStyle w:val="Odstavecseseznamem"/>
        <w:numPr>
          <w:ilvl w:val="0"/>
          <w:numId w:val="1"/>
        </w:numPr>
      </w:pPr>
      <w:r>
        <w:t>Nestahovat aplikace z neověřených zdrojů</w:t>
      </w:r>
    </w:p>
    <w:p w14:paraId="2FA10E53" w14:textId="061B3AF4" w:rsidR="000D0171" w:rsidRDefault="000D0171" w:rsidP="000D0171">
      <w:pPr>
        <w:pStyle w:val="Odstavecseseznamem"/>
        <w:numPr>
          <w:ilvl w:val="0"/>
          <w:numId w:val="1"/>
        </w:numPr>
      </w:pPr>
      <w:r>
        <w:t>Mít aktivní antivirus</w:t>
      </w:r>
    </w:p>
    <w:p w14:paraId="5DB1531E" w14:textId="358FB11C" w:rsidR="000D0171" w:rsidRDefault="000D0171" w:rsidP="000D0171">
      <w:pPr>
        <w:pStyle w:val="Odstavecseseznamem"/>
        <w:numPr>
          <w:ilvl w:val="0"/>
          <w:numId w:val="1"/>
        </w:numPr>
      </w:pPr>
      <w:r>
        <w:t>Než na něco kliknu/vyplním zkontrolovat zdroj (např. odesílatele emailu)</w:t>
      </w:r>
    </w:p>
    <w:p w14:paraId="648A5F27" w14:textId="4755598F" w:rsidR="000D0171" w:rsidRDefault="0055687B" w:rsidP="000D0171">
      <w:pPr>
        <w:pStyle w:val="Odstavecseseznamem"/>
        <w:numPr>
          <w:ilvl w:val="0"/>
          <w:numId w:val="1"/>
        </w:numPr>
      </w:pPr>
      <w:r>
        <w:t xml:space="preserve">Pokud </w:t>
      </w:r>
      <w:r w:rsidR="00550267">
        <w:t>pracuji na jiném počítači, zkontrolovat co vše je k němu napojené</w:t>
      </w:r>
    </w:p>
    <w:p w14:paraId="30599FC9" w14:textId="79F13A21" w:rsidR="00550267" w:rsidRDefault="008C280A" w:rsidP="000D0171">
      <w:pPr>
        <w:pStyle w:val="Odstavecseseznamem"/>
        <w:numPr>
          <w:ilvl w:val="0"/>
          <w:numId w:val="1"/>
        </w:numPr>
      </w:pPr>
      <w:r>
        <w:t xml:space="preserve">Pokud něco chce mé </w:t>
      </w:r>
      <w:r w:rsidR="00676197">
        <w:t>údaje</w:t>
      </w:r>
      <w:r>
        <w:t xml:space="preserve">, použít selský rozum a 2x si </w:t>
      </w:r>
      <w:proofErr w:type="gramStart"/>
      <w:r>
        <w:t>rozmyslet</w:t>
      </w:r>
      <w:proofErr w:type="gramEnd"/>
      <w:r>
        <w:t xml:space="preserve"> jestli ho opravdu potřebuje</w:t>
      </w:r>
    </w:p>
    <w:p w14:paraId="36500743" w14:textId="08A0D619" w:rsidR="0032052F" w:rsidRDefault="0032052F" w:rsidP="000D0171">
      <w:pPr>
        <w:pStyle w:val="Odstavecseseznamem"/>
        <w:numPr>
          <w:ilvl w:val="0"/>
          <w:numId w:val="1"/>
        </w:numPr>
      </w:pPr>
      <w:r>
        <w:t>Použít software, který používá komplexnější způsoby autentifikace</w:t>
      </w:r>
      <w:r w:rsidR="00F226FB">
        <w:t xml:space="preserve"> – např. měnič hesel nebo dvoufázové </w:t>
      </w:r>
      <w:proofErr w:type="spellStart"/>
      <w:r w:rsidR="00F226FB">
        <w:t>autentifikátory</w:t>
      </w:r>
      <w:proofErr w:type="spellEnd"/>
    </w:p>
    <w:p w14:paraId="73E06F55" w14:textId="54AEE954" w:rsidR="00786FAD" w:rsidRDefault="00786FAD" w:rsidP="004F0E15">
      <w:proofErr w:type="gramStart"/>
      <w:r>
        <w:t>Zdroje :</w:t>
      </w:r>
      <w:proofErr w:type="gramEnd"/>
    </w:p>
    <w:p w14:paraId="553A25B0" w14:textId="6EE05B78" w:rsidR="00786FAD" w:rsidRDefault="00CB7023" w:rsidP="004F0E15">
      <w:hyperlink r:id="rId10" w:history="1">
        <w:r w:rsidRPr="007F1D59">
          <w:rPr>
            <w:rStyle w:val="Hypertextovodkaz"/>
          </w:rPr>
          <w:t>https://sites.google.com/site/fortnitehackonline999/_/rsrc/1528584854143/home/Screenshot_1.png</w:t>
        </w:r>
      </w:hyperlink>
    </w:p>
    <w:p w14:paraId="037DE9D4" w14:textId="41AE9EFF" w:rsidR="00CB7023" w:rsidRDefault="00CB7023" w:rsidP="004F0E15">
      <w:hyperlink r:id="rId11" w:history="1">
        <w:r w:rsidRPr="007F1D59">
          <w:rPr>
            <w:rStyle w:val="Hypertextovodkaz"/>
          </w:rPr>
          <w:t>https://1.bp.blogspot.com/-BDSw8mgpeDU/UyQfHnL9GGI/AAAAAAAAAHc/9ACljvkaKzQ/s1600/WOW+POINTS.png</w:t>
        </w:r>
      </w:hyperlink>
    </w:p>
    <w:p w14:paraId="63166205" w14:textId="6914F7C8" w:rsidR="00CB7023" w:rsidRDefault="00CB7023" w:rsidP="004F0E15">
      <w:hyperlink r:id="rId12" w:history="1">
        <w:r w:rsidRPr="007F1D59">
          <w:rPr>
            <w:rStyle w:val="Hypertextovodkaz"/>
          </w:rPr>
          <w:t>https://cs.wikipedia.org/wiki/Keylogger</w:t>
        </w:r>
      </w:hyperlink>
    </w:p>
    <w:p w14:paraId="1CC1923D" w14:textId="490706EA" w:rsidR="00CB7023" w:rsidRDefault="00D963A2" w:rsidP="004F0E15">
      <w:hyperlink r:id="rId13" w:history="1">
        <w:r w:rsidRPr="007F1D59">
          <w:rPr>
            <w:rStyle w:val="Hypertextovodkaz"/>
          </w:rPr>
          <w:t>https://www.spyshop24.cz/blog_cz/jak-funguje-keylogger/</w:t>
        </w:r>
      </w:hyperlink>
    </w:p>
    <w:p w14:paraId="2DA116FA" w14:textId="1F2BB70D" w:rsidR="00EE49CC" w:rsidRDefault="002A2142" w:rsidP="004F0E15">
      <w:hyperlink r:id="rId14" w:history="1">
        <w:r w:rsidRPr="007F1D59">
          <w:rPr>
            <w:rStyle w:val="Hypertextovodkaz"/>
          </w:rPr>
          <w:t>https://cs.wikipedia.org/wiki/Phishing</w:t>
        </w:r>
      </w:hyperlink>
    </w:p>
    <w:p w14:paraId="299E24F3" w14:textId="77777777" w:rsidR="002A2142" w:rsidRDefault="002A2142" w:rsidP="004F0E15"/>
    <w:p w14:paraId="4CB9959A" w14:textId="77777777" w:rsidR="00D963A2" w:rsidRDefault="00D963A2" w:rsidP="004F0E15"/>
    <w:p w14:paraId="5F17289E" w14:textId="77777777" w:rsidR="00CB7023" w:rsidRPr="004F0E15" w:rsidRDefault="00CB7023" w:rsidP="004F0E15"/>
    <w:sectPr w:rsidR="00CB7023" w:rsidRPr="004F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E746E"/>
    <w:multiLevelType w:val="hybridMultilevel"/>
    <w:tmpl w:val="292CEE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15"/>
    <w:rsid w:val="00037971"/>
    <w:rsid w:val="00092F44"/>
    <w:rsid w:val="00093AB7"/>
    <w:rsid w:val="000D0171"/>
    <w:rsid w:val="000F008E"/>
    <w:rsid w:val="001455AB"/>
    <w:rsid w:val="001C06A6"/>
    <w:rsid w:val="001E434C"/>
    <w:rsid w:val="00213D52"/>
    <w:rsid w:val="00280130"/>
    <w:rsid w:val="002A2142"/>
    <w:rsid w:val="0032052F"/>
    <w:rsid w:val="00361B3D"/>
    <w:rsid w:val="00363116"/>
    <w:rsid w:val="003702C9"/>
    <w:rsid w:val="00385BC5"/>
    <w:rsid w:val="003B70A5"/>
    <w:rsid w:val="003C0FE6"/>
    <w:rsid w:val="003E343F"/>
    <w:rsid w:val="003E6956"/>
    <w:rsid w:val="00486F40"/>
    <w:rsid w:val="004975C0"/>
    <w:rsid w:val="004B4397"/>
    <w:rsid w:val="004B6129"/>
    <w:rsid w:val="004C0574"/>
    <w:rsid w:val="004C5AA9"/>
    <w:rsid w:val="004F0E15"/>
    <w:rsid w:val="004F4749"/>
    <w:rsid w:val="00550267"/>
    <w:rsid w:val="0055687B"/>
    <w:rsid w:val="00556915"/>
    <w:rsid w:val="00567666"/>
    <w:rsid w:val="005D0ABC"/>
    <w:rsid w:val="005D5B34"/>
    <w:rsid w:val="006558DB"/>
    <w:rsid w:val="00674D59"/>
    <w:rsid w:val="00676197"/>
    <w:rsid w:val="006874DA"/>
    <w:rsid w:val="006C4E6E"/>
    <w:rsid w:val="007445FF"/>
    <w:rsid w:val="00786FAD"/>
    <w:rsid w:val="007C6FF1"/>
    <w:rsid w:val="007F0CDC"/>
    <w:rsid w:val="008257A2"/>
    <w:rsid w:val="008403D2"/>
    <w:rsid w:val="008715C9"/>
    <w:rsid w:val="008A6D7D"/>
    <w:rsid w:val="008A7CC1"/>
    <w:rsid w:val="008C280A"/>
    <w:rsid w:val="009014FC"/>
    <w:rsid w:val="009534FE"/>
    <w:rsid w:val="00987C81"/>
    <w:rsid w:val="00993E2E"/>
    <w:rsid w:val="009B46AF"/>
    <w:rsid w:val="009B6523"/>
    <w:rsid w:val="009D0E76"/>
    <w:rsid w:val="00A2533A"/>
    <w:rsid w:val="00A417BB"/>
    <w:rsid w:val="00A718D9"/>
    <w:rsid w:val="00AF0903"/>
    <w:rsid w:val="00AF2F55"/>
    <w:rsid w:val="00B02F82"/>
    <w:rsid w:val="00B04A75"/>
    <w:rsid w:val="00B2124D"/>
    <w:rsid w:val="00B91CC6"/>
    <w:rsid w:val="00B9645C"/>
    <w:rsid w:val="00BE0D2A"/>
    <w:rsid w:val="00BE7470"/>
    <w:rsid w:val="00C17023"/>
    <w:rsid w:val="00C41898"/>
    <w:rsid w:val="00CB7023"/>
    <w:rsid w:val="00CC04F7"/>
    <w:rsid w:val="00D476B7"/>
    <w:rsid w:val="00D51EF6"/>
    <w:rsid w:val="00D531CC"/>
    <w:rsid w:val="00D657F5"/>
    <w:rsid w:val="00D82156"/>
    <w:rsid w:val="00D82B33"/>
    <w:rsid w:val="00D963A2"/>
    <w:rsid w:val="00DA4471"/>
    <w:rsid w:val="00E40C8C"/>
    <w:rsid w:val="00E41901"/>
    <w:rsid w:val="00EB5E1C"/>
    <w:rsid w:val="00EC3BD5"/>
    <w:rsid w:val="00EE49CC"/>
    <w:rsid w:val="00F20830"/>
    <w:rsid w:val="00F226FB"/>
    <w:rsid w:val="00F429E1"/>
    <w:rsid w:val="00F568A6"/>
    <w:rsid w:val="00F737B4"/>
    <w:rsid w:val="00F75659"/>
    <w:rsid w:val="00F81A8E"/>
    <w:rsid w:val="00F81B9B"/>
    <w:rsid w:val="00F869F4"/>
    <w:rsid w:val="00FA004C"/>
    <w:rsid w:val="00FA586F"/>
    <w:rsid w:val="00FC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8CFB"/>
  <w15:chartTrackingRefBased/>
  <w15:docId w15:val="{94EC170D-4011-4A1C-8EB9-C8504BCA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F0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0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F0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F0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4F0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0E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4F0E15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CB702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B702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0D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pyshop24.cz/blog_cz/jak-funguje-keylogg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s.wikipedia.org/wiki/Keylog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1.bp.blogspot.com/-BDSw8mgpeDU/UyQfHnL9GGI/AAAAAAAAAHc/9ACljvkaKzQ/s1600/WOW+POINTS.png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ites.google.com/site/fortnitehackonline999/_/rsrc/1528584854143/home/Screenshot_1.pn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cs.wikipedia.org/wiki/Phishin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FC21B557CE7346BF003648D93C0738" ma:contentTypeVersion="11" ma:contentTypeDescription="Vytvoří nový dokument" ma:contentTypeScope="" ma:versionID="d905c23a6dfe64052759430008b9f72a">
  <xsd:schema xmlns:xsd="http://www.w3.org/2001/XMLSchema" xmlns:xs="http://www.w3.org/2001/XMLSchema" xmlns:p="http://schemas.microsoft.com/office/2006/metadata/properties" xmlns:ns3="c53e4a63-ce1d-498a-b01f-cecfb0eccbde" xmlns:ns4="fdaa657f-7744-4540-be41-9789f7843ed4" targetNamespace="http://schemas.microsoft.com/office/2006/metadata/properties" ma:root="true" ma:fieldsID="8f3d42cbb2154ddaabd01f911999f866" ns3:_="" ns4:_="">
    <xsd:import namespace="c53e4a63-ce1d-498a-b01f-cecfb0eccbde"/>
    <xsd:import namespace="fdaa657f-7744-4540-be41-9789f7843e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4a63-ce1d-498a-b01f-cecfb0eccb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657f-7744-4540-be41-9789f7843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DAF55-8990-4C8A-B126-ECE0C6C3D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e4a63-ce1d-498a-b01f-cecfb0eccbde"/>
    <ds:schemaRef ds:uri="fdaa657f-7744-4540-be41-9789f7843e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7C071-0897-4EAA-A2E7-F33DAF411F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1DFAD-CCC4-422A-9B64-562F259F4F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743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lok0020@vsb.cz</dc:creator>
  <cp:keywords/>
  <dc:description/>
  <cp:lastModifiedBy>lok0020@vsb.cz</cp:lastModifiedBy>
  <cp:revision>4</cp:revision>
  <dcterms:created xsi:type="dcterms:W3CDTF">2020-11-13T13:49:00Z</dcterms:created>
  <dcterms:modified xsi:type="dcterms:W3CDTF">2020-11-13T14:45:00Z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0x01010088FC21B557CE7346BF003648D93C0738</vt:lpwstr>
  </property>
</Properties>
</file>