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3D2" w:rsidRDefault="004053D2" w:rsidP="004053D2">
      <w:pPr>
        <w:jc w:val="center"/>
        <w:rPr>
          <w:b/>
          <w:color w:val="00B050"/>
          <w:sz w:val="40"/>
          <w:szCs w:val="40"/>
          <w:u w:val="single"/>
        </w:rPr>
      </w:pPr>
      <w:r>
        <w:rPr>
          <w:b/>
          <w:color w:val="00B050"/>
          <w:sz w:val="40"/>
          <w:szCs w:val="40"/>
          <w:u w:val="single"/>
        </w:rPr>
        <w:t>Vysoká škola báňská Technická univerzita Ostrava</w:t>
      </w:r>
    </w:p>
    <w:p w:rsidR="004053D2" w:rsidRDefault="004053D2" w:rsidP="004053D2">
      <w:pPr>
        <w:jc w:val="center"/>
        <w:rPr>
          <w:b/>
          <w:color w:val="00B050"/>
          <w:sz w:val="40"/>
          <w:szCs w:val="40"/>
          <w:u w:val="single"/>
        </w:rPr>
      </w:pPr>
      <w:r>
        <w:rPr>
          <w:b/>
          <w:color w:val="00B050"/>
          <w:sz w:val="40"/>
          <w:szCs w:val="40"/>
          <w:u w:val="single"/>
        </w:rPr>
        <w:t>Fakulta elektrotechniky a informatiky</w:t>
      </w:r>
    </w:p>
    <w:p w:rsidR="004053D2" w:rsidRDefault="00202803" w:rsidP="004053D2">
      <w:pPr>
        <w:jc w:val="center"/>
        <w:rPr>
          <w:b/>
          <w:color w:val="00B050"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1355725</wp:posOffset>
            </wp:positionH>
            <wp:positionV relativeFrom="paragraph">
              <wp:posOffset>76200</wp:posOffset>
            </wp:positionV>
            <wp:extent cx="3108960" cy="3596640"/>
            <wp:effectExtent l="0" t="0" r="0" b="3810"/>
            <wp:wrapSquare wrapText="bothSides"/>
            <wp:docPr id="1" name="Obrázek 1" descr="afb8f58b368fc0eac43fd1cd5666b7cd_Fakulta_elektrotechniky_a_informati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afb8f58b368fc0eac43fd1cd5666b7cd_Fakulta_elektrotechniky_a_informatik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596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53D2" w:rsidRDefault="004053D2" w:rsidP="004053D2">
      <w:pPr>
        <w:jc w:val="center"/>
        <w:rPr>
          <w:b/>
          <w:color w:val="00B050"/>
          <w:sz w:val="40"/>
          <w:szCs w:val="40"/>
          <w:u w:val="single"/>
        </w:rPr>
      </w:pPr>
    </w:p>
    <w:p w:rsidR="004053D2" w:rsidRDefault="004053D2" w:rsidP="004053D2">
      <w:pPr>
        <w:jc w:val="center"/>
        <w:rPr>
          <w:b/>
          <w:color w:val="00B050"/>
          <w:sz w:val="40"/>
          <w:szCs w:val="40"/>
          <w:u w:val="single"/>
        </w:rPr>
      </w:pPr>
    </w:p>
    <w:p w:rsidR="004053D2" w:rsidRDefault="004053D2" w:rsidP="004053D2">
      <w:pPr>
        <w:jc w:val="center"/>
        <w:rPr>
          <w:b/>
          <w:color w:val="00B050"/>
          <w:sz w:val="40"/>
          <w:szCs w:val="40"/>
          <w:u w:val="single"/>
        </w:rPr>
      </w:pPr>
    </w:p>
    <w:p w:rsidR="004053D2" w:rsidRDefault="004053D2" w:rsidP="004053D2">
      <w:pPr>
        <w:jc w:val="center"/>
        <w:rPr>
          <w:b/>
          <w:color w:val="00B050"/>
          <w:sz w:val="40"/>
          <w:szCs w:val="40"/>
          <w:u w:val="single"/>
        </w:rPr>
      </w:pPr>
    </w:p>
    <w:p w:rsidR="004053D2" w:rsidRDefault="004053D2" w:rsidP="004053D2">
      <w:pPr>
        <w:jc w:val="center"/>
        <w:rPr>
          <w:b/>
          <w:color w:val="00B050"/>
          <w:sz w:val="40"/>
          <w:szCs w:val="40"/>
          <w:u w:val="single"/>
        </w:rPr>
      </w:pPr>
    </w:p>
    <w:p w:rsidR="004053D2" w:rsidRDefault="004053D2" w:rsidP="004053D2">
      <w:pPr>
        <w:jc w:val="center"/>
        <w:rPr>
          <w:b/>
          <w:color w:val="00B050"/>
          <w:sz w:val="40"/>
          <w:szCs w:val="40"/>
          <w:u w:val="single"/>
        </w:rPr>
      </w:pPr>
    </w:p>
    <w:p w:rsidR="004053D2" w:rsidRDefault="004053D2" w:rsidP="004053D2">
      <w:pPr>
        <w:jc w:val="center"/>
        <w:rPr>
          <w:b/>
          <w:sz w:val="40"/>
          <w:szCs w:val="40"/>
          <w:u w:val="single"/>
        </w:rPr>
      </w:pPr>
    </w:p>
    <w:p w:rsidR="004053D2" w:rsidRDefault="004053D2" w:rsidP="004053D2">
      <w:pPr>
        <w:jc w:val="center"/>
        <w:rPr>
          <w:b/>
          <w:color w:val="FF0000"/>
          <w:sz w:val="40"/>
          <w:szCs w:val="40"/>
          <w:u w:val="single"/>
        </w:rPr>
      </w:pPr>
      <w:r>
        <w:rPr>
          <w:b/>
          <w:color w:val="FF0000"/>
          <w:sz w:val="40"/>
          <w:szCs w:val="40"/>
          <w:u w:val="single"/>
        </w:rPr>
        <w:t>Seminární práce</w:t>
      </w:r>
    </w:p>
    <w:p w:rsidR="004053D2" w:rsidRDefault="008768C0" w:rsidP="004053D2">
      <w:pPr>
        <w:jc w:val="center"/>
        <w:rPr>
          <w:b/>
          <w:color w:val="FF0000"/>
          <w:sz w:val="36"/>
          <w:szCs w:val="36"/>
          <w:u w:val="single"/>
        </w:rPr>
      </w:pPr>
      <w:r w:rsidRPr="008768C0">
        <w:rPr>
          <w:b/>
          <w:color w:val="FF0000"/>
          <w:sz w:val="36"/>
          <w:szCs w:val="36"/>
          <w:u w:val="single"/>
        </w:rPr>
        <w:t>Historie vývoje firmy Microsoft a jejich produktů</w:t>
      </w:r>
    </w:p>
    <w:p w:rsidR="004053D2" w:rsidRDefault="004053D2" w:rsidP="004053D2">
      <w:pPr>
        <w:jc w:val="center"/>
        <w:rPr>
          <w:b/>
          <w:color w:val="FF0000"/>
          <w:sz w:val="36"/>
          <w:szCs w:val="36"/>
          <w:u w:val="single"/>
        </w:rPr>
      </w:pPr>
    </w:p>
    <w:p w:rsidR="004053D2" w:rsidRDefault="004053D2" w:rsidP="004053D2">
      <w:pPr>
        <w:jc w:val="center"/>
        <w:rPr>
          <w:b/>
          <w:color w:val="FF0000"/>
          <w:sz w:val="36"/>
          <w:szCs w:val="36"/>
          <w:u w:val="single"/>
        </w:rPr>
      </w:pPr>
    </w:p>
    <w:p w:rsidR="004053D2" w:rsidRDefault="004053D2" w:rsidP="004053D2">
      <w:pPr>
        <w:jc w:val="center"/>
        <w:rPr>
          <w:b/>
          <w:color w:val="FF0000"/>
          <w:sz w:val="36"/>
          <w:szCs w:val="36"/>
          <w:u w:val="single"/>
        </w:rPr>
      </w:pPr>
    </w:p>
    <w:p w:rsidR="004053D2" w:rsidRDefault="004053D2" w:rsidP="004053D2">
      <w:pPr>
        <w:rPr>
          <w:b/>
          <w:sz w:val="24"/>
          <w:szCs w:val="24"/>
        </w:rPr>
      </w:pPr>
      <w:r>
        <w:rPr>
          <w:b/>
          <w:sz w:val="24"/>
          <w:szCs w:val="24"/>
        </w:rPr>
        <w:t>Skupina: středa 12:30</w:t>
      </w:r>
    </w:p>
    <w:p w:rsidR="004053D2" w:rsidRDefault="004053D2" w:rsidP="004053D2">
      <w:pPr>
        <w:rPr>
          <w:b/>
          <w:sz w:val="24"/>
          <w:szCs w:val="24"/>
        </w:rPr>
      </w:pPr>
      <w:r>
        <w:rPr>
          <w:b/>
          <w:sz w:val="24"/>
          <w:szCs w:val="24"/>
        </w:rPr>
        <w:t>Vypracovali:</w:t>
      </w:r>
    </w:p>
    <w:p w:rsidR="004053D2" w:rsidRDefault="004053D2" w:rsidP="004053D2">
      <w:pPr>
        <w:rPr>
          <w:b/>
          <w:sz w:val="24"/>
          <w:szCs w:val="24"/>
        </w:rPr>
      </w:pPr>
      <w:r>
        <w:rPr>
          <w:b/>
          <w:sz w:val="24"/>
          <w:szCs w:val="24"/>
        </w:rPr>
        <w:t>Denis Lokaj (LOK0020)</w:t>
      </w:r>
      <w:r>
        <w:rPr>
          <w:b/>
          <w:sz w:val="24"/>
          <w:szCs w:val="24"/>
        </w:rPr>
        <w:br/>
        <w:t>Daniel Komínek</w:t>
      </w:r>
      <w:r>
        <w:rPr>
          <w:b/>
          <w:sz w:val="24"/>
          <w:szCs w:val="24"/>
        </w:rPr>
        <w:br/>
        <w:t>Jan Mrázek</w:t>
      </w:r>
    </w:p>
    <w:p w:rsidR="008768C0" w:rsidRDefault="008768C0" w:rsidP="004053D2">
      <w:pPr>
        <w:rPr>
          <w:b/>
          <w:sz w:val="24"/>
          <w:szCs w:val="24"/>
        </w:rPr>
      </w:pPr>
    </w:p>
    <w:p w:rsidR="006A72DD" w:rsidRDefault="008768C0" w:rsidP="008768C0">
      <w:pPr>
        <w:ind w:firstLine="708"/>
        <w:rPr>
          <w:sz w:val="24"/>
          <w:szCs w:val="24"/>
        </w:rPr>
      </w:pPr>
      <w:r w:rsidRPr="008768C0">
        <w:rPr>
          <w:sz w:val="24"/>
          <w:szCs w:val="24"/>
        </w:rPr>
        <w:lastRenderedPageBreak/>
        <w:t>V této seminární práci bychom Vám chtěli představit důležitou firmu, která je součástí techn</w:t>
      </w:r>
      <w:r w:rsidR="00277FF5">
        <w:rPr>
          <w:sz w:val="24"/>
          <w:szCs w:val="24"/>
        </w:rPr>
        <w:t>ického odvětí už přes více než 40 let a přinesla revoluci na poli Informačních technologií. Domníváme se, že je důležité se seznámit s historií této firmy, jejíž produkty používáme dnes a den</w:t>
      </w:r>
      <w:r w:rsidR="00C854A4">
        <w:rPr>
          <w:sz w:val="24"/>
          <w:szCs w:val="24"/>
        </w:rPr>
        <w:t>n</w:t>
      </w:r>
      <w:r w:rsidR="00277FF5">
        <w:rPr>
          <w:sz w:val="24"/>
          <w:szCs w:val="24"/>
        </w:rPr>
        <w:t>ě.</w:t>
      </w:r>
    </w:p>
    <w:p w:rsidR="00C854A4" w:rsidRDefault="00202803" w:rsidP="008768C0">
      <w:pPr>
        <w:ind w:firstLine="708"/>
        <w:rPr>
          <w:sz w:val="24"/>
          <w:szCs w:val="24"/>
        </w:rPr>
      </w:pPr>
      <w:r>
        <w:rPr>
          <w:sz w:val="24"/>
          <w:szCs w:val="24"/>
        </w:rPr>
        <w:t>V prosinci roku 1974 se setkali Bill Gates a Paul Allen, v této době vznikl nový minip</w:t>
      </w:r>
      <w:r w:rsidR="00E97AF5">
        <w:rPr>
          <w:sz w:val="24"/>
          <w:szCs w:val="24"/>
        </w:rPr>
        <w:t xml:space="preserve">očítač </w:t>
      </w:r>
      <w:proofErr w:type="spellStart"/>
      <w:r w:rsidR="00E97AF5">
        <w:rPr>
          <w:sz w:val="24"/>
          <w:szCs w:val="24"/>
        </w:rPr>
        <w:t>Altair</w:t>
      </w:r>
      <w:proofErr w:type="spellEnd"/>
      <w:r w:rsidR="00E97AF5">
        <w:rPr>
          <w:sz w:val="24"/>
          <w:szCs w:val="24"/>
        </w:rPr>
        <w:t xml:space="preserve"> 8800, Paul Billa zpravil o tom, že pro něj neexistuje jednoduchý a využitelný software. Bill Gates v tom okamžitě rozpoznal příležitost. Oba tedy kontaktovali </w:t>
      </w:r>
      <w:proofErr w:type="spellStart"/>
      <w:r w:rsidR="00E97AF5">
        <w:rPr>
          <w:sz w:val="24"/>
          <w:szCs w:val="24"/>
        </w:rPr>
        <w:t>vývojaře</w:t>
      </w:r>
      <w:proofErr w:type="spellEnd"/>
      <w:r w:rsidR="00E97AF5">
        <w:rPr>
          <w:sz w:val="24"/>
          <w:szCs w:val="24"/>
        </w:rPr>
        <w:t xml:space="preserve"> a nabídli jim, že pro jejich přístroj dodají upravenou verzi jazyka BASIC. Tuto verzi </w:t>
      </w:r>
      <w:proofErr w:type="spellStart"/>
      <w:r w:rsidR="00E97AF5">
        <w:rPr>
          <w:sz w:val="24"/>
          <w:szCs w:val="24"/>
        </w:rPr>
        <w:t>Basicu</w:t>
      </w:r>
      <w:proofErr w:type="spellEnd"/>
      <w:r w:rsidR="00E97AF5">
        <w:rPr>
          <w:sz w:val="24"/>
          <w:szCs w:val="24"/>
        </w:rPr>
        <w:t xml:space="preserve"> nazvanou </w:t>
      </w:r>
      <w:proofErr w:type="spellStart"/>
      <w:r w:rsidR="00E97AF5">
        <w:rPr>
          <w:sz w:val="24"/>
          <w:szCs w:val="24"/>
        </w:rPr>
        <w:t>Altair</w:t>
      </w:r>
      <w:proofErr w:type="spellEnd"/>
      <w:r w:rsidR="00E97AF5">
        <w:rPr>
          <w:sz w:val="24"/>
          <w:szCs w:val="24"/>
        </w:rPr>
        <w:t xml:space="preserve"> BASIC napsali během šesti týdnů a za každý prodaný </w:t>
      </w:r>
      <w:proofErr w:type="spellStart"/>
      <w:r w:rsidR="00E97AF5">
        <w:rPr>
          <w:sz w:val="24"/>
          <w:szCs w:val="24"/>
        </w:rPr>
        <w:t>Altair</w:t>
      </w:r>
      <w:proofErr w:type="spellEnd"/>
      <w:r w:rsidR="00E97AF5">
        <w:rPr>
          <w:sz w:val="24"/>
          <w:szCs w:val="24"/>
        </w:rPr>
        <w:t xml:space="preserve"> obdrželi 30 dolarů jako podíl.</w:t>
      </w:r>
    </w:p>
    <w:p w:rsidR="00E97AF5" w:rsidRDefault="00E97AF5" w:rsidP="008768C0">
      <w:pPr>
        <w:ind w:firstLine="708"/>
        <w:rPr>
          <w:sz w:val="24"/>
          <w:szCs w:val="24"/>
        </w:rPr>
      </w:pPr>
      <w:r>
        <w:rPr>
          <w:sz w:val="24"/>
          <w:szCs w:val="24"/>
        </w:rPr>
        <w:t>Po úspěchu s </w:t>
      </w:r>
      <w:proofErr w:type="spellStart"/>
      <w:r>
        <w:rPr>
          <w:sz w:val="24"/>
          <w:szCs w:val="24"/>
        </w:rPr>
        <w:t>Altair</w:t>
      </w:r>
      <w:proofErr w:type="spellEnd"/>
      <w:r>
        <w:rPr>
          <w:sz w:val="24"/>
          <w:szCs w:val="24"/>
        </w:rPr>
        <w:t xml:space="preserve"> se Bill společně s Paulem Allenem přesunuli do města </w:t>
      </w:r>
      <w:proofErr w:type="spellStart"/>
      <w:r>
        <w:rPr>
          <w:sz w:val="24"/>
          <w:szCs w:val="24"/>
        </w:rPr>
        <w:t>Albuquerque</w:t>
      </w:r>
      <w:proofErr w:type="spellEnd"/>
      <w:r>
        <w:rPr>
          <w:sz w:val="24"/>
          <w:szCs w:val="24"/>
        </w:rPr>
        <w:t xml:space="preserve"> kde 5. září založili </w:t>
      </w:r>
      <w:proofErr w:type="spellStart"/>
      <w:r>
        <w:rPr>
          <w:sz w:val="24"/>
          <w:szCs w:val="24"/>
        </w:rPr>
        <w:t>Micro</w:t>
      </w:r>
      <w:proofErr w:type="spellEnd"/>
      <w:r>
        <w:rPr>
          <w:sz w:val="24"/>
          <w:szCs w:val="24"/>
        </w:rPr>
        <w:t xml:space="preserve">-Soft. Billovi v té době bylo 20 let a Paulovi 22, oba zanechali školy. Jediný kapitál, který tato firma měla byla část z Paulovy výplaty u jiné firmy a </w:t>
      </w:r>
      <w:r w:rsidR="00A3201A">
        <w:rPr>
          <w:sz w:val="24"/>
          <w:szCs w:val="24"/>
        </w:rPr>
        <w:t>z </w:t>
      </w:r>
      <w:proofErr w:type="spellStart"/>
      <w:r w:rsidR="00A3201A">
        <w:rPr>
          <w:sz w:val="24"/>
          <w:szCs w:val="24"/>
        </w:rPr>
        <w:t>Billových</w:t>
      </w:r>
      <w:proofErr w:type="spellEnd"/>
      <w:r w:rsidR="00A3201A">
        <w:rPr>
          <w:sz w:val="24"/>
          <w:szCs w:val="24"/>
        </w:rPr>
        <w:t xml:space="preserve"> vyhraných partií v pokeru.</w:t>
      </w:r>
      <w:r>
        <w:rPr>
          <w:sz w:val="24"/>
          <w:szCs w:val="24"/>
        </w:rPr>
        <w:t xml:space="preserve"> </w:t>
      </w:r>
      <w:r w:rsidR="00A3201A">
        <w:rPr>
          <w:sz w:val="24"/>
          <w:szCs w:val="24"/>
        </w:rPr>
        <w:t xml:space="preserve"> V roce 1978 začala firma dodávat Basic pro nový počítač TRS-80.</w:t>
      </w:r>
    </w:p>
    <w:p w:rsidR="00A3201A" w:rsidRDefault="00A3201A" w:rsidP="008768C0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Vznik </w:t>
      </w:r>
      <w:proofErr w:type="spellStart"/>
      <w:r>
        <w:rPr>
          <w:sz w:val="24"/>
          <w:szCs w:val="24"/>
        </w:rPr>
        <w:t>MS-DOSu</w:t>
      </w:r>
      <w:proofErr w:type="spellEnd"/>
      <w:r>
        <w:rPr>
          <w:sz w:val="24"/>
          <w:szCs w:val="24"/>
        </w:rPr>
        <w:t xml:space="preserve">, který byl pro firmu kritickým, dodnes doprovází řada spekulací. Ovšem fakta jsou, že IBM podepsala smlouvu se </w:t>
      </w:r>
      <w:proofErr w:type="spellStart"/>
      <w:r>
        <w:rPr>
          <w:sz w:val="24"/>
          <w:szCs w:val="24"/>
        </w:rPr>
        <w:t>zakladately</w:t>
      </w:r>
      <w:proofErr w:type="spellEnd"/>
      <w:r>
        <w:rPr>
          <w:sz w:val="24"/>
          <w:szCs w:val="24"/>
        </w:rPr>
        <w:t xml:space="preserve"> Microsoftu, na jejímž základě měl Microsoft dodat IBM nový systém pro osobní počítače, přičemž IBM se zavázala platit Microsoftu podíl ve výši zhruba 60 dolarů z každého prodaného kusu, aniž by si nárokovala vlastnická práva na dotyčný software. Tento zlomový okamžik byl jeden ze sérií okamžiků, které učinili Billa Gatese a Paula Allena nejbohatší lidi světa</w:t>
      </w:r>
      <w:r w:rsidR="0058215D">
        <w:rPr>
          <w:sz w:val="24"/>
          <w:szCs w:val="24"/>
        </w:rPr>
        <w:t>. MS-DOS nebyl čistým produktem Microsoftu, jednalo se o upravený operační systém, který byl založen na Unixu.</w:t>
      </w:r>
      <w:r w:rsidR="007C7EE2">
        <w:rPr>
          <w:sz w:val="24"/>
          <w:szCs w:val="24"/>
        </w:rPr>
        <w:t xml:space="preserve"> Svou konkurenci Seattle </w:t>
      </w:r>
      <w:proofErr w:type="spellStart"/>
      <w:r w:rsidR="007C7EE2">
        <w:rPr>
          <w:sz w:val="24"/>
          <w:szCs w:val="24"/>
        </w:rPr>
        <w:t>Computer</w:t>
      </w:r>
      <w:proofErr w:type="spellEnd"/>
      <w:r w:rsidR="007C7EE2">
        <w:rPr>
          <w:sz w:val="24"/>
          <w:szCs w:val="24"/>
        </w:rPr>
        <w:t xml:space="preserve"> </w:t>
      </w:r>
      <w:proofErr w:type="spellStart"/>
      <w:r w:rsidR="007C7EE2">
        <w:rPr>
          <w:sz w:val="24"/>
          <w:szCs w:val="24"/>
        </w:rPr>
        <w:t>Products</w:t>
      </w:r>
      <w:proofErr w:type="spellEnd"/>
      <w:r w:rsidR="007C7EE2">
        <w:rPr>
          <w:sz w:val="24"/>
          <w:szCs w:val="24"/>
        </w:rPr>
        <w:t xml:space="preserve">, která v té době pracovala na operačním systému QDOS, Microsoft odkoupil za 50 tisíc dolarů. Po tomto strategickém kroku nenastalo nic </w:t>
      </w:r>
      <w:proofErr w:type="gramStart"/>
      <w:r w:rsidR="007C7EE2">
        <w:rPr>
          <w:sz w:val="24"/>
          <w:szCs w:val="24"/>
        </w:rPr>
        <w:t>jiného,</w:t>
      </w:r>
      <w:proofErr w:type="gramEnd"/>
      <w:r w:rsidR="007C7EE2">
        <w:rPr>
          <w:sz w:val="24"/>
          <w:szCs w:val="24"/>
        </w:rPr>
        <w:t xml:space="preserve"> než raketový vzestup IBM PC s jejich operačním systémem MS-DOS.</w:t>
      </w:r>
    </w:p>
    <w:p w:rsidR="00326ADE" w:rsidRDefault="00326ADE" w:rsidP="008768C0">
      <w:pPr>
        <w:ind w:firstLine="708"/>
        <w:rPr>
          <w:sz w:val="24"/>
          <w:szCs w:val="24"/>
        </w:rPr>
      </w:pPr>
    </w:p>
    <w:p w:rsidR="00326ADE" w:rsidRPr="00961F01" w:rsidRDefault="00326ADE" w:rsidP="00326ADE">
      <w:pPr>
        <w:pStyle w:val="Normlnweb"/>
        <w:shd w:val="clear" w:color="auto" w:fill="FFFFFF"/>
        <w:rPr>
          <w:rFonts w:ascii="Open Sans" w:hAnsi="Open Sans"/>
          <w:color w:val="808080" w:themeColor="background1" w:themeShade="80"/>
        </w:rPr>
      </w:pPr>
      <w:r w:rsidRPr="00961F01">
        <w:rPr>
          <w:rFonts w:ascii="Open Sans" w:hAnsi="Open Sans"/>
          <w:color w:val="808080" w:themeColor="background1" w:themeShade="80"/>
        </w:rPr>
        <w:t>MARSHALL, David. </w:t>
      </w:r>
      <w:r w:rsidRPr="00961F01">
        <w:rPr>
          <w:rFonts w:ascii="Open Sans" w:hAnsi="Open Sans"/>
          <w:i/>
          <w:iCs/>
          <w:color w:val="808080" w:themeColor="background1" w:themeShade="80"/>
        </w:rPr>
        <w:t>Bill Gates a Microsoft</w:t>
      </w:r>
      <w:r w:rsidRPr="00961F01">
        <w:rPr>
          <w:rFonts w:ascii="Open Sans" w:hAnsi="Open Sans"/>
          <w:color w:val="808080" w:themeColor="background1" w:themeShade="80"/>
        </w:rPr>
        <w:t>. Havlíčkův Brod: Fragment, c1996. Příběhy úspěšných. ISBN 80-85768-86-0.</w:t>
      </w:r>
    </w:p>
    <w:p w:rsidR="00326ADE" w:rsidRPr="00961F01" w:rsidRDefault="00961F01" w:rsidP="00961F01">
      <w:pPr>
        <w:rPr>
          <w:rFonts w:ascii="Open Sans" w:hAnsi="Open Sans"/>
          <w:i/>
          <w:iCs/>
          <w:color w:val="808080" w:themeColor="background1" w:themeShade="80"/>
          <w:sz w:val="24"/>
          <w:szCs w:val="24"/>
        </w:rPr>
      </w:pPr>
      <w:r w:rsidRPr="00961F01">
        <w:rPr>
          <w:rFonts w:ascii="Open Sans" w:hAnsi="Open Sans"/>
          <w:i/>
          <w:iCs/>
          <w:color w:val="808080" w:themeColor="background1" w:themeShade="80"/>
          <w:sz w:val="24"/>
          <w:szCs w:val="24"/>
        </w:rPr>
        <w:t>Microsoft: Bill Gates a nejznámější příběh počítačové historie</w:t>
      </w:r>
      <w:r w:rsidRPr="00961F01">
        <w:rPr>
          <w:rFonts w:ascii="Open Sans" w:hAnsi="Open Sans"/>
          <w:i/>
          <w:iCs/>
          <w:color w:val="808080" w:themeColor="background1" w:themeShade="80"/>
          <w:sz w:val="24"/>
          <w:szCs w:val="24"/>
        </w:rPr>
        <w:t xml:space="preserve"> </w:t>
      </w:r>
      <w:r w:rsidRPr="00961F01">
        <w:rPr>
          <w:rFonts w:ascii="Open Sans" w:hAnsi="Open Sans"/>
          <w:i/>
          <w:iCs/>
          <w:color w:val="808080" w:themeColor="background1" w:themeShade="80"/>
          <w:sz w:val="24"/>
          <w:szCs w:val="24"/>
          <w:lang w:val="en-GB"/>
        </w:rPr>
        <w:t>[online]. [cit.</w:t>
      </w:r>
      <w:r w:rsidRPr="00961F01">
        <w:rPr>
          <w:rFonts w:ascii="Open Sans" w:hAnsi="Open Sans"/>
          <w:i/>
          <w:iCs/>
          <w:color w:val="808080" w:themeColor="background1" w:themeShade="80"/>
          <w:sz w:val="24"/>
          <w:szCs w:val="24"/>
          <w:lang w:val="en-GB"/>
        </w:rPr>
        <w:t>22</w:t>
      </w:r>
      <w:r w:rsidRPr="00961F01">
        <w:rPr>
          <w:rFonts w:ascii="Open Sans" w:hAnsi="Open Sans"/>
          <w:i/>
          <w:iCs/>
          <w:color w:val="808080" w:themeColor="background1" w:themeShade="80"/>
          <w:sz w:val="24"/>
          <w:szCs w:val="24"/>
          <w:lang w:val="en-GB"/>
        </w:rPr>
        <w:t>-</w:t>
      </w:r>
      <w:r w:rsidRPr="00961F01">
        <w:rPr>
          <w:rFonts w:ascii="Open Sans" w:hAnsi="Open Sans"/>
          <w:i/>
          <w:iCs/>
          <w:color w:val="808080" w:themeColor="background1" w:themeShade="80"/>
          <w:sz w:val="24"/>
          <w:szCs w:val="24"/>
          <w:lang w:val="en-GB"/>
        </w:rPr>
        <w:t>1</w:t>
      </w:r>
      <w:r w:rsidRPr="00961F01">
        <w:rPr>
          <w:rFonts w:ascii="Open Sans" w:hAnsi="Open Sans"/>
          <w:i/>
          <w:iCs/>
          <w:color w:val="808080" w:themeColor="background1" w:themeShade="80"/>
          <w:sz w:val="24"/>
          <w:szCs w:val="24"/>
          <w:lang w:val="en-GB"/>
        </w:rPr>
        <w:t>-</w:t>
      </w:r>
      <w:r w:rsidRPr="00961F01">
        <w:rPr>
          <w:rFonts w:ascii="Open Sans" w:hAnsi="Open Sans"/>
          <w:i/>
          <w:iCs/>
          <w:color w:val="808080" w:themeColor="background1" w:themeShade="80"/>
          <w:sz w:val="24"/>
          <w:szCs w:val="24"/>
          <w:lang w:val="en-GB"/>
        </w:rPr>
        <w:t xml:space="preserve"> 2010</w:t>
      </w:r>
      <w:r w:rsidRPr="00961F01">
        <w:rPr>
          <w:rFonts w:ascii="Open Sans" w:hAnsi="Open Sans"/>
          <w:i/>
          <w:iCs/>
          <w:color w:val="808080" w:themeColor="background1" w:themeShade="80"/>
          <w:sz w:val="24"/>
          <w:szCs w:val="24"/>
          <w:lang w:val="en-GB"/>
        </w:rPr>
        <w:t xml:space="preserve">]. </w:t>
      </w:r>
      <w:proofErr w:type="spellStart"/>
      <w:r w:rsidRPr="00961F01">
        <w:rPr>
          <w:rFonts w:ascii="Open Sans" w:hAnsi="Open Sans"/>
          <w:i/>
          <w:iCs/>
          <w:color w:val="808080" w:themeColor="background1" w:themeShade="80"/>
          <w:sz w:val="24"/>
          <w:szCs w:val="24"/>
          <w:lang w:val="en-GB"/>
        </w:rPr>
        <w:t>Dostupné</w:t>
      </w:r>
      <w:proofErr w:type="spellEnd"/>
      <w:r w:rsidRPr="00961F01">
        <w:rPr>
          <w:rFonts w:ascii="Open Sans" w:hAnsi="Open Sans"/>
          <w:i/>
          <w:iCs/>
          <w:color w:val="808080" w:themeColor="background1" w:themeShade="80"/>
          <w:sz w:val="24"/>
          <w:szCs w:val="24"/>
          <w:lang w:val="en-GB"/>
        </w:rPr>
        <w:t xml:space="preserve"> </w:t>
      </w:r>
      <w:bookmarkStart w:id="0" w:name="_GoBack"/>
      <w:bookmarkEnd w:id="0"/>
      <w:r w:rsidRPr="00961F01">
        <w:rPr>
          <w:rFonts w:ascii="Open Sans" w:hAnsi="Open Sans"/>
          <w:i/>
          <w:iCs/>
          <w:color w:val="808080" w:themeColor="background1" w:themeShade="80"/>
          <w:sz w:val="24"/>
          <w:szCs w:val="24"/>
          <w:lang w:val="en-GB"/>
        </w:rPr>
        <w:t xml:space="preserve">z </w:t>
      </w:r>
      <w:hyperlink r:id="rId8" w:history="1">
        <w:r w:rsidRPr="00961F01">
          <w:rPr>
            <w:rStyle w:val="Hypertextovodkaz"/>
            <w:rFonts w:ascii="Open Sans" w:hAnsi="Open Sans"/>
            <w:i/>
            <w:iCs/>
            <w:color w:val="808080" w:themeColor="background1" w:themeShade="80"/>
          </w:rPr>
          <w:t>https://www.itbiz.cz/pribeh-spolecnosti-microsoft</w:t>
        </w:r>
      </w:hyperlink>
    </w:p>
    <w:p w:rsidR="00277FF5" w:rsidRPr="008768C0" w:rsidRDefault="00277FF5" w:rsidP="00277FF5">
      <w:pPr>
        <w:rPr>
          <w:sz w:val="24"/>
          <w:szCs w:val="24"/>
        </w:rPr>
      </w:pPr>
    </w:p>
    <w:sectPr w:rsidR="00277FF5" w:rsidRPr="008768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182" w:rsidRDefault="00614182" w:rsidP="008768C0">
      <w:pPr>
        <w:spacing w:after="0" w:line="240" w:lineRule="auto"/>
      </w:pPr>
      <w:r>
        <w:separator/>
      </w:r>
    </w:p>
  </w:endnote>
  <w:endnote w:type="continuationSeparator" w:id="0">
    <w:p w:rsidR="00614182" w:rsidRDefault="00614182" w:rsidP="00876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182" w:rsidRDefault="00614182" w:rsidP="008768C0">
      <w:pPr>
        <w:spacing w:after="0" w:line="240" w:lineRule="auto"/>
      </w:pPr>
      <w:r>
        <w:separator/>
      </w:r>
    </w:p>
  </w:footnote>
  <w:footnote w:type="continuationSeparator" w:id="0">
    <w:p w:rsidR="00614182" w:rsidRDefault="00614182" w:rsidP="008768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3D2"/>
    <w:rsid w:val="000D5CB5"/>
    <w:rsid w:val="00202803"/>
    <w:rsid w:val="00277FF5"/>
    <w:rsid w:val="00326ADE"/>
    <w:rsid w:val="004053D2"/>
    <w:rsid w:val="0058215D"/>
    <w:rsid w:val="00614182"/>
    <w:rsid w:val="006A72DD"/>
    <w:rsid w:val="007C7EE2"/>
    <w:rsid w:val="008768C0"/>
    <w:rsid w:val="009318AE"/>
    <w:rsid w:val="00961F01"/>
    <w:rsid w:val="00A3201A"/>
    <w:rsid w:val="00C854A4"/>
    <w:rsid w:val="00E9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53F82"/>
  <w15:chartTrackingRefBased/>
  <w15:docId w15:val="{1FF7FE37-B64E-4A1F-9B99-C1D712AD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053D2"/>
    <w:pPr>
      <w:spacing w:after="200" w:line="27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768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768C0"/>
  </w:style>
  <w:style w:type="paragraph" w:styleId="Zpat">
    <w:name w:val="footer"/>
    <w:basedOn w:val="Normln"/>
    <w:link w:val="ZpatChar"/>
    <w:uiPriority w:val="99"/>
    <w:unhideWhenUsed/>
    <w:rsid w:val="008768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768C0"/>
  </w:style>
  <w:style w:type="paragraph" w:styleId="Normlnweb">
    <w:name w:val="Normal (Web)"/>
    <w:basedOn w:val="Normln"/>
    <w:uiPriority w:val="99"/>
    <w:semiHidden/>
    <w:unhideWhenUsed/>
    <w:rsid w:val="00326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961F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7834">
          <w:marLeft w:val="0"/>
          <w:marRight w:val="0"/>
          <w:marTop w:val="0"/>
          <w:marBottom w:val="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  <w:divsChild>
            <w:div w:id="255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biz.cz/pribeh-spolecnosti-microsof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F5EB4-248A-4C0C-B750-07B6B1EF4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371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denislokaj@seznam.cz</dc:creator>
  <cp:keywords/>
  <dc:description/>
  <cp:lastModifiedBy>denislokaj@seznam.cz</cp:lastModifiedBy>
  <cp:revision>6</cp:revision>
  <dcterms:created xsi:type="dcterms:W3CDTF">2019-11-01T15:21:00Z</dcterms:created>
  <dcterms:modified xsi:type="dcterms:W3CDTF">2019-11-09T00:31:00Z</dcterms:modified>
</cp:coreProperties>
</file>