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  <w:t xml:space="preserve">EAT40005 Client Meeting Minutes</w:t>
        <w:br w:type="textWrapping"/>
        <w:t xml:space="preserve"> Date: September 26, 2025</w:t>
        <w:br w:type="textWrapping"/>
        <w:t xml:space="preserve"> Time: 4:00 PM – 4:30 PM</w:t>
        <w:br w:type="textWrapping"/>
        <w:t xml:space="preserve"> Client: Alex Jaimes Castillo</w:t>
        <w:br w:type="textWrapping"/>
        <w:t xml:space="preserve"> Group: Group 1 – LIDA Mobile App Development Team</w:t>
        <w:br w:type="textWrapping"/>
        <w:t xml:space="preserve"> Attendees: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Alex Jaimes Castillo (Client)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Chrishelle Anthoneyz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Haritha Manuja Perera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Thenura Kuruppuarachchi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Senupama Deshapriya</w:t>
        <w:br w:type="textWrapping"/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spacing w:line="240" w:lineRule="auto"/>
        <w:rPr>
          <w:color w:val="000000"/>
        </w:rPr>
      </w:pPr>
      <w:bookmarkStart w:colFirst="0" w:colLast="0" w:name="_rew7q2fmb1cg" w:id="0"/>
      <w:bookmarkEnd w:id="0"/>
      <w:r w:rsidDel="00000000" w:rsidR="00000000" w:rsidRPr="00000000">
        <w:rPr>
          <w:color w:val="000000"/>
          <w:rtl w:val="0"/>
        </w:rPr>
        <w:t xml:space="preserve">Agenda: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Review current progress on mobile app and 3D model integration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Discuss requirements for file formats and outputs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Define sensor data tabs and UI structure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Plan next steps and confirm meeting schedule</w:t>
        <w:br w:type="textWrapping"/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spacing w:line="240" w:lineRule="auto"/>
        <w:rPr>
          <w:color w:val="000000"/>
        </w:rPr>
      </w:pPr>
      <w:bookmarkStart w:colFirst="0" w:colLast="0" w:name="_ctux0olyholr" w:id="1"/>
      <w:bookmarkEnd w:id="1"/>
      <w:r w:rsidDel="00000000" w:rsidR="00000000" w:rsidRPr="00000000">
        <w:rPr>
          <w:color w:val="000000"/>
          <w:rtl w:val="0"/>
        </w:rPr>
        <w:t xml:space="preserve">Discussion Summary:</w:t>
      </w:r>
    </w:p>
    <w:p w:rsidR="00000000" w:rsidDel="00000000" w:rsidP="00000000" w:rsidRDefault="00000000" w:rsidRPr="00000000" w14:paraId="0000000F">
      <w:pPr>
        <w:pStyle w:val="Heading4"/>
        <w:spacing w:line="240" w:lineRule="auto"/>
        <w:rPr>
          <w:color w:val="000000"/>
        </w:rPr>
      </w:pPr>
      <w:bookmarkStart w:colFirst="0" w:colLast="0" w:name="_zabj624s9bzq" w:id="2"/>
      <w:bookmarkEnd w:id="2"/>
      <w:r w:rsidDel="00000000" w:rsidR="00000000" w:rsidRPr="00000000">
        <w:rPr>
          <w:color w:val="000000"/>
          <w:rtl w:val="0"/>
        </w:rPr>
        <w:t xml:space="preserve">Progress Review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Thenura demonstrated the app prototype, including: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Homepage with summary button.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Sample sensor values displayed.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Basic waste calculation feature.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Embedded 3D model (though some colour rendering issues noted).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 confirmed the approach was good and requested further improvements to colours and inclusion of animations in future iterations.</w:t>
        <w:br w:type="textWrapping"/>
      </w:r>
    </w:p>
    <w:p w:rsidR="00000000" w:rsidDel="00000000" w:rsidP="00000000" w:rsidRDefault="00000000" w:rsidRPr="00000000" w14:paraId="00000016">
      <w:pPr>
        <w:pStyle w:val="Heading4"/>
        <w:spacing w:line="240" w:lineRule="auto"/>
        <w:rPr>
          <w:color w:val="000000"/>
        </w:rPr>
      </w:pPr>
      <w:bookmarkStart w:colFirst="0" w:colLast="0" w:name="_lu87ak8mj6oh" w:id="3"/>
      <w:bookmarkEnd w:id="3"/>
      <w:r w:rsidDel="00000000" w:rsidR="00000000" w:rsidRPr="00000000">
        <w:rPr>
          <w:color w:val="000000"/>
          <w:rtl w:val="0"/>
        </w:rPr>
        <w:t xml:space="preserve">File Format &amp; Model Requirements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 requested model outputs in four formats: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Video (MP4) with full animation.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SolidWorks version for reference.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More realistic version with cleaner visuals (removing sketch-like lines).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GLB format for app integration.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These will allow testing both within the app and externally.</w:t>
        <w:br w:type="textWrapping"/>
      </w:r>
    </w:p>
    <w:p w:rsidR="00000000" w:rsidDel="00000000" w:rsidP="00000000" w:rsidRDefault="00000000" w:rsidRPr="00000000" w14:paraId="0000001D">
      <w:pPr>
        <w:pStyle w:val="Heading4"/>
        <w:spacing w:line="240" w:lineRule="auto"/>
        <w:rPr>
          <w:color w:val="000000"/>
        </w:rPr>
      </w:pPr>
      <w:bookmarkStart w:colFirst="0" w:colLast="0" w:name="_r642lzy37prp" w:id="4"/>
      <w:bookmarkEnd w:id="4"/>
      <w:r w:rsidDel="00000000" w:rsidR="00000000" w:rsidRPr="00000000">
        <w:rPr>
          <w:color w:val="000000"/>
          <w:rtl w:val="0"/>
        </w:rPr>
        <w:t xml:space="preserve">UI Structure for Sensor Data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 outlined a tab-based UI system for real-time data: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Temperature (T) tab → showing compartment-wise T1, T2, T3, etc.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Moisture Content (MC) tab → showing compartment-wise MC1, MC2, etc.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Gases tab → showing CO₂, Methane, Oxygen.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Tabs should allow expand/collapse (+/–) for easier navigation.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Data should reflect current live values, not historical trends.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 emphasised keeping naming concise (codes like T1, MC1, etc.) but with clear headers.</w:t>
        <w:br w:type="textWrapping"/>
      </w:r>
    </w:p>
    <w:p w:rsidR="00000000" w:rsidDel="00000000" w:rsidP="00000000" w:rsidRDefault="00000000" w:rsidRPr="00000000" w14:paraId="00000025">
      <w:pPr>
        <w:pStyle w:val="Heading4"/>
        <w:spacing w:line="240" w:lineRule="auto"/>
        <w:rPr>
          <w:color w:val="000000"/>
        </w:rPr>
      </w:pPr>
      <w:bookmarkStart w:colFirst="0" w:colLast="0" w:name="_7rvars518sbj" w:id="5"/>
      <w:bookmarkEnd w:id="5"/>
      <w:r w:rsidDel="00000000" w:rsidR="00000000" w:rsidRPr="00000000">
        <w:rPr>
          <w:color w:val="000000"/>
          <w:rtl w:val="0"/>
        </w:rPr>
        <w:t xml:space="preserve">3D Model Features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3D model should include: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Colour rendering for easier interpretation.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Option to auto-rotate but also allow manual control.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Future integration of animations where possible.</w:t>
        <w:br w:type="textWrapping"/>
      </w:r>
    </w:p>
    <w:p w:rsidR="00000000" w:rsidDel="00000000" w:rsidP="00000000" w:rsidRDefault="00000000" w:rsidRPr="00000000" w14:paraId="0000002A">
      <w:pPr>
        <w:pStyle w:val="Heading4"/>
        <w:spacing w:line="240" w:lineRule="auto"/>
        <w:rPr>
          <w:color w:val="000000"/>
        </w:rPr>
      </w:pPr>
      <w:bookmarkStart w:colFirst="0" w:colLast="0" w:name="_d3diz0g8mtgo" w:id="6"/>
      <w:bookmarkEnd w:id="6"/>
      <w:r w:rsidDel="00000000" w:rsidR="00000000" w:rsidRPr="00000000">
        <w:rPr>
          <w:color w:val="000000"/>
          <w:rtl w:val="0"/>
        </w:rPr>
        <w:t xml:space="preserve">Next Steps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Team to: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Finalise GLB conversion and video exports.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Improve colour rendering of 3D model.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Implement tab-based UI for temperature, moisture, and gases.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Explore adding animation playback inside the app.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 to: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Share sensor label references for consistency.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Confirm AWS data linkage process for real-time values.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Next client meeting scheduled for Tuesday, Sept 30, 2025, at 6:30 PM.</w:t>
        <w:br w:type="textWrapping"/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