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EAT40005 Internal Meeting Minutes</w:t>
        <w:br w:type="textWrapping"/>
        <w:t xml:space="preserve"> Date: August 15, 2025</w:t>
        <w:br w:type="textWrapping"/>
        <w:t xml:space="preserve"> Time: 2:00 PM – 3:00 PM</w:t>
        <w:br w:type="textWrapping"/>
        <w:t xml:space="preserve"> Facilitator: Group Self-Organised</w:t>
        <w:br w:type="textWrapping"/>
        <w:t xml:space="preserve"> Group: Group 1 – Mobile App and 3D Model for LIDA Project</w:t>
        <w:br w:type="textWrapping"/>
        <w:t xml:space="preserve"> Attendees:</w:t>
      </w:r>
    </w:p>
    <w:p w:rsidR="00000000" w:rsidDel="00000000" w:rsidP="00000000" w:rsidRDefault="00000000" w:rsidRPr="00000000" w14:paraId="00000002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Chrishelle Anthoneyz</w:t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Haritha Manuja Perera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Thenura Kuruppuarachchi (Scrum Master)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Senupama Deshapriya</w:t>
        <w:br w:type="textWrapping"/>
      </w:r>
    </w:p>
    <w:p w:rsidR="00000000" w:rsidDel="00000000" w:rsidP="00000000" w:rsidRDefault="00000000" w:rsidRPr="00000000" w14:paraId="00000006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spacing w:line="240" w:lineRule="auto"/>
        <w:rPr>
          <w:color w:val="000000"/>
        </w:rPr>
      </w:pPr>
      <w:bookmarkStart w:colFirst="0" w:colLast="0" w:name="_ehwvzw7lug80" w:id="0"/>
      <w:bookmarkEnd w:id="0"/>
      <w:r w:rsidDel="00000000" w:rsidR="00000000" w:rsidRPr="00000000">
        <w:rPr>
          <w:color w:val="000000"/>
          <w:rtl w:val="0"/>
        </w:rPr>
        <w:t xml:space="preserve">Agenda: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Review client and facilitator feedback from August 12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Update Jira board and assign tasks for Sprint 2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Plan further modifications on the 3D model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Set priorities ahead of Sprint Review</w:t>
        <w:br w:type="textWrapping"/>
      </w:r>
    </w:p>
    <w:p w:rsidR="00000000" w:rsidDel="00000000" w:rsidP="00000000" w:rsidRDefault="00000000" w:rsidRPr="00000000" w14:paraId="0000000C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spacing w:line="240" w:lineRule="auto"/>
        <w:rPr>
          <w:color w:val="000000"/>
        </w:rPr>
      </w:pPr>
      <w:bookmarkStart w:colFirst="0" w:colLast="0" w:name="_z95dgsjsu8ar" w:id="1"/>
      <w:bookmarkEnd w:id="1"/>
      <w:r w:rsidDel="00000000" w:rsidR="00000000" w:rsidRPr="00000000">
        <w:rPr>
          <w:color w:val="000000"/>
          <w:rtl w:val="0"/>
        </w:rPr>
        <w:t xml:space="preserve">Discussion Summary:</w:t>
      </w:r>
    </w:p>
    <w:p w:rsidR="00000000" w:rsidDel="00000000" w:rsidP="00000000" w:rsidRDefault="00000000" w:rsidRPr="00000000" w14:paraId="0000000E">
      <w:pPr>
        <w:pStyle w:val="Heading4"/>
        <w:spacing w:line="240" w:lineRule="auto"/>
        <w:rPr>
          <w:color w:val="000000"/>
        </w:rPr>
      </w:pPr>
      <w:bookmarkStart w:colFirst="0" w:colLast="0" w:name="_7h5fx5nz9cw4" w:id="2"/>
      <w:bookmarkEnd w:id="2"/>
      <w:r w:rsidDel="00000000" w:rsidR="00000000" w:rsidRPr="00000000">
        <w:rPr>
          <w:color w:val="000000"/>
          <w:rtl w:val="0"/>
        </w:rPr>
        <w:t xml:space="preserve">Review of Earlier Meetings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Client feedback (Aug 12):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Add holes for gas/moisture release, integrate middle chambers, add pipes and condensate containers.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Colour coding: top red, middle green, bottom darker shade.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Animations to show paddle mixing, lid movement, gas and water flow.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Prepare draft animations by next week for Sprint Review.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Facilitator feedback (Aug 12):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Begin unit testing early.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Ensure equal technical contributions across members.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Sprint runs for 3 weeks, with Sprint 4 linked to final handover.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Capstone Expo confirmed for November 28.</w:t>
        <w:br w:type="textWrapping"/>
      </w:r>
    </w:p>
    <w:p w:rsidR="00000000" w:rsidDel="00000000" w:rsidP="00000000" w:rsidRDefault="00000000" w:rsidRPr="00000000" w14:paraId="00000019">
      <w:pPr>
        <w:pStyle w:val="Heading4"/>
        <w:spacing w:line="240" w:lineRule="auto"/>
        <w:rPr>
          <w:color w:val="000000"/>
        </w:rPr>
      </w:pPr>
      <w:bookmarkStart w:colFirst="0" w:colLast="0" w:name="_n7fbs6kqxkkd" w:id="3"/>
      <w:bookmarkEnd w:id="3"/>
      <w:r w:rsidDel="00000000" w:rsidR="00000000" w:rsidRPr="00000000">
        <w:rPr>
          <w:color w:val="000000"/>
          <w:rtl w:val="0"/>
        </w:rPr>
        <w:t xml:space="preserve">Sprint 2 Planning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The team agreed to update the Jira board to reflect tasks carried forward and new client requirements.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Senupama updated the board, moving items into Sprint 2.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Chrishelle checked and verified task alignment against client expectations.</w:t>
        <w:br w:type="textWrapping"/>
      </w:r>
    </w:p>
    <w:p w:rsidR="00000000" w:rsidDel="00000000" w:rsidP="00000000" w:rsidRDefault="00000000" w:rsidRPr="00000000" w14:paraId="0000001D">
      <w:pPr>
        <w:pStyle w:val="Heading4"/>
        <w:spacing w:line="240" w:lineRule="auto"/>
        <w:rPr>
          <w:color w:val="000000"/>
        </w:rPr>
      </w:pPr>
      <w:bookmarkStart w:colFirst="0" w:colLast="0" w:name="_wyxvsifgysa5" w:id="4"/>
      <w:bookmarkEnd w:id="4"/>
      <w:r w:rsidDel="00000000" w:rsidR="00000000" w:rsidRPr="00000000">
        <w:rPr>
          <w:color w:val="000000"/>
          <w:rtl w:val="0"/>
        </w:rPr>
        <w:t xml:space="preserve">Task Assignments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Thenura (Scrum Master): Finalise assembly fixes in SolidWorks and add piping/condensate system.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Haritha: Develop animation for paddle mixing, lid movement, and airflow.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Chrishelle: Oversee Jira updates, coordinate with teammates, and prepare documentation for Sprint Review.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Senupama: Manage colour coding and assist with testing setup, as well as maintaining meeting records.</w:t>
        <w:br w:type="textWrapping"/>
      </w:r>
    </w:p>
    <w:p w:rsidR="00000000" w:rsidDel="00000000" w:rsidP="00000000" w:rsidRDefault="00000000" w:rsidRPr="00000000" w14:paraId="00000022">
      <w:pPr>
        <w:pStyle w:val="Heading4"/>
        <w:spacing w:line="240" w:lineRule="auto"/>
        <w:rPr>
          <w:color w:val="000000"/>
        </w:rPr>
      </w:pPr>
      <w:bookmarkStart w:colFirst="0" w:colLast="0" w:name="_hlq1uheje33p" w:id="5"/>
      <w:bookmarkEnd w:id="5"/>
      <w:r w:rsidDel="00000000" w:rsidR="00000000" w:rsidRPr="00000000">
        <w:rPr>
          <w:color w:val="000000"/>
          <w:rtl w:val="0"/>
        </w:rPr>
        <w:t xml:space="preserve">Future Work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Draft animations to be completed before next client meeting (Aug 19).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Integration format testing to begin once animation draft is ready.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Unit testing of individual components to start in parallel with model modifications.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Sprint Review with client scheduled for next week.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