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D7D0" w14:textId="3535782D" w:rsidR="00C8173A" w:rsidRDefault="00BD74E3">
      <w:r w:rsidRPr="00BD74E3">
        <w:t>Les élèves de 4ème visiteront le musée régional ce vendredi...</w:t>
      </w:r>
    </w:p>
    <w:sectPr w:rsidR="00C817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3A"/>
    <w:rsid w:val="00BD74E3"/>
    <w:rsid w:val="00C8173A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74D8A"/>
  <w15:chartTrackingRefBased/>
  <w15:docId w15:val="{66E88F0C-AF93-41AB-AECF-608D026F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1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1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1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1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17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17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17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17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17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17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17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17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17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1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17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1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2026-01-05T13:43:00Z</dcterms:created>
  <dcterms:modified xsi:type="dcterms:W3CDTF">2026-01-05T13:44:00Z</dcterms:modified>
</cp:coreProperties>
</file>