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AC50" w14:textId="1361ACD2" w:rsidR="00863B58" w:rsidRDefault="00C87D03">
      <w:r w:rsidRPr="00C87D03">
        <w:t xml:space="preserve">Création d'un potager pédagogique au </w:t>
      </w:r>
      <w:hyperlink r:id="rId4" w:history="1">
        <w:r w:rsidRPr="000656C2">
          <w:rPr>
            <w:rStyle w:val="Lienhypertexte"/>
          </w:rPr>
          <w:t>collège</w:t>
        </w:r>
      </w:hyperlink>
      <w:r w:rsidRPr="00C87D03">
        <w:t>. Premier atelier jardinage le mercredi 15 janvier à 14h. Matériel fourni par le collège.</w:t>
      </w:r>
    </w:p>
    <w:sectPr w:rsidR="00863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58"/>
    <w:rsid w:val="000656C2"/>
    <w:rsid w:val="001A2E4E"/>
    <w:rsid w:val="00267157"/>
    <w:rsid w:val="005B3FBB"/>
    <w:rsid w:val="00863B58"/>
    <w:rsid w:val="00C87D03"/>
    <w:rsid w:val="00CB0B41"/>
    <w:rsid w:val="00DF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B0F3"/>
  <w15:chartTrackingRefBased/>
  <w15:docId w15:val="{89EF0B39-F1CE-49DF-857C-4C3D4FA2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B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B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B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B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B5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B3F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B3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relielambourde.clg.ac-guadeloupe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5</cp:revision>
  <dcterms:created xsi:type="dcterms:W3CDTF">2026-01-05T13:54:00Z</dcterms:created>
  <dcterms:modified xsi:type="dcterms:W3CDTF">2026-01-12T14:16:00Z</dcterms:modified>
</cp:coreProperties>
</file>