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2010年普通高等学校招生全国统一考试（山东卷）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  <w:color w:val="000000"/>
        </w:rPr>
        <w:t xml:space="preserve">1</w:t>
      </w:r>
      <w:r>
        <w:rPr>
          <w:rFonts w:ascii="Times" w:hAnsi="Times" w:cs="Times"/>
          <w:sz w:val="24"/>
          <w:sz-cs w:val="24"/>
          <w:color w:val="000000"/>
        </w:rPr>
        <w:t xml:space="preserve">．下列实例与基因的作用无关的是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A．细胞分裂素延迟植物衰老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B．极端低温导致细胞膜破裂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C．过量紫外线辐射导致皮肤癌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D．细菌感染导致B淋巴细胞形成效应B（浆）细胞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  <w:color w:val="000000"/>
        </w:rPr>
        <w:t xml:space="preserve">2．</w:t>
      </w:r>
      <w:r>
        <w:rPr>
          <w:rFonts w:ascii="Times" w:hAnsi="Times" w:cs="Times"/>
          <w:sz w:val="24"/>
          <w:sz-cs w:val="24"/>
          <w:color w:val="000000"/>
        </w:rPr>
        <w:t xml:space="preserve">下列符合现代生物进化理论的叙述是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A．物种的形成可以不经过隔离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B．生物进化过程的实质在于有利变异的保存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C．基因突变产生的有利变异决定生物进化的方向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D．自然选择通过作用于个体而影响种群的基因频率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  <w:color w:val="000000"/>
        </w:rPr>
        <w:t xml:space="preserve">3</w:t>
      </w:r>
      <w:r>
        <w:rPr>
          <w:rFonts w:ascii="Times" w:hAnsi="Times" w:cs="Times"/>
          <w:sz w:val="24"/>
          <w:sz-cs w:val="24"/>
          <w:color w:val="000000"/>
        </w:rPr>
        <w:t xml:space="preserve">．右图中曲线a、b表示物质跨（穿）膜运输的两种方式，下列表述正确的是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A．脂溶性小分子物质不能通过方式a运输    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B．与方式a有关的载体蛋白覆盖于细胞膜表面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C．方式b的最大转运速率与载体蛋白数量有关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D．抑制细胞呼吸对方式a和b的转运速率均有影响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  <w:color w:val="000000"/>
        </w:rPr>
        <w:t xml:space="preserve">4</w:t>
      </w:r>
      <w:r>
        <w:rPr>
          <w:rFonts w:ascii="Times" w:hAnsi="Times" w:cs="Times"/>
          <w:sz w:val="24"/>
          <w:sz-cs w:val="24"/>
          <w:color w:val="000000"/>
        </w:rPr>
        <w:t xml:space="preserve">．下关于真核细胞生物膜的叙述，正确的是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A．生物膜的特定功能主要由膜蛋白决定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B．构成膜的脂质主要是磷脂、脂肪和胆固醇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C．有氧呼吸及光合作用产生ATP均在膜上进行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D．核糖体、内质网、高尔基体的膜都参与蛋白质的合成与运输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  <w:color w:val="000000"/>
        </w:rPr>
        <w:t xml:space="preserve">5</w:t>
      </w:r>
      <w:r>
        <w:rPr>
          <w:rFonts w:ascii="Times" w:hAnsi="Times" w:cs="Times"/>
          <w:sz w:val="24"/>
          <w:sz-cs w:val="24"/>
          <w:color w:val="000000"/>
        </w:rPr>
        <w:t xml:space="preserve">．溶酶体具有细胞内消化功能，其内部水解酶的最适</w:t>
      </w:r>
      <w:r>
        <w:rPr>
          <w:rFonts w:ascii="Times" w:hAnsi="Times" w:cs="Times"/>
          <w:sz w:val="21"/>
          <w:sz-cs w:val="21"/>
        </w:rPr>
        <w:t xml:space="preserve"> HYPERLINK " http://www.ks5u.com" 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在5．0左右。下列叙述错误的是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A．溶酶体内的水解酶是由核糖体合成的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B．溶酶体执行功能时伴随其膜组分的更新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C．细胞质基质中的</w:t>
      </w:r>
      <w:r>
        <w:rPr>
          <w:rFonts w:ascii="Times" w:hAnsi="Times" w:cs="Times"/>
          <w:sz w:val="21"/>
          <w:sz-cs w:val="21"/>
        </w:rPr>
        <w:t xml:space="preserve"> HYPERLINK " http://www.ks5u.com" 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被转运到溶酶体内需消耗能量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D．正常生理状态下溶酶体对自身机体的细胞结构无分解作用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  <w:color w:val="000000"/>
        </w:rPr>
        <w:t xml:space="preserve">6．</w:t>
      </w:r>
      <w:r>
        <w:rPr>
          <w:rFonts w:ascii="Times" w:hAnsi="Times" w:cs="Times"/>
          <w:sz w:val="24"/>
          <w:sz-cs w:val="24"/>
          <w:color w:val="000000"/>
        </w:rPr>
        <w:t xml:space="preserve">以下表示动物利用食物的过程。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   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    正确的分析是</w:t>
      </w:r>
    </w:p>
    <w:p>
      <w:pPr>
        <w:jc w:val="both"/>
        <w:ind w:left="105"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A．恒温动物的④/③值一般高于变温动物</w:t>
      </w:r>
    </w:p>
    <w:p>
      <w:pPr>
        <w:jc w:val="both"/>
        <w:ind w:left="105"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B．哺乳动物的③/①值一般为10%~20%</w:t>
      </w:r>
    </w:p>
    <w:p>
      <w:pPr>
        <w:jc w:val="both"/>
        <w:ind w:left="105"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C．提高圈养动物生长量一般需提高③/②值</w:t>
      </w:r>
    </w:p>
    <w:p>
      <w:pPr>
        <w:jc w:val="both"/>
        <w:ind w:left="105"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D．食肉哺乳动物的③/②值一般低于食草哺乳动物</w:t>
      </w:r>
    </w:p>
    <w:p>
      <w:pPr>
        <w:jc w:val="both"/>
        <w:ind w:left="356" w:first-line="-331"/>
      </w:pPr>
      <w:r>
        <w:rPr>
          <w:rFonts w:ascii="Times" w:hAnsi="Times" w:cs="Times"/>
          <w:sz w:val="24"/>
          <w:sz-cs w:val="24"/>
          <w:b/>
          <w:color w:val="000000"/>
        </w:rPr>
        <w:t xml:space="preserve">7</w:t>
      </w:r>
      <w:r>
        <w:rPr>
          <w:rFonts w:ascii="Times" w:hAnsi="Times" w:cs="Times"/>
          <w:sz w:val="24"/>
          <w:sz-cs w:val="24"/>
          <w:color w:val="000000"/>
        </w:rPr>
        <w:t xml:space="preserve">．蚕豆根尖细胞在含</w:t>
      </w:r>
      <w:r>
        <w:rPr>
          <w:rFonts w:ascii="Times" w:hAnsi="Times" w:cs="Times"/>
          <w:sz w:val="21"/>
          <w:sz-cs w:val="21"/>
        </w:rPr>
        <w:t xml:space="preserve"> HYPERLINK " http://www.ks5u.com" 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标记的胸腺嘧啶脱氧核苷培养基中完成一个细胞周期，然后在不含反射性标记的培养基中继续分裂至中期，其染色体的放射性标记分布情况是</w:t>
      </w:r>
    </w:p>
    <w:p>
      <w:pPr>
        <w:jc w:val="both"/>
        <w:ind w:left="105"/>
      </w:pPr>
      <w:r>
        <w:rPr>
          <w:rFonts w:ascii="Times" w:hAnsi="Times" w:cs="Times"/>
          <w:sz w:val="24"/>
          <w:sz-cs w:val="24"/>
          <w:color w:val="000000"/>
        </w:rPr>
        <w:t xml:space="preserve">    A．每条染色体的两条单体被标记</w:t>
      </w:r>
    </w:p>
    <w:p>
      <w:pPr>
        <w:jc w:val="both"/>
        <w:ind w:left="105"/>
      </w:pPr>
      <w:r>
        <w:rPr>
          <w:rFonts w:ascii="Times" w:hAnsi="Times" w:cs="Times"/>
          <w:sz w:val="24"/>
          <w:sz-cs w:val="24"/>
          <w:color w:val="000000"/>
        </w:rPr>
        <w:t xml:space="preserve">    B．每条染色体中都只有一条单体被标记</w:t>
      </w:r>
    </w:p>
    <w:p>
      <w:pPr>
        <w:jc w:val="both"/>
        <w:ind w:left="105"/>
      </w:pPr>
      <w:r>
        <w:rPr>
          <w:rFonts w:ascii="Times" w:hAnsi="Times" w:cs="Times"/>
          <w:sz w:val="24"/>
          <w:sz-cs w:val="24"/>
          <w:color w:val="000000"/>
        </w:rPr>
        <w:t xml:space="preserve">    C．只有半数的染色体中一条单体被标记</w:t>
      </w:r>
    </w:p>
    <w:p>
      <w:pPr>
        <w:jc w:val="both"/>
        <w:ind w:left="105"/>
      </w:pPr>
      <w:r>
        <w:rPr>
          <w:rFonts w:ascii="Times" w:hAnsi="Times" w:cs="Times"/>
          <w:sz w:val="24"/>
          <w:sz-cs w:val="24"/>
          <w:color w:val="000000"/>
        </w:rPr>
        <w:t xml:space="preserve">    D．每条染色体的两条单体都不被标记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  <w:color w:val="000000"/>
        </w:rPr>
        <w:t xml:space="preserve">8．</w:t>
      </w:r>
      <w:r>
        <w:rPr>
          <w:rFonts w:ascii="Times" w:hAnsi="Times" w:cs="Times"/>
          <w:sz w:val="24"/>
          <w:sz-cs w:val="24"/>
          <w:color w:val="000000"/>
        </w:rPr>
        <w:t xml:space="preserve">右图表示出生率、死亡率和种群密度的关系，据此分析得出的正确表述是</w:t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  <w:color w:val="000000"/>
        </w:rPr>
        <w:t xml:space="preserve">A．在K/2时控制有害动物最有效</w:t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  <w:color w:val="000000"/>
        </w:rPr>
        <w:t xml:space="preserve">B．图示规律可作为控制人口增长的依据</w:t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  <w:color w:val="000000"/>
        </w:rPr>
        <w:t xml:space="preserve">C．该图可用于实践中估算种群最大净补充量</w:t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  <w:color w:val="000000"/>
        </w:rPr>
        <w:t xml:space="preserve">D．在K/2时捕捞鱼类最容易得到日最大捕获量    </w:t>
      </w:r>
    </w:p>
    <w:p>
      <w:pPr>
        <w:jc w:val="both"/>
        <w:ind w:left="480" w:first-line="-4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>26．</w:t>
      </w:r>
      <w:r>
        <w:rPr>
          <w:rFonts w:ascii="Times" w:hAnsi="Times" w:cs="Times"/>
          <w:sz w:val="24"/>
          <w:sz-cs w:val="24"/>
          <w:color w:val="000000"/>
        </w:rPr>
        <w:t xml:space="preserve">（15分）为了更好的揭示人体生理功能的调节机制，可用猴进行科学实验（如下图）。请回答下列问题</w:t>
      </w:r>
    </w:p>
    <w:p>
      <w:pPr>
        <w:jc w:val="both"/>
        <w:ind w:left="600" w:first-line="-600"/>
      </w:pPr>
      <w:r>
        <w:rPr>
          <w:rFonts w:ascii="Times" w:hAnsi="Times" w:cs="Times"/>
          <w:sz w:val="24"/>
          <w:sz-cs w:val="24"/>
          <w:color w:val="000000"/>
        </w:rPr>
        <w:t xml:space="preserve">（1）实验猴右手指受到点刺激时，会产生缩手反射。在此反射的反射弧中，神经冲动是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</w:t>
      </w:r>
      <w:r>
        <w:rPr>
          <w:rFonts w:ascii="Times" w:hAnsi="Times" w:cs="Times"/>
          <w:sz w:val="24"/>
          <w:sz-cs w:val="24"/>
          <w:color w:val="000000"/>
        </w:rPr>
        <w:t xml:space="preserve">向传递的。头部电极刺激大脑皮层某区域引起猴右手运动，其兴奋传递过程是：中枢神经→传出神经兴奋→神经末梢释放</w:t>
      </w:r>
    </w:p>
    <w:p>
      <w:pPr>
        <w:jc w:val="both"/>
        <w:ind w:left="525"/>
      </w:pP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</w:t>
      </w:r>
      <w:r>
        <w:rPr>
          <w:rFonts w:ascii="Times" w:hAnsi="Times" w:cs="Times"/>
          <w:sz w:val="24"/>
          <w:sz-cs w:val="24"/>
          <w:color w:val="000000"/>
        </w:rPr>
        <w:t xml:space="preserve">→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</w:t>
      </w:r>
      <w:r>
        <w:rPr>
          <w:rFonts w:ascii="Times" w:hAnsi="Times" w:cs="Times"/>
          <w:sz w:val="24"/>
          <w:sz-cs w:val="24"/>
          <w:color w:val="000000"/>
        </w:rPr>
        <w:t xml:space="preserve">→后膜电位变化→右手部肌肉收缩。</w:t>
      </w:r>
    </w:p>
    <w:p>
      <w:pPr>
        <w:jc w:val="both"/>
        <w:ind w:left="480" w:first-line="-480"/>
      </w:pPr>
      <w:r>
        <w:rPr>
          <w:rFonts w:ascii="Times" w:hAnsi="Times" w:cs="Times"/>
          <w:sz w:val="24"/>
          <w:sz-cs w:val="24"/>
          <w:color w:val="000000"/>
        </w:rPr>
        <w:t xml:space="preserve">        若某动物离体神经纤维在两端同时受到刺激，产生两个同等强度的神经冲动，两冲动传导至中点并相遇后会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</w:t>
      </w:r>
      <w:r>
        <w:rPr>
          <w:rFonts w:ascii="Times" w:hAnsi="Times" w:cs="Times"/>
          <w:sz w:val="24"/>
          <w:sz-cs w:val="24"/>
          <w:color w:val="000000"/>
        </w:rPr>
        <w:t xml:space="preserve">。</w:t>
      </w:r>
    </w:p>
    <w:p>
      <w:pPr>
        <w:jc w:val="both"/>
        <w:ind w:left="972" w:first-line="-972"/>
      </w:pPr>
      <w:r>
        <w:rPr>
          <w:rFonts w:ascii="Times" w:hAnsi="Times" w:cs="Times"/>
          <w:sz w:val="24"/>
          <w:sz-cs w:val="24"/>
          <w:color w:val="000000"/>
        </w:rPr>
        <w:t xml:space="preserve">（2）实验猴受到寒冷刺激，皮肤温度感受器兴奋，经传入神经引起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</w:t>
      </w:r>
      <w:r>
        <w:rPr>
          <w:rFonts w:ascii="Times" w:hAnsi="Times" w:cs="Times"/>
          <w:sz w:val="24"/>
          <w:sz-cs w:val="24"/>
          <w:color w:val="000000"/>
        </w:rPr>
        <w:t xml:space="preserve">兴奋，导致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left="972" w:first-line="-972"/>
      </w:pPr>
      <w:r>
        <w:rPr>
          <w:rFonts w:ascii="Times" w:hAnsi="Times" w:cs="Times"/>
          <w:sz w:val="24"/>
          <w:sz-cs w:val="24"/>
          <w:color w:val="000000"/>
        </w:rPr>
        <w:t xml:space="preserve">       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</w:t>
      </w:r>
      <w:r>
        <w:rPr>
          <w:rFonts w:ascii="Times" w:hAnsi="Times" w:cs="Times"/>
          <w:sz w:val="24"/>
          <w:sz-cs w:val="24"/>
          <w:color w:val="000000"/>
        </w:rPr>
        <w:t xml:space="preserve">分泌增加，机体产热增多以维持体温稳定。此调节方式为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</w:t>
      </w:r>
      <w:r>
        <w:rPr>
          <w:rFonts w:ascii="Times" w:hAnsi="Times" w:cs="Times"/>
          <w:sz w:val="24"/>
          <w:sz-cs w:val="24"/>
          <w:color w:val="000000"/>
        </w:rPr>
        <w:t xml:space="preserve">。</w:t>
      </w:r>
    </w:p>
    <w:p>
      <w:pPr>
        <w:jc w:val="both"/>
        <w:ind w:left="600" w:first-line="-600"/>
      </w:pPr>
      <w:r>
        <w:rPr>
          <w:rFonts w:ascii="Times" w:hAnsi="Times" w:cs="Times"/>
          <w:sz w:val="24"/>
          <w:sz-cs w:val="24"/>
          <w:color w:val="000000"/>
        </w:rPr>
        <w:t xml:space="preserve">（3）实验猴对屏幕上呈现的某些影响会产生明显的应激反应。在受到多次此类影像刺激后，猴出现应激性高血糖症。产生这一结果的直接原因是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</w:t>
      </w:r>
      <w:r>
        <w:rPr>
          <w:rFonts w:ascii="Times" w:hAnsi="Times" w:cs="Times"/>
          <w:sz w:val="24"/>
          <w:sz-cs w:val="24"/>
          <w:color w:val="000000"/>
        </w:rPr>
        <w:t xml:space="preserve">导致了糖代谢异常。</w:t>
      </w:r>
    </w:p>
    <w:p>
      <w:pPr>
        <w:jc w:val="both"/>
        <w:ind w:left="600" w:first-line="-600"/>
      </w:pPr>
      <w:r>
        <w:rPr>
          <w:rFonts w:ascii="Times" w:hAnsi="Times" w:cs="Times"/>
          <w:sz w:val="24"/>
          <w:sz-cs w:val="24"/>
          <w:color w:val="000000"/>
        </w:rPr>
        <w:t xml:space="preserve">（4）猴大脑皮层下的某区域出现病理性损伤后，表现为日排尿量异常增多，饮水剧增。推测脑内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</w:t>
      </w:r>
      <w:r>
        <w:rPr>
          <w:rFonts w:ascii="Times" w:hAnsi="Times" w:cs="Times"/>
          <w:sz w:val="24"/>
          <w:sz-cs w:val="24"/>
          <w:color w:val="000000"/>
        </w:rPr>
        <w:t xml:space="preserve">区域被损伤，引起了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</w:t>
      </w:r>
      <w:r>
        <w:rPr>
          <w:rFonts w:ascii="Times" w:hAnsi="Times" w:cs="Times"/>
          <w:sz w:val="24"/>
          <w:sz-cs w:val="24"/>
          <w:color w:val="000000"/>
        </w:rPr>
        <w:t xml:space="preserve">匮乏。</w:t>
      </w:r>
    </w:p>
    <w:p>
      <w:pPr>
        <w:jc w:val="both"/>
        <w:ind w:left="972" w:first-line="-972"/>
      </w:pPr>
      <w:r>
        <w:rPr>
          <w:rFonts w:ascii="Times" w:hAnsi="Times" w:cs="Times"/>
          <w:sz w:val="24"/>
          <w:sz-cs w:val="24"/>
          <w:b/>
          <w:color w:val="000000"/>
        </w:rPr>
        <w:t xml:space="preserve">27．</w:t>
      </w:r>
      <w:r>
        <w:rPr>
          <w:rFonts w:ascii="Times" w:hAnsi="Times" w:cs="Times"/>
          <w:sz w:val="24"/>
          <w:sz-cs w:val="24"/>
          <w:color w:val="000000"/>
        </w:rPr>
        <w:t xml:space="preserve">（18分）100年来，果蝇作为经典模式生物在遗传学研究中备受重视。请根据以下信息回答问题：</w:t>
      </w:r>
    </w:p>
    <w:p>
      <w:pPr>
        <w:jc w:val="both"/>
        <w:ind w:first-line="240"/>
      </w:pPr>
      <w:r>
        <w:rPr>
          <w:rFonts w:ascii="Times" w:hAnsi="Times" w:cs="Times"/>
          <w:sz w:val="24"/>
          <w:sz-cs w:val="24"/>
          <w:color w:val="000000"/>
        </w:rPr>
        <w:t xml:space="preserve">（1）黑体残翅雌果蝇与灰体长翅果蝇杂交，F</w:t>
      </w:r>
      <w:r>
        <w:rPr>
          <w:rFonts w:ascii="Times" w:hAnsi="Times" w:cs="Times"/>
          <w:sz w:val="24"/>
          <w:sz-cs w:val="24"/>
          <w:vertAlign w:val="subscript"/>
          <w:color w:val="000000"/>
        </w:rPr>
        <w:t xml:space="preserve">1</w:t>
      </w:r>
      <w:r>
        <w:rPr>
          <w:rFonts w:ascii="Times" w:hAnsi="Times" w:cs="Times"/>
          <w:sz w:val="24"/>
          <w:sz-cs w:val="24"/>
          <w:color w:val="000000"/>
        </w:rPr>
        <w:t xml:space="preserve">全为灰体长翅。用F</w:t>
      </w:r>
      <w:r>
        <w:rPr>
          <w:rFonts w:ascii="Times" w:hAnsi="Times" w:cs="Times"/>
          <w:sz w:val="24"/>
          <w:sz-cs w:val="24"/>
          <w:vertAlign w:val="subscript"/>
          <w:color w:val="000000"/>
        </w:rPr>
        <w:t xml:space="preserve">1</w:t>
      </w:r>
      <w:r>
        <w:rPr>
          <w:rFonts w:ascii="Times" w:hAnsi="Times" w:cs="Times"/>
          <w:sz w:val="24"/>
          <w:sz-cs w:val="24"/>
          <w:color w:val="000000"/>
        </w:rPr>
        <w:t xml:space="preserve">雄果蝇进行杂交，测交后代只出现灰体长翅200只，黑体残翅198只。如果用横线（——）表示相关染色体，用A、a和B、b分别表示体色和翅型的基因，用电（·）表示基因位置，亲本雌雄果蝇的基因型可分别图示为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</w:t>
      </w:r>
      <w:r>
        <w:rPr>
          <w:rFonts w:ascii="Times" w:hAnsi="Times" w:cs="Times"/>
          <w:sz w:val="24"/>
          <w:sz-cs w:val="24"/>
          <w:color w:val="000000"/>
        </w:rPr>
        <w:t xml:space="preserve">和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</w:t>
      </w:r>
      <w:r>
        <w:rPr>
          <w:rFonts w:ascii="Times" w:hAnsi="Times" w:cs="Times"/>
          <w:sz w:val="24"/>
          <w:sz-cs w:val="24"/>
          <w:color w:val="000000"/>
        </w:rPr>
        <w:t xml:space="preserve">。F</w:t>
      </w:r>
      <w:r>
        <w:rPr>
          <w:rFonts w:ascii="Times" w:hAnsi="Times" w:cs="Times"/>
          <w:sz w:val="24"/>
          <w:sz-cs w:val="24"/>
          <w:vertAlign w:val="subscript"/>
          <w:color w:val="000000"/>
        </w:rPr>
        <w:t xml:space="preserve">1</w:t>
      </w:r>
      <w:r>
        <w:rPr>
          <w:rFonts w:ascii="Times" w:hAnsi="Times" w:cs="Times"/>
          <w:sz w:val="24"/>
          <w:sz-cs w:val="24"/>
          <w:color w:val="000000"/>
        </w:rPr>
        <w:t xml:space="preserve">雄果蝇产生的配子的基因组成图示为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</w:t>
      </w:r>
      <w:r>
        <w:rPr>
          <w:rFonts w:ascii="Times" w:hAnsi="Times" w:cs="Times"/>
          <w:sz w:val="24"/>
          <w:sz-cs w:val="24"/>
          <w:color w:val="000000"/>
        </w:rPr>
        <w:t xml:space="preserve">。</w:t>
      </w:r>
    </w:p>
    <w:p>
      <w:pPr>
        <w:jc w:val="both"/>
        <w:ind w:first-line="210"/>
      </w:pPr>
      <w:r>
        <w:rPr>
          <w:rFonts w:ascii="Times" w:hAnsi="Times" w:cs="Times"/>
          <w:sz w:val="24"/>
          <w:sz-cs w:val="24"/>
          <w:color w:val="000000"/>
        </w:rPr>
        <w:t xml:space="preserve">（2）卷刚毛弯翅雌果蝇与直刚毛直翅果蝇杂交,在F</w:t>
      </w:r>
      <w:r>
        <w:rPr>
          <w:rFonts w:ascii="Times" w:hAnsi="Times" w:cs="Times"/>
          <w:sz w:val="24"/>
          <w:sz-cs w:val="24"/>
          <w:vertAlign w:val="subscript"/>
          <w:color w:val="000000"/>
        </w:rPr>
        <w:t xml:space="preserve">1</w:t>
      </w:r>
      <w:r>
        <w:rPr>
          <w:rFonts w:ascii="Times" w:hAnsi="Times" w:cs="Times"/>
          <w:sz w:val="24"/>
          <w:sz-cs w:val="24"/>
          <w:color w:val="000000"/>
        </w:rPr>
        <w:t xml:space="preserve">中所有雌果蝇都是直刚毛直翅,所有雄果蝇都是卷刚毛直翅。控制刚毛和翅型的基因分别位于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</w:t>
      </w:r>
      <w:r>
        <w:rPr>
          <w:rFonts w:ascii="Times" w:hAnsi="Times" w:cs="Times"/>
          <w:sz w:val="24"/>
          <w:sz-cs w:val="24"/>
          <w:color w:val="000000"/>
        </w:rPr>
        <w:t xml:space="preserve">和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</w:t>
      </w:r>
      <w:r>
        <w:rPr>
          <w:rFonts w:ascii="Times" w:hAnsi="Times" w:cs="Times"/>
          <w:sz w:val="24"/>
          <w:sz-cs w:val="24"/>
          <w:color w:val="000000"/>
        </w:rPr>
        <w:t xml:space="preserve">染色体上（如果在性染色体上，请确定出X或Y），判断前者的理由是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</w:t>
      </w:r>
      <w:r>
        <w:rPr>
          <w:rFonts w:ascii="Times" w:hAnsi="Times" w:cs="Times"/>
          <w:sz w:val="24"/>
          <w:sz-cs w:val="24"/>
          <w:color w:val="000000"/>
        </w:rPr>
        <w:t xml:space="preserve">。控制刚毛和翅型的基因分别用D、、d和E、e表示，F</w:t>
      </w:r>
      <w:r>
        <w:rPr>
          <w:rFonts w:ascii="Times" w:hAnsi="Times" w:cs="Times"/>
          <w:sz w:val="24"/>
          <w:sz-cs w:val="24"/>
          <w:vertAlign w:val="subscript"/>
          <w:color w:val="000000"/>
        </w:rPr>
        <w:t xml:space="preserve">1</w:t>
      </w:r>
      <w:r>
        <w:rPr>
          <w:rFonts w:ascii="Times" w:hAnsi="Times" w:cs="Times"/>
          <w:sz w:val="24"/>
          <w:sz-cs w:val="24"/>
          <w:color w:val="000000"/>
        </w:rPr>
        <w:t xml:space="preserve">雄雌果蝇的基因分别为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</w:t>
      </w:r>
      <w:r>
        <w:rPr>
          <w:rFonts w:ascii="Times" w:hAnsi="Times" w:cs="Times"/>
          <w:sz w:val="24"/>
          <w:sz-cs w:val="24"/>
          <w:color w:val="000000"/>
        </w:rPr>
        <w:t xml:space="preserve">和 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</w:t>
      </w:r>
      <w:r>
        <w:rPr>
          <w:rFonts w:ascii="Times" w:hAnsi="Times" w:cs="Times"/>
          <w:sz w:val="24"/>
          <w:sz-cs w:val="24"/>
          <w:color w:val="000000"/>
        </w:rPr>
        <w:t xml:space="preserve">。F</w:t>
      </w:r>
      <w:r>
        <w:rPr>
          <w:rFonts w:ascii="Times" w:hAnsi="Times" w:cs="Times"/>
          <w:sz w:val="24"/>
          <w:sz-cs w:val="24"/>
          <w:vertAlign w:val="subscript"/>
          <w:color w:val="000000"/>
        </w:rPr>
        <w:t xml:space="preserve">1</w:t>
      </w:r>
      <w:r>
        <w:rPr>
          <w:rFonts w:ascii="Times" w:hAnsi="Times" w:cs="Times"/>
          <w:sz w:val="24"/>
          <w:sz-cs w:val="24"/>
          <w:color w:val="000000"/>
        </w:rPr>
        <w:t xml:space="preserve">雄雌果蝇互交，F</w:t>
      </w:r>
      <w:r>
        <w:rPr>
          <w:rFonts w:ascii="Times" w:hAnsi="Times" w:cs="Times"/>
          <w:sz w:val="24"/>
          <w:sz-cs w:val="24"/>
          <w:vertAlign w:val="subscript"/>
          <w:color w:val="000000"/>
        </w:rPr>
        <w:t xml:space="preserve">2</w:t>
      </w:r>
      <w:r>
        <w:rPr>
          <w:rFonts w:ascii="Times" w:hAnsi="Times" w:cs="Times"/>
          <w:sz w:val="24"/>
          <w:sz-cs w:val="24"/>
          <w:color w:val="000000"/>
        </w:rPr>
        <w:t xml:space="preserve">中直刚毛弯翅果蝇占的比例是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</w:t>
      </w:r>
      <w:r>
        <w:rPr>
          <w:rFonts w:ascii="Times" w:hAnsi="Times" w:cs="Times"/>
          <w:sz w:val="24"/>
          <w:sz-cs w:val="24"/>
          <w:color w:val="000000"/>
        </w:rPr>
        <w:t xml:space="preserve">。</w:t>
      </w:r>
    </w:p>
    <w:p>
      <w:pPr>
        <w:jc w:val="both"/>
        <w:ind w:first-line="210"/>
      </w:pPr>
      <w:r>
        <w:rPr>
          <w:rFonts w:ascii="Times" w:hAnsi="Times" w:cs="Times"/>
          <w:sz w:val="24"/>
          <w:sz-cs w:val="24"/>
          <w:color w:val="000000"/>
        </w:rPr>
        <w:t xml:space="preserve">（3）假设某隐性致死突变基因有纯合致死效应（胚胎致死），无其他性状效应。根据隐性纯合体的死亡率，隐性致死突变分为完全致死突变和不完全致死突变。有一只雄果蝇偶然受到了X射线辐射，为了探究这只果蝇X染色体上是否发生了上述隐性致死突变，请设计杂交试验并预测最终试验结果。</w:t>
      </w:r>
    </w:p>
    <w:p>
      <w:pPr>
        <w:jc w:val="both"/>
        <w:ind w:left="212" w:first-line="240"/>
      </w:pPr>
      <w:r>
        <w:rPr>
          <w:rFonts w:ascii="Times" w:hAnsi="Times" w:cs="Times"/>
          <w:sz w:val="24"/>
          <w:sz-cs w:val="24"/>
          <w:color w:val="000000"/>
        </w:rPr>
        <w:t xml:space="preserve">试验步骤：①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           </w:t>
      </w:r>
      <w:r>
        <w:rPr>
          <w:rFonts w:ascii="Times" w:hAnsi="Times" w:cs="Times"/>
          <w:sz w:val="24"/>
          <w:sz-cs w:val="24"/>
          <w:color w:val="000000"/>
        </w:rPr>
        <w:t xml:space="preserve">；</w:t>
      </w:r>
    </w:p>
    <w:p>
      <w:pPr>
        <w:jc w:val="both"/>
        <w:ind w:left="972" w:first-line="-972"/>
      </w:pPr>
      <w:r>
        <w:rPr>
          <w:rFonts w:ascii="Times" w:hAnsi="Times" w:cs="Times"/>
          <w:sz w:val="24"/>
          <w:sz-cs w:val="24"/>
          <w:color w:val="000000"/>
        </w:rPr>
        <w:t xml:space="preserve">              ②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           </w:t>
      </w:r>
      <w:r>
        <w:rPr>
          <w:rFonts w:ascii="Times" w:hAnsi="Times" w:cs="Times"/>
          <w:sz w:val="24"/>
          <w:sz-cs w:val="24"/>
          <w:color w:val="000000"/>
        </w:rPr>
        <w:t xml:space="preserve">；</w:t>
      </w:r>
    </w:p>
    <w:p>
      <w:pPr>
        <w:jc w:val="both"/>
        <w:ind w:left="972" w:first-line="-972"/>
      </w:pPr>
      <w:r>
        <w:rPr>
          <w:rFonts w:ascii="Times" w:hAnsi="Times" w:cs="Times"/>
          <w:sz w:val="24"/>
          <w:sz-cs w:val="24"/>
          <w:color w:val="000000"/>
        </w:rPr>
        <w:t xml:space="preserve">              ③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           </w:t>
      </w:r>
      <w:r>
        <w:rPr>
          <w:rFonts w:ascii="Times" w:hAnsi="Times" w:cs="Times"/>
          <w:sz w:val="24"/>
          <w:sz-cs w:val="24"/>
          <w:color w:val="000000"/>
        </w:rPr>
        <w:t xml:space="preserve">；</w:t>
      </w:r>
    </w:p>
    <w:p>
      <w:pPr>
        <w:jc w:val="both"/>
        <w:ind w:left="972" w:first-line="-972"/>
      </w:pPr>
      <w:r>
        <w:rPr>
          <w:rFonts w:ascii="Times" w:hAnsi="Times" w:cs="Times"/>
          <w:sz w:val="24"/>
          <w:sz-cs w:val="24"/>
          <w:color w:val="000000"/>
        </w:rPr>
        <w:t xml:space="preserve"> 结果预测：Ⅰ 如果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           </w:t>
      </w:r>
      <w:r>
        <w:rPr>
          <w:rFonts w:ascii="Times" w:hAnsi="Times" w:cs="Times"/>
          <w:sz w:val="24"/>
          <w:sz-cs w:val="24"/>
          <w:color w:val="000000"/>
        </w:rPr>
        <w:t xml:space="preserve">，则X染色体上发生了完全致死突变；</w:t>
      </w:r>
    </w:p>
    <w:p>
      <w:pPr>
        <w:jc w:val="both"/>
        <w:ind w:left="972" w:first-line="-972"/>
      </w:pPr>
      <w:r>
        <w:rPr>
          <w:rFonts w:ascii="Times" w:hAnsi="Times" w:cs="Times"/>
          <w:sz w:val="24"/>
          <w:sz-cs w:val="24"/>
          <w:color w:val="000000"/>
        </w:rPr>
        <w:t xml:space="preserve">     Ⅱ 如果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           </w:t>
      </w:r>
      <w:r>
        <w:rPr>
          <w:rFonts w:ascii="Times" w:hAnsi="Times" w:cs="Times"/>
          <w:sz w:val="24"/>
          <w:sz-cs w:val="24"/>
          <w:color w:val="000000"/>
        </w:rPr>
        <w:t xml:space="preserve">，则X染色体上发生了不完全致死突变；</w:t>
      </w:r>
    </w:p>
    <w:p>
      <w:pPr>
        <w:jc w:val="both"/>
        <w:ind w:left="972" w:first-line="-972"/>
      </w:pPr>
      <w:r>
        <w:rPr>
          <w:rFonts w:ascii="Times" w:hAnsi="Times" w:cs="Times"/>
          <w:sz w:val="24"/>
          <w:sz-cs w:val="24"/>
          <w:color w:val="000000"/>
        </w:rPr>
        <w:t xml:space="preserve">     Ⅲ 如果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           </w:t>
      </w:r>
      <w:r>
        <w:rPr>
          <w:rFonts w:ascii="Times" w:hAnsi="Times" w:cs="Times"/>
          <w:sz w:val="24"/>
          <w:sz-cs w:val="24"/>
          <w:color w:val="000000"/>
        </w:rPr>
        <w:t xml:space="preserve">，则X染色体没有发生隐性致死突变。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  <w:color w:val="000000"/>
        </w:rPr>
        <w:t xml:space="preserve">34．</w:t>
      </w:r>
      <w:r>
        <w:rPr>
          <w:rFonts w:ascii="Times" w:hAnsi="Times" w:cs="Times"/>
          <w:sz w:val="24"/>
          <w:sz-cs w:val="24"/>
          <w:color w:val="000000"/>
        </w:rPr>
        <w:t xml:space="preserve">(8分)【 HYPERLINK "http://www.ks5u.com/Subject/shengwu" 生物——生物技术实践】</w:t>
      </w:r>
    </w:p>
    <w:p>
      <w:pPr>
        <w:jc w:val="both"/>
        <w:ind w:first-line="420"/>
      </w:pPr>
      <w:r>
        <w:rPr>
          <w:rFonts w:ascii="Times" w:hAnsi="Times" w:cs="Times"/>
          <w:sz w:val="24"/>
          <w:sz-cs w:val="24"/>
          <w:color w:val="000000"/>
        </w:rPr>
        <w:t xml:space="preserve">生物柴油是一种可再生清洁能源，其应用在一定程度上能够缓人类对化石燃料的消耗。科学家发现，在微生物M产生的脂肪酶作用下，植物油与甲醇反应能够合成生物柴油（如下图）。</w:t>
      </w:r>
    </w:p>
    <w:p>
      <w:pPr>
        <w:jc w:val="center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⑴用于生产生物些油的植物油不易挥发，宜选用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</w:t>
      </w:r>
      <w:r>
        <w:rPr>
          <w:rFonts w:ascii="Times" w:hAnsi="Times" w:cs="Times"/>
          <w:sz w:val="24"/>
          <w:sz-cs w:val="24"/>
          <w:color w:val="000000"/>
        </w:rPr>
        <w:t xml:space="preserve">、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</w:t>
      </w:r>
      <w:r>
        <w:rPr>
          <w:rFonts w:ascii="Times" w:hAnsi="Times" w:cs="Times"/>
          <w:sz w:val="24"/>
          <w:sz-cs w:val="24"/>
          <w:color w:val="000000"/>
        </w:rPr>
        <w:t xml:space="preserve">方法从油料作物中提取。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⑵筛选产脂肪酶的微生物M时，选择培养基中添加的植物油为微生物生长提供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 </w:t>
      </w:r>
      <w:r>
        <w:rPr>
          <w:rFonts w:ascii="Times" w:hAnsi="Times" w:cs="Times"/>
          <w:sz w:val="24"/>
          <w:sz-cs w:val="24"/>
          <w:color w:val="000000"/>
        </w:rPr>
        <w:t xml:space="preserve"> ，培养基灭菌采用的最适方法是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法。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⑶测定培养液中微生物数量，可选用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</w:t>
      </w:r>
      <w:r>
        <w:rPr>
          <w:rFonts w:ascii="Times" w:hAnsi="Times" w:cs="Times"/>
          <w:sz w:val="24"/>
          <w:sz-cs w:val="24"/>
          <w:color w:val="000000"/>
        </w:rPr>
        <w:t xml:space="preserve">法直接计数；从微生物M分离提取的脂肪酶通常需要检测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  </w:t>
      </w:r>
      <w:r>
        <w:rPr>
          <w:rFonts w:ascii="Times" w:hAnsi="Times" w:cs="Times"/>
          <w:sz w:val="24"/>
          <w:sz-cs w:val="24"/>
          <w:color w:val="000000"/>
        </w:rPr>
        <w:t xml:space="preserve">，以确定其应用价值；为降低生产成本，可利用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</w:t>
      </w:r>
      <w:r>
        <w:rPr>
          <w:rFonts w:ascii="Times" w:hAnsi="Times" w:cs="Times"/>
          <w:sz w:val="24"/>
          <w:sz-cs w:val="24"/>
          <w:color w:val="000000"/>
        </w:rPr>
        <w:t xml:space="preserve">技术使脂肪酶能够重复使用。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⑷若需克隆脂肪酶基因，可应用耐热DNA聚合酶催化的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</w:t>
      </w:r>
      <w:r>
        <w:rPr>
          <w:rFonts w:ascii="Times" w:hAnsi="Times" w:cs="Times"/>
          <w:sz w:val="24"/>
          <w:sz-cs w:val="24"/>
          <w:color w:val="000000"/>
        </w:rPr>
        <w:t xml:space="preserve">技术。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  <w:color w:val="000000"/>
        </w:rPr>
        <w:t xml:space="preserve">35．</w:t>
      </w:r>
      <w:r>
        <w:rPr>
          <w:rFonts w:ascii="Times" w:hAnsi="Times" w:cs="Times"/>
          <w:sz w:val="24"/>
          <w:sz-cs w:val="24"/>
          <w:color w:val="000000"/>
        </w:rPr>
        <w:t xml:space="preserve">（8分）【 HYPERLINK "http://www.ks5u.com/Subject/shengwu" 生物—现代生物科技专题】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    胚胎工程是一项综合性的动物繁育技术，可在畜牧业和制药业等领域发挥重要作用。下图是通过胚胎工程培育试管牛的过程。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left="600" w:first-line="-600"/>
      </w:pPr>
      <w:r>
        <w:rPr>
          <w:rFonts w:ascii="Times" w:hAnsi="Times" w:cs="Times"/>
          <w:sz w:val="24"/>
          <w:sz-cs w:val="24"/>
          <w:color w:val="000000"/>
        </w:rPr>
        <w:t xml:space="preserve">（1）从良种母牛采集的乱母细胞，都需要进行体外培养，其目的是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</w:t>
      </w:r>
      <w:r>
        <w:rPr>
          <w:rFonts w:ascii="Times" w:hAnsi="Times" w:cs="Times"/>
          <w:sz w:val="24"/>
          <w:sz-cs w:val="24"/>
          <w:color w:val="000000"/>
        </w:rPr>
        <w:t xml:space="preserve">；从良种公牛采集的精子需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</w:t>
      </w:r>
      <w:r>
        <w:rPr>
          <w:rFonts w:ascii="Times" w:hAnsi="Times" w:cs="Times"/>
          <w:sz w:val="24"/>
          <w:sz-cs w:val="24"/>
          <w:color w:val="000000"/>
        </w:rPr>
        <w:t xml:space="preserve">  后才能进行受精作用。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（2）在体外培养受精卵时，除了给予一定量的</w:t>
      </w:r>
      <w:r>
        <w:rPr>
          <w:rFonts w:ascii="Times" w:hAnsi="Times" w:cs="Times"/>
          <w:sz w:val="21"/>
          <w:sz-cs w:val="21"/>
        </w:rPr>
        <w:t xml:space="preserve"> HYPERLINK " http://www.ks5u.com" 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以维持细胞呼吸外，还需要提供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</w:t>
      </w:r>
    </w:p>
    <w:p>
      <w:pPr>
        <w:jc w:val="both"/>
        <w:ind w:left="525"/>
      </w:pPr>
      <w:r>
        <w:rPr>
          <w:rFonts w:ascii="Times" w:hAnsi="Times" w:cs="Times"/>
          <w:sz w:val="24"/>
          <w:sz-cs w:val="24"/>
          <w:color w:val="000000"/>
        </w:rPr>
        <w:t xml:space="preserve"> 气体以维持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  </w:t>
      </w:r>
      <w:r>
        <w:rPr>
          <w:rFonts w:ascii="Times" w:hAnsi="Times" w:cs="Times"/>
          <w:sz w:val="24"/>
          <w:sz-cs w:val="24"/>
          <w:color w:val="000000"/>
        </w:rPr>
        <w:t xml:space="preserve">  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（3）图中过程A称为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   </w:t>
      </w:r>
      <w:r>
        <w:rPr>
          <w:rFonts w:ascii="Times" w:hAnsi="Times" w:cs="Times"/>
          <w:sz w:val="24"/>
          <w:sz-cs w:val="24"/>
          <w:color w:val="000000"/>
        </w:rPr>
        <w:t xml:space="preserve">  ，它在胚胎工程中的意义在于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   </w:t>
        <w:tab/>
        <w:t xml:space="preserve"/>
      </w:r>
      <w:r>
        <w:rPr>
          <w:rFonts w:ascii="Times" w:hAnsi="Times" w:cs="Times"/>
          <w:sz w:val="24"/>
          <w:sz-cs w:val="24"/>
          <w:color w:val="000000"/>
        </w:rPr>
        <w:t xml:space="preserve">。</w:t>
      </w:r>
    </w:p>
    <w:p>
      <w:pPr>
        <w:jc w:val="both"/>
        <w:ind w:left="600" w:first-line="-600"/>
      </w:pPr>
      <w:r>
        <w:rPr>
          <w:rFonts w:ascii="Times" w:hAnsi="Times" w:cs="Times"/>
          <w:sz w:val="24"/>
          <w:sz-cs w:val="24"/>
          <w:color w:val="000000"/>
        </w:rPr>
        <w:t xml:space="preserve">（4）研制能够产生人类白细胞介素的牛乳腺生物反应器，需将目的基因导入牛受精卵，最常用的导入方法是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</w:t>
      </w:r>
      <w:r>
        <w:rPr>
          <w:rFonts w:ascii="Times" w:hAnsi="Times" w:cs="Times"/>
          <w:sz w:val="24"/>
          <w:sz-cs w:val="24"/>
          <w:color w:val="000000"/>
        </w:rPr>
        <w:t xml:space="preserve">；获得转基因母牛后，如果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</w:t>
      </w:r>
      <w:r>
        <w:rPr>
          <w:rFonts w:ascii="Times" w:hAnsi="Times" w:cs="Times"/>
          <w:sz w:val="24"/>
          <w:sz-cs w:val="24"/>
          <w:color w:val="000000"/>
        </w:rPr>
        <w:t xml:space="preserve">即说明目的基因已经表达。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