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4"/>
          <w:sz-cs w:val="44"/>
          <w:b/>
        </w:rPr>
        <w:t xml:space="preserve">2011年全国普通高等学校招生统一考试</w:t>
      </w:r>
    </w:p>
    <w:p>
      <w:pPr>
        <w:jc w:val="center"/>
      </w:pPr>
      <w:r>
        <w:rPr>
          <w:rFonts w:ascii="Times" w:hAnsi="Times" w:cs="Times"/>
          <w:sz w:val="44"/>
          <w:sz-cs w:val="44"/>
          <w:b/>
        </w:rPr>
        <w:t xml:space="preserve">上海生物试卷</w:t>
      </w:r>
    </w:p>
    <w:p>
      <w:pPr>
        <w:jc w:val="both"/>
        <w:ind w:left="420" w:first-line="-420"/>
      </w:pPr>
      <w:r>
        <w:rPr>
          <w:rFonts w:ascii="Times New Roman" w:hAnsi="Times New Roman" w:cs="Times New Roman"/>
          <w:sz w:val="21"/>
          <w:sz-cs w:val="21"/>
        </w:rPr>
        <w:t xml:space="preserve">考生注意：</w:t>
      </w:r>
    </w:p>
    <w:p>
      <w:pPr>
        <w:jc w:val="both"/>
        <w:ind w:left="420" w:first-line="-420"/>
      </w:pPr>
      <w:r>
        <w:rPr>
          <w:rFonts w:ascii="Times New Roman" w:hAnsi="Times New Roman" w:cs="Times New Roman"/>
          <w:sz w:val="21"/>
          <w:sz-cs w:val="21"/>
        </w:rPr>
        <w:t xml:space="preserve">1.   </w:t>
      </w:r>
      <w:r>
        <w:rPr>
          <w:rFonts w:ascii="Times New Roman" w:hAnsi="Times New Roman" w:cs="Times New Roman"/>
          <w:sz w:val="21"/>
          <w:sz-cs w:val="21"/>
          <w:color w:val="000000"/>
        </w:rPr>
        <w:t xml:space="preserve">满分150分。考试时间为120分钟。</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 答第Ⅰ卷前，考生务必在答题卡上用钢笔或圆珠笔清楚切写姓名、准考证号、校验码，并用铅笔正确涂写准考证号和校验码。</w:t>
      </w:r>
    </w:p>
    <w:p>
      <w:pPr>
        <w:jc w:val="both"/>
        <w:ind w:left="420" w:first-line="-420"/>
      </w:pPr>
      <w:r>
        <w:rPr>
          <w:rFonts w:ascii="Times New Roman" w:hAnsi="Times New Roman" w:cs="Times New Roman"/>
          <w:sz w:val="21"/>
          <w:sz-cs w:val="21"/>
        </w:rPr>
        <w:t xml:space="preserve">3． 第Ⅰ卷由机器阅卷，答案必须全部涂写在答题纷上。考生应将代表正确答案的小方格用铅笔涂黑。注意试题题号和答题纸编号一一对应，不能错位。答题需要更改时，必须将原选项用橡皮擦去，在新选择。答案不能写在试卷上，写在试卷上一律不给分。</w:t>
      </w:r>
    </w:p>
    <w:p>
      <w:pPr>
        <w:jc w:val="both"/>
        <w:ind w:left="840" w:first-line="-840"/>
      </w:pPr>
      <w:r>
        <w:rPr>
          <w:rFonts w:ascii="STSong" w:hAnsi="STSong" w:cs="STSong"/>
          <w:sz w:val="21"/>
          <w:sz-cs w:val="21"/>
        </w:rPr>
        <w:t xml:space="preserve"/>
      </w:r>
    </w:p>
    <w:p>
      <w:pPr>
        <w:jc w:val="both"/>
        <w:ind w:left="420" w:first-line="-420"/>
      </w:pPr>
      <w:r>
        <w:rPr>
          <w:rFonts w:ascii="STSong" w:hAnsi="STSong" w:cs="STSong"/>
          <w:sz w:val="21"/>
          <w:sz-cs w:val="21"/>
        </w:rPr>
        <w:t xml:space="preserve">一、单选题（共60分，每小题只有一个正确选项）</w:t>
      </w:r>
    </w:p>
    <w:p>
      <w:pPr>
        <w:jc w:val="both"/>
        <w:ind w:left="420" w:first-line="-420"/>
      </w:pPr>
      <w:r>
        <w:rPr>
          <w:rFonts w:ascii="STSong" w:hAnsi="STSong" w:cs="STSong"/>
          <w:sz w:val="21"/>
          <w:sz-cs w:val="21"/>
        </w:rPr>
        <w:t xml:space="preserve">（一）1分题（共6题）</w:t>
      </w:r>
    </w:p>
    <w:p>
      <w:pPr>
        <w:jc w:val="both"/>
        <w:ind w:left="420" w:first-line="-420"/>
      </w:pPr>
      <w:r>
        <w:rPr>
          <w:rFonts w:ascii="STSong" w:hAnsi="STSong" w:cs="STSong"/>
          <w:sz w:val="21"/>
          <w:sz-cs w:val="21"/>
        </w:rPr>
        <w:t xml:space="preserve">1．下列藻类中属于原核生物的是</w:t>
      </w:r>
    </w:p>
    <w:p>
      <w:pPr>
        <w:jc w:val="both"/>
        <w:ind w:left="420" w:first-line="-420"/>
      </w:pPr>
      <w:r>
        <w:rPr>
          <w:rFonts w:ascii="STSong" w:hAnsi="STSong" w:cs="STSong"/>
          <w:sz w:val="21"/>
          <w:sz-cs w:val="21"/>
        </w:rPr>
        <w:t xml:space="preserve"/>
        <w:tab/>
        <w:t xml:space="preserve">A．伞藻</w:t>
        <w:tab/>
        <w:t xml:space="preserve">B．衣藻　</w:t>
        <w:tab/>
        <w:t xml:space="preserve">C．硅藻</w:t>
        <w:tab/>
        <w:t xml:space="preserve">D．颤藻</w:t>
      </w:r>
    </w:p>
    <w:p>
      <w:pPr>
        <w:jc w:val="both"/>
        <w:ind w:left="420" w:first-line="-420"/>
      </w:pPr>
      <w:r>
        <w:rPr>
          <w:rFonts w:ascii="STSong" w:hAnsi="STSong" w:cs="STSong"/>
          <w:sz w:val="21"/>
          <w:sz-cs w:val="21"/>
        </w:rPr>
        <w:t xml:space="preserve">2．在蝌蚪发育成蛙的过程中，对尾部消失起主要作用的细胞器是</w:t>
      </w:r>
    </w:p>
    <w:p>
      <w:pPr>
        <w:jc w:val="both"/>
        <w:ind w:left="420" w:first-line="-420"/>
      </w:pPr>
      <w:r>
        <w:rPr>
          <w:rFonts w:ascii="STSong" w:hAnsi="STSong" w:cs="STSong"/>
          <w:sz w:val="21"/>
          <w:sz-cs w:val="21"/>
        </w:rPr>
        <w:t xml:space="preserve"/>
        <w:tab/>
        <w:t xml:space="preserve">A．溶酶体</w:t>
        <w:tab/>
        <w:t xml:space="preserve">B．中心体</w:t>
        <w:tab/>
        <w:t xml:space="preserve">C．线粒体</w:t>
        <w:tab/>
        <w:t xml:space="preserve">D．高尔基体</w:t>
      </w:r>
    </w:p>
    <w:p>
      <w:pPr>
        <w:jc w:val="both"/>
        <w:ind w:left="420" w:first-line="-420"/>
      </w:pPr>
      <w:r>
        <w:rPr>
          <w:rFonts w:ascii="STSong" w:hAnsi="STSong" w:cs="STSong"/>
          <w:sz w:val="21"/>
          <w:sz-cs w:val="21"/>
        </w:rPr>
        <w:t xml:space="preserve">3．有些人乘车时会感到眩晕和恶心。人耳中与此现象相关的身体平衡感受器是</w:t>
      </w:r>
    </w:p>
    <w:p>
      <w:pPr>
        <w:jc w:val="both"/>
        <w:ind w:left="420" w:first-line="-420"/>
      </w:pPr>
      <w:r>
        <w:rPr>
          <w:rFonts w:ascii="STSong" w:hAnsi="STSong" w:cs="STSong"/>
          <w:sz w:val="21"/>
          <w:sz-cs w:val="21"/>
        </w:rPr>
        <w:t xml:space="preserve"/>
        <w:tab/>
        <w:t xml:space="preserve">A．耳蜗</w:t>
        <w:tab/>
        <w:t xml:space="preserve">B．前庭器</w:t>
        <w:tab/>
        <w:t xml:space="preserve">C．鼓膜</w:t>
        <w:tab/>
        <w:t xml:space="preserve">D．听小骨</w:t>
      </w:r>
    </w:p>
    <w:p>
      <w:pPr>
        <w:jc w:val="both"/>
        <w:ind w:left="420" w:first-line="-420"/>
      </w:pPr>
      <w:r>
        <w:rPr>
          <w:rFonts w:ascii="STSong" w:hAnsi="STSong" w:cs="STSong"/>
          <w:sz w:val="21"/>
          <w:sz-cs w:val="21"/>
        </w:rPr>
        <w:t xml:space="preserve">4．下列细胞中，其呼吸过程会产生乙醇的是</w:t>
      </w:r>
    </w:p>
    <w:p>
      <w:pPr>
        <w:jc w:val="both"/>
        <w:ind w:left="420" w:first-line="-420"/>
      </w:pPr>
      <w:r>
        <w:rPr>
          <w:rFonts w:ascii="STSong" w:hAnsi="STSong" w:cs="STSong"/>
          <w:sz w:val="21"/>
          <w:sz-cs w:val="21"/>
        </w:rPr>
        <w:t xml:space="preserve"/>
        <w:tab/>
        <w:t xml:space="preserve">A．缺氧条件下的马铃薯块茎细胞</w:t>
        <w:tab/>
        <w:t xml:space="preserve">B．剧烈运动时的人骨骼肌细胞</w:t>
      </w:r>
    </w:p>
    <w:p>
      <w:pPr>
        <w:jc w:val="both"/>
        <w:ind w:left="420" w:first-line="-420"/>
      </w:pPr>
      <w:r>
        <w:rPr>
          <w:rFonts w:ascii="STSong" w:hAnsi="STSong" w:cs="STSong"/>
          <w:sz w:val="21"/>
          <w:sz-cs w:val="21"/>
        </w:rPr>
        <w:t xml:space="preserve"/>
        <w:tab/>
        <w:t xml:space="preserve">C．酸奶生产中的乳酸菌</w:t>
        <w:tab/>
        <w:t xml:space="preserve">D．受涝的植物根细胞</w:t>
      </w:r>
    </w:p>
    <w:p>
      <w:pPr>
        <w:jc w:val="both"/>
        <w:ind w:left="420" w:first-line="-420"/>
      </w:pPr>
      <w:r>
        <w:rPr>
          <w:rFonts w:ascii="STSong" w:hAnsi="STSong" w:cs="STSong"/>
          <w:sz w:val="21"/>
          <w:sz-cs w:val="21"/>
        </w:rPr>
        <w:t xml:space="preserve">5．登革热是由蚊虫叮咬传播的微生物传染病，该病的传播途径属于</w:t>
      </w:r>
    </w:p>
    <w:p>
      <w:pPr>
        <w:jc w:val="both"/>
        <w:ind w:left="420" w:first-line="-420"/>
      </w:pPr>
      <w:r>
        <w:rPr>
          <w:rFonts w:ascii="STSong" w:hAnsi="STSong" w:cs="STSong"/>
          <w:sz w:val="21"/>
          <w:sz-cs w:val="21"/>
        </w:rPr>
        <w:t xml:space="preserve"/>
        <w:tab/>
        <w:t xml:space="preserve">A．接触传播</w:t>
        <w:tab/>
        <w:t xml:space="preserve">B．空气传播</w:t>
        <w:tab/>
        <w:t xml:space="preserve">C．病媒传播</w:t>
        <w:tab/>
        <w:t xml:space="preserve">D．媒介物传播</w:t>
      </w:r>
    </w:p>
    <w:p>
      <w:pPr>
        <w:jc w:val="both"/>
        <w:ind w:left="420" w:first-line="-420"/>
      </w:pPr>
      <w:r>
        <w:rPr>
          <w:rFonts w:ascii="STSong" w:hAnsi="STSong" w:cs="STSong"/>
          <w:sz w:val="21"/>
          <w:sz-cs w:val="21"/>
        </w:rPr>
        <w:t xml:space="preserve">6．人免疫系统中大量合成并分泌抗体的细胞是</w:t>
      </w:r>
    </w:p>
    <w:p>
      <w:pPr>
        <w:jc w:val="both"/>
        <w:ind w:left="420" w:first-line="-420"/>
      </w:pPr>
      <w:r>
        <w:rPr>
          <w:rFonts w:ascii="STSong" w:hAnsi="STSong" w:cs="STSong"/>
          <w:sz w:val="21"/>
          <w:sz-cs w:val="21"/>
        </w:rPr>
        <w:t xml:space="preserve"/>
        <w:tab/>
        <w:t xml:space="preserve">A．巨噬细胞</w:t>
        <w:tab/>
        <w:t xml:space="preserve">B．T淋巴细胞</w:t>
        <w:tab/>
        <w:t xml:space="preserve">C．致敏T细胞</w:t>
        <w:tab/>
        <w:t xml:space="preserve">D．浆细胞</w:t>
      </w:r>
    </w:p>
    <w:p>
      <w:pPr>
        <w:jc w:val="both"/>
        <w:ind w:left="420" w:first-line="-420"/>
      </w:pPr>
      <w:r>
        <w:rPr>
          <w:rFonts w:ascii="STSong" w:hAnsi="STSong" w:cs="STSong"/>
          <w:sz w:val="21"/>
          <w:sz-cs w:val="21"/>
        </w:rPr>
        <w:t xml:space="preserve">（二）2分题（共21题）</w:t>
      </w:r>
    </w:p>
    <w:p>
      <w:pPr>
        <w:jc w:val="both"/>
        <w:ind w:left="420" w:first-line="-420"/>
      </w:pPr>
      <w:r>
        <w:rPr>
          <w:rFonts w:ascii="STSong" w:hAnsi="STSong" w:cs="STSong"/>
          <w:sz w:val="21"/>
          <w:sz-cs w:val="21"/>
        </w:rPr>
        <w:t xml:space="preserve">7．右图①～④表示麻醉剂阻断神经冲动传导的可能位置。如果病人有感觉，但手不能动，那么阻断的位置是</w:t>
      </w:r>
    </w:p>
    <w:p>
      <w:pPr>
        <w:jc w:val="both"/>
        <w:ind w:left="420" w:first-line="-420"/>
      </w:pPr>
      <w:r>
        <w:rPr>
          <w:rFonts w:ascii="STSong" w:hAnsi="STSong" w:cs="STSong"/>
          <w:sz w:val="21"/>
          <w:sz-cs w:val="21"/>
        </w:rPr>
        <w:t xml:space="preserve"/>
        <w:tab/>
        <w:t xml:space="preserve">A．①</w:t>
        <w:tab/>
        <w:t xml:space="preserve">B．②</w:t>
      </w:r>
    </w:p>
    <w:p>
      <w:pPr>
        <w:jc w:val="both"/>
        <w:ind w:left="420" w:first-line="-420"/>
      </w:pPr>
      <w:r>
        <w:rPr>
          <w:rFonts w:ascii="STSong" w:hAnsi="STSong" w:cs="STSong"/>
          <w:sz w:val="21"/>
          <w:sz-cs w:val="21"/>
        </w:rPr>
        <w:t xml:space="preserve"/>
        <w:tab/>
        <w:t xml:space="preserve">C．③</w:t>
        <w:tab/>
        <w:t xml:space="preserve">D．④</w:t>
      </w:r>
    </w:p>
    <w:p>
      <w:pPr>
        <w:jc w:val="both"/>
        <w:ind w:left="420" w:first-line="-420"/>
      </w:pPr>
      <w:r>
        <w:rPr>
          <w:rFonts w:ascii="STSong" w:hAnsi="STSong" w:cs="STSong"/>
          <w:sz w:val="21"/>
          <w:sz-cs w:val="21"/>
        </w:rPr>
        <w:t xml:space="preserve">8．基因突变在生物进化中起重要作用，下列表述错误的是</w:t>
      </w:r>
    </w:p>
    <w:p>
      <w:pPr>
        <w:jc w:val="both"/>
        <w:ind w:left="420" w:first-line="-420"/>
      </w:pPr>
      <w:r>
        <w:rPr>
          <w:rFonts w:ascii="STSong" w:hAnsi="STSong" w:cs="STSong"/>
          <w:sz w:val="21"/>
          <w:sz-cs w:val="21"/>
        </w:rPr>
        <w:t xml:space="preserve"/>
        <w:tab/>
        <w:t xml:space="preserve">A．A基因突变为a基因，a基因还可能再突变为A基因</w:t>
      </w:r>
    </w:p>
    <w:p>
      <w:pPr>
        <w:jc w:val="both"/>
        <w:ind w:left="420" w:first-line="-420"/>
      </w:pPr>
      <w:r>
        <w:rPr>
          <w:rFonts w:ascii="STSong" w:hAnsi="STSong" w:cs="STSong"/>
          <w:sz w:val="21"/>
          <w:sz-cs w:val="21"/>
        </w:rPr>
        <w:t xml:space="preserve"/>
        <w:tab/>
        <w:t xml:space="preserve">B．A基因可突变为A</w:t>
      </w:r>
      <w:r>
        <w:rPr>
          <w:rFonts w:ascii="STSong" w:hAnsi="STSong" w:cs="STSong"/>
          <w:sz w:val="21"/>
          <w:sz-cs w:val="21"/>
          <w:vertAlign w:val="subscript"/>
        </w:rPr>
        <w:t xml:space="preserve">1</w:t>
      </w:r>
      <w:r>
        <w:rPr>
          <w:rFonts w:ascii="STSong" w:hAnsi="STSong" w:cs="STSong"/>
          <w:sz w:val="21"/>
          <w:sz-cs w:val="21"/>
        </w:rPr>
        <w:t xml:space="preserve">、A</w:t>
      </w:r>
      <w:r>
        <w:rPr>
          <w:rFonts w:ascii="STSong" w:hAnsi="STSong" w:cs="STSong"/>
          <w:sz w:val="21"/>
          <w:sz-cs w:val="21"/>
          <w:vertAlign w:val="subscript"/>
        </w:rPr>
        <w:t xml:space="preserve">2</w:t>
      </w:r>
      <w:r>
        <w:rPr>
          <w:rFonts w:ascii="STSong" w:hAnsi="STSong" w:cs="STSong"/>
          <w:sz w:val="21"/>
          <w:sz-cs w:val="21"/>
        </w:rPr>
        <w:t xml:space="preserve">、A</w:t>
      </w:r>
      <w:r>
        <w:rPr>
          <w:rFonts w:ascii="STSong" w:hAnsi="STSong" w:cs="STSong"/>
          <w:sz w:val="21"/>
          <w:sz-cs w:val="21"/>
          <w:vertAlign w:val="subscript"/>
        </w:rPr>
        <w:t xml:space="preserve">3</w:t>
      </w:r>
      <w:r>
        <w:rPr>
          <w:rFonts w:ascii="STSong" w:hAnsi="STSong" w:cs="STSong"/>
          <w:sz w:val="21"/>
          <w:sz-cs w:val="21"/>
        </w:rPr>
        <w:t xml:space="preserve">……，它们为一组复等位基因</w:t>
      </w:r>
    </w:p>
    <w:p>
      <w:pPr>
        <w:jc w:val="both"/>
        <w:ind w:left="420" w:first-line="-420"/>
      </w:pPr>
      <w:r>
        <w:rPr>
          <w:rFonts w:ascii="STSong" w:hAnsi="STSong" w:cs="STSong"/>
          <w:sz w:val="21"/>
          <w:sz-cs w:val="21"/>
        </w:rPr>
        <w:t xml:space="preserve"/>
        <w:tab/>
        <w:t xml:space="preserve">C．基因突变大部分是有害的</w:t>
      </w:r>
    </w:p>
    <w:p>
      <w:pPr>
        <w:jc w:val="both"/>
        <w:ind w:left="420" w:first-line="-420"/>
      </w:pPr>
      <w:r>
        <w:rPr>
          <w:rFonts w:ascii="STSong" w:hAnsi="STSong" w:cs="STSong"/>
          <w:sz w:val="21"/>
          <w:sz-cs w:val="21"/>
        </w:rPr>
        <w:t xml:space="preserve"/>
        <w:tab/>
        <w:t xml:space="preserve">D．基因突变可以改变种群的基因频率</w:t>
      </w:r>
    </w:p>
    <w:p>
      <w:pPr>
        <w:jc w:val="both"/>
        <w:ind w:left="420" w:first-line="-420"/>
      </w:pPr>
      <w:r>
        <w:rPr>
          <w:rFonts w:ascii="STSong" w:hAnsi="STSong" w:cs="STSong"/>
          <w:sz w:val="21"/>
          <w:sz-cs w:val="21"/>
        </w:rPr>
        <w:t xml:space="preserve">9．科学家从我国腾冲热泉中分离得到一株硫化叶菌，下列关于该菌的表述错误的是</w:t>
      </w:r>
    </w:p>
    <w:p>
      <w:pPr>
        <w:jc w:val="both"/>
        <w:ind w:left="420" w:first-line="-420"/>
      </w:pPr>
      <w:r>
        <w:rPr>
          <w:rFonts w:ascii="STSong" w:hAnsi="STSong" w:cs="STSong"/>
          <w:sz w:val="21"/>
          <w:sz-cs w:val="21"/>
        </w:rPr>
        <w:t xml:space="preserve"/>
        <w:tab/>
        <w:t xml:space="preserve">A．青霉素不能抑制其细胞壁的合成</w:t>
      </w:r>
    </w:p>
    <w:p>
      <w:pPr>
        <w:jc w:val="both"/>
        <w:ind w:left="420" w:first-line="-420"/>
      </w:pPr>
      <w:r>
        <w:rPr>
          <w:rFonts w:ascii="STSong" w:hAnsi="STSong" w:cs="STSong"/>
          <w:sz w:val="21"/>
          <w:sz-cs w:val="21"/>
        </w:rPr>
        <w:t xml:space="preserve"/>
        <w:tab/>
        <w:t xml:space="preserve">B．为高温酶的潜在来源</w:t>
      </w:r>
    </w:p>
    <w:p>
      <w:pPr>
        <w:jc w:val="both"/>
        <w:ind w:left="420" w:first-line="-420"/>
      </w:pPr>
      <w:r>
        <w:rPr>
          <w:rFonts w:ascii="STSong" w:hAnsi="STSong" w:cs="STSong"/>
          <w:sz w:val="21"/>
          <w:sz-cs w:val="21"/>
        </w:rPr>
        <w:t xml:space="preserve"/>
        <w:tab/>
        <w:t xml:space="preserve">C．对其研究有助于了解生命的起源和进化</w:t>
      </w:r>
    </w:p>
    <w:p>
      <w:pPr>
        <w:jc w:val="both"/>
        <w:ind w:left="420" w:first-line="-420"/>
      </w:pPr>
      <w:r>
        <w:rPr>
          <w:rFonts w:ascii="STSong" w:hAnsi="STSong" w:cs="STSong"/>
          <w:sz w:val="21"/>
          <w:sz-cs w:val="21"/>
        </w:rPr>
        <w:t xml:space="preserve"/>
        <w:tab/>
        <w:t xml:space="preserve">D．无拟核结构</w:t>
      </w:r>
    </w:p>
    <w:p>
      <w:pPr>
        <w:jc w:val="both"/>
        <w:ind w:left="420" w:first-line="-420"/>
      </w:pPr>
      <w:r>
        <w:rPr>
          <w:rFonts w:ascii="STSong" w:hAnsi="STSong" w:cs="STSong"/>
          <w:sz w:val="21"/>
          <w:sz-cs w:val="21"/>
        </w:rPr>
        <w:t xml:space="preserve">10．右图为人体某细胞内发生的部分代谢途径，下列表述正确的是</w:t>
      </w:r>
    </w:p>
    <w:p>
      <w:pPr>
        <w:jc w:val="both"/>
        <w:ind w:left="420" w:first-line="-420"/>
      </w:pPr>
      <w:r>
        <w:rPr>
          <w:rFonts w:ascii="STSong" w:hAnsi="STSong" w:cs="STSong"/>
          <w:sz w:val="21"/>
          <w:sz-cs w:val="21"/>
        </w:rPr>
        <w:t xml:space="preserve"/>
        <w:tab/>
        <w:t xml:space="preserve">A．①所示的反应类型为氧化分解反应</w:t>
      </w:r>
    </w:p>
    <w:p>
      <w:pPr>
        <w:jc w:val="both"/>
        <w:ind w:left="420" w:first-line="-420"/>
      </w:pPr>
      <w:r>
        <w:rPr>
          <w:rFonts w:ascii="STSong" w:hAnsi="STSong" w:cs="STSong"/>
          <w:sz w:val="21"/>
          <w:sz-cs w:val="21"/>
        </w:rPr>
        <w:t xml:space="preserve"/>
        <w:tab/>
        <w:t xml:space="preserve">B．该细胞膜上有胰高血糖素受体，但无肾上腺素受体</w:t>
      </w:r>
    </w:p>
    <w:p>
      <w:pPr>
        <w:jc w:val="both"/>
        <w:ind w:left="420" w:first-line="-420"/>
      </w:pPr>
      <w:r>
        <w:rPr>
          <w:rFonts w:ascii="STSong" w:hAnsi="STSong" w:cs="STSong"/>
          <w:sz w:val="21"/>
          <w:sz-cs w:val="21"/>
        </w:rPr>
        <w:t xml:space="preserve"/>
        <w:tab/>
        <w:t xml:space="preserve">C．脂肪酸需转化为丙酮酸后，才能进入三羧酸循环</w:t>
      </w:r>
    </w:p>
    <w:p>
      <w:pPr>
        <w:jc w:val="both"/>
        <w:ind w:left="420" w:first-line="-420"/>
      </w:pPr>
      <w:r>
        <w:rPr>
          <w:rFonts w:ascii="STSong" w:hAnsi="STSong" w:cs="STSong"/>
          <w:sz w:val="21"/>
          <w:sz-cs w:val="21"/>
        </w:rPr>
        <w:t xml:space="preserve"/>
        <w:tab/>
        <w:t xml:space="preserve">D．该细胞合成的甘油三脂主要以VLDL的形式输送至血液</w:t>
      </w:r>
    </w:p>
    <w:p>
      <w:pPr>
        <w:jc w:val="both"/>
        <w:ind w:left="420" w:first-line="-420"/>
      </w:pPr>
      <w:r>
        <w:rPr>
          <w:rFonts w:ascii="STSong" w:hAnsi="STSong" w:cs="STSong"/>
          <w:sz w:val="21"/>
          <w:sz-cs w:val="21"/>
        </w:rPr>
        <w:t xml:space="preserve">11．甲状腺的滤泡细胞分泌甲状腺素，C细胞分泌32肽的降钙素，下列表述正确的是</w:t>
      </w:r>
    </w:p>
    <w:p>
      <w:pPr>
        <w:jc w:val="both"/>
        <w:ind w:left="420" w:first-line="-420"/>
      </w:pPr>
      <w:r>
        <w:rPr>
          <w:rFonts w:ascii="STSong" w:hAnsi="STSong" w:cs="STSong"/>
          <w:sz w:val="21"/>
          <w:sz-cs w:val="21"/>
        </w:rPr>
        <w:t xml:space="preserve"/>
        <w:tab/>
        <w:t xml:space="preserve">A．滤泡细胞和C细胞内含有不同的基因</w:t>
      </w:r>
    </w:p>
    <w:p>
      <w:pPr>
        <w:jc w:val="both"/>
        <w:ind w:left="420" w:first-line="-420"/>
      </w:pPr>
      <w:r>
        <w:rPr>
          <w:rFonts w:ascii="STSong" w:hAnsi="STSong" w:cs="STSong"/>
          <w:sz w:val="21"/>
          <w:sz-cs w:val="21"/>
        </w:rPr>
        <w:t xml:space="preserve"/>
        <w:tab/>
        <w:t xml:space="preserve">B．控制降钙素合成的基因长度至少为192对碱基</w:t>
      </w:r>
    </w:p>
    <w:p>
      <w:pPr>
        <w:jc w:val="both"/>
        <w:ind w:left="420" w:first-line="-420"/>
      </w:pPr>
      <w:r>
        <w:rPr>
          <w:rFonts w:ascii="STSong" w:hAnsi="STSong" w:cs="STSong"/>
          <w:sz w:val="21"/>
          <w:sz-cs w:val="21"/>
        </w:rPr>
        <w:t xml:space="preserve"/>
        <w:tab/>
        <w:t xml:space="preserve">C．在降钙素溶液中加入适量的双缩脲试剂，溶液呈橘红色</w:t>
      </w:r>
    </w:p>
    <w:p>
      <w:pPr>
        <w:jc w:val="both"/>
        <w:ind w:left="420" w:first-line="-420"/>
      </w:pPr>
      <w:r>
        <w:rPr>
          <w:rFonts w:ascii="STSong" w:hAnsi="STSong" w:cs="STSong"/>
          <w:sz w:val="21"/>
          <w:sz-cs w:val="21"/>
        </w:rPr>
        <w:t xml:space="preserve"/>
        <w:tab/>
        <w:t xml:space="preserve">D．滤泡细胞和C细胞内RNA种类不同</w:t>
      </w:r>
    </w:p>
    <w:p>
      <w:pPr>
        <w:jc w:val="both"/>
        <w:ind w:left="420" w:first-line="-420"/>
      </w:pPr>
      <w:r>
        <w:rPr>
          <w:rFonts w:ascii="STSong" w:hAnsi="STSong" w:cs="STSong"/>
          <w:sz w:val="21"/>
          <w:sz-cs w:val="21"/>
        </w:rPr>
        <w:t xml:space="preserve">12．右图表示两基因转录的mRNA分子数在同一细胞内随时间变化的规律。若两种mRNA自形成至翻译结束的时间相等，两基因首次表达的产生共存至少需要（不考虑蛋白质降解）</w:t>
      </w:r>
    </w:p>
    <w:p>
      <w:pPr>
        <w:jc w:val="both"/>
        <w:ind w:left="420" w:first-line="-420"/>
      </w:pPr>
      <w:r>
        <w:rPr>
          <w:rFonts w:ascii="STSong" w:hAnsi="STSong" w:cs="STSong"/>
          <w:sz w:val="21"/>
          <w:sz-cs w:val="21"/>
        </w:rPr>
        <w:t xml:space="preserve"/>
        <w:tab/>
        <w:t xml:space="preserve">A．4h</w:t>
      </w:r>
    </w:p>
    <w:p>
      <w:pPr>
        <w:jc w:val="both"/>
        <w:ind w:left="420" w:first-line="-420"/>
      </w:pPr>
      <w:r>
        <w:rPr>
          <w:rFonts w:ascii="STSong" w:hAnsi="STSong" w:cs="STSong"/>
          <w:sz w:val="21"/>
          <w:sz-cs w:val="21"/>
        </w:rPr>
        <w:t xml:space="preserve"/>
        <w:tab/>
        <w:t xml:space="preserve">B．6h</w:t>
      </w:r>
    </w:p>
    <w:p>
      <w:pPr>
        <w:jc w:val="both"/>
        <w:ind w:left="420" w:first-line="-420"/>
      </w:pPr>
      <w:r>
        <w:rPr>
          <w:rFonts w:ascii="STSong" w:hAnsi="STSong" w:cs="STSong"/>
          <w:sz w:val="21"/>
          <w:sz-cs w:val="21"/>
        </w:rPr>
        <w:t xml:space="preserve"/>
        <w:tab/>
        <w:t xml:space="preserve">C．8h</w:t>
      </w:r>
    </w:p>
    <w:p>
      <w:pPr>
        <w:jc w:val="both"/>
        <w:ind w:left="420" w:first-line="-420"/>
      </w:pPr>
      <w:r>
        <w:rPr>
          <w:rFonts w:ascii="STSong" w:hAnsi="STSong" w:cs="STSong"/>
          <w:sz w:val="21"/>
          <w:sz-cs w:val="21"/>
        </w:rPr>
        <w:t xml:space="preserve"/>
        <w:tab/>
        <w:t xml:space="preserve">D．12h</w:t>
      </w:r>
    </w:p>
    <w:p>
      <w:pPr>
        <w:jc w:val="both"/>
        <w:ind w:left="420" w:first-line="-420"/>
      </w:pPr>
      <w:r>
        <w:rPr>
          <w:rFonts w:ascii="STSong" w:hAnsi="STSong" w:cs="STSong"/>
          <w:sz w:val="21"/>
          <w:sz-cs w:val="21"/>
        </w:rPr>
        <w:t xml:space="preserve">13．生长在含盐量高、干旱土壤中的盐生植物，通过在液泡中贮存大量的Na</w:t>
      </w:r>
      <w:r>
        <w:rPr>
          <w:rFonts w:ascii="STSong" w:hAnsi="STSong" w:cs="STSong"/>
          <w:sz w:val="21"/>
          <w:sz-cs w:val="21"/>
          <w:vertAlign w:val="superscript"/>
        </w:rPr>
        <w:t xml:space="preserve">＋</w:t>
      </w:r>
      <w:r>
        <w:rPr>
          <w:rFonts w:ascii="STSong" w:hAnsi="STSong" w:cs="STSong"/>
          <w:sz w:val="21"/>
          <w:sz-cs w:val="21"/>
        </w:rPr>
        <w:t xml:space="preserve">而促进细胞吸收水分，该现象说明液泡内的Na</w:t>
      </w:r>
      <w:r>
        <w:rPr>
          <w:rFonts w:ascii="STSong" w:hAnsi="STSong" w:cs="STSong"/>
          <w:sz w:val="21"/>
          <w:sz-cs w:val="21"/>
          <w:vertAlign w:val="superscript"/>
        </w:rPr>
        <w:t xml:space="preserve">＋</w:t>
      </w:r>
      <w:r>
        <w:rPr>
          <w:rFonts w:ascii="STSong" w:hAnsi="STSong" w:cs="STSong"/>
          <w:sz w:val="21"/>
          <w:sz-cs w:val="21"/>
        </w:rPr>
        <w:t xml:space="preserve">参与</w:t>
      </w:r>
    </w:p>
    <w:p>
      <w:pPr>
        <w:jc w:val="both"/>
        <w:ind w:left="420" w:first-line="-420"/>
      </w:pPr>
      <w:r>
        <w:rPr>
          <w:rFonts w:ascii="STSong" w:hAnsi="STSong" w:cs="STSong"/>
          <w:sz w:val="21"/>
          <w:sz-cs w:val="21"/>
        </w:rPr>
        <w:t xml:space="preserve"/>
        <w:tab/>
        <w:t xml:space="preserve">A．调节渗透压</w:t>
      </w:r>
    </w:p>
    <w:p>
      <w:pPr>
        <w:jc w:val="both"/>
        <w:ind w:left="420" w:first-line="-420"/>
      </w:pPr>
      <w:r>
        <w:rPr>
          <w:rFonts w:ascii="STSong" w:hAnsi="STSong" w:cs="STSong"/>
          <w:sz w:val="21"/>
          <w:sz-cs w:val="21"/>
        </w:rPr>
        <w:t xml:space="preserve"/>
        <w:tab/>
        <w:t xml:space="preserve">B．组成体内化合物</w:t>
      </w:r>
    </w:p>
    <w:p>
      <w:pPr>
        <w:jc w:val="both"/>
        <w:ind w:left="420" w:first-line="-420"/>
      </w:pPr>
      <w:r>
        <w:rPr>
          <w:rFonts w:ascii="STSong" w:hAnsi="STSong" w:cs="STSong"/>
          <w:sz w:val="21"/>
          <w:sz-cs w:val="21"/>
        </w:rPr>
        <w:t xml:space="preserve"/>
        <w:tab/>
        <w:t xml:space="preserve">C．维持正常pH</w:t>
      </w:r>
    </w:p>
    <w:p>
      <w:pPr>
        <w:jc w:val="both"/>
        <w:ind w:left="420" w:first-line="-420"/>
      </w:pPr>
      <w:r>
        <w:rPr>
          <w:rFonts w:ascii="STSong" w:hAnsi="STSong" w:cs="STSong"/>
          <w:sz w:val="21"/>
          <w:sz-cs w:val="21"/>
        </w:rPr>
        <w:t xml:space="preserve"/>
        <w:tab/>
        <w:t xml:space="preserve">D．提供能量</w:t>
      </w:r>
    </w:p>
    <w:p>
      <w:pPr>
        <w:jc w:val="both"/>
        <w:ind w:left="420" w:first-line="-420"/>
      </w:pPr>
      <w:r>
        <w:rPr>
          <w:rFonts w:ascii="STSong" w:hAnsi="STSong" w:cs="STSong"/>
          <w:sz w:val="21"/>
          <w:sz-cs w:val="21"/>
        </w:rPr>
        <w:t xml:space="preserve">14，右图为测量保卫细胞长度的局部显微视野，下列表述错误的是</w:t>
      </w:r>
    </w:p>
    <w:p>
      <w:pPr>
        <w:jc w:val="both"/>
        <w:ind w:left="420" w:first-line="-420"/>
      </w:pPr>
      <w:r>
        <w:rPr>
          <w:rFonts w:ascii="STSong" w:hAnsi="STSong" w:cs="STSong"/>
          <w:sz w:val="21"/>
          <w:sz-cs w:val="21"/>
        </w:rPr>
        <w:t xml:space="preserve"/>
        <w:tab/>
        <w:t xml:space="preserve">A．要测量该细胞的长度，需旋转目镜</w:t>
      </w:r>
    </w:p>
    <w:p>
      <w:pPr>
        <w:jc w:val="both"/>
        <w:ind w:left="420" w:first-line="-420"/>
      </w:pPr>
      <w:r>
        <w:rPr>
          <w:rFonts w:ascii="STSong" w:hAnsi="STSong" w:cs="STSong"/>
          <w:sz w:val="21"/>
          <w:sz-cs w:val="21"/>
        </w:rPr>
        <w:t xml:space="preserve"/>
        <w:tab/>
        <w:t xml:space="preserve">B．物镜从10×换为40×，图示测微尺每小格所代表的长度变小</w:t>
      </w:r>
    </w:p>
    <w:p>
      <w:pPr>
        <w:jc w:val="both"/>
        <w:ind w:left="420" w:first-line="-420"/>
      </w:pPr>
      <w:r>
        <w:rPr>
          <w:rFonts w:ascii="STSong" w:hAnsi="STSong" w:cs="STSong"/>
          <w:sz w:val="21"/>
          <w:sz-cs w:val="21"/>
        </w:rPr>
        <w:t xml:space="preserve"/>
        <w:tab/>
        <w:t xml:space="preserve">C．在不同放大倍数下，图示测微尺每小格的实际长度不同</w:t>
      </w:r>
    </w:p>
    <w:p>
      <w:pPr>
        <w:jc w:val="both"/>
        <w:ind w:left="420" w:first-line="-420"/>
      </w:pPr>
      <w:r>
        <w:rPr>
          <w:rFonts w:ascii="STSong" w:hAnsi="STSong" w:cs="STSong"/>
          <w:sz w:val="21"/>
          <w:sz-cs w:val="21"/>
        </w:rPr>
        <w:t xml:space="preserve"/>
        <w:tab/>
        <w:t xml:space="preserve">D．若视野中物像不清晰，会造成测量误差</w:t>
      </w:r>
    </w:p>
    <w:p>
      <w:pPr>
        <w:jc w:val="both"/>
        <w:ind w:left="420" w:first-line="-420"/>
      </w:pPr>
      <w:r>
        <w:rPr>
          <w:rFonts w:ascii="STSong" w:hAnsi="STSong" w:cs="STSong"/>
          <w:sz w:val="21"/>
          <w:sz-cs w:val="21"/>
        </w:rPr>
        <w:t xml:space="preserve">15．关于哺乳动物细胞体外培养的难易程度，下列表述正确的是</w:t>
      </w:r>
    </w:p>
    <w:p>
      <w:pPr>
        <w:jc w:val="both"/>
        <w:ind w:left="420" w:first-line="-420"/>
      </w:pPr>
      <w:r>
        <w:rPr>
          <w:rFonts w:ascii="STSong" w:hAnsi="STSong" w:cs="STSong"/>
          <w:sz w:val="21"/>
          <w:sz-cs w:val="21"/>
        </w:rPr>
        <w:t xml:space="preserve"/>
        <w:tab/>
        <w:t xml:space="preserve">A．乳腺癌细胞易于乳腺细胞，胚胎细胞易于脂肪细胞</w:t>
      </w:r>
    </w:p>
    <w:p>
      <w:pPr>
        <w:jc w:val="both"/>
        <w:ind w:left="420" w:first-line="-420"/>
      </w:pPr>
      <w:r>
        <w:rPr>
          <w:rFonts w:ascii="STSong" w:hAnsi="STSong" w:cs="STSong"/>
          <w:sz w:val="21"/>
          <w:sz-cs w:val="21"/>
        </w:rPr>
        <w:t xml:space="preserve"/>
        <w:tab/>
        <w:t xml:space="preserve">B．乳腺细胞易于乳腺癌细胞，胚胎细胞易于脂肪细胞</w:t>
      </w:r>
    </w:p>
    <w:p>
      <w:pPr>
        <w:jc w:val="both"/>
        <w:ind w:left="420" w:first-line="-420"/>
      </w:pPr>
      <w:r>
        <w:rPr>
          <w:rFonts w:ascii="STSong" w:hAnsi="STSong" w:cs="STSong"/>
          <w:sz w:val="21"/>
          <w:sz-cs w:val="21"/>
        </w:rPr>
        <w:t xml:space="preserve"/>
        <w:tab/>
        <w:t xml:space="preserve">C．乳腺细胞易于乳腺癌细胞，脂肪细胞易于胚胎细胞</w:t>
      </w:r>
    </w:p>
    <w:p>
      <w:pPr>
        <w:jc w:val="both"/>
        <w:ind w:left="420" w:first-line="-420"/>
      </w:pPr>
      <w:r>
        <w:rPr>
          <w:rFonts w:ascii="STSong" w:hAnsi="STSong" w:cs="STSong"/>
          <w:sz w:val="21"/>
          <w:sz-cs w:val="21"/>
        </w:rPr>
        <w:t xml:space="preserve"/>
        <w:tab/>
        <w:t xml:space="preserve">D．乳腺癌细胞易于乳腺细胞，脂肪细胞易于胚胎细胞</w:t>
      </w:r>
    </w:p>
    <w:p>
      <w:pPr>
        <w:jc w:val="both"/>
        <w:ind w:left="420" w:first-line="-420"/>
      </w:pPr>
      <w:r>
        <w:rPr>
          <w:rFonts w:ascii="STSong" w:hAnsi="STSong" w:cs="STSong"/>
          <w:sz w:val="21"/>
          <w:sz-cs w:val="21"/>
        </w:rPr>
        <w:t xml:space="preserve">16．在一个细胞周期中，DNA复制过程中的解旋发生在</w:t>
      </w:r>
    </w:p>
    <w:p>
      <w:pPr>
        <w:jc w:val="both"/>
        <w:ind w:left="420" w:first-line="-420"/>
      </w:pPr>
      <w:r>
        <w:rPr>
          <w:rFonts w:ascii="STSong" w:hAnsi="STSong" w:cs="STSong"/>
          <w:sz w:val="21"/>
          <w:sz-cs w:val="21"/>
        </w:rPr>
        <w:t xml:space="preserve"/>
        <w:tab/>
        <w:t xml:space="preserve">A．两条DNA母链之间</w:t>
      </w:r>
    </w:p>
    <w:p>
      <w:pPr>
        <w:jc w:val="both"/>
        <w:ind w:left="420" w:first-line="-420"/>
      </w:pPr>
      <w:r>
        <w:rPr>
          <w:rFonts w:ascii="STSong" w:hAnsi="STSong" w:cs="STSong"/>
          <w:sz w:val="21"/>
          <w:sz-cs w:val="21"/>
        </w:rPr>
        <w:t xml:space="preserve"/>
        <w:tab/>
        <w:t xml:space="preserve">B．DNA子链与其互补的母链之间</w:t>
      </w:r>
    </w:p>
    <w:p>
      <w:pPr>
        <w:jc w:val="both"/>
        <w:ind w:left="420" w:first-line="-420"/>
      </w:pPr>
      <w:r>
        <w:rPr>
          <w:rFonts w:ascii="STSong" w:hAnsi="STSong" w:cs="STSong"/>
          <w:sz w:val="21"/>
          <w:sz-cs w:val="21"/>
        </w:rPr>
        <w:t xml:space="preserve"/>
        <w:tab/>
        <w:t xml:space="preserve">C．两条DNA子链之间</w:t>
      </w:r>
    </w:p>
    <w:p>
      <w:pPr>
        <w:jc w:val="both"/>
        <w:ind w:left="420" w:first-line="-420"/>
      </w:pPr>
      <w:r>
        <w:rPr>
          <w:rFonts w:ascii="STSong" w:hAnsi="STSong" w:cs="STSong"/>
          <w:sz w:val="21"/>
          <w:sz-cs w:val="21"/>
        </w:rPr>
        <w:t xml:space="preserve"/>
        <w:tab/>
        <w:t xml:space="preserve">D．DNA子链与其非互补母链之间</w:t>
      </w:r>
    </w:p>
    <w:p>
      <w:pPr>
        <w:jc w:val="both"/>
        <w:ind w:left="420" w:first-line="-420"/>
      </w:pPr>
      <w:r>
        <w:rPr>
          <w:rFonts w:ascii="STSong" w:hAnsi="STSong" w:cs="STSong"/>
          <w:sz w:val="21"/>
          <w:sz-cs w:val="21"/>
        </w:rPr>
        <w:t xml:space="preserve">17．右图为同一植物细胞处在有丝分裂两个不同时期的模式图，下列表述错误的是</w:t>
      </w:r>
    </w:p>
    <w:p>
      <w:pPr>
        <w:jc w:val="both"/>
        <w:ind w:left="420" w:first-line="-420"/>
      </w:pPr>
      <w:r>
        <w:rPr>
          <w:rFonts w:ascii="STSong" w:hAnsi="STSong" w:cs="STSong"/>
          <w:sz w:val="21"/>
          <w:sz-cs w:val="21"/>
        </w:rPr>
        <w:t xml:space="preserve"/>
        <w:tab/>
        <w:t xml:space="preserve">A．a结构主要由纤维素和果胶组成</w:t>
      </w:r>
    </w:p>
    <w:p>
      <w:pPr>
        <w:jc w:val="both"/>
        <w:ind w:left="420" w:first-line="-420"/>
      </w:pPr>
      <w:r>
        <w:rPr>
          <w:rFonts w:ascii="STSong" w:hAnsi="STSong" w:cs="STSong"/>
          <w:sz w:val="21"/>
          <w:sz-cs w:val="21"/>
        </w:rPr>
        <w:t xml:space="preserve"/>
        <w:tab/>
        <w:t xml:space="preserve">B．b表示细胞膜，c表示细胞核</w:t>
      </w:r>
    </w:p>
    <w:p>
      <w:pPr>
        <w:jc w:val="both"/>
        <w:ind w:left="420" w:first-line="-420"/>
      </w:pPr>
      <w:r>
        <w:rPr>
          <w:rFonts w:ascii="STSong" w:hAnsi="STSong" w:cs="STSong"/>
          <w:sz w:val="21"/>
          <w:sz-cs w:val="21"/>
        </w:rPr>
        <w:t xml:space="preserve"/>
        <w:tab/>
        <w:t xml:space="preserve">C．d结构的形成需要高尔基体的参与</w:t>
      </w:r>
    </w:p>
    <w:p>
      <w:pPr>
        <w:jc w:val="both"/>
        <w:ind w:left="420" w:first-line="-420"/>
      </w:pPr>
      <w:r>
        <w:rPr>
          <w:rFonts w:ascii="STSong" w:hAnsi="STSong" w:cs="STSong"/>
          <w:sz w:val="21"/>
          <w:sz-cs w:val="21"/>
        </w:rPr>
        <w:t xml:space="preserve"/>
        <w:tab/>
        <w:t xml:space="preserve">D．e的蛋白质成分是在G</w:t>
      </w:r>
      <w:r>
        <w:rPr>
          <w:rFonts w:ascii="STSong" w:hAnsi="STSong" w:cs="STSong"/>
          <w:sz w:val="21"/>
          <w:sz-cs w:val="21"/>
          <w:vertAlign w:val="subscript"/>
        </w:rPr>
        <w:t xml:space="preserve">2</w:t>
      </w:r>
      <w:r>
        <w:rPr>
          <w:rFonts w:ascii="STSong" w:hAnsi="STSong" w:cs="STSong"/>
          <w:sz w:val="21"/>
          <w:sz-cs w:val="21"/>
        </w:rPr>
        <w:t xml:space="preserve">期合成的</w:t>
      </w:r>
    </w:p>
    <w:p>
      <w:pPr>
        <w:jc w:val="both"/>
        <w:ind w:left="420" w:first-line="-420"/>
      </w:pPr>
      <w:r>
        <w:rPr>
          <w:rFonts w:ascii="STSong" w:hAnsi="STSong" w:cs="STSong"/>
          <w:sz w:val="21"/>
          <w:sz-cs w:val="21"/>
        </w:rPr>
        <w:t xml:space="preserve">18．人工免疫时常将经过理化方法杀死的病原微生物作为疫苗，这表明抗原刺激免疫系统的决定因素在于</w:t>
      </w:r>
    </w:p>
    <w:p>
      <w:pPr>
        <w:jc w:val="both"/>
        <w:ind w:left="420" w:first-line="-420"/>
      </w:pPr>
      <w:r>
        <w:rPr>
          <w:rFonts w:ascii="STSong" w:hAnsi="STSong" w:cs="STSong"/>
          <w:sz w:val="21"/>
          <w:sz-cs w:val="21"/>
        </w:rPr>
        <w:t xml:space="preserve"/>
        <w:tab/>
        <w:t xml:space="preserve">A．抗原细胞的完整性</w:t>
      </w:r>
    </w:p>
    <w:p>
      <w:pPr>
        <w:jc w:val="both"/>
        <w:ind w:left="420" w:first-line="-420"/>
      </w:pPr>
      <w:r>
        <w:rPr>
          <w:rFonts w:ascii="STSong" w:hAnsi="STSong" w:cs="STSong"/>
          <w:sz w:val="21"/>
          <w:sz-cs w:val="21"/>
        </w:rPr>
        <w:t xml:space="preserve"/>
        <w:tab/>
        <w:t xml:space="preserve">B．病原微生物的活性</w:t>
      </w:r>
    </w:p>
    <w:p>
      <w:pPr>
        <w:jc w:val="both"/>
        <w:ind w:left="420" w:first-line="-420"/>
      </w:pPr>
      <w:r>
        <w:rPr>
          <w:rFonts w:ascii="STSong" w:hAnsi="STSong" w:cs="STSong"/>
          <w:sz w:val="21"/>
          <w:sz-cs w:val="21"/>
        </w:rPr>
        <w:t xml:space="preserve"/>
        <w:tab/>
        <w:t xml:space="preserve">C．抗原空间结构的正确性</w:t>
      </w:r>
    </w:p>
    <w:p>
      <w:pPr>
        <w:jc w:val="both"/>
        <w:ind w:left="420" w:first-line="-420"/>
      </w:pPr>
      <w:r>
        <w:rPr>
          <w:rFonts w:ascii="STSong" w:hAnsi="STSong" w:cs="STSong"/>
          <w:sz w:val="21"/>
          <w:sz-cs w:val="21"/>
        </w:rPr>
        <w:t xml:space="preserve"/>
        <w:tab/>
        <w:t xml:space="preserve">D．病原微生物感染的特异性</w:t>
      </w:r>
    </w:p>
    <w:p>
      <w:pPr>
        <w:jc w:val="both"/>
        <w:ind w:left="420" w:first-line="-420"/>
      </w:pPr>
      <w:r>
        <w:rPr>
          <w:rFonts w:ascii="STSong" w:hAnsi="STSong" w:cs="STSong"/>
          <w:sz w:val="21"/>
          <w:sz-cs w:val="21"/>
        </w:rPr>
        <w:t xml:space="preserve">19．某类捕食者消耗的猎物数与猎物种群密度的关系如右图曲线①，能反映这类捕食者消耗的猎物比例与猎物种群密度关系的曲线是</w:t>
      </w:r>
    </w:p>
    <w:p>
      <w:pPr>
        <w:jc w:val="both"/>
        <w:ind w:left="420" w:first-line="-420"/>
      </w:pPr>
      <w:r>
        <w:rPr>
          <w:rFonts w:ascii="STSong" w:hAnsi="STSong" w:cs="STSong"/>
          <w:sz w:val="21"/>
          <w:sz-cs w:val="21"/>
        </w:rPr>
        <w:t xml:space="preserve"/>
        <w:tab/>
        <w:t xml:space="preserve">A．Ⅰ</w:t>
        <w:tab/>
        <w:t xml:space="preserve">B．Ⅱ</w:t>
        <w:tab/>
        <w:t xml:space="preserve">C．Ⅲ</w:t>
        <w:tab/>
        <w:t xml:space="preserve">D．Ⅳ</w:t>
      </w:r>
    </w:p>
    <w:p>
      <w:pPr>
        <w:jc w:val="both"/>
        <w:ind w:left="420" w:first-line="-420"/>
      </w:pPr>
      <w:r>
        <w:rPr>
          <w:rFonts w:ascii="STSong" w:hAnsi="STSong" w:cs="STSong"/>
          <w:sz w:val="21"/>
          <w:sz-cs w:val="21"/>
        </w:rPr>
        <w:t xml:space="preserve">20．原核生物的mRNA通常在转录完成之前便可启动蛋白质的翻译，但真核生物的核基因必须在mRNA形成之后才能翻译蛋白质，针对这一差异的合理解释是</w:t>
      </w:r>
    </w:p>
    <w:p>
      <w:pPr>
        <w:jc w:val="both"/>
        <w:ind w:left="420" w:first-line="-420"/>
      </w:pPr>
      <w:r>
        <w:rPr>
          <w:rFonts w:ascii="STSong" w:hAnsi="STSong" w:cs="STSong"/>
          <w:sz w:val="21"/>
          <w:sz-cs w:val="21"/>
        </w:rPr>
        <w:t xml:space="preserve"/>
        <w:tab/>
        <w:t xml:space="preserve">A．原核生物的tRNA合成无需基因指导</w:t>
      </w:r>
    </w:p>
    <w:p>
      <w:pPr>
        <w:jc w:val="both"/>
        <w:ind w:left="420" w:first-line="-420"/>
      </w:pPr>
      <w:r>
        <w:rPr>
          <w:rFonts w:ascii="STSong" w:hAnsi="STSong" w:cs="STSong"/>
          <w:sz w:val="21"/>
          <w:sz-cs w:val="21"/>
        </w:rPr>
        <w:t xml:space="preserve"/>
        <w:tab/>
        <w:t xml:space="preserve">B．真核生物tRNA呈三叶草结构</w:t>
      </w:r>
    </w:p>
    <w:p>
      <w:pPr>
        <w:jc w:val="both"/>
        <w:ind w:left="420" w:first-line="-420"/>
      </w:pPr>
      <w:r>
        <w:rPr>
          <w:rFonts w:ascii="STSong" w:hAnsi="STSong" w:cs="STSong"/>
          <w:sz w:val="21"/>
          <w:sz-cs w:val="21"/>
        </w:rPr>
        <w:t xml:space="preserve"/>
        <w:tab/>
        <w:t xml:space="preserve">C．真核生物的核糖体可进入细胞核</w:t>
      </w:r>
    </w:p>
    <w:p>
      <w:pPr>
        <w:jc w:val="both"/>
        <w:ind w:left="420" w:first-line="-420"/>
      </w:pPr>
      <w:r>
        <w:rPr>
          <w:rFonts w:ascii="STSong" w:hAnsi="STSong" w:cs="STSong"/>
          <w:sz w:val="21"/>
          <w:sz-cs w:val="21"/>
        </w:rPr>
        <w:t xml:space="preserve"/>
        <w:tab/>
        <w:t xml:space="preserve">D．原核生物的核糖体可以靠近DNA</w:t>
      </w:r>
    </w:p>
    <w:p>
      <w:pPr>
        <w:jc w:val="both"/>
        <w:ind w:left="420" w:first-line="-420"/>
      </w:pPr>
      <w:r>
        <w:rPr>
          <w:rFonts w:ascii="STSong" w:hAnsi="STSong" w:cs="STSong"/>
          <w:sz w:val="21"/>
          <w:sz-cs w:val="21"/>
        </w:rPr>
        <w:t xml:space="preserve">21．就物质属性而言，蛋白质、抗原和多糖三者之间的关系是</w:t>
      </w:r>
    </w:p>
    <w:p>
      <w:pPr>
        <w:jc w:val="both"/>
        <w:ind w:left="420" w:first-line="-420"/>
      </w:pPr>
      <w:r>
        <w:rPr>
          <w:rFonts w:ascii="STSong" w:hAnsi="STSong" w:cs="STSong"/>
          <w:sz w:val="21"/>
          <w:sz-cs w:val="21"/>
        </w:rPr>
        <w:t xml:space="preserve"/>
      </w:r>
    </w:p>
    <w:p>
      <w:pPr>
        <w:jc w:val="both"/>
      </w:pPr>
      <w:r>
        <w:rPr>
          <w:rFonts w:ascii="STSong" w:hAnsi="STSong" w:cs="STSong"/>
          <w:sz w:val="21"/>
          <w:sz-cs w:val="21"/>
        </w:rPr>
        <w:t xml:space="preserve"/>
      </w:r>
    </w:p>
    <w:p>
      <w:pPr>
        <w:jc w:val="both"/>
        <w:ind w:left="420" w:first-line="-420"/>
      </w:pPr>
      <w:r>
        <w:rPr>
          <w:rFonts w:ascii="STSong" w:hAnsi="STSong" w:cs="STSong"/>
          <w:sz w:val="21"/>
          <w:sz-cs w:val="21"/>
        </w:rPr>
        <w:t xml:space="preserve">22．下列关于植物组织培养的表述，错误的是</w:t>
      </w:r>
    </w:p>
    <w:p>
      <w:pPr>
        <w:jc w:val="both"/>
        <w:ind w:left="420" w:first-line="-420"/>
      </w:pPr>
      <w:r>
        <w:rPr>
          <w:rFonts w:ascii="STSong" w:hAnsi="STSong" w:cs="STSong"/>
          <w:sz w:val="21"/>
          <w:sz-cs w:val="21"/>
        </w:rPr>
        <w:t xml:space="preserve"/>
        <w:tab/>
        <w:t xml:space="preserve">A．外植体可以来自于植物的任何细胞</w:t>
      </w:r>
    </w:p>
    <w:p>
      <w:pPr>
        <w:jc w:val="both"/>
        <w:ind w:left="420" w:first-line="-420"/>
      </w:pPr>
      <w:r>
        <w:rPr>
          <w:rFonts w:ascii="STSong" w:hAnsi="STSong" w:cs="STSong"/>
          <w:sz w:val="21"/>
          <w:sz-cs w:val="21"/>
        </w:rPr>
        <w:t xml:space="preserve"/>
        <w:tab/>
        <w:t xml:space="preserve">B．培养应在无菌条件下进行</w:t>
      </w:r>
    </w:p>
    <w:p>
      <w:pPr>
        <w:jc w:val="both"/>
        <w:ind w:left="420" w:first-line="-420"/>
      </w:pPr>
      <w:r>
        <w:rPr>
          <w:rFonts w:ascii="STSong" w:hAnsi="STSong" w:cs="STSong"/>
          <w:sz w:val="21"/>
          <w:sz-cs w:val="21"/>
        </w:rPr>
        <w:t xml:space="preserve"/>
        <w:tab/>
        <w:t xml:space="preserve">C．以花粉作为外植体可得到单倍体植株</w:t>
      </w:r>
    </w:p>
    <w:p>
      <w:pPr>
        <w:jc w:val="both"/>
        <w:ind w:left="420" w:first-line="-420"/>
      </w:pPr>
      <w:r>
        <w:rPr>
          <w:rFonts w:ascii="STSong" w:hAnsi="STSong" w:cs="STSong"/>
          <w:sz w:val="21"/>
          <w:sz-cs w:val="21"/>
        </w:rPr>
        <w:t xml:space="preserve"/>
        <w:tab/>
        <w:t xml:space="preserve">D．不同阶段的培养基中细胞分裂素和生长素的比例不同</w:t>
      </w:r>
    </w:p>
    <w:p>
      <w:pPr>
        <w:jc w:val="both"/>
        <w:ind w:left="420" w:first-line="-420"/>
      </w:pPr>
      <w:r>
        <w:rPr>
          <w:rFonts w:ascii="STSong" w:hAnsi="STSong" w:cs="STSong"/>
          <w:sz w:val="21"/>
          <w:sz-cs w:val="21"/>
        </w:rPr>
        <w:t xml:space="preserve">23．将等量甲、乙两种植物的不同器官在不同颜色的光下照8小时，测得的数据见右表。据表分析，决定光合作用是否发生的因素是</w:t>
      </w:r>
    </w:p>
    <w:p>
      <w:pPr>
        <w:jc w:val="both"/>
        <w:ind w:left="420" w:first-line="-420"/>
      </w:pPr>
      <w:r>
        <w:rPr>
          <w:rFonts w:ascii="STSong" w:hAnsi="STSong" w:cs="STSong"/>
          <w:sz w:val="21"/>
          <w:sz-cs w:val="21"/>
        </w:rPr>
        <w:t xml:space="preserve"/>
        <w:tab/>
        <w:t xml:space="preserve">A．植物种类</w:t>
      </w:r>
    </w:p>
    <w:p>
      <w:pPr>
        <w:jc w:val="both"/>
        <w:ind w:left="420" w:first-line="-420"/>
      </w:pPr>
      <w:r>
        <w:rPr>
          <w:rFonts w:ascii="STSong" w:hAnsi="STSong" w:cs="STSong"/>
          <w:sz w:val="21"/>
          <w:sz-cs w:val="21"/>
        </w:rPr>
        <w:t xml:space="preserve"/>
        <w:tab/>
        <w:t xml:space="preserve">B．光的颜色</w:t>
      </w:r>
    </w:p>
    <w:p>
      <w:pPr>
        <w:jc w:val="both"/>
        <w:ind w:left="420" w:first-line="-420"/>
      </w:pPr>
      <w:r>
        <w:rPr>
          <w:rFonts w:ascii="STSong" w:hAnsi="STSong" w:cs="STSong"/>
          <w:sz w:val="21"/>
          <w:sz-cs w:val="21"/>
        </w:rPr>
        <w:t xml:space="preserve"/>
        <w:tab/>
        <w:t xml:space="preserve">C．温度</w:t>
      </w:r>
    </w:p>
    <w:p>
      <w:pPr>
        <w:jc w:val="both"/>
        <w:ind w:left="420" w:first-line="-420"/>
      </w:pPr>
      <w:r>
        <w:rPr>
          <w:rFonts w:ascii="STSong" w:hAnsi="STSong" w:cs="STSong"/>
          <w:sz w:val="21"/>
          <w:sz-cs w:val="21"/>
        </w:rPr>
        <w:t xml:space="preserve"/>
        <w:tab/>
        <w:t xml:space="preserve">D．植物器官</w:t>
      </w:r>
    </w:p>
    <w:p>
      <w:pPr>
        <w:jc w:val="both"/>
        <w:ind w:left="420" w:first-line="-420"/>
      </w:pPr>
      <w:r>
        <w:rPr>
          <w:rFonts w:ascii="STSong" w:hAnsi="STSong" w:cs="STSong"/>
          <w:sz w:val="21"/>
          <w:sz-cs w:val="21"/>
        </w:rPr>
        <w:t xml:space="preserve">24．在孟德尔两对相对性状杂交实验中，F1黄色圆粒豌豆（YyRr）自交产生F2。下列表述正确的是</w:t>
      </w:r>
    </w:p>
    <w:p>
      <w:pPr>
        <w:jc w:val="both"/>
        <w:ind w:left="420" w:first-line="-420"/>
      </w:pPr>
      <w:r>
        <w:rPr>
          <w:rFonts w:ascii="STSong" w:hAnsi="STSong" w:cs="STSong"/>
          <w:sz w:val="21"/>
          <w:sz-cs w:val="21"/>
        </w:rPr>
        <w:t xml:space="preserve"/>
        <w:tab/>
        <w:t xml:space="preserve">A．F1产生4个配子，比例为1：1：1：1</w:t>
      </w:r>
    </w:p>
    <w:p>
      <w:pPr>
        <w:jc w:val="both"/>
        <w:ind w:left="420" w:first-line="-420"/>
      </w:pPr>
      <w:r>
        <w:rPr>
          <w:rFonts w:ascii="STSong" w:hAnsi="STSong" w:cs="STSong"/>
          <w:sz w:val="21"/>
          <w:sz-cs w:val="21"/>
        </w:rPr>
        <w:t xml:space="preserve"/>
        <w:tab/>
        <w:t xml:space="preserve">B．F1产生基因型YR的卵和基因型YR的精子数量之比为1：1</w:t>
      </w:r>
    </w:p>
    <w:p>
      <w:pPr>
        <w:jc w:val="both"/>
        <w:ind w:left="420" w:first-line="-420"/>
      </w:pPr>
      <w:r>
        <w:rPr>
          <w:rFonts w:ascii="STSong" w:hAnsi="STSong" w:cs="STSong"/>
          <w:sz w:val="21"/>
          <w:sz-cs w:val="21"/>
        </w:rPr>
        <w:t xml:space="preserve"/>
        <w:tab/>
        <w:t xml:space="preserve">C．基因自由组合定律是指F1产生的4种类型的精子和卵可以自由组合</w:t>
      </w:r>
    </w:p>
    <w:p>
      <w:pPr>
        <w:jc w:val="both"/>
        <w:ind w:left="420" w:first-line="-420"/>
      </w:pPr>
      <w:r>
        <w:rPr>
          <w:rFonts w:ascii="STSong" w:hAnsi="STSong" w:cs="STSong"/>
          <w:sz w:val="21"/>
          <w:sz-cs w:val="21"/>
        </w:rPr>
        <w:t xml:space="preserve"/>
        <w:tab/>
        <w:t xml:space="preserve">D．F1产生的精子中，基因型为YR和基因型为yr的比例为1：1</w:t>
      </w:r>
    </w:p>
    <w:p>
      <w:pPr>
        <w:jc w:val="both"/>
        <w:ind w:left="420" w:first-line="-420"/>
      </w:pPr>
      <w:r>
        <w:rPr>
          <w:rFonts w:ascii="STSong" w:hAnsi="STSong" w:cs="STSong"/>
          <w:sz w:val="21"/>
          <w:sz-cs w:val="21"/>
        </w:rPr>
        <w:t xml:space="preserve">25．右图表示内环境稳态的部分调节机制。下列表述错误的是</w:t>
      </w:r>
    </w:p>
    <w:p>
      <w:pPr>
        <w:jc w:val="both"/>
        <w:ind w:left="420" w:first-line="-420"/>
      </w:pPr>
      <w:r>
        <w:rPr>
          <w:rFonts w:ascii="STSong" w:hAnsi="STSong" w:cs="STSong"/>
          <w:sz w:val="21"/>
          <w:sz-cs w:val="21"/>
        </w:rPr>
        <w:t xml:space="preserve"/>
        <w:tab/>
        <w:t xml:space="preserve">A．若①表示免疫分子，则①包括抗体、淋巴因子等</w:t>
      </w:r>
    </w:p>
    <w:p>
      <w:pPr>
        <w:jc w:val="both"/>
        <w:ind w:left="420" w:first-line="-420"/>
      </w:pPr>
      <w:r>
        <w:rPr>
          <w:rFonts w:ascii="STSong" w:hAnsi="STSong" w:cs="STSong"/>
          <w:sz w:val="21"/>
          <w:sz-cs w:val="21"/>
        </w:rPr>
        <w:t xml:space="preserve"/>
        <w:tab/>
        <w:t xml:space="preserve">B．内环境稳态的调节机制有神经和体液调节等</w:t>
      </w:r>
    </w:p>
    <w:p>
      <w:pPr>
        <w:jc w:val="both"/>
        <w:ind w:left="420" w:first-line="-420"/>
      </w:pPr>
      <w:r>
        <w:rPr>
          <w:rFonts w:ascii="STSong" w:hAnsi="STSong" w:cs="STSong"/>
          <w:sz w:val="21"/>
          <w:sz-cs w:val="21"/>
        </w:rPr>
        <w:t xml:space="preserve"/>
        <w:tab/>
        <w:t xml:space="preserve">C．寒冷时，控制骨骼肌不自主战栗的神经中枢是大脑皮质的身体感觉中枢</w:t>
      </w:r>
    </w:p>
    <w:p>
      <w:pPr>
        <w:jc w:val="both"/>
        <w:ind w:left="420" w:first-line="-420"/>
      </w:pPr>
      <w:r>
        <w:rPr>
          <w:rFonts w:ascii="STSong" w:hAnsi="STSong" w:cs="STSong"/>
          <w:sz w:val="21"/>
          <w:sz-cs w:val="21"/>
        </w:rPr>
        <w:t xml:space="preserve"/>
        <w:tab/>
        <w:t xml:space="preserve">D．若②表示促甲状腺激素，则②的分泌量不仅仅受甲状腺素的调节</w:t>
      </w:r>
    </w:p>
    <w:p>
      <w:pPr>
        <w:jc w:val="both"/>
        <w:ind w:left="420" w:first-line="-420"/>
      </w:pPr>
      <w:r>
        <w:rPr>
          <w:rFonts w:ascii="STSong" w:hAnsi="STSong" w:cs="STSong"/>
          <w:sz w:val="21"/>
          <w:sz-cs w:val="21"/>
        </w:rPr>
        <w:t xml:space="preserve">26．右图中Ⅰ、Ⅱ、Ⅲ表示幼苗根尖三个不同区域，下列表述正确的是</w:t>
      </w:r>
    </w:p>
    <w:p>
      <w:pPr>
        <w:jc w:val="both"/>
        <w:ind w:left="420" w:first-line="-420"/>
      </w:pPr>
      <w:r>
        <w:rPr>
          <w:rFonts w:ascii="STSong" w:hAnsi="STSong" w:cs="STSong"/>
          <w:sz w:val="21"/>
          <w:sz-cs w:val="21"/>
        </w:rPr>
        <w:t xml:space="preserve"/>
        <w:tab/>
        <w:t xml:space="preserve">A．区域Ⅰ的细胞经历伸长生长即可形成区域Ⅲ的细胞</w:t>
      </w:r>
    </w:p>
    <w:p>
      <w:pPr>
        <w:jc w:val="both"/>
        <w:ind w:left="420" w:first-line="-420"/>
      </w:pPr>
      <w:r>
        <w:rPr>
          <w:rFonts w:ascii="STSong" w:hAnsi="STSong" w:cs="STSong"/>
          <w:sz w:val="21"/>
          <w:sz-cs w:val="21"/>
        </w:rPr>
        <w:t xml:space="preserve"/>
        <w:tab/>
        <w:t xml:space="preserve">B．区域Ⅰ的细胞能合成生长素，促进区域Ⅱ细胞的伸长生长</w:t>
      </w:r>
    </w:p>
    <w:p>
      <w:pPr>
        <w:jc w:val="both"/>
        <w:ind w:left="420" w:first-line="-420"/>
      </w:pPr>
      <w:r>
        <w:rPr>
          <w:rFonts w:ascii="STSong" w:hAnsi="STSong" w:cs="STSong"/>
          <w:sz w:val="21"/>
          <w:sz-cs w:val="21"/>
        </w:rPr>
        <w:t xml:space="preserve"/>
        <w:tab/>
        <w:t xml:space="preserve">C．区域Ⅲ的细胞大部分处于分裂间期</w:t>
      </w:r>
    </w:p>
    <w:p>
      <w:pPr>
        <w:jc w:val="both"/>
        <w:ind w:left="420" w:first-line="-420"/>
      </w:pPr>
      <w:r>
        <w:rPr>
          <w:rFonts w:ascii="STSong" w:hAnsi="STSong" w:cs="STSong"/>
          <w:sz w:val="21"/>
          <w:sz-cs w:val="21"/>
        </w:rPr>
        <w:t xml:space="preserve"/>
        <w:tab/>
        <w:t xml:space="preserve">D．若外界溶液浓度较低，区域Ⅰ的细胞主要通过渗透作用吸水</w:t>
      </w:r>
    </w:p>
    <w:p>
      <w:pPr>
        <w:jc w:val="both"/>
        <w:ind w:left="420" w:first-line="-420"/>
      </w:pPr>
      <w:r>
        <w:rPr>
          <w:rFonts w:ascii="STSong" w:hAnsi="STSong" w:cs="STSong"/>
          <w:sz w:val="21"/>
          <w:sz-cs w:val="21"/>
        </w:rPr>
        <w:t xml:space="preserve">27．某双链DNA分子含有400个碱基，其中一条链上A：T：G：C＝1：2：3：4。下列表述错误的是</w:t>
      </w:r>
    </w:p>
    <w:p>
      <w:pPr>
        <w:jc w:val="both"/>
        <w:ind w:left="420" w:first-line="-420"/>
      </w:pPr>
      <w:r>
        <w:rPr>
          <w:rFonts w:ascii="STSong" w:hAnsi="STSong" w:cs="STSong"/>
          <w:sz w:val="21"/>
          <w:sz-cs w:val="21"/>
        </w:rPr>
        <w:t xml:space="preserve"/>
        <w:tab/>
        <w:t xml:space="preserve">A．该DNA分子的一个碱基改变，不一定会引起子代性状的改变</w:t>
      </w:r>
    </w:p>
    <w:p>
      <w:pPr>
        <w:jc w:val="both"/>
        <w:ind w:left="420" w:first-line="-420"/>
      </w:pPr>
      <w:r>
        <w:rPr>
          <w:rFonts w:ascii="STSong" w:hAnsi="STSong" w:cs="STSong"/>
          <w:sz w:val="21"/>
          <w:sz-cs w:val="21"/>
        </w:rPr>
        <w:t xml:space="preserve"/>
        <w:tab/>
        <w:t xml:space="preserve">B．该DNA分子连续复制两次，需要游离的腺嘌呤脱氧核苷酸120个</w:t>
      </w:r>
    </w:p>
    <w:p>
      <w:pPr>
        <w:jc w:val="both"/>
        <w:ind w:left="420" w:first-line="-420"/>
      </w:pPr>
      <w:r>
        <w:rPr>
          <w:rFonts w:ascii="STSong" w:hAnsi="STSong" w:cs="STSong"/>
          <w:sz w:val="21"/>
          <w:sz-cs w:val="21"/>
        </w:rPr>
        <w:t xml:space="preserve"/>
        <w:tab/>
        <w:t xml:space="preserve">C．该DNA分子中4种碱基的比例为A：T：G：C＝3：3：7：7</w:t>
      </w:r>
    </w:p>
    <w:p>
      <w:pPr>
        <w:jc w:val="both"/>
        <w:ind w:left="420" w:first-line="-420"/>
      </w:pPr>
      <w:r>
        <w:rPr>
          <w:rFonts w:ascii="STSong" w:hAnsi="STSong" w:cs="STSong"/>
          <w:sz w:val="21"/>
          <w:sz-cs w:val="21"/>
        </w:rPr>
        <w:t xml:space="preserve"/>
        <w:tab/>
        <w:t xml:space="preserve">D．该DNA分子中的碱基排列方式共有4</w:t>
      </w:r>
      <w:r>
        <w:rPr>
          <w:rFonts w:ascii="STSong" w:hAnsi="STSong" w:cs="STSong"/>
          <w:sz w:val="21"/>
          <w:sz-cs w:val="21"/>
          <w:vertAlign w:val="superscript"/>
        </w:rPr>
        <w:t xml:space="preserve">200</w:t>
      </w:r>
      <w:r>
        <w:rPr>
          <w:rFonts w:ascii="STSong" w:hAnsi="STSong" w:cs="STSong"/>
          <w:sz w:val="21"/>
          <w:sz-cs w:val="21"/>
        </w:rPr>
        <w:t xml:space="preserve">种</w:t>
      </w:r>
    </w:p>
    <w:p>
      <w:pPr>
        <w:jc w:val="both"/>
        <w:ind w:left="420" w:first-line="-420"/>
      </w:pPr>
      <w:r>
        <w:rPr>
          <w:rFonts w:ascii="STSong" w:hAnsi="STSong" w:cs="STSong"/>
          <w:sz w:val="21"/>
          <w:sz-cs w:val="21"/>
        </w:rPr>
        <w:t xml:space="preserve">（三）3分题（共4题）</w:t>
      </w:r>
    </w:p>
    <w:p>
      <w:pPr>
        <w:jc w:val="both"/>
        <w:ind w:left="420" w:first-line="-420"/>
      </w:pPr>
      <w:r>
        <w:rPr>
          <w:rFonts w:ascii="STSong" w:hAnsi="STSong" w:cs="STSong"/>
          <w:sz w:val="21"/>
          <w:sz-cs w:val="21"/>
        </w:rPr>
        <w:t xml:space="preserve">28．右图表示雄果蝇进行某种细胞分裂时，处于四个不同阶段的细胞（Ⅰ－Ⅳ）中遗传物质或其载体（①－③）的数量。下列表述与图中信息相符的是</w:t>
      </w:r>
    </w:p>
    <w:p>
      <w:pPr>
        <w:jc w:val="both"/>
        <w:ind w:left="420" w:first-line="-420"/>
      </w:pPr>
      <w:r>
        <w:rPr>
          <w:rFonts w:ascii="STSong" w:hAnsi="STSong" w:cs="STSong"/>
          <w:sz w:val="21"/>
          <w:sz-cs w:val="21"/>
        </w:rPr>
        <w:t xml:space="preserve"/>
        <w:tab/>
        <w:t xml:space="preserve">A．Ⅱ所处阶段发生基因自由组合</w:t>
      </w:r>
    </w:p>
    <w:p>
      <w:pPr>
        <w:jc w:val="both"/>
        <w:ind w:left="420"/>
      </w:pPr>
      <w:r>
        <w:rPr>
          <w:rFonts w:ascii="STSong" w:hAnsi="STSong" w:cs="STSong"/>
          <w:sz w:val="21"/>
          <w:sz-cs w:val="21"/>
        </w:rPr>
        <w:t xml:space="preserve">B．Ⅲ代表初级精母细胞</w:t>
      </w:r>
    </w:p>
    <w:p>
      <w:pPr>
        <w:jc w:val="both"/>
        <w:ind w:left="420" w:first-line="-420"/>
      </w:pPr>
      <w:r>
        <w:rPr>
          <w:rFonts w:ascii="STSong" w:hAnsi="STSong" w:cs="STSong"/>
          <w:sz w:val="21"/>
          <w:sz-cs w:val="21"/>
        </w:rPr>
        <w:t xml:space="preserve"/>
        <w:tab/>
        <w:t xml:space="preserve">C．②代表染色体</w:t>
      </w:r>
    </w:p>
    <w:p>
      <w:pPr>
        <w:jc w:val="both"/>
        <w:ind w:left="420" w:first-line="-105"/>
      </w:pPr>
      <w:r>
        <w:rPr>
          <w:rFonts w:ascii="STSong" w:hAnsi="STSong" w:cs="STSong"/>
          <w:sz w:val="21"/>
          <w:sz-cs w:val="21"/>
        </w:rPr>
        <w:t xml:space="preserve">D．Ⅰ－Ⅳ中的数量比是2：4：4：1</w:t>
      </w:r>
    </w:p>
    <w:p>
      <w:pPr>
        <w:jc w:val="both"/>
        <w:ind w:left="420" w:first-line="-420"/>
      </w:pPr>
      <w:r>
        <w:rPr>
          <w:rFonts w:ascii="STSong" w:hAnsi="STSong" w:cs="STSong"/>
          <w:sz w:val="21"/>
          <w:sz-cs w:val="21"/>
        </w:rPr>
        <w:t xml:space="preserve">29．HDL将外周组织中多余的胆固醇运送到肝细胞进行加工，下列表述正确的是</w:t>
      </w:r>
    </w:p>
    <w:p>
      <w:pPr>
        <w:jc w:val="both"/>
        <w:ind w:left="420" w:first-line="-420"/>
      </w:pPr>
      <w:r>
        <w:rPr>
          <w:rFonts w:ascii="STSong" w:hAnsi="STSong" w:cs="STSong"/>
          <w:sz w:val="21"/>
          <w:sz-cs w:val="21"/>
        </w:rPr>
        <w:t xml:space="preserve"/>
        <w:tab/>
        <w:t xml:space="preserve">A．HDL的外层是磷脂双分子层</w:t>
      </w:r>
    </w:p>
    <w:p>
      <w:pPr>
        <w:jc w:val="both"/>
        <w:ind w:left="420" w:first-line="-420"/>
      </w:pPr>
      <w:r>
        <w:rPr>
          <w:rFonts w:ascii="STSong" w:hAnsi="STSong" w:cs="STSong"/>
          <w:sz w:val="21"/>
          <w:sz-cs w:val="21"/>
        </w:rPr>
        <w:t xml:space="preserve"/>
        <w:tab/>
        <w:t xml:space="preserve">B．HDL进入肝细胞无需直接穿过磷脂双分子层，但需ATP供能</w:t>
      </w:r>
    </w:p>
    <w:p>
      <w:pPr>
        <w:jc w:val="both"/>
        <w:ind w:left="420" w:first-line="-420"/>
      </w:pPr>
      <w:r>
        <w:rPr>
          <w:rFonts w:ascii="STSong" w:hAnsi="STSong" w:cs="STSong"/>
          <w:sz w:val="21"/>
          <w:sz-cs w:val="21"/>
        </w:rPr>
        <w:t xml:space="preserve"/>
        <w:tab/>
        <w:t xml:space="preserve">C．胆固醇以HDL的形式存在，血液中HDL过高会引起动脉粥样硬化</w:t>
      </w:r>
    </w:p>
    <w:p>
      <w:pPr>
        <w:jc w:val="both"/>
        <w:ind w:left="420" w:first-line="-420"/>
      </w:pPr>
      <w:r>
        <w:rPr>
          <w:rFonts w:ascii="STSong" w:hAnsi="STSong" w:cs="STSong"/>
          <w:sz w:val="21"/>
          <w:sz-cs w:val="21"/>
        </w:rPr>
        <w:t xml:space="preserve"/>
        <w:tab/>
        <w:t xml:space="preserve">D．HDL进入肝细胞后被内质网小囊泡消化，血胆固醇含量降低</w:t>
      </w:r>
    </w:p>
    <w:p>
      <w:pPr>
        <w:jc w:val="both"/>
        <w:ind w:left="420" w:first-line="-420"/>
      </w:pPr>
      <w:r>
        <w:rPr>
          <w:rFonts w:ascii="STSong" w:hAnsi="STSong" w:cs="STSong"/>
          <w:sz w:val="21"/>
          <w:sz-cs w:val="21"/>
        </w:rPr>
        <w:t xml:space="preserve">30．某种植物的花色受一组复等位基因的控制，纯合子和杂合子的表现型如右表，若W</w:t>
      </w:r>
      <w:r>
        <w:rPr>
          <w:rFonts w:ascii="STSong" w:hAnsi="STSong" w:cs="STSong"/>
          <w:sz w:val="21"/>
          <w:sz-cs w:val="21"/>
          <w:vertAlign w:val="superscript"/>
        </w:rPr>
        <w:t xml:space="preserve">P</w:t>
      </w:r>
      <w:r>
        <w:rPr>
          <w:rFonts w:ascii="STSong" w:hAnsi="STSong" w:cs="STSong"/>
          <w:sz w:val="21"/>
          <w:sz-cs w:val="21"/>
        </w:rPr>
        <w:t xml:space="preserve">W</w:t>
      </w:r>
      <w:r>
        <w:rPr>
          <w:rFonts w:ascii="STSong" w:hAnsi="STSong" w:cs="STSong"/>
          <w:sz w:val="21"/>
          <w:sz-cs w:val="21"/>
          <w:vertAlign w:val="superscript"/>
        </w:rPr>
        <w:t xml:space="preserve">S</w:t>
      </w:r>
      <w:r>
        <w:rPr>
          <w:rFonts w:ascii="STSong" w:hAnsi="STSong" w:cs="STSong"/>
          <w:sz w:val="21"/>
          <w:sz-cs w:val="21"/>
        </w:rPr>
        <w:t xml:space="preserve">与W</w:t>
      </w:r>
      <w:r>
        <w:rPr>
          <w:rFonts w:ascii="STSong" w:hAnsi="STSong" w:cs="STSong"/>
          <w:sz w:val="21"/>
          <w:sz-cs w:val="21"/>
          <w:vertAlign w:val="superscript"/>
        </w:rPr>
        <w:t xml:space="preserve">S</w:t>
      </w:r>
      <w:r>
        <w:rPr>
          <w:rFonts w:ascii="STSong" w:hAnsi="STSong" w:cs="STSong"/>
          <w:sz w:val="21"/>
          <w:sz-cs w:val="21"/>
        </w:rPr>
        <w:t xml:space="preserve">w杂交，子代表现型的种类及比例分别是</w:t>
      </w:r>
    </w:p>
    <w:p>
      <w:pPr>
        <w:jc w:val="both"/>
      </w:pPr>
      <w:r>
        <w:rPr>
          <w:rFonts w:ascii="STSong" w:hAnsi="STSong" w:cs="STSong"/>
          <w:sz w:val="21"/>
          <w:sz-cs w:val="21"/>
        </w:rPr>
        <w:t xml:space="preserve"/>
        <w:tab/>
        <w:t xml:space="preserve">A．3种，2：1：1</w:t>
      </w:r>
    </w:p>
    <w:p>
      <w:pPr>
        <w:jc w:val="both"/>
      </w:pPr>
      <w:r>
        <w:rPr>
          <w:rFonts w:ascii="STSong" w:hAnsi="STSong" w:cs="STSong"/>
          <w:sz w:val="21"/>
          <w:sz-cs w:val="21"/>
        </w:rPr>
        <w:t xml:space="preserve"/>
        <w:tab/>
        <w:t xml:space="preserve">B．4种，1：1：1：1</w:t>
      </w:r>
    </w:p>
    <w:p>
      <w:pPr>
        <w:jc w:val="both"/>
        <w:ind w:left="420" w:first-line="-420"/>
      </w:pPr>
      <w:r>
        <w:rPr>
          <w:rFonts w:ascii="STSong" w:hAnsi="STSong" w:cs="STSong"/>
          <w:sz w:val="21"/>
          <w:sz-cs w:val="21"/>
        </w:rPr>
        <w:t xml:space="preserve"/>
        <w:tab/>
        <w:t xml:space="preserve">C．2种，1：1</w:t>
      </w:r>
    </w:p>
    <w:p>
      <w:pPr>
        <w:jc w:val="both"/>
        <w:ind w:left="420" w:first-line="-420"/>
      </w:pPr>
      <w:r>
        <w:rPr>
          <w:rFonts w:ascii="STSong" w:hAnsi="STSong" w:cs="STSong"/>
          <w:sz w:val="21"/>
          <w:sz-cs w:val="21"/>
        </w:rPr>
        <w:t xml:space="preserve"/>
        <w:tab/>
        <w:t xml:space="preserve">D．2种，3：1</w:t>
      </w:r>
    </w:p>
    <w:p>
      <w:pPr>
        <w:jc w:val="both"/>
        <w:ind w:left="420" w:first-line="-420"/>
      </w:pPr>
      <w:r>
        <w:rPr>
          <w:rFonts w:ascii="STSong" w:hAnsi="STSong" w:cs="STSong"/>
          <w:sz w:val="21"/>
          <w:sz-cs w:val="21"/>
        </w:rPr>
        <w:t xml:space="preserve">31．小麦麦穗基部离地的高度受四对基因控制，这四对基因分别位于四对同源染色体上。每个基因对高度的增加效应相同且具叠加性。将麦穗离地27cm的mmnnuuvv和离地99cm的MMNNUUVV杂交得到F1，再用F1代与甲植株杂交，产生F2代的麦穗离地高度范围是3690cm，则甲植株可能的基因型为</w:t>
      </w:r>
    </w:p>
    <w:p>
      <w:pPr>
        <w:jc w:val="both"/>
        <w:ind w:left="420" w:first-line="-420"/>
      </w:pPr>
      <w:r>
        <w:rPr>
          <w:rFonts w:ascii="STSong" w:hAnsi="STSong" w:cs="STSong"/>
          <w:sz w:val="21"/>
          <w:sz-cs w:val="21"/>
        </w:rPr>
        <w:t xml:space="preserve"/>
        <w:tab/>
        <w:t xml:space="preserve">A．MmNnUuVv　　</w:t>
        <w:tab/>
        <w:t xml:space="preserve">B．mmNNUuVv　　</w:t>
        <w:tab/>
        <w:t xml:space="preserve">C．mmnnUuVV　　</w:t>
        <w:tab/>
        <w:t xml:space="preserve">D．mmNnUuVv</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二、综合题（共90分）</w:t>
      </w:r>
    </w:p>
    <w:p>
      <w:pPr>
        <w:jc w:val="both"/>
        <w:ind w:left="420" w:first-line="-420"/>
      </w:pPr>
      <w:r>
        <w:rPr>
          <w:rFonts w:ascii="STSong" w:hAnsi="STSong" w:cs="STSong"/>
          <w:sz w:val="21"/>
          <w:sz-cs w:val="21"/>
        </w:rPr>
        <w:t xml:space="preserve">（四）回答下列关于人体代谢和激素调节的问题。（10分）</w:t>
      </w:r>
    </w:p>
    <w:p>
      <w:pPr>
        <w:jc w:val="both"/>
        <w:ind w:left="420" w:first-line="-420"/>
      </w:pPr>
      <w:r>
        <w:rPr>
          <w:rFonts w:ascii="STSong" w:hAnsi="STSong" w:cs="STSong"/>
          <w:sz w:val="21"/>
          <w:sz-cs w:val="21"/>
        </w:rPr>
        <w:t xml:space="preserve">32．在人体内，糖原、脂肪和蛋白质彻底氧化分解后，产生的共同最终产物是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tab/>
        <w:t xml:space="preserve">下图1为某健康人的血糖变化情况，此人在13时前仅进了早餐；图2为人体细胞内三大营养物质的转换简图。据图回答。</w:t>
      </w:r>
    </w:p>
    <w:p>
      <w:pPr>
        <w:jc w:val="both"/>
        <w:ind w:left="420" w:first-line="-420"/>
      </w:pPr>
      <w:r>
        <w:rPr>
          <w:rFonts w:ascii="STSong" w:hAnsi="STSong" w:cs="STSong"/>
          <w:sz w:val="21"/>
          <w:sz-cs w:val="21"/>
        </w:rPr>
        <w:t xml:space="preserve">33．在图1中A点，体内</w:t>
      </w:r>
      <w:r>
        <w:rPr>
          <w:rFonts w:ascii="STSong" w:hAnsi="STSong" w:cs="STSong"/>
          <w:sz w:val="21"/>
          <w:sz-cs w:val="21"/>
          <w:u w:val="single"/>
        </w:rPr>
        <w:t xml:space="preserve">            </w:t>
      </w:r>
      <w:r>
        <w:rPr>
          <w:rFonts w:ascii="STSong" w:hAnsi="STSong" w:cs="STSong"/>
          <w:sz w:val="21"/>
          <w:sz-cs w:val="21"/>
        </w:rPr>
        <w:t xml:space="preserve">细胞分泌的</w:t>
      </w:r>
      <w:r>
        <w:rPr>
          <w:rFonts w:ascii="STSong" w:hAnsi="STSong" w:cs="STSong"/>
          <w:sz w:val="21"/>
          <w:sz-cs w:val="21"/>
          <w:u w:val="single"/>
        </w:rPr>
        <w:t xml:space="preserve">            </w:t>
      </w:r>
      <w:r>
        <w:rPr>
          <w:rFonts w:ascii="STSong" w:hAnsi="STSong" w:cs="STSong"/>
          <w:sz w:val="21"/>
          <w:sz-cs w:val="21"/>
        </w:rPr>
        <w:t xml:space="preserve">增加，使图2中</w:t>
      </w:r>
      <w:r>
        <w:rPr>
          <w:rFonts w:ascii="STSong" w:hAnsi="STSong" w:cs="STSong"/>
          <w:sz w:val="21"/>
          <w:sz-cs w:val="21"/>
          <w:u w:val="single"/>
        </w:rPr>
        <w:t xml:space="preserve">            </w:t>
      </w:r>
      <w:r>
        <w:rPr>
          <w:rFonts w:ascii="STSong" w:hAnsi="STSong" w:cs="STSong"/>
          <w:sz w:val="21"/>
          <w:sz-cs w:val="21"/>
        </w:rPr>
        <w:t xml:space="preserve">过程加快（填写序号）；在B点，体内分泌的</w:t>
      </w:r>
      <w:r>
        <w:rPr>
          <w:rFonts w:ascii="STSong" w:hAnsi="STSong" w:cs="STSong"/>
          <w:sz w:val="21"/>
          <w:sz-cs w:val="21"/>
          <w:u w:val="single"/>
        </w:rPr>
        <w:t xml:space="preserve">            </w:t>
      </w:r>
      <w:r>
        <w:rPr>
          <w:rFonts w:ascii="STSong" w:hAnsi="STSong" w:cs="STSong"/>
          <w:sz w:val="21"/>
          <w:sz-cs w:val="21"/>
        </w:rPr>
        <w:t xml:space="preserve">增加。这两种激素通过</w:t>
      </w:r>
      <w:r>
        <w:rPr>
          <w:rFonts w:ascii="STSong" w:hAnsi="STSong" w:cs="STSong"/>
          <w:sz w:val="21"/>
          <w:sz-cs w:val="21"/>
          <w:u w:val="single"/>
        </w:rPr>
        <w:t xml:space="preserve">            </w:t>
      </w:r>
      <w:r>
        <w:rPr>
          <w:rFonts w:ascii="STSong" w:hAnsi="STSong" w:cs="STSong"/>
          <w:sz w:val="21"/>
          <w:sz-cs w:val="21"/>
        </w:rPr>
        <w:t xml:space="preserve">到达靶器官，其作用相互</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34．在图1中C点时，为维持血糖水平，人体细胞内的</w:t>
      </w:r>
      <w:r>
        <w:rPr>
          <w:rFonts w:ascii="STSong" w:hAnsi="STSong" w:cs="STSong"/>
          <w:sz w:val="21"/>
          <w:sz-cs w:val="21"/>
          <w:u w:val="single"/>
        </w:rPr>
        <w:t xml:space="preserve">            </w:t>
      </w:r>
      <w:r>
        <w:rPr>
          <w:rFonts w:ascii="STSong" w:hAnsi="STSong" w:cs="STSong"/>
          <w:sz w:val="21"/>
          <w:sz-cs w:val="21"/>
        </w:rPr>
        <w:t xml:space="preserve">开始分解。</w:t>
      </w:r>
    </w:p>
    <w:p>
      <w:pPr>
        <w:jc w:val="both"/>
        <w:ind w:left="420" w:first-line="-420"/>
      </w:pPr>
      <w:r>
        <w:rPr>
          <w:rFonts w:ascii="STSong" w:hAnsi="STSong" w:cs="STSong"/>
          <w:sz w:val="21"/>
          <w:sz-cs w:val="21"/>
        </w:rPr>
        <w:t xml:space="preserve">35．图2中的物质X是指</w:t>
      </w:r>
      <w:r>
        <w:rPr>
          <w:rFonts w:ascii="STSong" w:hAnsi="STSong" w:cs="STSong"/>
          <w:sz w:val="21"/>
          <w:sz-cs w:val="21"/>
          <w:u w:val="single"/>
        </w:rPr>
        <w:t xml:space="preserve">                        </w:t>
      </w:r>
      <w:r>
        <w:rPr>
          <w:rFonts w:ascii="STSong" w:hAnsi="STSong" w:cs="STSong"/>
          <w:sz w:val="21"/>
          <w:sz-cs w:val="21"/>
        </w:rPr>
        <w:t xml:space="preserve">，物质Y是指</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（五）回答下列关于微生物和酶的问题。（10分）</w:t>
      </w:r>
    </w:p>
    <w:p>
      <w:pPr>
        <w:jc w:val="both"/>
        <w:ind w:left="420" w:first-line="-420"/>
      </w:pPr>
      <w:r>
        <w:rPr>
          <w:rFonts w:ascii="STSong" w:hAnsi="STSong" w:cs="STSong"/>
          <w:sz w:val="21"/>
          <w:sz-cs w:val="21"/>
        </w:rPr>
        <w:t xml:space="preserve"/>
        <w:tab/>
        <w:t xml:space="preserve">环境污染物多聚联苯难以降解，研究发现联苯降解菌内的联苯水解酶是催化多聚联苯降解的关键酶。</w:t>
      </w:r>
    </w:p>
    <w:p>
      <w:pPr>
        <w:jc w:val="both"/>
        <w:ind w:left="420" w:first-line="-420"/>
      </w:pPr>
      <w:r>
        <w:rPr>
          <w:rFonts w:ascii="STSong" w:hAnsi="STSong" w:cs="STSong"/>
          <w:sz w:val="21"/>
          <w:sz-cs w:val="21"/>
        </w:rPr>
        <w:t xml:space="preserve">36．下列培养基中能有效分离联苯降解菌的是</w:t>
      </w:r>
      <w:r>
        <w:rPr>
          <w:rFonts w:ascii="STSong" w:hAnsi="STSong" w:cs="STSong"/>
          <w:sz w:val="21"/>
          <w:sz-cs w:val="21"/>
          <w:u w:val="single"/>
        </w:rPr>
        <w:t xml:space="preserve">              </w:t>
      </w:r>
      <w:r>
        <w:rPr>
          <w:rFonts w:ascii="STSong" w:hAnsi="STSong" w:cs="STSong"/>
          <w:sz w:val="21"/>
          <w:sz-cs w:val="21"/>
        </w:rPr>
        <w:t xml:space="preserve">，原因是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tab/>
        <w:t xml:space="preserve">A培养基（g/L）：某生长因子2．0，（NH</w:t>
      </w:r>
      <w:r>
        <w:rPr>
          <w:rFonts w:ascii="STSong" w:hAnsi="STSong" w:cs="STSong"/>
          <w:sz w:val="21"/>
          <w:sz-cs w:val="21"/>
          <w:vertAlign w:val="subscript"/>
        </w:rPr>
        <w:t xml:space="preserve">4</w:t>
      </w:r>
      <w:r>
        <w:rPr>
          <w:rFonts w:ascii="STSong" w:hAnsi="STSong" w:cs="STSong"/>
          <w:sz w:val="21"/>
          <w:sz-cs w:val="21"/>
        </w:rPr>
        <w:t xml:space="preserve">）2SO</w:t>
      </w:r>
      <w:r>
        <w:rPr>
          <w:rFonts w:ascii="STSong" w:hAnsi="STSong" w:cs="STSong"/>
          <w:sz w:val="21"/>
          <w:sz-cs w:val="21"/>
          <w:vertAlign w:val="subscript"/>
        </w:rPr>
        <w:t xml:space="preserve">4</w:t>
      </w:r>
      <w:r>
        <w:rPr>
          <w:rFonts w:ascii="STSong" w:hAnsi="STSong" w:cs="STSong"/>
          <w:sz w:val="21"/>
          <w:sz-cs w:val="21"/>
        </w:rPr>
        <w:t xml:space="preserve">2．0，K</w:t>
      </w:r>
      <w:r>
        <w:rPr>
          <w:rFonts w:ascii="STSong" w:hAnsi="STSong" w:cs="STSong"/>
          <w:sz w:val="21"/>
          <w:sz-cs w:val="21"/>
          <w:vertAlign w:val="subscript"/>
        </w:rPr>
        <w:t xml:space="preserve">2</w:t>
      </w:r>
      <w:r>
        <w:rPr>
          <w:rFonts w:ascii="STSong" w:hAnsi="STSong" w:cs="STSong"/>
          <w:sz w:val="21"/>
          <w:sz-cs w:val="21"/>
        </w:rPr>
        <w:t xml:space="preserve">HPO</w:t>
      </w:r>
      <w:r>
        <w:rPr>
          <w:rFonts w:ascii="STSong" w:hAnsi="STSong" w:cs="STSong"/>
          <w:sz w:val="21"/>
          <w:sz-cs w:val="21"/>
          <w:vertAlign w:val="subscript"/>
        </w:rPr>
        <w:t xml:space="preserve">4</w:t>
      </w:r>
      <w:r>
        <w:rPr>
          <w:rFonts w:ascii="STSong" w:hAnsi="STSong" w:cs="STSong"/>
          <w:sz w:val="21"/>
          <w:sz-cs w:val="21"/>
        </w:rPr>
        <w:t xml:space="preserve">3．0，MgSO</w:t>
      </w:r>
      <w:r>
        <w:rPr>
          <w:rFonts w:ascii="STSong" w:hAnsi="STSong" w:cs="STSong"/>
          <w:sz w:val="21"/>
          <w:sz-cs w:val="21"/>
          <w:vertAlign w:val="subscript"/>
        </w:rPr>
        <w:t xml:space="preserve">4</w:t>
      </w:r>
      <w:r>
        <w:rPr>
          <w:rFonts w:ascii="STSong" w:hAnsi="STSong" w:cs="STSong"/>
          <w:sz w:val="21"/>
          <w:sz-cs w:val="21"/>
        </w:rPr>
        <w:t xml:space="preserve">1．0，pH7．4，多聚联苯50mL</w:t>
      </w:r>
    </w:p>
    <w:p>
      <w:pPr>
        <w:jc w:val="both"/>
        <w:ind w:left="420" w:first-line="-420"/>
      </w:pPr>
      <w:r>
        <w:rPr>
          <w:rFonts w:ascii="STSong" w:hAnsi="STSong" w:cs="STSong"/>
          <w:sz w:val="21"/>
          <w:sz-cs w:val="21"/>
        </w:rPr>
        <w:t xml:space="preserve"/>
        <w:tab/>
        <w:t xml:space="preserve">B培养基（g/L）：牛肉膏10．0，蛋白胨20．0，葡萄糖20．0，NaCl5．0，pH7．4</w:t>
      </w:r>
    </w:p>
    <w:p>
      <w:pPr>
        <w:jc w:val="both"/>
        <w:ind w:left="420" w:first-line="-420"/>
      </w:pPr>
      <w:r>
        <w:rPr>
          <w:rFonts w:ascii="STSong" w:hAnsi="STSong" w:cs="STSong"/>
          <w:sz w:val="21"/>
          <w:sz-cs w:val="21"/>
        </w:rPr>
        <w:t xml:space="preserve"/>
        <w:tab/>
        <w:t xml:space="preserve">C培养基（g/L）：某生长因子2．0，淀粉20．0，NH</w:t>
      </w:r>
      <w:r>
        <w:rPr>
          <w:rFonts w:ascii="STSong" w:hAnsi="STSong" w:cs="STSong"/>
          <w:sz w:val="21"/>
          <w:sz-cs w:val="21"/>
          <w:vertAlign w:val="subscript"/>
        </w:rPr>
        <w:t xml:space="preserve">4</w:t>
      </w:r>
      <w:r>
        <w:rPr>
          <w:rFonts w:ascii="STSong" w:hAnsi="STSong" w:cs="STSong"/>
          <w:sz w:val="21"/>
          <w:sz-cs w:val="21"/>
        </w:rPr>
        <w:t xml:space="preserve">NO</w:t>
      </w:r>
      <w:r>
        <w:rPr>
          <w:rFonts w:ascii="STSong" w:hAnsi="STSong" w:cs="STSong"/>
          <w:sz w:val="21"/>
          <w:sz-cs w:val="21"/>
          <w:vertAlign w:val="subscript"/>
        </w:rPr>
        <w:t xml:space="preserve">3</w:t>
      </w:r>
      <w:r>
        <w:rPr>
          <w:rFonts w:ascii="STSong" w:hAnsi="STSong" w:cs="STSong"/>
          <w:sz w:val="21"/>
          <w:sz-cs w:val="21"/>
        </w:rPr>
        <w:t xml:space="preserve">2．5，MgCl</w:t>
      </w:r>
      <w:r>
        <w:rPr>
          <w:rFonts w:ascii="STSong" w:hAnsi="STSong" w:cs="STSong"/>
          <w:sz w:val="21"/>
          <w:sz-cs w:val="21"/>
          <w:vertAlign w:val="subscript"/>
        </w:rPr>
        <w:t xml:space="preserve">2</w:t>
      </w:r>
      <w:r>
        <w:rPr>
          <w:rFonts w:ascii="STSong" w:hAnsi="STSong" w:cs="STSong"/>
          <w:sz w:val="21"/>
          <w:sz-cs w:val="21"/>
        </w:rPr>
        <w:t xml:space="preserve">0．5，K</w:t>
      </w:r>
      <w:r>
        <w:rPr>
          <w:rFonts w:ascii="STSong" w:hAnsi="STSong" w:cs="STSong"/>
          <w:sz w:val="21"/>
          <w:sz-cs w:val="21"/>
          <w:vertAlign w:val="subscript"/>
        </w:rPr>
        <w:t xml:space="preserve">2</w:t>
      </w:r>
      <w:r>
        <w:rPr>
          <w:rFonts w:ascii="STSong" w:hAnsi="STSong" w:cs="STSong"/>
          <w:sz w:val="21"/>
          <w:sz-cs w:val="21"/>
        </w:rPr>
        <w:t xml:space="preserve">HPO</w:t>
      </w:r>
      <w:r>
        <w:rPr>
          <w:rFonts w:ascii="STSong" w:hAnsi="STSong" w:cs="STSong"/>
          <w:sz w:val="21"/>
          <w:sz-cs w:val="21"/>
          <w:vertAlign w:val="subscript"/>
        </w:rPr>
        <w:t xml:space="preserve">4</w:t>
      </w:r>
      <w:r>
        <w:rPr>
          <w:rFonts w:ascii="STSong" w:hAnsi="STSong" w:cs="STSong"/>
          <w:sz w:val="21"/>
          <w:sz-cs w:val="21"/>
        </w:rPr>
        <w:t xml:space="preserve">3．0，多聚联苯50mL，pH7．4，</w:t>
      </w:r>
    </w:p>
    <w:p>
      <w:pPr>
        <w:jc w:val="both"/>
        <w:ind w:left="420" w:first-line="-420"/>
      </w:pPr>
      <w:r>
        <w:rPr>
          <w:rFonts w:ascii="STSong" w:hAnsi="STSong" w:cs="STSong"/>
          <w:sz w:val="21"/>
          <w:sz-cs w:val="21"/>
        </w:rPr>
        <w:t xml:space="preserve"/>
        <w:tab/>
        <w:t xml:space="preserve">进一步研究发现，不同的金属离子对联苯水解酶的活性有一定影响，结果见下表：</w:t>
      </w:r>
    </w:p>
    <w:p>
      <w:pPr>
        <w:jc w:val="both"/>
        <w:ind w:left="420" w:first-line="-420"/>
      </w:pPr>
      <w:r>
        <w:rPr>
          <w:rFonts w:ascii="STSong" w:hAnsi="STSong" w:cs="STSong"/>
          <w:sz w:val="21"/>
          <w:sz-cs w:val="21"/>
        </w:rPr>
        <w:t xml:space="preserve">37．依据表中结果，金属离子</w:t>
      </w:r>
      <w:r>
        <w:rPr>
          <w:rFonts w:ascii="STSong" w:hAnsi="STSong" w:cs="STSong"/>
          <w:sz w:val="21"/>
          <w:sz-cs w:val="21"/>
          <w:u w:val="single"/>
        </w:rPr>
        <w:t xml:space="preserve">            </w:t>
      </w:r>
      <w:r>
        <w:rPr>
          <w:rFonts w:ascii="STSong" w:hAnsi="STSong" w:cs="STSong"/>
          <w:sz w:val="21"/>
          <w:sz-cs w:val="21"/>
        </w:rPr>
        <w:t xml:space="preserve">对该酶的活性有一定的促进作用。金属离子对酶的活性有促进或抑制作用，可能的原因是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38．通过酶工程可将联苯水解酶用于生产实践。酶工程通常包括酶的生产、</w:t>
      </w:r>
      <w:r>
        <w:rPr>
          <w:rFonts w:ascii="STSong" w:hAnsi="STSong" w:cs="STSong"/>
          <w:sz w:val="21"/>
          <w:sz-cs w:val="21"/>
          <w:u w:val="single"/>
        </w:rPr>
        <w:t xml:space="preserve">              </w:t>
      </w:r>
      <w:r>
        <w:rPr>
          <w:rFonts w:ascii="STSong" w:hAnsi="STSong" w:cs="STSong"/>
          <w:sz w:val="21"/>
          <w:sz-cs w:val="21"/>
        </w:rPr>
        <w:t xml:space="preserve">、酶的固定化和酶的应用等方面。酶固定化的好处是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39．下图实线表示联苯水解酶催化的反应速率与酶浓度的关系，虚线表示在其他条件不变的情况下，底物浓度增加一倍，反应速度与酶浓度的关系，能正确表示两者关系的是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40．红球菌和假单孢菌都能降解多聚联苯，便研究发现以每克菌体计算，两种菌降解多聚联苯的能力有所不同，对此现象合理的假设是</w:t>
      </w:r>
      <w:r>
        <w:rPr>
          <w:rFonts w:ascii="STSong" w:hAnsi="STSong" w:cs="STSong"/>
          <w:sz w:val="21"/>
          <w:sz-cs w:val="21"/>
          <w:u w:val="single"/>
        </w:rPr>
        <w:t xml:space="preserve">                 </w:t>
      </w:r>
      <w:r>
        <w:rPr>
          <w:rFonts w:ascii="STSong" w:hAnsi="STSong" w:cs="STSong"/>
          <w:sz w:val="21"/>
          <w:sz-cs w:val="21"/>
        </w:rPr>
        <w:t xml:space="preserve">或</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（六）回答下列有关光合作用的问题。（12分）</w:t>
      </w:r>
    </w:p>
    <w:p>
      <w:pPr>
        <w:jc w:val="both"/>
        <w:ind w:left="420" w:first-line="-420"/>
      </w:pPr>
      <w:r>
        <w:rPr>
          <w:rFonts w:ascii="STSong" w:hAnsi="STSong" w:cs="STSong"/>
          <w:sz w:val="21"/>
          <w:sz-cs w:val="21"/>
        </w:rPr>
        <w:t xml:space="preserve"/>
        <w:tab/>
        <w:t xml:space="preserve">叶绿体内进行的光合作用过程如右图所示。磷酸转运器是叶绿体膜上的重要蛋白质。在有光条件下，磷酸转运器将卡尔文循环产生的磷酸丙糖不断运至细胞质用于蔗糖合成，同时将释放的Pi运至叶绿体基质。</w:t>
      </w:r>
    </w:p>
    <w:p>
      <w:pPr>
        <w:jc w:val="center"/>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41．叶绿体的大小、数目随植物生存环境的不同而不同。试比较生活在向阳处与背阴处的同种植物叶绿体的大小和数目：</w:t>
      </w:r>
      <w:r>
        <w:rPr>
          <w:rFonts w:ascii="STSong" w:hAnsi="STSong" w:cs="STSong"/>
          <w:sz w:val="21"/>
          <w:sz-cs w:val="21"/>
          <w:u w:val="single"/>
        </w:rPr>
        <w:t xml:space="preserve">                                            </w:t>
      </w:r>
      <w:r>
        <w:rPr>
          <w:rFonts w:ascii="STSong" w:hAnsi="STSong" w:cs="STSong"/>
          <w:sz w:val="21"/>
          <w:sz-cs w:val="21"/>
        </w:rPr>
        <w:t xml:space="preserve"/>
      </w:r>
    </w:p>
    <w:p>
      <w:pPr>
        <w:jc w:val="both"/>
        <w:ind w:left="420" w:first-line="-420"/>
      </w:pPr>
      <w:r>
        <w:rPr>
          <w:rFonts w:ascii="STSong" w:hAnsi="STSong" w:cs="STSong"/>
          <w:sz w:val="21"/>
          <w:sz-cs w:val="21"/>
        </w:rPr>
        <w:t xml:space="preserve">42．图中物质B的名称是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43．据图分析，若磷酸转运器的活性受抑制，则卡尔文循环会被</w:t>
      </w:r>
      <w:r>
        <w:rPr>
          <w:rFonts w:ascii="STSong" w:hAnsi="STSong" w:cs="STSong"/>
          <w:sz w:val="21"/>
          <w:sz-cs w:val="21"/>
          <w:u w:val="single"/>
        </w:rPr>
        <w:t xml:space="preserve">              </w:t>
      </w:r>
      <w:r>
        <w:rPr>
          <w:rFonts w:ascii="STSong" w:hAnsi="STSong" w:cs="STSong"/>
          <w:sz w:val="21"/>
          <w:sz-cs w:val="21"/>
        </w:rPr>
        <w:t xml:space="preserve">，可能的机制是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tab/>
        <w:t xml:space="preserve">当植物光合作用吸收的CO</w:t>
      </w:r>
      <w:r>
        <w:rPr>
          <w:rFonts w:ascii="STSong" w:hAnsi="STSong" w:cs="STSong"/>
          <w:sz w:val="21"/>
          <w:sz-cs w:val="21"/>
          <w:vertAlign w:val="subscript"/>
        </w:rPr>
        <w:t xml:space="preserve">2</w:t>
      </w:r>
      <w:r>
        <w:rPr>
          <w:rFonts w:ascii="STSong" w:hAnsi="STSong" w:cs="STSong"/>
          <w:sz w:val="21"/>
          <w:sz-cs w:val="21"/>
        </w:rPr>
        <w:t xml:space="preserve">量与呼吸作用释放的CO</w:t>
      </w:r>
      <w:r>
        <w:rPr>
          <w:rFonts w:ascii="STSong" w:hAnsi="STSong" w:cs="STSong"/>
          <w:sz w:val="21"/>
          <w:sz-cs w:val="21"/>
          <w:vertAlign w:val="subscript"/>
        </w:rPr>
        <w:t xml:space="preserve">2</w:t>
      </w:r>
      <w:r>
        <w:rPr>
          <w:rFonts w:ascii="STSong" w:hAnsi="STSong" w:cs="STSong"/>
          <w:sz w:val="21"/>
          <w:sz-cs w:val="21"/>
        </w:rPr>
        <w:t xml:space="preserve">量相等时，环境中的CO</w:t>
      </w:r>
      <w:r>
        <w:rPr>
          <w:rFonts w:ascii="STSong" w:hAnsi="STSong" w:cs="STSong"/>
          <w:sz w:val="21"/>
          <w:sz-cs w:val="21"/>
          <w:vertAlign w:val="subscript"/>
        </w:rPr>
        <w:t xml:space="preserve">2</w:t>
      </w:r>
      <w:r>
        <w:rPr>
          <w:rFonts w:ascii="STSong" w:hAnsi="STSong" w:cs="STSong"/>
          <w:sz w:val="21"/>
          <w:sz-cs w:val="21"/>
        </w:rPr>
        <w:t xml:space="preserve">浓度为CO</w:t>
      </w:r>
      <w:r>
        <w:rPr>
          <w:rFonts w:ascii="STSong" w:hAnsi="STSong" w:cs="STSong"/>
          <w:sz w:val="21"/>
          <w:sz-cs w:val="21"/>
          <w:vertAlign w:val="subscript"/>
        </w:rPr>
        <w:t xml:space="preserve">2</w:t>
      </w:r>
      <w:r>
        <w:rPr>
          <w:rFonts w:ascii="STSong" w:hAnsi="STSong" w:cs="STSong"/>
          <w:sz w:val="21"/>
          <w:sz-cs w:val="21"/>
        </w:rPr>
        <w:t xml:space="preserve">补偿点；CO</w:t>
      </w:r>
      <w:r>
        <w:rPr>
          <w:rFonts w:ascii="STSong" w:hAnsi="STSong" w:cs="STSong"/>
          <w:sz w:val="21"/>
          <w:sz-cs w:val="21"/>
          <w:vertAlign w:val="subscript"/>
        </w:rPr>
        <w:t xml:space="preserve">2</w:t>
      </w:r>
      <w:r>
        <w:rPr>
          <w:rFonts w:ascii="STSong" w:hAnsi="STSong" w:cs="STSong"/>
          <w:sz w:val="21"/>
          <w:sz-cs w:val="21"/>
        </w:rPr>
        <w:t xml:space="preserve">达到一定浓度时，光合速率不同增加，此时的CO</w:t>
      </w:r>
      <w:r>
        <w:rPr>
          <w:rFonts w:ascii="STSong" w:hAnsi="STSong" w:cs="STSong"/>
          <w:sz w:val="21"/>
          <w:sz-cs w:val="21"/>
          <w:vertAlign w:val="subscript"/>
        </w:rPr>
        <w:t xml:space="preserve">2</w:t>
      </w:r>
      <w:r>
        <w:rPr>
          <w:rFonts w:ascii="STSong" w:hAnsi="STSong" w:cs="STSong"/>
          <w:sz w:val="21"/>
          <w:sz-cs w:val="21"/>
        </w:rPr>
        <w:t xml:space="preserve">浓度为CO</w:t>
      </w:r>
      <w:r>
        <w:rPr>
          <w:rFonts w:ascii="STSong" w:hAnsi="STSong" w:cs="STSong"/>
          <w:sz w:val="21"/>
          <w:sz-cs w:val="21"/>
          <w:vertAlign w:val="subscript"/>
        </w:rPr>
        <w:t xml:space="preserve">2</w:t>
      </w:r>
      <w:r>
        <w:rPr>
          <w:rFonts w:ascii="STSong" w:hAnsi="STSong" w:cs="STSong"/>
          <w:sz w:val="21"/>
          <w:sz-cs w:val="21"/>
        </w:rPr>
        <w:t xml:space="preserve">饱和点。育种专家测定了22时，某作物A、B两个品种在不同CO</w:t>
      </w:r>
      <w:r>
        <w:rPr>
          <w:rFonts w:ascii="STSong" w:hAnsi="STSong" w:cs="STSong"/>
          <w:sz w:val="21"/>
          <w:sz-cs w:val="21"/>
          <w:vertAlign w:val="subscript"/>
        </w:rPr>
        <w:t xml:space="preserve">2</w:t>
      </w:r>
      <w:r>
        <w:rPr>
          <w:rFonts w:ascii="STSong" w:hAnsi="STSong" w:cs="STSong"/>
          <w:sz w:val="21"/>
          <w:sz-cs w:val="21"/>
        </w:rPr>
        <w:t xml:space="preserve">浓度下的CO</w:t>
      </w:r>
      <w:r>
        <w:rPr>
          <w:rFonts w:ascii="STSong" w:hAnsi="STSong" w:cs="STSong"/>
          <w:sz w:val="21"/>
          <w:sz-cs w:val="21"/>
          <w:vertAlign w:val="subscript"/>
        </w:rPr>
        <w:t xml:space="preserve">2</w:t>
      </w:r>
      <w:r>
        <w:rPr>
          <w:rFonts w:ascii="STSong" w:hAnsi="STSong" w:cs="STSong"/>
          <w:sz w:val="21"/>
          <w:sz-cs w:val="21"/>
        </w:rPr>
        <w:t xml:space="preserve">吸收量，以及黑暗条件下的CO</w:t>
      </w:r>
      <w:r>
        <w:rPr>
          <w:rFonts w:ascii="STSong" w:hAnsi="STSong" w:cs="STSong"/>
          <w:sz w:val="21"/>
          <w:sz-cs w:val="21"/>
          <w:vertAlign w:val="subscript"/>
        </w:rPr>
        <w:t xml:space="preserve">2</w:t>
      </w:r>
      <w:r>
        <w:rPr>
          <w:rFonts w:ascii="STSong" w:hAnsi="STSong" w:cs="STSong"/>
          <w:sz w:val="21"/>
          <w:sz-cs w:val="21"/>
        </w:rPr>
        <w:t xml:space="preserve">释放量，结果如下表。</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44．CO</w:t>
      </w:r>
      <w:r>
        <w:rPr>
          <w:rFonts w:ascii="STSong" w:hAnsi="STSong" w:cs="STSong"/>
          <w:sz w:val="21"/>
          <w:sz-cs w:val="21"/>
          <w:vertAlign w:val="subscript"/>
        </w:rPr>
        <w:t xml:space="preserve">2</w:t>
      </w:r>
      <w:r>
        <w:rPr>
          <w:rFonts w:ascii="STSong" w:hAnsi="STSong" w:cs="STSong"/>
          <w:sz w:val="21"/>
          <w:sz-cs w:val="21"/>
        </w:rPr>
        <w:t xml:space="preserve">饱和点时，A品种的总光合速率为</w:t>
      </w:r>
      <w:r>
        <w:rPr>
          <w:rFonts w:ascii="STSong" w:hAnsi="STSong" w:cs="STSong"/>
          <w:sz w:val="21"/>
          <w:sz-cs w:val="21"/>
          <w:u w:val="single"/>
        </w:rPr>
        <w:t xml:space="preserve">          </w:t>
      </w:r>
      <w:r>
        <w:rPr>
          <w:rFonts w:ascii="STSong" w:hAnsi="STSong" w:cs="STSong"/>
          <w:sz w:val="21"/>
          <w:sz-cs w:val="21"/>
        </w:rPr>
        <w:t xml:space="preserve">mmol/（m2h）。</w:t>
      </w:r>
    </w:p>
    <w:p>
      <w:pPr>
        <w:jc w:val="both"/>
        <w:ind w:left="420" w:first-line="-420"/>
      </w:pPr>
      <w:r>
        <w:rPr>
          <w:rFonts w:ascii="STSong" w:hAnsi="STSong" w:cs="STSong"/>
          <w:sz w:val="21"/>
          <w:sz-cs w:val="21"/>
        </w:rPr>
        <w:t xml:space="preserve">45．若环境中的CO</w:t>
      </w:r>
      <w:r>
        <w:rPr>
          <w:rFonts w:ascii="STSong" w:hAnsi="STSong" w:cs="STSong"/>
          <w:sz w:val="21"/>
          <w:sz-cs w:val="21"/>
          <w:vertAlign w:val="subscript"/>
        </w:rPr>
        <w:t xml:space="preserve">2</w:t>
      </w:r>
      <w:r>
        <w:rPr>
          <w:rFonts w:ascii="STSong" w:hAnsi="STSong" w:cs="STSong"/>
          <w:sz w:val="21"/>
          <w:sz-cs w:val="21"/>
        </w:rPr>
        <w:t xml:space="preserve">浓度保持在CO</w:t>
      </w:r>
      <w:r>
        <w:rPr>
          <w:rFonts w:ascii="STSong" w:hAnsi="STSong" w:cs="STSong"/>
          <w:sz w:val="21"/>
          <w:sz-cs w:val="21"/>
          <w:vertAlign w:val="subscript"/>
        </w:rPr>
        <w:t xml:space="preserve">2</w:t>
      </w:r>
      <w:r>
        <w:rPr>
          <w:rFonts w:ascii="STSong" w:hAnsi="STSong" w:cs="STSong"/>
          <w:sz w:val="21"/>
          <w:sz-cs w:val="21"/>
        </w:rPr>
        <w:t xml:space="preserve">饱和点，先光照14小时，再黑暗10小时，则一天中A品种积累的葡萄糖比B品种多</w:t>
      </w:r>
      <w:r>
        <w:rPr>
          <w:rFonts w:ascii="STSong" w:hAnsi="STSong" w:cs="STSong"/>
          <w:sz w:val="21"/>
          <w:sz-cs w:val="21"/>
          <w:u w:val="single"/>
        </w:rPr>
        <w:t xml:space="preserve">         </w:t>
      </w:r>
      <w:r>
        <w:rPr>
          <w:rFonts w:ascii="STSong" w:hAnsi="STSong" w:cs="STSong"/>
          <w:sz w:val="21"/>
          <w:sz-cs w:val="21"/>
        </w:rPr>
        <w:t xml:space="preserve">mg/m2。（相对原子量：C－12，O－16，H－1）</w:t>
      </w:r>
    </w:p>
    <w:p>
      <w:pPr>
        <w:jc w:val="both"/>
        <w:ind w:left="420" w:first-line="-420"/>
      </w:pPr>
      <w:r>
        <w:rPr>
          <w:rFonts w:ascii="STSong" w:hAnsi="STSong" w:cs="STSong"/>
          <w:sz w:val="21"/>
          <w:sz-cs w:val="21"/>
        </w:rPr>
        <w:t xml:space="preserve">46．若其他条件不变，温度上升至27℃，CO</w:t>
      </w:r>
      <w:r>
        <w:rPr>
          <w:rFonts w:ascii="STSong" w:hAnsi="STSong" w:cs="STSong"/>
          <w:sz w:val="21"/>
          <w:sz-cs w:val="21"/>
          <w:vertAlign w:val="subscript"/>
        </w:rPr>
        <w:t xml:space="preserve">2</w:t>
      </w:r>
      <w:r>
        <w:rPr>
          <w:rFonts w:ascii="STSong" w:hAnsi="STSong" w:cs="STSong"/>
          <w:sz w:val="21"/>
          <w:sz-cs w:val="21"/>
        </w:rPr>
        <w:t xml:space="preserve">补偿点将</w:t>
      </w:r>
      <w:r>
        <w:rPr>
          <w:rFonts w:ascii="STSong" w:hAnsi="STSong" w:cs="STSong"/>
          <w:sz w:val="21"/>
          <w:sz-cs w:val="21"/>
          <w:u w:val="single"/>
        </w:rPr>
        <w:t xml:space="preserve">      </w:t>
      </w:r>
      <w:r>
        <w:rPr>
          <w:rFonts w:ascii="STSong" w:hAnsi="STSong" w:cs="STSong"/>
          <w:sz w:val="21"/>
          <w:sz-cs w:val="21"/>
        </w:rPr>
        <w:t xml:space="preserve">，原因是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（七）回答下列有关神经调节的问题。（9分）</w:t>
      </w:r>
    </w:p>
    <w:p>
      <w:pPr>
        <w:jc w:val="both"/>
        <w:ind w:left="420" w:first-line="-420"/>
      </w:pPr>
      <w:r>
        <w:rPr>
          <w:rFonts w:ascii="STSong" w:hAnsi="STSong" w:cs="STSong"/>
          <w:sz w:val="21"/>
          <w:sz-cs w:val="21"/>
        </w:rPr>
        <w:t xml:space="preserve">47．反射是人体神经调节的基本方式。在血压调节反射中，当血压升高时，主动脉和颈动脉管壁上的</w:t>
      </w:r>
      <w:r>
        <w:rPr>
          <w:rFonts w:ascii="STSong" w:hAnsi="STSong" w:cs="STSong"/>
          <w:sz w:val="21"/>
          <w:sz-cs w:val="21"/>
          <w:u w:val="single"/>
        </w:rPr>
        <w:t xml:space="preserve">          </w:t>
      </w:r>
      <w:r>
        <w:rPr>
          <w:rFonts w:ascii="STSong" w:hAnsi="STSong" w:cs="STSong"/>
          <w:sz w:val="21"/>
          <w:sz-cs w:val="21"/>
        </w:rPr>
        <w:t xml:space="preserve">传入冲动的频率增高，到达心血管中枢后，</w:t>
      </w:r>
      <w:r>
        <w:rPr>
          <w:rFonts w:ascii="STSong" w:hAnsi="STSong" w:cs="STSong"/>
          <w:sz w:val="21"/>
          <w:sz-cs w:val="21"/>
          <w:u w:val="single"/>
        </w:rPr>
        <w:t xml:space="preserve">          </w:t>
      </w:r>
      <w:r>
        <w:rPr>
          <w:rFonts w:ascii="STSong" w:hAnsi="STSong" w:cs="STSong"/>
          <w:sz w:val="21"/>
          <w:sz-cs w:val="21"/>
        </w:rPr>
        <w:t xml:space="preserve">神经兴奋，血压下降。</w:t>
      </w:r>
    </w:p>
    <w:p>
      <w:pPr>
        <w:jc w:val="both"/>
        <w:ind w:left="420" w:first-line="-420"/>
      </w:pPr>
      <w:r>
        <w:rPr>
          <w:rFonts w:ascii="STSong" w:hAnsi="STSong" w:cs="STSong"/>
          <w:sz w:val="21"/>
          <w:sz-cs w:val="21"/>
        </w:rPr>
        <w:t xml:space="preserve">48．右表是哺乳动物神经元内外两种主要阳离子的浓度。a、b代表的离子分别是</w:t>
      </w:r>
      <w:r>
        <w:rPr>
          <w:rFonts w:ascii="STSong" w:hAnsi="STSong" w:cs="STSong"/>
          <w:sz w:val="21"/>
          <w:sz-cs w:val="21"/>
          <w:u w:val="single"/>
        </w:rPr>
        <w:t xml:space="preserve">      </w:t>
      </w:r>
      <w:r>
        <w:rPr>
          <w:rFonts w:ascii="STSong" w:hAnsi="STSong" w:cs="STSong"/>
          <w:sz w:val="21"/>
          <w:sz-cs w:val="21"/>
        </w:rPr>
        <w:t xml:space="preserve">和</w:t>
      </w:r>
      <w:r>
        <w:rPr>
          <w:rFonts w:ascii="STSong" w:hAnsi="STSong" w:cs="STSong"/>
          <w:sz w:val="21"/>
          <w:sz-cs w:val="21"/>
          <w:u w:val="single"/>
        </w:rPr>
        <w:t xml:space="preserve">        </w:t>
      </w:r>
      <w:r>
        <w:rPr>
          <w:rFonts w:ascii="STSong" w:hAnsi="STSong" w:cs="STSong"/>
          <w:sz w:val="21"/>
          <w:sz-cs w:val="21"/>
        </w:rPr>
        <w:t xml:space="preserve">。从细胞膜的结构分析，维持这种离子浓度不均匀分布的机制是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49．某些药物能特异性地抑制神经递质降解酶的活性。当这类药物作用时，右图中［　］</w:t>
      </w:r>
      <w:r>
        <w:rPr>
          <w:rFonts w:ascii="STSong" w:hAnsi="STSong" w:cs="STSong"/>
          <w:sz w:val="21"/>
          <w:sz-cs w:val="21"/>
          <w:u w:val="single"/>
        </w:rPr>
        <w:t xml:space="preserve">        </w:t>
      </w:r>
      <w:r>
        <w:rPr>
          <w:rFonts w:ascii="STSong" w:hAnsi="STSong" w:cs="STSong"/>
          <w:sz w:val="21"/>
          <w:sz-cs w:val="21"/>
        </w:rPr>
        <w:t xml:space="preserve">内的神经递质因不被分解而浓度持续升高，并与［　］</w:t>
      </w:r>
      <w:r>
        <w:rPr>
          <w:rFonts w:ascii="STSong" w:hAnsi="STSong" w:cs="STSong"/>
          <w:sz w:val="21"/>
          <w:sz-cs w:val="21"/>
          <w:u w:val="single"/>
        </w:rPr>
        <w:t xml:space="preserve">        </w:t>
      </w:r>
      <w:r>
        <w:rPr>
          <w:rFonts w:ascii="STSong" w:hAnsi="STSong" w:cs="STSong"/>
          <w:sz w:val="21"/>
          <w:sz-cs w:val="21"/>
        </w:rPr>
        <w:t xml:space="preserve">持续结合，导致突触后膜持续兴奋（方框内填图中编号，横线上填文字）。</w:t>
      </w:r>
    </w:p>
    <w:p>
      <w:pPr>
        <w:jc w:val="both"/>
        <w:ind w:left="420" w:first-line="-420"/>
      </w:pPr>
      <w:r>
        <w:rPr>
          <w:rFonts w:ascii="STSong" w:hAnsi="STSong" w:cs="STSong"/>
          <w:sz w:val="21"/>
          <w:sz-cs w:val="21"/>
        </w:rPr>
        <w:t xml:space="preserve">50．若在离肌肉5mm和50mm的神经纤维上分别给予电刺激，肌肉将分别在3．5ms和5．0ms后收缩，则兴奋沿神经纤维的传导速度是</w:t>
      </w:r>
      <w:r>
        <w:rPr>
          <w:rFonts w:ascii="STSong" w:hAnsi="STSong" w:cs="STSong"/>
          <w:sz w:val="21"/>
          <w:sz-cs w:val="21"/>
          <w:u w:val="single"/>
        </w:rPr>
        <w:t xml:space="preserve">        </w:t>
      </w:r>
      <w:r>
        <w:rPr>
          <w:rFonts w:ascii="STSong" w:hAnsi="STSong" w:cs="STSong"/>
          <w:sz w:val="21"/>
          <w:sz-cs w:val="21"/>
        </w:rPr>
        <w:t xml:space="preserve">mm/ms。</w:t>
      </w:r>
    </w:p>
    <w:p>
      <w:pPr>
        <w:jc w:val="both"/>
      </w:pPr>
      <w:r>
        <w:rPr>
          <w:rFonts w:ascii="STSong" w:hAnsi="STSong" w:cs="STSong"/>
          <w:sz w:val="21"/>
          <w:sz-cs w:val="21"/>
        </w:rPr>
        <w:t xml:space="preserve"/>
      </w:r>
    </w:p>
    <w:p>
      <w:pPr>
        <w:jc w:val="both"/>
        <w:ind w:left="420" w:first-line="-420"/>
      </w:pPr>
      <w:r>
        <w:rPr>
          <w:rFonts w:ascii="STSong" w:hAnsi="STSong" w:cs="STSong"/>
          <w:sz w:val="21"/>
          <w:sz-cs w:val="21"/>
        </w:rPr>
        <w:t xml:space="preserve">（八）回答下列有关生物进化和生物多样性的问题。（9分）</w:t>
      </w:r>
    </w:p>
    <w:p>
      <w:pPr>
        <w:jc w:val="both"/>
        <w:ind w:left="420" w:first-line="-420"/>
      </w:pPr>
      <w:r>
        <w:rPr>
          <w:rFonts w:ascii="STSong" w:hAnsi="STSong" w:cs="STSong"/>
          <w:sz w:val="21"/>
          <w:sz-cs w:val="21"/>
        </w:rPr>
        <w:t xml:space="preserve">51．现代综合进化理论认为生物进化的基本单位是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tab/>
        <w:t xml:space="preserve">材料一：某种蛾易被蝙蝠捕食，千百万年之后，此种蛾中的一部分当感受到蝙蝠的超声波时，便会运用复杂的飞行模式，逃脱危险，其身体也发生了一些其他改变。当人工使变化后的蛾与祖先蛾交配后，产出的受精卵不具有生命力。</w:t>
      </w:r>
    </w:p>
    <w:p>
      <w:pPr>
        <w:jc w:val="both"/>
        <w:ind w:left="420" w:first-line="-420"/>
      </w:pPr>
      <w:r>
        <w:rPr>
          <w:rFonts w:ascii="STSong" w:hAnsi="STSong" w:cs="STSong"/>
          <w:sz w:val="21"/>
          <w:sz-cs w:val="21"/>
        </w:rPr>
        <w:t xml:space="preserve"/>
        <w:tab/>
        <w:t xml:space="preserve">材料二：蛙是幼体生活于水中，成体可生活于水中或陆地的动物。由于剧烈的地质变化，使某种蛙生活的水体分开，蛙被隔离为两个种群。千百万年之后，这两个种群不能自然交配。</w:t>
      </w:r>
    </w:p>
    <w:p>
      <w:pPr>
        <w:jc w:val="both"/>
        <w:ind w:left="420" w:first-line="-420"/>
      </w:pPr>
      <w:r>
        <w:rPr>
          <w:rFonts w:ascii="STSong" w:hAnsi="STSong" w:cs="STSong"/>
          <w:sz w:val="21"/>
          <w:sz-cs w:val="21"/>
        </w:rPr>
        <w:t xml:space="preserve"/>
        <w:tab/>
        <w:t xml:space="preserve">依据以上材料，回答下列问题。</w:t>
      </w:r>
    </w:p>
    <w:p>
      <w:pPr>
        <w:jc w:val="both"/>
        <w:ind w:left="420" w:first-line="-420"/>
      </w:pPr>
      <w:r>
        <w:rPr>
          <w:rFonts w:ascii="STSong" w:hAnsi="STSong" w:cs="STSong"/>
          <w:sz w:val="21"/>
          <w:sz-cs w:val="21"/>
        </w:rPr>
        <w:t xml:space="preserve">52．这两则材料中发生的相似事件是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tab/>
        <w:t xml:space="preserve">A．适应辐射</w:t>
      </w:r>
    </w:p>
    <w:p>
      <w:pPr>
        <w:jc w:val="both"/>
        <w:ind w:left="420" w:first-line="-420"/>
      </w:pPr>
      <w:r>
        <w:rPr>
          <w:rFonts w:ascii="STSong" w:hAnsi="STSong" w:cs="STSong"/>
          <w:sz w:val="21"/>
          <w:sz-cs w:val="21"/>
        </w:rPr>
        <w:t xml:space="preserve"/>
        <w:tab/>
        <w:t xml:space="preserve">B．地理隔离</w:t>
      </w:r>
    </w:p>
    <w:p>
      <w:pPr>
        <w:jc w:val="both"/>
        <w:ind w:left="420" w:first-line="-420"/>
      </w:pPr>
      <w:r>
        <w:rPr>
          <w:rFonts w:ascii="STSong" w:hAnsi="STSong" w:cs="STSong"/>
          <w:sz w:val="21"/>
          <w:sz-cs w:val="21"/>
        </w:rPr>
        <w:t xml:space="preserve"/>
        <w:tab/>
        <w:t xml:space="preserve">C．生存竞争</w:t>
      </w:r>
    </w:p>
    <w:p>
      <w:pPr>
        <w:jc w:val="both"/>
        <w:ind w:left="420" w:first-line="-420"/>
      </w:pPr>
      <w:r>
        <w:rPr>
          <w:rFonts w:ascii="STSong" w:hAnsi="STSong" w:cs="STSong"/>
          <w:sz w:val="21"/>
          <w:sz-cs w:val="21"/>
        </w:rPr>
        <w:t xml:space="preserve"/>
        <w:tab/>
        <w:t xml:space="preserve">D．生殖隔离</w:t>
      </w:r>
    </w:p>
    <w:p>
      <w:pPr>
        <w:jc w:val="both"/>
        <w:ind w:left="420" w:first-line="-420"/>
      </w:pPr>
      <w:r>
        <w:rPr>
          <w:rFonts w:ascii="STSong" w:hAnsi="STSong" w:cs="STSong"/>
          <w:sz w:val="21"/>
          <w:sz-cs w:val="21"/>
        </w:rPr>
        <w:t xml:space="preserve">53．在材料一中，蛾复杂飞行模式的形成是</w:t>
      </w:r>
      <w:r>
        <w:rPr>
          <w:rFonts w:ascii="STSong" w:hAnsi="STSong" w:cs="STSong"/>
          <w:sz w:val="21"/>
          <w:sz-cs w:val="21"/>
          <w:u w:val="single"/>
        </w:rPr>
        <w:t xml:space="preserve">                        </w:t>
      </w:r>
    </w:p>
    <w:p>
      <w:pPr>
        <w:jc w:val="both"/>
        <w:ind w:left="420" w:first-line="-420"/>
      </w:pPr>
      <w:r>
        <w:rPr>
          <w:rFonts w:ascii="STSong" w:hAnsi="STSong" w:cs="STSong"/>
          <w:sz w:val="21"/>
          <w:sz-cs w:val="21"/>
        </w:rPr>
        <w:t xml:space="preserve"/>
        <w:tab/>
        <w:t xml:space="preserve">的结果。</w:t>
      </w:r>
    </w:p>
    <w:p>
      <w:pPr>
        <w:jc w:val="both"/>
        <w:ind w:left="420" w:first-line="-420"/>
      </w:pPr>
      <w:r>
        <w:rPr>
          <w:rFonts w:ascii="STSong" w:hAnsi="STSong" w:cs="STSong"/>
          <w:sz w:val="21"/>
          <w:sz-cs w:val="21"/>
        </w:rPr>
        <w:t xml:space="preserve">54．在材料二中，若发生剧烈地质变化后，其中一个蛙种群生活的水体逐渐干涸，种群中个体数减少，导致该种群的</w:t>
      </w:r>
      <w:r>
        <w:rPr>
          <w:rFonts w:ascii="STSong" w:hAnsi="STSong" w:cs="STSong"/>
          <w:sz w:val="21"/>
          <w:sz-cs w:val="21"/>
          <w:u w:val="single"/>
        </w:rPr>
        <w:t xml:space="preserve">        </w:t>
      </w:r>
      <w:r>
        <w:rPr>
          <w:rFonts w:ascii="STSong" w:hAnsi="STSong" w:cs="STSong"/>
          <w:sz w:val="21"/>
          <w:sz-cs w:val="21"/>
        </w:rPr>
        <w:t xml:space="preserve">变小。</w:t>
      </w:r>
    </w:p>
    <w:p>
      <w:pPr>
        <w:jc w:val="both"/>
        <w:ind w:left="420" w:first-line="-420"/>
      </w:pPr>
      <w:r>
        <w:rPr>
          <w:rFonts w:ascii="STSong" w:hAnsi="STSong" w:cs="STSong"/>
          <w:sz w:val="21"/>
          <w:sz-cs w:val="21"/>
        </w:rPr>
        <w:t xml:space="preserve"/>
        <w:tab/>
        <w:t xml:space="preserve">右表为V基因在种群A和B中的基因型个体数。</w:t>
      </w:r>
    </w:p>
    <w:p>
      <w:pPr>
        <w:jc w:val="both"/>
        <w:ind w:left="420" w:first-line="-420"/>
      </w:pPr>
      <w:r>
        <w:rPr>
          <w:rFonts w:ascii="STSong" w:hAnsi="STSong" w:cs="STSong"/>
          <w:sz w:val="21"/>
          <w:sz-cs w:val="21"/>
        </w:rPr>
        <w:t xml:space="preserve">55．计算V</w:t>
      </w:r>
      <w:r>
        <w:rPr>
          <w:rFonts w:ascii="STSong" w:hAnsi="STSong" w:cs="STSong"/>
          <w:sz w:val="21"/>
          <w:sz-cs w:val="21"/>
          <w:vertAlign w:val="superscript"/>
        </w:rPr>
        <w:t xml:space="preserve">a</w:t>
      </w:r>
      <w:r>
        <w:rPr>
          <w:rFonts w:ascii="STSong" w:hAnsi="STSong" w:cs="STSong"/>
          <w:sz w:val="21"/>
          <w:sz-cs w:val="21"/>
        </w:rPr>
        <w:t xml:space="preserve">在A种群中的频率</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56．就V基因而言，比较A种群和B种群的遗传多样性，并利用表中数据陈述判断依据</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（九）回答下列有关基因工程的问题。（10分）</w:t>
      </w:r>
    </w:p>
    <w:p>
      <w:pPr>
        <w:jc w:val="both"/>
        <w:ind w:left="420" w:first-line="-420"/>
      </w:pPr>
      <w:r>
        <w:rPr>
          <w:rFonts w:ascii="STSong" w:hAnsi="STSong" w:cs="STSong"/>
          <w:sz w:val="21"/>
          <w:sz-cs w:val="21"/>
        </w:rPr>
        <w:t xml:space="preserve">57．基因工程中使用的限制酶，其特点是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tab/>
        <w:t xml:space="preserve">下图四种质粒含有E1和E2两种限制酶的识别位点，Ap</w:t>
      </w:r>
      <w:r>
        <w:rPr>
          <w:rFonts w:ascii="STSong" w:hAnsi="STSong" w:cs="STSong"/>
          <w:sz w:val="21"/>
          <w:sz-cs w:val="21"/>
          <w:vertAlign w:val="superscript"/>
        </w:rPr>
        <w:t xml:space="preserve">r</w:t>
      </w:r>
      <w:r>
        <w:rPr>
          <w:rFonts w:ascii="STSong" w:hAnsi="STSong" w:cs="STSong"/>
          <w:sz w:val="21"/>
          <w:sz-cs w:val="21"/>
        </w:rPr>
        <w:t xml:space="preserve">表示抗青霉素的抗性基因，Tc</w:t>
      </w:r>
      <w:r>
        <w:rPr>
          <w:rFonts w:ascii="STSong" w:hAnsi="STSong" w:cs="STSong"/>
          <w:sz w:val="21"/>
          <w:sz-cs w:val="21"/>
          <w:vertAlign w:val="superscript"/>
        </w:rPr>
        <w:t xml:space="preserve">r</w:t>
      </w:r>
      <w:r>
        <w:rPr>
          <w:rFonts w:ascii="STSong" w:hAnsi="STSong" w:cs="STSong"/>
          <w:sz w:val="21"/>
          <w:sz-cs w:val="21"/>
        </w:rPr>
        <w:t xml:space="preserve">表示抗四环素的抗性基因。</w:t>
      </w:r>
    </w:p>
    <w:p>
      <w:pPr>
        <w:jc w:val="both"/>
        <w:ind w:left="420" w:first-line="-420"/>
      </w:pPr>
      <w:r>
        <w:rPr>
          <w:rFonts w:ascii="STSong" w:hAnsi="STSong" w:cs="STSong"/>
          <w:sz w:val="21"/>
          <w:sz-cs w:val="21"/>
        </w:rPr>
        <w:t xml:space="preserve">58．将两端用E1切开的Tc</w:t>
      </w:r>
      <w:r>
        <w:rPr>
          <w:rFonts w:ascii="STSong" w:hAnsi="STSong" w:cs="STSong"/>
          <w:sz w:val="21"/>
          <w:sz-cs w:val="21"/>
          <w:vertAlign w:val="superscript"/>
        </w:rPr>
        <w:t xml:space="preserve">r</w:t>
      </w:r>
      <w:r>
        <w:rPr>
          <w:rFonts w:ascii="STSong" w:hAnsi="STSong" w:cs="STSong"/>
          <w:sz w:val="21"/>
          <w:sz-cs w:val="21"/>
        </w:rPr>
        <w:t xml:space="preserve">基因与用E1切开的质粒X－1混合连接，连接后获得的质粒类型有</w:t>
      </w:r>
      <w:r>
        <w:rPr>
          <w:rFonts w:ascii="STSong" w:hAnsi="STSong" w:cs="STSong"/>
          <w:sz w:val="21"/>
          <w:sz-cs w:val="21"/>
          <w:u w:val="single"/>
        </w:rPr>
        <w:t xml:space="preserve">                  </w:t>
      </w:r>
      <w:r>
        <w:rPr>
          <w:rFonts w:ascii="STSong" w:hAnsi="STSong" w:cs="STSong"/>
          <w:sz w:val="21"/>
          <w:sz-cs w:val="21"/>
        </w:rPr>
        <w:t xml:space="preserve">。（可多选）</w:t>
      </w:r>
    </w:p>
    <w:p>
      <w:pPr>
        <w:jc w:val="both"/>
        <w:ind w:left="420" w:first-line="-420"/>
      </w:pPr>
      <w:r>
        <w:rPr>
          <w:rFonts w:ascii="STSong" w:hAnsi="STSong" w:cs="STSong"/>
          <w:sz w:val="21"/>
          <w:sz-cs w:val="21"/>
        </w:rPr>
        <w:t xml:space="preserve"/>
        <w:tab/>
        <w:t xml:space="preserve">A．X－1</w:t>
        <w:tab/>
        <w:t xml:space="preserve">B．X－2</w:t>
        <w:tab/>
        <w:t xml:space="preserve">C．X－3</w:t>
        <w:tab/>
        <w:t xml:space="preserve">D．X－4</w:t>
      </w:r>
    </w:p>
    <w:p>
      <w:pPr>
        <w:jc w:val="both"/>
        <w:ind w:left="420" w:first-line="-420"/>
      </w:pPr>
      <w:r>
        <w:rPr>
          <w:rFonts w:ascii="STSong" w:hAnsi="STSong" w:cs="STSong"/>
          <w:sz w:val="21"/>
          <w:sz-cs w:val="21"/>
        </w:rPr>
        <w:t xml:space="preserve">59．若将上图所示X－1、X－2、X－3、X－4四种质粒导入大肠杆菌，然后分别涂布在含有青霉素或四环素的两种培养基上。在这两种培养上均不能生长的大肠杆菌细胞类型有</w:t>
      </w:r>
      <w:r>
        <w:rPr>
          <w:rFonts w:ascii="STSong" w:hAnsi="STSong" w:cs="STSong"/>
          <w:sz w:val="21"/>
          <w:sz-cs w:val="21"/>
          <w:u w:val="single"/>
        </w:rPr>
        <w:t xml:space="preserve">                  </w:t>
      </w:r>
      <w:r>
        <w:rPr>
          <w:rFonts w:ascii="STSong" w:hAnsi="STSong" w:cs="STSong"/>
          <w:sz w:val="21"/>
          <w:sz-cs w:val="21"/>
        </w:rPr>
        <w:t xml:space="preserve">、</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60．如果X－1用E1酶切，产生850对碱基和3550对碱基两种片段：那么质粒X－2（Tc</w:t>
      </w:r>
      <w:r>
        <w:rPr>
          <w:rFonts w:ascii="STSong" w:hAnsi="STSong" w:cs="STSong"/>
          <w:sz w:val="21"/>
          <w:sz-cs w:val="21"/>
          <w:vertAlign w:val="superscript"/>
        </w:rPr>
        <w:t xml:space="preserve">r</w:t>
      </w:r>
      <w:r>
        <w:rPr>
          <w:rFonts w:ascii="STSong" w:hAnsi="STSong" w:cs="STSong"/>
          <w:sz w:val="21"/>
          <w:sz-cs w:val="21"/>
        </w:rPr>
        <w:t xml:space="preserve">基因的长度为1200对碱基）用E2酶切后的片段长度为</w:t>
      </w:r>
      <w:r>
        <w:rPr>
          <w:rFonts w:ascii="STSong" w:hAnsi="STSong" w:cs="STSong"/>
          <w:sz w:val="21"/>
          <w:sz-cs w:val="21"/>
          <w:u w:val="single"/>
        </w:rPr>
        <w:t xml:space="preserve">                  </w:t>
      </w:r>
      <w:r>
        <w:rPr>
          <w:rFonts w:ascii="STSong" w:hAnsi="STSong" w:cs="STSong"/>
          <w:sz w:val="21"/>
          <w:sz-cs w:val="21"/>
        </w:rPr>
        <w:t xml:space="preserve">对碱基。</w:t>
      </w:r>
    </w:p>
    <w:p>
      <w:pPr>
        <w:jc w:val="both"/>
        <w:ind w:left="420" w:first-line="-420"/>
      </w:pPr>
      <w:r>
        <w:rPr>
          <w:rFonts w:ascii="STSong" w:hAnsi="STSong" w:cs="STSong"/>
          <w:sz w:val="21"/>
          <w:sz-cs w:val="21"/>
        </w:rPr>
        <w:t xml:space="preserve">61．若将外源的Tc</w:t>
      </w:r>
      <w:r>
        <w:rPr>
          <w:rFonts w:ascii="STSong" w:hAnsi="STSong" w:cs="STSong"/>
          <w:sz w:val="21"/>
          <w:sz-cs w:val="21"/>
          <w:vertAlign w:val="superscript"/>
        </w:rPr>
        <w:t xml:space="preserve">r</w:t>
      </w:r>
      <w:r>
        <w:rPr>
          <w:rFonts w:ascii="STSong" w:hAnsi="STSong" w:cs="STSong"/>
          <w:sz w:val="21"/>
          <w:sz-cs w:val="21"/>
        </w:rPr>
        <w:t xml:space="preserve">基因两端用E2切开，再与用E2切开的X－1混合连接，并导入大肠杆菌细胞，结果显示，含X－4的细胞数与含X－1的细胞数之比为13，增大DNA连接酶用量能否提高上述比值？</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tab/>
        <w:t xml:space="preserve">原因是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（十）分析有关遗传病的资料，回答问题。（12分）</w:t>
      </w:r>
    </w:p>
    <w:p>
      <w:pPr>
        <w:jc w:val="both"/>
        <w:ind w:left="420" w:first-line="-420"/>
      </w:pPr>
      <w:r>
        <w:rPr>
          <w:rFonts w:ascii="STSong" w:hAnsi="STSong" w:cs="STSong"/>
          <w:sz w:val="21"/>
          <w:sz-cs w:val="21"/>
        </w:rPr>
        <w:t xml:space="preserve"/>
        <w:tab/>
        <w:t xml:space="preserve">下图为某家族的遗传系谱图，Ⅰ－1同时患有甲病（A－a）和乙病（B－b）。已知Ⅲ－5没有携带这两种病的致病基因。</w:t>
      </w:r>
    </w:p>
    <w:p>
      <w:pPr>
        <w:jc w:val="center"/>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62．如果只考虑甲种遗传病，Ⅲ－6的基因型：</w:t>
      </w:r>
      <w:r>
        <w:rPr>
          <w:rFonts w:ascii="STSong" w:hAnsi="STSong" w:cs="STSong"/>
          <w:sz w:val="21"/>
          <w:sz-cs w:val="21"/>
          <w:u w:val="single"/>
        </w:rPr>
        <w:t xml:space="preserve">          </w:t>
      </w:r>
      <w:r>
        <w:rPr>
          <w:rFonts w:ascii="STSong" w:hAnsi="STSong" w:cs="STSong"/>
          <w:sz w:val="21"/>
          <w:sz-cs w:val="21"/>
        </w:rPr>
        <w:t xml:space="preserve">，A和a的传递遵循</w:t>
      </w:r>
      <w:r>
        <w:rPr>
          <w:rFonts w:ascii="STSong" w:hAnsi="STSong" w:cs="STSong"/>
          <w:sz w:val="21"/>
          <w:sz-cs w:val="21"/>
          <w:u w:val="single"/>
        </w:rPr>
        <w:t xml:space="preserve">          </w:t>
      </w:r>
      <w:r>
        <w:rPr>
          <w:rFonts w:ascii="STSong" w:hAnsi="STSong" w:cs="STSong"/>
          <w:sz w:val="21"/>
          <w:sz-cs w:val="21"/>
        </w:rPr>
        <w:t xml:space="preserve">定律。假设该地区正常女性中甲病基因携带者概率为0．2，若Ⅳ－14和Ⅳ－15婚配，出生的Ⅴ－16为男孩，患病的概率是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63．如果只考虑乙种遗传病，Ⅳ－12的基因型：</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64．Ⅲ－6的基因型可以用下列图中的</w:t>
      </w:r>
      <w:r>
        <w:rPr>
          <w:rFonts w:ascii="STSong" w:hAnsi="STSong" w:cs="STSong"/>
          <w:sz w:val="21"/>
          <w:sz-cs w:val="21"/>
          <w:u w:val="single"/>
        </w:rPr>
        <w:t xml:space="preserve">          </w:t>
      </w:r>
      <w:r>
        <w:rPr>
          <w:rFonts w:ascii="STSong" w:hAnsi="STSong" w:cs="STSong"/>
          <w:sz w:val="21"/>
          <w:sz-cs w:val="21"/>
        </w:rPr>
        <w:t xml:space="preserve">表示；A－a和B－b两对基因的传递遵循</w:t>
      </w:r>
      <w:r>
        <w:rPr>
          <w:rFonts w:ascii="STSong" w:hAnsi="STSong" w:cs="STSong"/>
          <w:sz w:val="21"/>
          <w:sz-cs w:val="21"/>
          <w:u w:val="single"/>
        </w:rPr>
        <w:t xml:space="preserve">          </w:t>
      </w:r>
      <w:r>
        <w:rPr>
          <w:rFonts w:ascii="STSong" w:hAnsi="STSong" w:cs="STSong"/>
          <w:sz w:val="21"/>
          <w:sz-cs w:val="21"/>
        </w:rPr>
        <w:t xml:space="preserve">定律。</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
      </w:r>
    </w:p>
    <w:p>
      <w:pPr>
        <w:jc w:val="both"/>
      </w:pPr>
      <w:r>
        <w:rPr>
          <w:rFonts w:ascii="STSong" w:hAnsi="STSong" w:cs="STSong"/>
          <w:sz w:val="21"/>
          <w:sz-cs w:val="21"/>
        </w:rPr>
        <w:t xml:space="preserve"/>
      </w:r>
    </w:p>
    <w:p>
      <w:pPr>
        <w:jc w:val="both"/>
        <w:ind w:left="420" w:first-line="-420"/>
      </w:pPr>
      <w:r>
        <w:rPr>
          <w:rFonts w:ascii="STSong" w:hAnsi="STSong" w:cs="STSong"/>
          <w:sz w:val="21"/>
          <w:sz-cs w:val="21"/>
        </w:rPr>
        <w:t xml:space="preserve">65．若Ⅱ－3和Ⅱ－4再生一个男孩，同时患两种病的概率比仅患甲病的概率</w:t>
      </w:r>
      <w:r>
        <w:rPr>
          <w:rFonts w:ascii="STSong" w:hAnsi="STSong" w:cs="STSong"/>
          <w:sz w:val="21"/>
          <w:sz-cs w:val="21"/>
          <w:u w:val="single"/>
        </w:rPr>
        <w:t xml:space="preserve">          </w:t>
      </w:r>
      <w:r>
        <w:rPr>
          <w:rFonts w:ascii="STSong" w:hAnsi="STSong" w:cs="STSong"/>
          <w:sz w:val="21"/>
          <w:sz-cs w:val="21"/>
        </w:rPr>
        <w:t xml:space="preserve">，原因是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66．若Ⅲ－5和Ⅲ－6生出与Ⅳ－13表现型相同孩子的概率为m，则他们生出与Ⅳ－14表现型相同孩子的概率为</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（十一）回答下列有关细胞与细胞周期的问题。（8分）</w:t>
      </w:r>
    </w:p>
    <w:p>
      <w:pPr>
        <w:jc w:val="both"/>
        <w:ind w:left="420" w:first-line="-420"/>
      </w:pPr>
      <w:r>
        <w:rPr>
          <w:rFonts w:ascii="STSong" w:hAnsi="STSong" w:cs="STSong"/>
          <w:sz w:val="21"/>
          <w:sz-cs w:val="21"/>
        </w:rPr>
        <w:t xml:space="preserve"/>
        <w:tab/>
        <w:t xml:space="preserve">图1为细胞周期的模式图，图2为动物细胞的亚显微结构模式图。据图回答（方框内填图中的数字，横线上填文字）。</w:t>
      </w:r>
    </w:p>
    <w:p>
      <w:pPr>
        <w:jc w:val="center"/>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67．图1中，X期代表</w:t>
      </w:r>
      <w:r>
        <w:rPr>
          <w:rFonts w:ascii="STSong" w:hAnsi="STSong" w:cs="STSong"/>
          <w:sz w:val="21"/>
          <w:sz-cs w:val="21"/>
          <w:u w:val="single"/>
        </w:rPr>
        <w:t xml:space="preserve">            </w:t>
      </w:r>
      <w:r>
        <w:rPr>
          <w:rFonts w:ascii="STSong" w:hAnsi="STSong" w:cs="STSong"/>
          <w:sz w:val="21"/>
          <w:sz-cs w:val="21"/>
        </w:rPr>
        <w:t xml:space="preserve">；细胞内X期后加倍的细胞器是</w:t>
      </w:r>
      <w:r>
        <w:rPr>
          <w:rFonts w:ascii="STSong" w:hAnsi="STSong" w:cs="STSong"/>
          <w:sz w:val="21"/>
          <w:sz-cs w:val="21"/>
          <w:u w:val="single"/>
        </w:rPr>
        <w:t xml:space="preserve">        </w:t>
      </w:r>
      <w:r>
        <w:rPr>
          <w:rFonts w:ascii="STSong" w:hAnsi="STSong" w:cs="STSong"/>
          <w:sz w:val="21"/>
          <w:sz-cs w:val="21"/>
        </w:rPr>
        <w:t xml:space="preserve">；诊断因染色体数目变异导致的遗传病时，需选择［　］</w:t>
      </w:r>
      <w:r>
        <w:rPr>
          <w:rFonts w:ascii="STSong" w:hAnsi="STSong" w:cs="STSong"/>
          <w:sz w:val="21"/>
          <w:sz-cs w:val="21"/>
          <w:u w:val="single"/>
        </w:rPr>
        <w:t xml:space="preserve">        </w:t>
      </w:r>
      <w:r>
        <w:rPr>
          <w:rFonts w:ascii="STSong" w:hAnsi="STSong" w:cs="STSong"/>
          <w:sz w:val="21"/>
          <w:sz-cs w:val="21"/>
        </w:rPr>
        <w:t xml:space="preserve">期的细胞，4期末消失的细胞结构有</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68．组蛋白是组成染色体的蛋白质。图2中，组蛋白基因表达时，能发生碱基配对的场所是［　］</w:t>
      </w:r>
      <w:r>
        <w:rPr>
          <w:rFonts w:ascii="STSong" w:hAnsi="STSong" w:cs="STSong"/>
          <w:sz w:val="21"/>
          <w:sz-cs w:val="21"/>
          <w:u w:val="single"/>
        </w:rPr>
        <w:t xml:space="preserve">   </w:t>
      </w:r>
      <w:r>
        <w:rPr>
          <w:rFonts w:ascii="STSong" w:hAnsi="STSong" w:cs="STSong"/>
          <w:sz w:val="21"/>
          <w:sz-cs w:val="21"/>
        </w:rPr>
        <w:t xml:space="preserve">和［　］</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69．图2中，具有选择透过性膜的结构结构是</w:t>
      </w:r>
      <w:r>
        <w:rPr>
          <w:rFonts w:ascii="STSong" w:hAnsi="STSong" w:cs="STSong"/>
          <w:sz w:val="21"/>
          <w:sz-cs w:val="21"/>
          <w:u w:val="single"/>
        </w:rPr>
        <w:t xml:space="preserve">                    </w:t>
      </w:r>
      <w:r>
        <w:rPr>
          <w:rFonts w:ascii="STSong" w:hAnsi="STSong" w:cs="STSong"/>
          <w:sz w:val="21"/>
          <w:sz-cs w:val="21"/>
        </w:rPr>
        <w:t xml:space="preserve">。（可多选）</w:t>
      </w:r>
    </w:p>
    <w:p>
      <w:pPr>
        <w:jc w:val="both"/>
        <w:ind w:left="420" w:first-line="-420"/>
      </w:pPr>
      <w:r>
        <w:rPr>
          <w:rFonts w:ascii="STSong" w:hAnsi="STSong" w:cs="STSong"/>
          <w:sz w:val="21"/>
          <w:sz-cs w:val="21"/>
        </w:rPr>
        <w:t xml:space="preserve"/>
        <w:tab/>
        <w:t xml:space="preserve">A．［5］</w:t>
        <w:tab/>
        <w:t xml:space="preserve">B．［6］</w:t>
        <w:tab/>
        <w:t xml:space="preserve">C．［7］</w:t>
        <w:tab/>
        <w:t xml:space="preserve">D．［8］E．［9］F．［10］</w:t>
      </w:r>
    </w:p>
    <w:p>
      <w:pPr>
        <w:jc w:val="both"/>
        <w:ind w:left="420" w:first-line="-420"/>
      </w:pPr>
      <w:r>
        <w:rPr>
          <w:rFonts w:ascii="STSong" w:hAnsi="STSong" w:cs="STSong"/>
          <w:sz w:val="21"/>
          <w:sz-cs w:val="21"/>
        </w:rPr>
        <w:t xml:space="preserve"/>
      </w:r>
    </w:p>
    <w:p>
      <w:pPr>
        <w:jc w:val="both"/>
        <w:ind w:left="420" w:first-line="-420"/>
      </w:pPr>
      <w:r>
        <w:rPr>
          <w:rFonts w:ascii="STSong" w:hAnsi="STSong" w:cs="STSong"/>
          <w:sz w:val="21"/>
          <w:sz-cs w:val="21"/>
        </w:rPr>
        <w:t xml:space="preserve">（十二）分析有关科学探究的资料，回答问题。（10分）</w:t>
      </w:r>
    </w:p>
    <w:p>
      <w:pPr>
        <w:jc w:val="both"/>
        <w:ind w:left="420" w:first-line="-420"/>
      </w:pPr>
      <w:r>
        <w:rPr>
          <w:rFonts w:ascii="STSong" w:hAnsi="STSong" w:cs="STSong"/>
          <w:sz w:val="21"/>
          <w:sz-cs w:val="21"/>
        </w:rPr>
        <w:t xml:space="preserve"/>
        <w:tab/>
        <w:t xml:space="preserve">为研究柳条鱼对水生昆虫捕食的选择性，进行如下探究：</w:t>
      </w:r>
    </w:p>
    <w:p>
      <w:pPr>
        <w:jc w:val="both"/>
        <w:ind w:left="420" w:first-line="-420"/>
      </w:pPr>
      <w:r>
        <w:rPr>
          <w:rFonts w:ascii="STSong" w:hAnsi="STSong" w:cs="STSong"/>
          <w:sz w:val="21"/>
          <w:sz-cs w:val="21"/>
        </w:rPr>
        <w:t xml:space="preserve"/>
        <w:tab/>
        <w:t xml:space="preserve">假设：</w:t>
      </w:r>
    </w:p>
    <w:p>
      <w:pPr>
        <w:jc w:val="both"/>
        <w:ind w:left="420" w:first-line="-420"/>
      </w:pPr>
      <w:r>
        <w:rPr>
          <w:rFonts w:ascii="STSong" w:hAnsi="STSong" w:cs="STSong"/>
          <w:sz w:val="21"/>
          <w:sz-cs w:val="21"/>
        </w:rPr>
        <w:t xml:space="preserve"/>
        <w:tab/>
        <w:t xml:space="preserve">柳条鱼对实验所选用幼虫无偏好，但对水体表层活动的幼虫具有优先选择性。</w:t>
      </w:r>
    </w:p>
    <w:p>
      <w:pPr>
        <w:jc w:val="both"/>
        <w:ind w:left="420" w:first-line="-420"/>
      </w:pPr>
      <w:r>
        <w:rPr>
          <w:rFonts w:ascii="STSong" w:hAnsi="STSong" w:cs="STSong"/>
          <w:sz w:val="21"/>
          <w:sz-cs w:val="21"/>
        </w:rPr>
        <w:t xml:space="preserve"/>
        <w:tab/>
        <w:t xml:space="preserve">实验步骤：</w:t>
      </w:r>
    </w:p>
    <w:p>
      <w:pPr>
        <w:jc w:val="both"/>
        <w:ind w:left="420" w:first-line="-420"/>
      </w:pPr>
      <w:r>
        <w:rPr>
          <w:rFonts w:ascii="STSong" w:hAnsi="STSong" w:cs="STSong"/>
          <w:sz w:val="21"/>
          <w:sz-cs w:val="21"/>
        </w:rPr>
        <w:t xml:space="preserve"/>
        <w:tab/>
        <w:t xml:space="preserve">1．选择在水体表层活动的甲幼虫和乙幼虫，以及在水底部生活的丙幼虫和丁幼虫为代表，作为柳条鱼捕食对象；</w:t>
      </w:r>
    </w:p>
    <w:p>
      <w:pPr>
        <w:jc w:val="both"/>
        <w:ind w:left="420" w:first-line="-420"/>
      </w:pPr>
      <w:r>
        <w:rPr>
          <w:rFonts w:ascii="STSong" w:hAnsi="STSong" w:cs="STSong"/>
          <w:sz w:val="21"/>
          <w:sz-cs w:val="21"/>
        </w:rPr>
        <w:t xml:space="preserve"/>
        <w:tab/>
        <w:t xml:space="preserve">2．在每个水缸中放入相同数量的柳条鱼若干，以及4种幼虫各20条；</w:t>
      </w:r>
    </w:p>
    <w:p>
      <w:pPr>
        <w:jc w:val="both"/>
        <w:ind w:left="420" w:first-line="-420"/>
      </w:pPr>
      <w:r>
        <w:rPr>
          <w:rFonts w:ascii="STSong" w:hAnsi="STSong" w:cs="STSong"/>
          <w:sz w:val="21"/>
          <w:sz-cs w:val="21"/>
        </w:rPr>
        <w:t xml:space="preserve"/>
        <w:tab/>
        <w:t xml:space="preserve">3．分别记录水缸1－3中柳条鱼在水表层对幼虫的捕食量，以及水缸4－6中柳条鱼在水底部对幼虫的捕食量。</w:t>
      </w:r>
    </w:p>
    <w:p>
      <w:pPr>
        <w:jc w:val="both"/>
        <w:ind w:left="420" w:first-line="-420"/>
      </w:pPr>
      <w:r>
        <w:rPr>
          <w:rFonts w:ascii="STSong" w:hAnsi="STSong" w:cs="STSong"/>
          <w:sz w:val="21"/>
          <w:sz-cs w:val="21"/>
        </w:rPr>
        <w:t xml:space="preserve">70．为记录柳条鱼在水表层对幼虫的捕食量，设置水缸1－3的目的是</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tab/>
        <w:t xml:space="preserve">A．防止意外</w:t>
        <w:tab/>
        <w:t xml:space="preserve">B．减少误差</w:t>
        <w:tab/>
        <w:t xml:space="preserve">C．控制变量　</w:t>
        <w:tab/>
        <w:t xml:space="preserve">D．设置对照</w:t>
      </w:r>
    </w:p>
    <w:p>
      <w:pPr>
        <w:jc w:val="both"/>
        <w:ind w:left="420" w:first-line="-420"/>
      </w:pPr>
      <w:r>
        <w:rPr>
          <w:rFonts w:ascii="STSong" w:hAnsi="STSong" w:cs="STSong"/>
          <w:sz w:val="21"/>
          <w:sz-cs w:val="21"/>
        </w:rPr>
        <w:t xml:space="preserve"/>
        <w:tab/>
        <w:t xml:space="preserve">结果：</w:t>
      </w:r>
    </w:p>
    <w:p>
      <w:pPr>
        <w:jc w:val="both"/>
        <w:ind w:left="420" w:first-line="-420"/>
      </w:pPr>
      <w:r>
        <w:rPr>
          <w:rFonts w:ascii="STSong" w:hAnsi="STSong" w:cs="STSong"/>
          <w:sz w:val="21"/>
          <w:sz-cs w:val="21"/>
        </w:rPr>
        <w:t xml:space="preserve"/>
        <w:tab/>
        <w:t xml:space="preserve">柳条鱼在水表层捕食量的原始记录（单位：条）：</w:t>
      </w:r>
    </w:p>
    <w:p>
      <w:pPr>
        <w:jc w:val="both"/>
        <w:ind w:left="420" w:first-line="-420"/>
      </w:pPr>
      <w:r>
        <w:rPr>
          <w:rFonts w:ascii="STSong" w:hAnsi="STSong" w:cs="STSong"/>
          <w:sz w:val="21"/>
          <w:sz-cs w:val="21"/>
        </w:rPr>
        <w:t xml:space="preserve"/>
        <w:tab/>
        <w:t xml:space="preserve">【水缸1】甲幼虫：14，乙幼虫：15，丙幼虫：4，丁幼虫：2</w:t>
      </w:r>
    </w:p>
    <w:p>
      <w:pPr>
        <w:jc w:val="both"/>
        <w:ind w:left="420" w:first-line="-420"/>
      </w:pPr>
      <w:r>
        <w:rPr>
          <w:rFonts w:ascii="STSong" w:hAnsi="STSong" w:cs="STSong"/>
          <w:sz w:val="21"/>
          <w:sz-cs w:val="21"/>
        </w:rPr>
        <w:t xml:space="preserve"/>
        <w:tab/>
        <w:t xml:space="preserve">【水缸2】甲幼虫：13，乙幼虫：15，丙幼虫：3，丁幼虫：2</w:t>
      </w:r>
    </w:p>
    <w:p>
      <w:pPr>
        <w:jc w:val="both"/>
        <w:ind w:left="420" w:first-line="-420"/>
      </w:pPr>
      <w:r>
        <w:rPr>
          <w:rFonts w:ascii="STSong" w:hAnsi="STSong" w:cs="STSong"/>
          <w:sz w:val="21"/>
          <w:sz-cs w:val="21"/>
        </w:rPr>
        <w:t xml:space="preserve"/>
        <w:tab/>
        <w:t xml:space="preserve">【水缸3】甲幼虫：13，乙幼虫：14，丙幼虫：3，丁幼虫：2</w:t>
      </w:r>
    </w:p>
    <w:p>
      <w:pPr>
        <w:jc w:val="both"/>
        <w:ind w:left="420" w:first-line="-420"/>
      </w:pPr>
      <w:r>
        <w:rPr>
          <w:rFonts w:ascii="STSong" w:hAnsi="STSong" w:cs="STSong"/>
          <w:sz w:val="21"/>
          <w:sz-cs w:val="21"/>
        </w:rPr>
        <w:t xml:space="preserve"/>
        <w:tab/>
        <w:t xml:space="preserve">柳条鱼在水底部捕食量的原始记录（单位：条）：</w:t>
      </w:r>
    </w:p>
    <w:p>
      <w:pPr>
        <w:jc w:val="both"/>
        <w:ind w:left="420" w:first-line="-420"/>
      </w:pPr>
      <w:r>
        <w:rPr>
          <w:rFonts w:ascii="STSong" w:hAnsi="STSong" w:cs="STSong"/>
          <w:sz w:val="21"/>
          <w:sz-cs w:val="21"/>
        </w:rPr>
        <w:t xml:space="preserve"/>
        <w:tab/>
        <w:t xml:space="preserve">【水缸4】甲幼虫：7，乙幼虫：6，丙幼虫：3，丁幼虫：2</w:t>
      </w:r>
    </w:p>
    <w:p>
      <w:pPr>
        <w:jc w:val="both"/>
        <w:ind w:left="420" w:first-line="-420"/>
      </w:pPr>
      <w:r>
        <w:rPr>
          <w:rFonts w:ascii="STSong" w:hAnsi="STSong" w:cs="STSong"/>
          <w:sz w:val="21"/>
          <w:sz-cs w:val="21"/>
        </w:rPr>
        <w:t xml:space="preserve"/>
        <w:tab/>
        <w:t xml:space="preserve">【水缸5】甲幼虫：7，乙幼虫：7，丙幼虫：3，丁幼虫：2</w:t>
      </w:r>
    </w:p>
    <w:p>
      <w:pPr>
        <w:jc w:val="both"/>
        <w:ind w:left="420" w:first-line="-420"/>
      </w:pPr>
      <w:r>
        <w:rPr>
          <w:rFonts w:ascii="STSong" w:hAnsi="STSong" w:cs="STSong"/>
          <w:sz w:val="21"/>
          <w:sz-cs w:val="21"/>
        </w:rPr>
        <w:t xml:space="preserve"/>
        <w:tab/>
        <w:t xml:space="preserve">【水缸6】甲幼虫：8，乙幼虫：6，丙幼虫：2，丁幼虫：1</w:t>
      </w:r>
    </w:p>
    <w:p>
      <w:pPr>
        <w:jc w:val="both"/>
        <w:ind w:left="420" w:first-line="-420"/>
      </w:pPr>
      <w:r>
        <w:rPr>
          <w:rFonts w:ascii="STSong" w:hAnsi="STSong" w:cs="STSong"/>
          <w:sz w:val="21"/>
          <w:sz-cs w:val="21"/>
        </w:rPr>
        <w:t xml:space="preserve">71．针对假设需要对原始数据进行统计处理。本实验记录的捕食量，需要计算</w:t>
      </w:r>
      <w:r>
        <w:rPr>
          <w:rFonts w:ascii="STSong" w:hAnsi="STSong" w:cs="STSong"/>
          <w:sz w:val="21"/>
          <w:sz-cs w:val="21"/>
          <w:u w:val="single"/>
        </w:rPr>
        <w:t xml:space="preserve">          </w:t>
      </w:r>
      <w:r>
        <w:rPr>
          <w:rFonts w:ascii="STSong" w:hAnsi="STSong" w:cs="STSong"/>
          <w:sz w:val="21"/>
          <w:sz-cs w:val="21"/>
        </w:rPr>
        <w:t xml:space="preserve">，依据处理后的数据画柱状图。</w:t>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pPr>
      <w:r>
        <w:rPr>
          <w:rFonts w:ascii="STSong" w:hAnsi="STSong" w:cs="STSong"/>
          <w:sz w:val="21"/>
          <w:sz-cs w:val="21"/>
        </w:rPr>
        <w:t xml:space="preserve"/>
      </w:r>
    </w:p>
    <w:p>
      <w:pPr>
        <w:jc w:val="both"/>
        <w:ind w:left="420" w:first-line="-420"/>
      </w:pPr>
      <w:r>
        <w:rPr>
          <w:rFonts w:ascii="STSong" w:hAnsi="STSong" w:cs="STSong"/>
          <w:sz w:val="21"/>
          <w:sz-cs w:val="21"/>
        </w:rPr>
        <w:t xml:space="preserve">72．用简要的文字分析实验结果，并得出结论。</w:t>
      </w:r>
    </w:p>
    <w:p>
      <w:pPr>
        <w:jc w:val="both"/>
        <w:ind w:left="420" w:first-line="-420"/>
      </w:pPr>
      <w:r>
        <w:rPr>
          <w:rFonts w:ascii="STSong" w:hAnsi="STSong" w:cs="STSong"/>
          <w:sz w:val="21"/>
          <w:sz-cs w:val="21"/>
        </w:rPr>
        <w:t xml:space="preserve"/>
        <w:tab/>
        <w:t xml:space="preserve">分析：</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
        <w:tab/>
        <w:t xml:space="preserve">结论：</w:t>
      </w:r>
      <w:r>
        <w:rPr>
          <w:rFonts w:ascii="STSong" w:hAnsi="STSong" w:cs="STSong"/>
          <w:sz w:val="21"/>
          <w:sz-cs w:val="21"/>
          <w:u w:val="single"/>
        </w:rPr>
        <w:t xml:space="preserve">                                                                </w:t>
      </w:r>
      <w:r>
        <w:rPr>
          <w:rFonts w:ascii="STSong" w:hAnsi="STSong" w:cs="STSong"/>
          <w:sz w:val="21"/>
          <w:sz-cs w:val="21"/>
        </w:rPr>
        <w:t xml:space="preserve">。</w:t>
      </w:r>
    </w:p>
    <w:p>
      <w:pPr>
        <w:jc w:val="both"/>
        <w:ind w:left="420" w:first-line="-420"/>
      </w:pPr>
      <w:r>
        <w:rPr>
          <w:rFonts w:ascii="STSong" w:hAnsi="STSong" w:cs="STSong"/>
          <w:sz w:val="21"/>
          <w:sz-cs w:val="21"/>
        </w:rPr>
        <w:t xml:space="preserve">73．为获得客观、准确的实验结果，需对本题中的假设进一步探究，则在实验设计中应考虑的问题是</w:t>
      </w:r>
      <w:r>
        <w:rPr>
          <w:rFonts w:ascii="STSong" w:hAnsi="STSong" w:cs="STSong"/>
          <w:sz w:val="21"/>
          <w:sz-cs w:val="21"/>
          <w:u w:val="single"/>
        </w:rPr>
        <w:t xml:space="preserve">                                        </w:t>
      </w:r>
      <w:r>
        <w:rPr>
          <w:rFonts w:ascii="STSong" w:hAnsi="STSong" w:cs="STSong"/>
          <w:sz w:val="21"/>
          <w:sz-cs w:val="21"/>
        </w:rPr>
        <w:t xml:space="preserve">。（选用下列一个或多个关键词编制答案）</w:t>
      </w:r>
    </w:p>
    <w:p>
      <w:pPr>
        <w:jc w:val="both"/>
        <w:ind w:left="420" w:first-line="-420"/>
      </w:pPr>
      <w:r>
        <w:rPr>
          <w:rFonts w:ascii="STSong" w:hAnsi="STSong" w:cs="STSong"/>
          <w:sz w:val="21"/>
          <w:sz-cs w:val="21"/>
        </w:rPr>
        <w:t xml:space="preserve"/>
        <w:tab/>
        <w:t xml:space="preserve">关键词：柳条鱼体重　　数量性状　　　两种幼虫　　　　pH梯度</w:t>
      </w:r>
    </w:p>
    <w:p>
      <w:pPr>
        <w:jc w:val="both"/>
        <w:ind w:left="420" w:first-line="-420"/>
      </w:pPr>
      <w:r>
        <w:rPr>
          <w:rFonts w:ascii="STSong" w:hAnsi="STSong" w:cs="STSong"/>
          <w:sz w:val="21"/>
          <w:sz-cs w:val="21"/>
        </w:rPr>
        <w:t xml:space="preserve"/>
        <w:tab/>
        <w:t xml:space="preserve">水温梯度　　　不同比例　　　胃蛋白酶　　　　柳条鱼过量</w:t>
      </w:r>
    </w:p>
    <w:p>
      <w:pPr>
        <w:jc w:val="both"/>
        <w:ind w:left="420" w:first-line="-420"/>
      </w:pPr>
      <w:r>
        <w:rPr>
          <w:rFonts w:ascii="STSong" w:hAnsi="STSong" w:cs="STSong"/>
          <w:sz w:val="21"/>
          <w:sz-cs w:val="21"/>
        </w:rPr>
        <w:t xml:space="preserve"/>
      </w:r>
    </w:p>
    <w:p>
      <w:pPr>
        <w:jc w:val="both"/>
      </w:pPr>
      <w:r>
        <w:rPr>
          <w:rFonts w:ascii="STSong" w:hAnsi="STSong" w:cs="STSong"/>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STSong" w:hAnsi="STSong" w:cs="STSong"/>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