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both"/>
      </w:pPr>
      <w:r>
        <w:rPr>
          <w:rFonts w:ascii="Times" w:hAnsi="Times" w:cs="Times"/>
          <w:sz w:val="21"/>
          <w:sz-cs w:val="21"/>
          <w:b/>
          <w:color w:val="000000"/>
        </w:rPr>
        <w:t xml:space="preserve">绝密★启用前</w:t>
      </w:r>
    </w:p>
    <w:p>
      <w:pPr>
        <w:jc w:val="center"/>
      </w:pPr>
      <w:r>
        <w:rPr>
          <w:rFonts w:ascii="Times" w:hAnsi="Times" w:cs="Times"/>
          <w:sz w:val="32"/>
          <w:sz-cs w:val="32"/>
          <w:b/>
          <w:color w:val="000000"/>
        </w:rPr>
        <w:t xml:space="preserve">2010年普通高等学校招生全国统一考试(海南卷)</w:t>
      </w:r>
    </w:p>
    <w:p>
      <w:pPr>
        <w:jc w:val="center"/>
      </w:pPr>
      <w:r>
        <w:rPr>
          <w:rFonts w:ascii="Times" w:hAnsi="Times" w:cs="Times"/>
          <w:sz w:val="32"/>
          <w:sz-cs w:val="32"/>
          <w:b/>
          <w:color w:val="000000"/>
        </w:rPr>
        <w:t xml:space="preserve">化  学</w:t>
      </w:r>
    </w:p>
    <w:p>
      <w:pPr>
        <w:jc w:val="both"/>
      </w:pPr>
      <w:r>
        <w:rPr>
          <w:rFonts w:ascii="Times" w:hAnsi="Times" w:cs="Times"/>
          <w:sz w:val="21"/>
          <w:sz-cs w:val="21"/>
          <w:color w:val="000000"/>
        </w:rPr>
        <w:t xml:space="preserve">注意事项：</w:t>
      </w:r>
    </w:p>
    <w:p>
      <w:pPr>
        <w:jc w:val="both"/>
      </w:pPr>
      <w:r>
        <w:rPr>
          <w:rFonts w:ascii="Times" w:hAnsi="Times" w:cs="Times"/>
          <w:sz w:val="21"/>
          <w:sz-cs w:val="21"/>
          <w:color w:val="000000"/>
        </w:rPr>
        <w:t xml:space="preserve">    1．本试卷分第Ⅰ卷(选择题)和第Ⅱ卷(非选择题)两部分。答卷前，考生务必将自己的姓名、准考证号填写在答题卡上。</w:t>
      </w:r>
    </w:p>
    <w:p>
      <w:pPr>
        <w:jc w:val="both"/>
      </w:pPr>
      <w:r>
        <w:rPr>
          <w:rFonts w:ascii="Times" w:hAnsi="Times" w:cs="Times"/>
          <w:sz w:val="21"/>
          <w:sz-cs w:val="21"/>
          <w:color w:val="000000"/>
        </w:rPr>
        <w:t xml:space="preserve">    2．回答第I卷时，选出每小题答案后，用铅笔把答题卡上对应题目的答案标号涂</w:t>
      </w:r>
    </w:p>
    <w:p>
      <w:pPr>
        <w:jc w:val="both"/>
      </w:pPr>
      <w:r>
        <w:rPr>
          <w:rFonts w:ascii="Times" w:hAnsi="Times" w:cs="Times"/>
          <w:sz w:val="21"/>
          <w:sz-cs w:val="21"/>
          <w:color w:val="000000"/>
        </w:rPr>
        <w:t xml:space="preserve">黑。如需改动，用橡皮擦干净后，再选涂其它答案标号。写在本试卷上无效。</w:t>
      </w:r>
    </w:p>
    <w:p>
      <w:pPr>
        <w:jc w:val="both"/>
      </w:pPr>
      <w:r>
        <w:rPr>
          <w:rFonts w:ascii="Times" w:hAnsi="Times" w:cs="Times"/>
          <w:sz w:val="21"/>
          <w:sz-cs w:val="21"/>
          <w:color w:val="000000"/>
        </w:rPr>
        <w:t xml:space="preserve">    3．回答第Ⅱ卷时，将答案写在答题卡上。写在本试卷上无效。</w:t>
      </w:r>
    </w:p>
    <w:p>
      <w:pPr>
        <w:jc w:val="both"/>
      </w:pPr>
      <w:r>
        <w:rPr>
          <w:rFonts w:ascii="Times" w:hAnsi="Times" w:cs="Times"/>
          <w:sz w:val="21"/>
          <w:sz-cs w:val="21"/>
          <w:color w:val="000000"/>
        </w:rPr>
        <w:t xml:space="preserve">    4．考试结束后，将本试卷和答题卡一并交回。</w:t>
      </w:r>
    </w:p>
    <w:p>
      <w:pPr>
        <w:jc w:val="both"/>
      </w:pPr>
      <w:r>
        <w:rPr>
          <w:rFonts w:ascii="Times" w:hAnsi="Times" w:cs="Times"/>
          <w:sz w:val="21"/>
          <w:sz-cs w:val="21"/>
          <w:color w:val="000000"/>
        </w:rPr>
        <w:t xml:space="preserve">可能用到的相对原子质量：H 1  C l2  N 14 O 16 Na 23 Mg 24 S 32 C1 35.5</w:t>
      </w:r>
    </w:p>
    <w:p>
      <w:pPr>
        <w:jc w:val="both"/>
      </w:pPr>
      <w:r>
        <w:rPr>
          <w:rFonts w:ascii="Times" w:hAnsi="Times" w:cs="Times"/>
          <w:sz w:val="21"/>
          <w:sz-cs w:val="21"/>
          <w:color w:val="000000"/>
        </w:rPr>
        <w:t xml:space="preserve">    K 39  Fe 56  Ni 59  Cu 64   La l39</w:t>
      </w:r>
    </w:p>
    <w:p>
      <w:pPr>
        <w:jc w:val="center"/>
      </w:pPr>
      <w:r>
        <w:rPr>
          <w:rFonts w:ascii="Times" w:hAnsi="Times" w:cs="Times"/>
          <w:sz w:val="28"/>
          <w:sz-cs w:val="28"/>
          <w:b/>
          <w:color w:val="000000"/>
        </w:rPr>
        <w:t xml:space="preserve">第Ⅰ卷</w:t>
      </w:r>
    </w:p>
    <w:p>
      <w:pPr>
        <w:jc w:val="both"/>
      </w:pPr>
      <w:r>
        <w:rPr>
          <w:rFonts w:ascii="Times" w:hAnsi="Times" w:cs="Times"/>
          <w:sz w:val="21"/>
          <w:sz-cs w:val="21"/>
          <w:color w:val="000000"/>
        </w:rPr>
        <w:t xml:space="preserve">    一、选择题：本题共6小题，每小题2分，共12分。在每小题给出的四个选项中，只有一项是符合题目要求的。</w:t>
      </w:r>
    </w:p>
    <w:p>
      <w:pPr>
        <w:jc w:val="both"/>
      </w:pPr>
      <w:r>
        <w:rPr>
          <w:rFonts w:ascii="Times" w:hAnsi="Times" w:cs="Times"/>
          <w:sz w:val="21"/>
          <w:sz-cs w:val="21"/>
          <w:color w:val="000000"/>
        </w:rPr>
        <w:t xml:space="preserve">1、下列物质中，可形成酸雨的是</w:t>
      </w:r>
    </w:p>
    <w:p>
      <w:pPr>
        <w:jc w:val="both"/>
      </w:pPr>
      <w:r>
        <w:rPr>
          <w:rFonts w:ascii="Times" w:hAnsi="Times" w:cs="Times"/>
          <w:sz w:val="21"/>
          <w:sz-cs w:val="21"/>
          <w:color w:val="000000"/>
        </w:rPr>
        <w:t xml:space="preserve">    A、二氧化硫    B、氟氯代烃    C、二氧化碳    D、甲烷</w:t>
      </w:r>
    </w:p>
    <w:p>
      <w:pPr>
        <w:jc w:val="both"/>
      </w:pPr>
      <w:r>
        <w:rPr>
          <w:rFonts w:ascii="Times" w:hAnsi="Times" w:cs="Times"/>
          <w:sz w:val="21"/>
          <w:sz-cs w:val="21"/>
          <w:color w:val="000000"/>
        </w:rPr>
        <w:t xml:space="preserve">2、常温下，将0.1 mol·L</w:t>
      </w:r>
      <w:r>
        <w:rPr>
          <w:rFonts w:ascii="Times" w:hAnsi="Times" w:cs="Times"/>
          <w:sz w:val="21"/>
          <w:sz-cs w:val="21"/>
          <w:vertAlign w:val="superscript"/>
          <w:color w:val="000000"/>
        </w:rPr>
        <w:t xml:space="preserve">-1</w:t>
      </w:r>
      <w:r>
        <w:rPr>
          <w:rFonts w:ascii="Times" w:hAnsi="Times" w:cs="Times"/>
          <w:sz w:val="21"/>
          <w:sz-cs w:val="21"/>
          <w:color w:val="000000"/>
        </w:rPr>
        <w:t xml:space="preserve">氢氧化钠溶液与0.06 mol·L</w:t>
      </w:r>
      <w:r>
        <w:rPr>
          <w:rFonts w:ascii="Times" w:hAnsi="Times" w:cs="Times"/>
          <w:sz w:val="21"/>
          <w:sz-cs w:val="21"/>
          <w:vertAlign w:val="superscript"/>
          <w:color w:val="000000"/>
        </w:rPr>
        <w:t xml:space="preserve">-1</w:t>
      </w:r>
      <w:r>
        <w:rPr>
          <w:rFonts w:ascii="Times" w:hAnsi="Times" w:cs="Times"/>
          <w:sz w:val="21"/>
          <w:sz-cs w:val="21"/>
          <w:color w:val="000000"/>
        </w:rPr>
        <w:t xml:space="preserve">硫酸溶液等体积混合，该混合溶液的pH等于</w:t>
      </w:r>
    </w:p>
    <w:p>
      <w:pPr>
        <w:jc w:val="both"/>
      </w:pPr>
      <w:r>
        <w:rPr>
          <w:rFonts w:ascii="Times" w:hAnsi="Times" w:cs="Times"/>
          <w:sz w:val="21"/>
          <w:sz-cs w:val="21"/>
          <w:color w:val="000000"/>
        </w:rPr>
        <w:t xml:space="preserve">    A</w:t>
      </w:r>
      <w:r>
        <w:rPr>
          <w:rFonts w:ascii="Times" w:hAnsi="Times" w:cs="Times"/>
          <w:sz w:val="21"/>
          <w:sz-cs w:val="21"/>
        </w:rPr>
        <w:t xml:space="preserve">．</w:t>
      </w:r>
      <w:r>
        <w:rPr>
          <w:rFonts w:ascii="Times" w:hAnsi="Times" w:cs="Times"/>
          <w:sz w:val="21"/>
          <w:sz-cs w:val="21"/>
          <w:color w:val="000000"/>
        </w:rPr>
        <w:t xml:space="preserve">1.7    B.2.0    C.12.0      D.12.4</w:t>
      </w:r>
    </w:p>
    <w:p>
      <w:pPr>
        <w:jc w:val="both"/>
      </w:pPr>
      <w:r>
        <w:rPr>
          <w:rFonts w:ascii="Times" w:hAnsi="Times" w:cs="Times"/>
          <w:sz w:val="21"/>
          <w:sz-cs w:val="21"/>
          <w:color w:val="000000"/>
        </w:rPr>
        <w:t xml:space="preserve">3、对于化学反应3W(g)+2X(g)=4Y(g)+3Z(g)，下列反应速率关系中，正确的是</w:t>
      </w:r>
    </w:p>
    <w:p>
      <w:pPr>
        <w:jc w:val="both"/>
      </w:pPr>
      <w:r>
        <w:rPr>
          <w:rFonts w:ascii="Times" w:hAnsi="Times" w:cs="Times"/>
          <w:sz w:val="21"/>
          <w:sz-cs w:val="21"/>
          <w:color w:val="000000"/>
        </w:rPr>
        <w:t xml:space="preserve">  A.</w:t>
      </w:r>
      <w:r>
        <w:rPr>
          <w:rFonts w:ascii="Times" w:hAnsi="Times" w:cs="Times"/>
          <w:sz w:val="21"/>
          <w:sz-cs w:val="21"/>
        </w:rPr>
        <w:t xml:space="preserve">υ</w:t>
      </w:r>
      <w:r>
        <w:rPr>
          <w:rFonts w:ascii="Times" w:hAnsi="Times" w:cs="Times"/>
          <w:sz w:val="21"/>
          <w:sz-cs w:val="21"/>
          <w:color w:val="000000"/>
        </w:rPr>
        <w:t xml:space="preserve">(W)=3</w:t>
      </w:r>
      <w:r>
        <w:rPr>
          <w:rFonts w:ascii="Times" w:hAnsi="Times" w:cs="Times"/>
          <w:sz w:val="21"/>
          <w:sz-cs w:val="21"/>
        </w:rPr>
        <w:t xml:space="preserve">υ</w:t>
      </w:r>
      <w:r>
        <w:rPr>
          <w:rFonts w:ascii="Times" w:hAnsi="Times" w:cs="Times"/>
          <w:sz w:val="21"/>
          <w:sz-cs w:val="21"/>
          <w:color w:val="000000"/>
        </w:rPr>
        <w:t xml:space="preserve">(Z)  B.2</w:t>
      </w:r>
      <w:r>
        <w:rPr>
          <w:rFonts w:ascii="Times" w:hAnsi="Times" w:cs="Times"/>
          <w:sz w:val="21"/>
          <w:sz-cs w:val="21"/>
        </w:rPr>
        <w:t xml:space="preserve">υ</w:t>
      </w:r>
      <w:r>
        <w:rPr>
          <w:rFonts w:ascii="Times" w:hAnsi="Times" w:cs="Times"/>
          <w:sz w:val="21"/>
          <w:sz-cs w:val="21"/>
          <w:color w:val="000000"/>
        </w:rPr>
        <w:t xml:space="preserve">(X)=3</w:t>
      </w:r>
      <w:r>
        <w:rPr>
          <w:rFonts w:ascii="Times" w:hAnsi="Times" w:cs="Times"/>
          <w:sz w:val="21"/>
          <w:sz-cs w:val="21"/>
        </w:rPr>
        <w:t xml:space="preserve">υ</w:t>
      </w:r>
      <w:r>
        <w:rPr>
          <w:rFonts w:ascii="Times" w:hAnsi="Times" w:cs="Times"/>
          <w:sz w:val="21"/>
          <w:sz-cs w:val="21"/>
          <w:color w:val="000000"/>
        </w:rPr>
        <w:t xml:space="preserve">(Z)  C.2</w:t>
      </w:r>
      <w:r>
        <w:rPr>
          <w:rFonts w:ascii="Times" w:hAnsi="Times" w:cs="Times"/>
          <w:sz w:val="21"/>
          <w:sz-cs w:val="21"/>
        </w:rPr>
        <w:t xml:space="preserve">υ</w:t>
      </w:r>
      <w:r>
        <w:rPr>
          <w:rFonts w:ascii="Times" w:hAnsi="Times" w:cs="Times"/>
          <w:sz w:val="21"/>
          <w:sz-cs w:val="21"/>
          <w:color w:val="000000"/>
        </w:rPr>
        <w:t xml:space="preserve">(X)=v(Y)   D.3</w:t>
      </w:r>
      <w:r>
        <w:rPr>
          <w:rFonts w:ascii="Times" w:hAnsi="Times" w:cs="Times"/>
          <w:sz w:val="21"/>
          <w:sz-cs w:val="21"/>
        </w:rPr>
        <w:t xml:space="preserve">υ</w:t>
      </w:r>
      <w:r>
        <w:rPr>
          <w:rFonts w:ascii="Times" w:hAnsi="Times" w:cs="Times"/>
          <w:sz w:val="21"/>
          <w:sz-cs w:val="21"/>
          <w:color w:val="000000"/>
        </w:rPr>
        <w:t xml:space="preserve">(W)=2</w:t>
      </w:r>
      <w:r>
        <w:rPr>
          <w:rFonts w:ascii="Times" w:hAnsi="Times" w:cs="Times"/>
          <w:sz w:val="21"/>
          <w:sz-cs w:val="21"/>
        </w:rPr>
        <w:t xml:space="preserve">υ</w:t>
      </w:r>
      <w:r>
        <w:rPr>
          <w:rFonts w:ascii="Times" w:hAnsi="Times" w:cs="Times"/>
          <w:sz w:val="21"/>
          <w:sz-cs w:val="21"/>
          <w:color w:val="000000"/>
        </w:rPr>
        <w:t xml:space="preserve">(X)</w:t>
      </w:r>
    </w:p>
    <w:p>
      <w:pPr>
        <w:jc w:val="both"/>
      </w:pPr>
      <w:r>
        <w:rPr>
          <w:rFonts w:ascii="Times" w:hAnsi="Times" w:cs="Times"/>
          <w:sz w:val="21"/>
          <w:sz-cs w:val="21"/>
          <w:color w:val="000000"/>
        </w:rPr>
        <w:t xml:space="preserve">4、把V L含有MgS0</w:t>
      </w:r>
      <w:r>
        <w:rPr>
          <w:rFonts w:ascii="Times" w:hAnsi="Times" w:cs="Times"/>
          <w:sz w:val="21"/>
          <w:sz-cs w:val="21"/>
          <w:vertAlign w:val="subscript"/>
          <w:color w:val="000000"/>
        </w:rPr>
        <w:t xml:space="preserve">4</w:t>
      </w:r>
      <w:r>
        <w:rPr>
          <w:rFonts w:ascii="Times" w:hAnsi="Times" w:cs="Times"/>
          <w:sz w:val="21"/>
          <w:sz-cs w:val="21"/>
          <w:color w:val="000000"/>
        </w:rPr>
        <w:t xml:space="preserve">和K</w:t>
      </w:r>
      <w:r>
        <w:rPr>
          <w:rFonts w:ascii="Times" w:hAnsi="Times" w:cs="Times"/>
          <w:sz w:val="21"/>
          <w:sz-cs w:val="21"/>
          <w:vertAlign w:val="subscript"/>
          <w:color w:val="000000"/>
        </w:rPr>
        <w:t xml:space="preserve">2</w:t>
      </w:r>
      <w:r>
        <w:rPr>
          <w:rFonts w:ascii="Times" w:hAnsi="Times" w:cs="Times"/>
          <w:sz w:val="21"/>
          <w:sz-cs w:val="21"/>
          <w:color w:val="000000"/>
        </w:rPr>
        <w:t xml:space="preserve">S0</w:t>
      </w:r>
      <w:r>
        <w:rPr>
          <w:rFonts w:ascii="Times" w:hAnsi="Times" w:cs="Times"/>
          <w:sz w:val="21"/>
          <w:sz-cs w:val="21"/>
          <w:vertAlign w:val="subscript"/>
          <w:color w:val="000000"/>
        </w:rPr>
        <w:t xml:space="preserve">4</w:t>
      </w:r>
      <w:r>
        <w:rPr>
          <w:rFonts w:ascii="Times" w:hAnsi="Times" w:cs="Times"/>
          <w:sz w:val="21"/>
          <w:sz-cs w:val="21"/>
          <w:color w:val="000000"/>
        </w:rPr>
        <w:t xml:space="preserve">的混合溶液分成两等份，一份加入含a mol NaOH的溶液，恰好使镁离子完全沉淀为氢氧化镁;另一份加入含b mol BaCl</w:t>
      </w:r>
      <w:r>
        <w:rPr>
          <w:rFonts w:ascii="Times" w:hAnsi="Times" w:cs="Times"/>
          <w:sz w:val="21"/>
          <w:sz-cs w:val="21"/>
          <w:vertAlign w:val="subscript"/>
          <w:color w:val="000000"/>
        </w:rPr>
        <w:t xml:space="preserve">2</w:t>
      </w:r>
      <w:r>
        <w:rPr>
          <w:rFonts w:ascii="Times" w:hAnsi="Times" w:cs="Times"/>
          <w:sz w:val="21"/>
          <w:sz-cs w:val="21"/>
          <w:color w:val="000000"/>
        </w:rPr>
        <w:t xml:space="preserve">的溶液，恰好使硫酸根离子完全沉淀为硫酸钡。则原混合溶液中钾离子的浓度为</w:t>
      </w:r>
    </w:p>
    <w:p>
      <w:pPr>
        <w:jc w:val="both"/>
      </w:pPr>
      <w:r>
        <w:rPr>
          <w:rFonts w:ascii="Times" w:hAnsi="Times" w:cs="Times"/>
          <w:sz w:val="21"/>
          <w:sz-cs w:val="21"/>
          <w:color w:val="000000"/>
        </w:rPr>
        <w:t xml:space="preserve">    A. EQ \f(b-a,V)mol·L</w:t>
      </w:r>
      <w:r>
        <w:rPr>
          <w:rFonts w:ascii="Times" w:hAnsi="Times" w:cs="Times"/>
          <w:sz w:val="21"/>
          <w:sz-cs w:val="21"/>
          <w:vertAlign w:val="superscript"/>
          <w:color w:val="000000"/>
        </w:rPr>
        <w:t xml:space="preserve">-1</w:t>
      </w:r>
      <w:r>
        <w:rPr>
          <w:rFonts w:ascii="Times" w:hAnsi="Times" w:cs="Times"/>
          <w:sz w:val="21"/>
          <w:sz-cs w:val="21"/>
          <w:color w:val="000000"/>
        </w:rPr>
        <w:t xml:space="preserve">                 B. EQ \f(2b-a,V) mol·L</w:t>
      </w:r>
      <w:r>
        <w:rPr>
          <w:rFonts w:ascii="Times" w:hAnsi="Times" w:cs="Times"/>
          <w:sz w:val="21"/>
          <w:sz-cs w:val="21"/>
          <w:vertAlign w:val="superscript"/>
          <w:color w:val="000000"/>
        </w:rPr>
        <w:t xml:space="preserve">-1</w:t>
      </w:r>
      <w:r>
        <w:rPr>
          <w:rFonts w:ascii="Times" w:hAnsi="Times" w:cs="Times"/>
          <w:sz w:val="21"/>
          <w:sz-cs w:val="21"/>
          <w:color w:val="000000"/>
        </w:rPr>
        <w:t xml:space="preserve"> </w:t>
      </w:r>
    </w:p>
    <w:p>
      <w:pPr>
        <w:jc w:val="both"/>
      </w:pPr>
      <w:r>
        <w:rPr>
          <w:rFonts w:ascii="Times" w:hAnsi="Times" w:cs="Times"/>
          <w:sz w:val="21"/>
          <w:sz-cs w:val="21"/>
          <w:color w:val="000000"/>
        </w:rPr>
        <w:t xml:space="preserve">    C. EQ \f(2(b-a),V) mol·L</w:t>
      </w:r>
      <w:r>
        <w:rPr>
          <w:rFonts w:ascii="Times" w:hAnsi="Times" w:cs="Times"/>
          <w:sz w:val="21"/>
          <w:sz-cs w:val="21"/>
          <w:vertAlign w:val="superscript"/>
          <w:color w:val="000000"/>
        </w:rPr>
        <w:t xml:space="preserve">-1</w:t>
      </w:r>
      <w:r>
        <w:rPr>
          <w:rFonts w:ascii="Times" w:hAnsi="Times" w:cs="Times"/>
          <w:sz w:val="21"/>
          <w:sz-cs w:val="21"/>
          <w:color w:val="000000"/>
        </w:rPr>
        <w:t xml:space="preserve">             D. EQ \f(2(2b-a),V) mol·L</w:t>
      </w:r>
      <w:r>
        <w:rPr>
          <w:rFonts w:ascii="Times" w:hAnsi="Times" w:cs="Times"/>
          <w:sz w:val="21"/>
          <w:sz-cs w:val="21"/>
          <w:vertAlign w:val="superscript"/>
          <w:color w:val="000000"/>
        </w:rPr>
        <w:t xml:space="preserve">-1</w:t>
      </w:r>
      <w:r>
        <w:rPr>
          <w:rFonts w:ascii="Times" w:hAnsi="Times" w:cs="Times"/>
          <w:sz w:val="21"/>
          <w:sz-cs w:val="21"/>
          <w:color w:val="000000"/>
        </w:rPr>
        <w:t xml:space="preserve"/>
      </w:r>
    </w:p>
    <w:p>
      <w:pPr>
        <w:jc w:val="both"/>
      </w:pPr>
      <w:r>
        <w:rPr>
          <w:rFonts w:ascii="Times" w:hAnsi="Times" w:cs="Times"/>
          <w:sz w:val="21"/>
          <w:sz-cs w:val="21"/>
          <w:color w:val="000000"/>
        </w:rPr>
        <w:t xml:space="preserve">5．已知：</w:t>
      </w:r>
      <w:r>
        <w:rPr>
          <w:rFonts w:ascii="Times" w:hAnsi="Times" w:cs="Times"/>
          <w:sz w:val="21"/>
          <w:sz-cs w:val="21"/>
          <w:i/>
          <w:color w:val="000000"/>
        </w:rPr>
        <w:t xml:space="preserve">K</w:t>
      </w:r>
      <w:r>
        <w:rPr>
          <w:rFonts w:ascii="Times" w:hAnsi="Times" w:cs="Times"/>
          <w:sz w:val="21"/>
          <w:sz-cs w:val="21"/>
          <w:vertAlign w:val="subscript"/>
          <w:color w:val="000000"/>
        </w:rPr>
        <w:t xml:space="preserve">sp</w:t>
      </w:r>
      <w:r>
        <w:rPr>
          <w:rFonts w:ascii="Times" w:hAnsi="Times" w:cs="Times"/>
          <w:sz w:val="21"/>
          <w:sz-cs w:val="21"/>
          <w:color w:val="000000"/>
        </w:rPr>
        <w:t xml:space="preserve">(AgCl)=1．8×10</w:t>
      </w:r>
      <w:r>
        <w:rPr>
          <w:rFonts w:ascii="Times" w:hAnsi="Times" w:cs="Times"/>
          <w:sz w:val="21"/>
          <w:sz-cs w:val="21"/>
          <w:vertAlign w:val="superscript"/>
          <w:color w:val="000000"/>
        </w:rPr>
        <w:t xml:space="preserve">—10</w:t>
      </w:r>
      <w:r>
        <w:rPr>
          <w:rFonts w:ascii="Times" w:hAnsi="Times" w:cs="Times"/>
          <w:sz w:val="21"/>
          <w:sz-cs w:val="21"/>
          <w:color w:val="000000"/>
        </w:rPr>
        <w:t xml:space="preserve">，</w:t>
      </w:r>
      <w:r>
        <w:rPr>
          <w:rFonts w:ascii="Times" w:hAnsi="Times" w:cs="Times"/>
          <w:sz w:val="21"/>
          <w:sz-cs w:val="21"/>
          <w:i/>
          <w:color w:val="000000"/>
        </w:rPr>
        <w:t xml:space="preserve">K</w:t>
      </w:r>
      <w:r>
        <w:rPr>
          <w:rFonts w:ascii="Times" w:hAnsi="Times" w:cs="Times"/>
          <w:sz w:val="21"/>
          <w:sz-cs w:val="21"/>
          <w:vertAlign w:val="subscript"/>
          <w:color w:val="000000"/>
        </w:rPr>
        <w:t xml:space="preserve">sp</w:t>
      </w:r>
      <w:r>
        <w:rPr>
          <w:rFonts w:ascii="Times" w:hAnsi="Times" w:cs="Times"/>
          <w:sz w:val="21"/>
          <w:sz-cs w:val="21"/>
          <w:color w:val="000000"/>
        </w:rPr>
        <w:t xml:space="preserve">(AgI)=1.5×10</w:t>
      </w:r>
      <w:r>
        <w:rPr>
          <w:rFonts w:ascii="Times" w:hAnsi="Times" w:cs="Times"/>
          <w:sz w:val="21"/>
          <w:sz-cs w:val="21"/>
          <w:vertAlign w:val="superscript"/>
          <w:color w:val="000000"/>
        </w:rPr>
        <w:t xml:space="preserve">—16 </w:t>
      </w:r>
      <w:r>
        <w:rPr>
          <w:rFonts w:ascii="Times" w:hAnsi="Times" w:cs="Times"/>
          <w:sz w:val="21"/>
          <w:sz-cs w:val="21"/>
          <w:color w:val="000000"/>
        </w:rPr>
        <w:t xml:space="preserve">，</w:t>
      </w:r>
      <w:r>
        <w:rPr>
          <w:rFonts w:ascii="Times" w:hAnsi="Times" w:cs="Times"/>
          <w:sz w:val="21"/>
          <w:sz-cs w:val="21"/>
          <w:i/>
          <w:color w:val="000000"/>
        </w:rPr>
        <w:t xml:space="preserve">K</w:t>
      </w:r>
      <w:r>
        <w:rPr>
          <w:rFonts w:ascii="Times" w:hAnsi="Times" w:cs="Times"/>
          <w:sz w:val="21"/>
          <w:sz-cs w:val="21"/>
          <w:vertAlign w:val="subscript"/>
          <w:color w:val="000000"/>
        </w:rPr>
        <w:t xml:space="preserve">sp</w:t>
      </w:r>
      <w:r>
        <w:rPr>
          <w:rFonts w:ascii="Times" w:hAnsi="Times" w:cs="Times"/>
          <w:sz w:val="21"/>
          <w:sz-cs w:val="21"/>
          <w:color w:val="000000"/>
        </w:rPr>
        <w:t xml:space="preserve">(Ag</w:t>
      </w:r>
      <w:r>
        <w:rPr>
          <w:rFonts w:ascii="Times" w:hAnsi="Times" w:cs="Times"/>
          <w:sz w:val="21"/>
          <w:sz-cs w:val="21"/>
          <w:vertAlign w:val="subscript"/>
          <w:color w:val="000000"/>
        </w:rPr>
        <w:t xml:space="preserve">2</w:t>
      </w:r>
      <w:r>
        <w:rPr>
          <w:rFonts w:ascii="Times" w:hAnsi="Times" w:cs="Times"/>
          <w:sz w:val="21"/>
          <w:sz-cs w:val="21"/>
          <w:color w:val="000000"/>
        </w:rPr>
        <w:t xml:space="preserve">CrO</w:t>
      </w:r>
      <w:r>
        <w:rPr>
          <w:rFonts w:ascii="Times" w:hAnsi="Times" w:cs="Times"/>
          <w:sz w:val="21"/>
          <w:sz-cs w:val="21"/>
          <w:vertAlign w:val="subscript"/>
          <w:color w:val="000000"/>
        </w:rPr>
        <w:t xml:space="preserve">4</w:t>
      </w:r>
      <w:r>
        <w:rPr>
          <w:rFonts w:ascii="Times" w:hAnsi="Times" w:cs="Times"/>
          <w:sz w:val="21"/>
          <w:sz-cs w:val="21"/>
          <w:color w:val="000000"/>
        </w:rPr>
        <w:t xml:space="preserve">)=2.0×10</w:t>
      </w:r>
      <w:r>
        <w:rPr>
          <w:rFonts w:ascii="Times" w:hAnsi="Times" w:cs="Times"/>
          <w:sz w:val="21"/>
          <w:sz-cs w:val="21"/>
          <w:vertAlign w:val="superscript"/>
          <w:color w:val="000000"/>
        </w:rPr>
        <w:t xml:space="preserve">—12</w:t>
      </w:r>
      <w:r>
        <w:rPr>
          <w:rFonts w:ascii="Times" w:hAnsi="Times" w:cs="Times"/>
          <w:sz w:val="21"/>
          <w:sz-cs w:val="21"/>
          <w:color w:val="000000"/>
        </w:rPr>
        <w:t xml:space="preserve">，则下列难溶盐的饱和溶液中，Ag</w:t>
      </w:r>
      <w:r>
        <w:rPr>
          <w:rFonts w:ascii="Times" w:hAnsi="Times" w:cs="Times"/>
          <w:sz w:val="21"/>
          <w:sz-cs w:val="21"/>
          <w:vertAlign w:val="superscript"/>
          <w:color w:val="000000"/>
        </w:rPr>
        <w:t xml:space="preserve">+</w:t>
      </w:r>
      <w:r>
        <w:rPr>
          <w:rFonts w:ascii="Times" w:hAnsi="Times" w:cs="Times"/>
          <w:sz w:val="21"/>
          <w:sz-cs w:val="21"/>
          <w:color w:val="000000"/>
        </w:rPr>
        <w:t xml:space="preserve">浓度大小顺序正确的是</w:t>
      </w:r>
    </w:p>
    <w:p>
      <w:pPr>
        <w:jc w:val="both"/>
      </w:pPr>
      <w:r>
        <w:rPr>
          <w:rFonts w:ascii="Times" w:hAnsi="Times" w:cs="Times"/>
          <w:sz w:val="21"/>
          <w:sz-cs w:val="21"/>
          <w:color w:val="000000"/>
        </w:rPr>
        <w:t xml:space="preserve">  A．AgCl&gt;AgI&gt; Ag</w:t>
      </w:r>
      <w:r>
        <w:rPr>
          <w:rFonts w:ascii="Times" w:hAnsi="Times" w:cs="Times"/>
          <w:sz w:val="21"/>
          <w:sz-cs w:val="21"/>
          <w:vertAlign w:val="subscript"/>
          <w:color w:val="000000"/>
        </w:rPr>
        <w:t xml:space="preserve">2</w:t>
      </w:r>
      <w:r>
        <w:rPr>
          <w:rFonts w:ascii="Times" w:hAnsi="Times" w:cs="Times"/>
          <w:sz w:val="21"/>
          <w:sz-cs w:val="21"/>
          <w:color w:val="000000"/>
        </w:rPr>
        <w:t xml:space="preserve">CrO</w:t>
      </w:r>
      <w:r>
        <w:rPr>
          <w:rFonts w:ascii="Times" w:hAnsi="Times" w:cs="Times"/>
          <w:sz w:val="21"/>
          <w:sz-cs w:val="21"/>
          <w:vertAlign w:val="subscript"/>
          <w:color w:val="000000"/>
        </w:rPr>
        <w:t xml:space="preserve">4</w:t>
      </w:r>
      <w:r>
        <w:rPr>
          <w:rFonts w:ascii="Times" w:hAnsi="Times" w:cs="Times"/>
          <w:sz w:val="21"/>
          <w:sz-cs w:val="21"/>
          <w:color w:val="000000"/>
        </w:rPr>
        <w:t xml:space="preserve">     B．AgCl&gt; Ag</w:t>
      </w:r>
      <w:r>
        <w:rPr>
          <w:rFonts w:ascii="Times" w:hAnsi="Times" w:cs="Times"/>
          <w:sz w:val="21"/>
          <w:sz-cs w:val="21"/>
          <w:vertAlign w:val="subscript"/>
          <w:color w:val="000000"/>
        </w:rPr>
        <w:t xml:space="preserve">2</w:t>
      </w:r>
      <w:r>
        <w:rPr>
          <w:rFonts w:ascii="Times" w:hAnsi="Times" w:cs="Times"/>
          <w:sz w:val="21"/>
          <w:sz-cs w:val="21"/>
          <w:color w:val="000000"/>
        </w:rPr>
        <w:t xml:space="preserve">CrO</w:t>
      </w:r>
      <w:r>
        <w:rPr>
          <w:rFonts w:ascii="Times" w:hAnsi="Times" w:cs="Times"/>
          <w:sz w:val="21"/>
          <w:sz-cs w:val="21"/>
          <w:vertAlign w:val="subscript"/>
          <w:color w:val="000000"/>
        </w:rPr>
        <w:t xml:space="preserve">4</w:t>
      </w:r>
      <w:r>
        <w:rPr>
          <w:rFonts w:ascii="Times" w:hAnsi="Times" w:cs="Times"/>
          <w:sz w:val="21"/>
          <w:sz-cs w:val="21"/>
          <w:color w:val="000000"/>
        </w:rPr>
        <w:t xml:space="preserve">&gt;AgI</w:t>
      </w:r>
    </w:p>
    <w:p>
      <w:pPr>
        <w:jc w:val="both"/>
      </w:pPr>
      <w:r>
        <w:rPr>
          <w:rFonts w:ascii="Times" w:hAnsi="Times" w:cs="Times"/>
          <w:sz w:val="21"/>
          <w:sz-cs w:val="21"/>
          <w:color w:val="000000"/>
        </w:rPr>
        <w:t xml:space="preserve">  C．Ag</w:t>
      </w:r>
      <w:r>
        <w:rPr>
          <w:rFonts w:ascii="Times" w:hAnsi="Times" w:cs="Times"/>
          <w:sz w:val="21"/>
          <w:sz-cs w:val="21"/>
          <w:vertAlign w:val="subscript"/>
          <w:color w:val="000000"/>
        </w:rPr>
        <w:t xml:space="preserve">2</w:t>
      </w:r>
      <w:r>
        <w:rPr>
          <w:rFonts w:ascii="Times" w:hAnsi="Times" w:cs="Times"/>
          <w:sz w:val="21"/>
          <w:sz-cs w:val="21"/>
          <w:color w:val="000000"/>
        </w:rPr>
        <w:t xml:space="preserve">CrO</w:t>
      </w:r>
      <w:r>
        <w:rPr>
          <w:rFonts w:ascii="Times" w:hAnsi="Times" w:cs="Times"/>
          <w:sz w:val="21"/>
          <w:sz-cs w:val="21"/>
          <w:vertAlign w:val="subscript"/>
          <w:color w:val="000000"/>
        </w:rPr>
        <w:t xml:space="preserve">4</w:t>
      </w:r>
      <w:r>
        <w:rPr>
          <w:rFonts w:ascii="Times" w:hAnsi="Times" w:cs="Times"/>
          <w:sz w:val="21"/>
          <w:sz-cs w:val="21"/>
          <w:color w:val="000000"/>
        </w:rPr>
        <w:t xml:space="preserve">&gt;AgCl&gt;AgI     D．Ag</w:t>
      </w:r>
      <w:r>
        <w:rPr>
          <w:rFonts w:ascii="Times" w:hAnsi="Times" w:cs="Times"/>
          <w:sz w:val="21"/>
          <w:sz-cs w:val="21"/>
          <w:vertAlign w:val="subscript"/>
          <w:color w:val="000000"/>
        </w:rPr>
        <w:t xml:space="preserve">2</w:t>
      </w:r>
      <w:r>
        <w:rPr>
          <w:rFonts w:ascii="Times" w:hAnsi="Times" w:cs="Times"/>
          <w:sz w:val="21"/>
          <w:sz-cs w:val="21"/>
          <w:color w:val="000000"/>
        </w:rPr>
        <w:t xml:space="preserve">CrO</w:t>
      </w:r>
      <w:r>
        <w:rPr>
          <w:rFonts w:ascii="Times" w:hAnsi="Times" w:cs="Times"/>
          <w:sz w:val="21"/>
          <w:sz-cs w:val="21"/>
          <w:vertAlign w:val="subscript"/>
          <w:color w:val="000000"/>
        </w:rPr>
        <w:t xml:space="preserve">4</w:t>
      </w:r>
      <w:r>
        <w:rPr>
          <w:rFonts w:ascii="Times" w:hAnsi="Times" w:cs="Times"/>
          <w:sz w:val="21"/>
          <w:sz-cs w:val="21"/>
          <w:color w:val="000000"/>
        </w:rPr>
        <w:t xml:space="preserve">&gt;AgI&gt;AgCl</w:t>
      </w:r>
    </w:p>
    <w:p>
      <w:pPr>
        <w:jc w:val="both"/>
      </w:pPr>
      <w:r>
        <w:rPr>
          <w:rFonts w:ascii="Times" w:hAnsi="Times" w:cs="Times"/>
          <w:sz w:val="21"/>
          <w:sz-cs w:val="21"/>
          <w:color w:val="000000"/>
        </w:rPr>
        <w:t xml:space="preserve">6．光谱研究表明，易溶于水的S0</w:t>
      </w:r>
      <w:r>
        <w:rPr>
          <w:rFonts w:ascii="Times" w:hAnsi="Times" w:cs="Times"/>
          <w:sz w:val="21"/>
          <w:sz-cs w:val="21"/>
          <w:vertAlign w:val="subscript"/>
          <w:color w:val="000000"/>
        </w:rPr>
        <w:t xml:space="preserve">2</w:t>
      </w:r>
      <w:r>
        <w:rPr>
          <w:rFonts w:ascii="Times" w:hAnsi="Times" w:cs="Times"/>
          <w:sz w:val="21"/>
          <w:sz-cs w:val="21"/>
          <w:color w:val="000000"/>
        </w:rPr>
        <w:t xml:space="preserve">所形成的溶液中存在着下列平衡：</w:t>
      </w:r>
    </w:p>
    <w:p>
      <w:pPr>
        <w:jc w:val="both"/>
      </w:pPr>
      <w:r>
        <w:rPr>
          <w:rFonts w:ascii="Times" w:hAnsi="Times" w:cs="Times"/>
          <w:sz w:val="21"/>
          <w:sz-cs w:val="21"/>
          <w:color w:val="000000"/>
        </w:rPr>
        <w:t xml:space="preserve"/>
      </w:r>
    </w:p>
    <w:p>
      <w:pPr>
        <w:jc w:val="both"/>
      </w:pPr>
      <w:r>
        <w:rPr>
          <w:rFonts w:ascii="Times" w:hAnsi="Times" w:cs="Times"/>
          <w:sz w:val="21"/>
          <w:sz-cs w:val="21"/>
          <w:color w:val="000000"/>
        </w:rPr>
        <w:t xml:space="preserve">  据此，下列判断中正确的是</w:t>
      </w:r>
    </w:p>
    <w:p>
      <w:pPr>
        <w:jc w:val="both"/>
      </w:pPr>
      <w:r>
        <w:rPr>
          <w:rFonts w:ascii="Times" w:hAnsi="Times" w:cs="Times"/>
          <w:sz w:val="21"/>
          <w:sz-cs w:val="21"/>
          <w:color w:val="000000"/>
        </w:rPr>
        <w:t xml:space="preserve">  A．该溶液中存在着SO</w:t>
      </w:r>
      <w:r>
        <w:rPr>
          <w:rFonts w:ascii="Times" w:hAnsi="Times" w:cs="Times"/>
          <w:sz w:val="21"/>
          <w:sz-cs w:val="21"/>
          <w:vertAlign w:val="subscript"/>
          <w:color w:val="000000"/>
        </w:rPr>
        <w:t xml:space="preserve">2</w:t>
      </w:r>
      <w:r>
        <w:rPr>
          <w:rFonts w:ascii="Times" w:hAnsi="Times" w:cs="Times"/>
          <w:sz w:val="21"/>
          <w:sz-cs w:val="21"/>
          <w:color w:val="000000"/>
        </w:rPr>
        <w:t xml:space="preserve">分子</w:t>
      </w:r>
    </w:p>
    <w:p>
      <w:pPr>
        <w:jc w:val="both"/>
      </w:pPr>
      <w:r>
        <w:rPr>
          <w:rFonts w:ascii="Times" w:hAnsi="Times" w:cs="Times"/>
          <w:sz w:val="21"/>
          <w:sz-cs w:val="21"/>
          <w:color w:val="000000"/>
        </w:rPr>
        <w:t xml:space="preserve">  B．该溶液中H</w:t>
      </w:r>
      <w:r>
        <w:rPr>
          <w:rFonts w:ascii="Times" w:hAnsi="Times" w:cs="Times"/>
          <w:sz w:val="21"/>
          <w:sz-cs w:val="21"/>
          <w:vertAlign w:val="superscript"/>
          <w:color w:val="000000"/>
        </w:rPr>
        <w:t xml:space="preserve">+</w:t>
      </w:r>
      <w:r>
        <w:rPr>
          <w:rFonts w:ascii="Times" w:hAnsi="Times" w:cs="Times"/>
          <w:sz w:val="21"/>
          <w:sz-cs w:val="21"/>
          <w:color w:val="000000"/>
        </w:rPr>
        <w:t xml:space="preserve">浓度是SO2- 3浓度的2倍</w:t>
      </w:r>
    </w:p>
    <w:p>
      <w:pPr>
        <w:jc w:val="both"/>
      </w:pPr>
      <w:r>
        <w:rPr>
          <w:rFonts w:ascii="Times" w:hAnsi="Times" w:cs="Times"/>
          <w:sz w:val="21"/>
          <w:sz-cs w:val="21"/>
          <w:color w:val="000000"/>
        </w:rPr>
        <w:t xml:space="preserve">  C．向该溶液中加入足量的酸都能放出SO</w:t>
      </w:r>
      <w:r>
        <w:rPr>
          <w:rFonts w:ascii="Times" w:hAnsi="Times" w:cs="Times"/>
          <w:sz w:val="21"/>
          <w:sz-cs w:val="21"/>
          <w:vertAlign w:val="subscript"/>
          <w:color w:val="000000"/>
        </w:rPr>
        <w:t xml:space="preserve">2</w:t>
      </w:r>
      <w:r>
        <w:rPr>
          <w:rFonts w:ascii="Times" w:hAnsi="Times" w:cs="Times"/>
          <w:sz w:val="21"/>
          <w:sz-cs w:val="21"/>
          <w:color w:val="000000"/>
        </w:rPr>
        <w:t xml:space="preserve">气体</w:t>
      </w:r>
    </w:p>
    <w:p>
      <w:pPr>
        <w:jc w:val="both"/>
      </w:pPr>
      <w:r>
        <w:rPr>
          <w:rFonts w:ascii="Times" w:hAnsi="Times" w:cs="Times"/>
          <w:sz w:val="21"/>
          <w:sz-cs w:val="21"/>
          <w:color w:val="000000"/>
        </w:rPr>
        <w:t xml:space="preserve">  D．向该溶液中加入过量NaOH可得到Na</w:t>
      </w:r>
      <w:r>
        <w:rPr>
          <w:rFonts w:ascii="Times" w:hAnsi="Times" w:cs="Times"/>
          <w:sz w:val="21"/>
          <w:sz-cs w:val="21"/>
          <w:vertAlign w:val="subscript"/>
          <w:color w:val="000000"/>
        </w:rPr>
        <w:t xml:space="preserve">2</w:t>
      </w:r>
      <w:r>
        <w:rPr>
          <w:rFonts w:ascii="Times" w:hAnsi="Times" w:cs="Times"/>
          <w:sz w:val="21"/>
          <w:sz-cs w:val="21"/>
          <w:color w:val="000000"/>
        </w:rPr>
        <w:t xml:space="preserve">SO</w:t>
      </w:r>
      <w:r>
        <w:rPr>
          <w:rFonts w:ascii="Times" w:hAnsi="Times" w:cs="Times"/>
          <w:sz w:val="21"/>
          <w:sz-cs w:val="21"/>
          <w:vertAlign w:val="subscript"/>
          <w:color w:val="000000"/>
        </w:rPr>
        <w:t xml:space="preserve">3 </w:t>
      </w:r>
      <w:r>
        <w:rPr>
          <w:rFonts w:ascii="Times" w:hAnsi="Times" w:cs="Times"/>
          <w:sz w:val="21"/>
          <w:sz-cs w:val="21"/>
          <w:color w:val="000000"/>
        </w:rPr>
        <w:t xml:space="preserve">、NaHSO</w:t>
      </w:r>
      <w:r>
        <w:rPr>
          <w:rFonts w:ascii="Times" w:hAnsi="Times" w:cs="Times"/>
          <w:sz w:val="21"/>
          <w:sz-cs w:val="21"/>
          <w:vertAlign w:val="subscript"/>
          <w:color w:val="000000"/>
        </w:rPr>
        <w:t xml:space="preserve">3</w:t>
      </w:r>
      <w:r>
        <w:rPr>
          <w:rFonts w:ascii="Times" w:hAnsi="Times" w:cs="Times"/>
          <w:sz w:val="21"/>
          <w:sz-cs w:val="21"/>
          <w:color w:val="000000"/>
        </w:rPr>
        <w:t xml:space="preserve">和NaOH的混合溶液</w:t>
      </w:r>
    </w:p>
    <w:p>
      <w:pPr>
        <w:jc w:val="both"/>
      </w:pPr>
      <w:r>
        <w:rPr>
          <w:rFonts w:ascii="Times" w:hAnsi="Times" w:cs="Times"/>
          <w:sz w:val="21"/>
          <w:sz-cs w:val="21"/>
          <w:color w:val="000000"/>
        </w:rPr>
        <w:t xml:space="preserve">  二、选择题：本题共6小题，每小题4分，共24分。每小题有一个或两个选项符合题意。若正确答案只包括一个选项，多选得0分：若正确答案包括两个选项，只选一个且正确得2分，选两个且都正确得4分，但只要选错一个就得0分。</w:t>
      </w:r>
    </w:p>
    <w:p>
      <w:pPr>
        <w:jc w:val="both"/>
      </w:pPr>
      <w:r>
        <w:rPr>
          <w:rFonts w:ascii="Times" w:hAnsi="Times" w:cs="Times"/>
          <w:sz w:val="21"/>
          <w:sz-cs w:val="21"/>
          <w:color w:val="000000"/>
        </w:rPr>
        <w:t xml:space="preserve">7．下列物质中既有氧化性又有还原性的是</w:t>
      </w:r>
    </w:p>
    <w:p>
      <w:pPr>
        <w:jc w:val="both"/>
      </w:pPr>
      <w:r>
        <w:rPr>
          <w:rFonts w:ascii="Times" w:hAnsi="Times" w:cs="Times"/>
          <w:sz w:val="21"/>
          <w:sz-cs w:val="21"/>
          <w:color w:val="000000"/>
        </w:rPr>
        <w:t xml:space="preserve">  A．HClO    B．Al</w:t>
      </w:r>
      <w:r>
        <w:rPr>
          <w:rFonts w:ascii="Times" w:hAnsi="Times" w:cs="Times"/>
          <w:sz w:val="21"/>
          <w:sz-cs w:val="21"/>
          <w:vertAlign w:val="subscript"/>
          <w:color w:val="000000"/>
        </w:rPr>
        <w:t xml:space="preserve">2</w:t>
      </w:r>
      <w:r>
        <w:rPr>
          <w:rFonts w:ascii="Times" w:hAnsi="Times" w:cs="Times"/>
          <w:sz w:val="21"/>
          <w:sz-cs w:val="21"/>
          <w:color w:val="000000"/>
        </w:rPr>
        <w:t xml:space="preserve">O</w:t>
      </w:r>
      <w:r>
        <w:rPr>
          <w:rFonts w:ascii="Times" w:hAnsi="Times" w:cs="Times"/>
          <w:sz w:val="21"/>
          <w:sz-cs w:val="21"/>
          <w:vertAlign w:val="subscript"/>
          <w:color w:val="000000"/>
        </w:rPr>
        <w:t xml:space="preserve">3</w:t>
      </w:r>
      <w:r>
        <w:rPr>
          <w:rFonts w:ascii="Times" w:hAnsi="Times" w:cs="Times"/>
          <w:sz w:val="21"/>
          <w:sz-cs w:val="21"/>
          <w:color w:val="000000"/>
        </w:rPr>
        <w:t xml:space="preserve">    C．N</w:t>
      </w:r>
      <w:r>
        <w:rPr>
          <w:rFonts w:ascii="Times" w:hAnsi="Times" w:cs="Times"/>
          <w:sz w:val="21"/>
          <w:sz-cs w:val="21"/>
          <w:vertAlign w:val="subscript"/>
          <w:color w:val="000000"/>
        </w:rPr>
        <w:t xml:space="preserve">2</w:t>
      </w:r>
      <w:r>
        <w:rPr>
          <w:rFonts w:ascii="Times" w:hAnsi="Times" w:cs="Times"/>
          <w:sz w:val="21"/>
          <w:sz-cs w:val="21"/>
          <w:color w:val="000000"/>
        </w:rPr>
        <w:t xml:space="preserve">0</w:t>
      </w:r>
      <w:r>
        <w:rPr>
          <w:rFonts w:ascii="Times" w:hAnsi="Times" w:cs="Times"/>
          <w:sz w:val="21"/>
          <w:sz-cs w:val="21"/>
          <w:vertAlign w:val="subscript"/>
          <w:color w:val="000000"/>
        </w:rPr>
        <w:t xml:space="preserve">3</w:t>
      </w:r>
      <w:r>
        <w:rPr>
          <w:rFonts w:ascii="Times" w:hAnsi="Times" w:cs="Times"/>
          <w:sz w:val="21"/>
          <w:sz-cs w:val="21"/>
          <w:color w:val="000000"/>
        </w:rPr>
        <w:t xml:space="preserve">     D．SiO</w:t>
      </w:r>
      <w:r>
        <w:rPr>
          <w:rFonts w:ascii="Times" w:hAnsi="Times" w:cs="Times"/>
          <w:sz w:val="21"/>
          <w:sz-cs w:val="21"/>
          <w:vertAlign w:val="subscript"/>
          <w:color w:val="000000"/>
        </w:rPr>
        <w:t xml:space="preserve">2</w:t>
      </w:r>
      <w:r>
        <w:rPr>
          <w:rFonts w:ascii="Times" w:hAnsi="Times" w:cs="Times"/>
          <w:sz w:val="21"/>
          <w:sz-cs w:val="21"/>
          <w:color w:val="000000"/>
        </w:rPr>
        <w:t xml:space="preserve"/>
      </w:r>
    </w:p>
    <w:p>
      <w:pPr>
        <w:jc w:val="both"/>
      </w:pPr>
      <w:r>
        <w:rPr>
          <w:rFonts w:ascii="Times" w:hAnsi="Times" w:cs="Times"/>
          <w:sz w:val="21"/>
          <w:sz-cs w:val="21"/>
          <w:color w:val="000000"/>
        </w:rPr>
        <w:t xml:space="preserve">8．下列化合物中既易发生取代反应，也可发生加成反应，还能使KMn0</w:t>
      </w:r>
      <w:r>
        <w:rPr>
          <w:rFonts w:ascii="Times" w:hAnsi="Times" w:cs="Times"/>
          <w:sz w:val="21"/>
          <w:sz-cs w:val="21"/>
          <w:vertAlign w:val="subscript"/>
          <w:color w:val="000000"/>
        </w:rPr>
        <w:t xml:space="preserve">4</w:t>
      </w:r>
      <w:r>
        <w:rPr>
          <w:rFonts w:ascii="Times" w:hAnsi="Times" w:cs="Times"/>
          <w:sz w:val="21"/>
          <w:sz-cs w:val="21"/>
          <w:color w:val="000000"/>
        </w:rPr>
        <w:t xml:space="preserve">酸性溶液褪色的是</w:t>
      </w:r>
    </w:p>
    <w:p>
      <w:pPr>
        <w:jc w:val="both"/>
      </w:pPr>
      <w:r>
        <w:rPr>
          <w:rFonts w:ascii="Times" w:hAnsi="Times" w:cs="Times"/>
          <w:sz w:val="21"/>
          <w:sz-cs w:val="21"/>
          <w:color w:val="000000"/>
        </w:rPr>
        <w:t xml:space="preserve">  A．乙烷    B．乙醇    C．丙烯    D．苯</w:t>
      </w:r>
    </w:p>
    <w:p>
      <w:pPr>
        <w:jc w:val="both"/>
      </w:pPr>
      <w:r>
        <w:rPr>
          <w:rFonts w:ascii="Times" w:hAnsi="Times" w:cs="Times"/>
          <w:sz w:val="21"/>
          <w:sz-cs w:val="21"/>
          <w:color w:val="000000"/>
        </w:rPr>
        <w:t xml:space="preserve">9．利用电解法可将含有Fe、Zn、Ag、Pt等杂质的粗铜提纯，下列叙述正确的是</w:t>
      </w:r>
    </w:p>
    <w:p>
      <w:pPr>
        <w:jc w:val="both"/>
      </w:pPr>
      <w:r>
        <w:rPr>
          <w:rFonts w:ascii="Times" w:hAnsi="Times" w:cs="Times"/>
          <w:sz w:val="21"/>
          <w:sz-cs w:val="21"/>
          <w:color w:val="000000"/>
        </w:rPr>
        <w:t xml:space="preserve">  A. 电解时以精铜作阳极</w:t>
      </w:r>
    </w:p>
    <w:p>
      <w:pPr>
        <w:jc w:val="both"/>
      </w:pPr>
      <w:r>
        <w:rPr>
          <w:rFonts w:ascii="Times" w:hAnsi="Times" w:cs="Times"/>
          <w:sz w:val="21"/>
          <w:sz-cs w:val="21"/>
          <w:color w:val="000000"/>
        </w:rPr>
        <w:t xml:space="preserve">  B．电解时阴极发生还原反应</w:t>
      </w:r>
    </w:p>
    <w:p>
      <w:pPr>
        <w:jc w:val="both"/>
      </w:pPr>
      <w:r>
        <w:rPr>
          <w:rFonts w:ascii="Times" w:hAnsi="Times" w:cs="Times"/>
          <w:sz w:val="21"/>
          <w:sz-cs w:val="21"/>
          <w:color w:val="000000"/>
        </w:rPr>
        <w:t xml:space="preserve">  C．粗铜连接电源负极，其电极反应是Cu =Cu</w:t>
      </w:r>
      <w:r>
        <w:rPr>
          <w:rFonts w:ascii="Times" w:hAnsi="Times" w:cs="Times"/>
          <w:sz w:val="21"/>
          <w:sz-cs w:val="21"/>
          <w:vertAlign w:val="superscript"/>
          <w:color w:val="000000"/>
        </w:rPr>
        <w:t xml:space="preserve">2+</w:t>
      </w:r>
      <w:r>
        <w:rPr>
          <w:rFonts w:ascii="Times" w:hAnsi="Times" w:cs="Times"/>
          <w:sz w:val="21"/>
          <w:sz-cs w:val="21"/>
          <w:color w:val="000000"/>
        </w:rPr>
        <w:t xml:space="preserve"> + 2e</w:t>
      </w:r>
      <w:r>
        <w:rPr>
          <w:rFonts w:ascii="Times" w:hAnsi="Times" w:cs="Times"/>
          <w:sz w:val="21"/>
          <w:sz-cs w:val="21"/>
          <w:vertAlign w:val="superscript"/>
          <w:color w:val="000000"/>
        </w:rPr>
        <w:t xml:space="preserve">—</w:t>
      </w:r>
      <w:r>
        <w:rPr>
          <w:rFonts w:ascii="Times" w:hAnsi="Times" w:cs="Times"/>
          <w:sz w:val="21"/>
          <w:sz-cs w:val="21"/>
          <w:color w:val="000000"/>
        </w:rPr>
        <w:t xml:space="preserve"/>
      </w:r>
    </w:p>
    <w:p>
      <w:pPr>
        <w:jc w:val="both"/>
      </w:pPr>
      <w:r>
        <w:rPr>
          <w:rFonts w:ascii="Times" w:hAnsi="Times" w:cs="Times"/>
          <w:sz w:val="21"/>
          <w:sz-cs w:val="21"/>
          <w:color w:val="000000"/>
        </w:rPr>
        <w:t xml:space="preserve">  D．电解后，电解槽底部会形成含少量Ag、Pt等金属的阳极泥</w:t>
      </w:r>
    </w:p>
    <w:p>
      <w:pPr>
        <w:jc w:val="both"/>
      </w:pPr>
      <w:r>
        <w:rPr>
          <w:rFonts w:ascii="Times" w:hAnsi="Times" w:cs="Times"/>
          <w:sz w:val="21"/>
          <w:sz-cs w:val="21"/>
          <w:color w:val="000000"/>
        </w:rPr>
        <w:t xml:space="preserve">10．能正确表示下列反应的离子方程式是</w:t>
      </w:r>
    </w:p>
    <w:p>
      <w:pPr>
        <w:jc w:val="both"/>
      </w:pPr>
      <w:r>
        <w:rPr>
          <w:rFonts w:ascii="Times" w:hAnsi="Times" w:cs="Times"/>
          <w:sz w:val="21"/>
          <w:sz-cs w:val="21"/>
          <w:color w:val="000000"/>
        </w:rPr>
        <w:t xml:space="preserve">A．金属铝溶于稀硫酸中：Al + 2H</w:t>
      </w:r>
      <w:r>
        <w:rPr>
          <w:rFonts w:ascii="Times" w:hAnsi="Times" w:cs="Times"/>
          <w:sz w:val="21"/>
          <w:sz-cs w:val="21"/>
          <w:vertAlign w:val="superscript"/>
          <w:color w:val="000000"/>
        </w:rPr>
        <w:t xml:space="preserve">+</w:t>
      </w:r>
      <w:r>
        <w:rPr>
          <w:rFonts w:ascii="Times" w:hAnsi="Times" w:cs="Times"/>
          <w:sz w:val="21"/>
          <w:sz-cs w:val="21"/>
          <w:color w:val="000000"/>
        </w:rPr>
        <w:t xml:space="preserve"> = A1</w:t>
      </w:r>
      <w:r>
        <w:rPr>
          <w:rFonts w:ascii="Times" w:hAnsi="Times" w:cs="Times"/>
          <w:sz w:val="21"/>
          <w:sz-cs w:val="21"/>
          <w:vertAlign w:val="superscript"/>
          <w:color w:val="000000"/>
        </w:rPr>
        <w:t xml:space="preserve">3+ </w:t>
      </w:r>
      <w:r>
        <w:rPr>
          <w:rFonts w:ascii="Times" w:hAnsi="Times" w:cs="Times"/>
          <w:sz w:val="21"/>
          <w:sz-cs w:val="21"/>
          <w:color w:val="000000"/>
        </w:rPr>
        <w:t xml:space="preserve">+ H</w:t>
      </w:r>
      <w:r>
        <w:rPr>
          <w:rFonts w:ascii="Times" w:hAnsi="Times" w:cs="Times"/>
          <w:sz w:val="21"/>
          <w:sz-cs w:val="21"/>
          <w:vertAlign w:val="subscript"/>
          <w:color w:val="000000"/>
        </w:rPr>
        <w:t xml:space="preserve">2</w:t>
      </w:r>
      <w:r>
        <w:rPr>
          <w:rFonts w:ascii="Times" w:hAnsi="Times" w:cs="Times"/>
          <w:sz w:val="21"/>
          <w:sz-cs w:val="21"/>
          <w:color w:val="000000"/>
        </w:rPr>
        <w:t xml:space="preserve">↑</w:t>
      </w:r>
    </w:p>
    <w:p>
      <w:pPr>
        <w:jc w:val="both"/>
      </w:pPr>
      <w:r>
        <w:rPr>
          <w:rFonts w:ascii="Times" w:hAnsi="Times" w:cs="Times"/>
          <w:sz w:val="21"/>
          <w:sz-cs w:val="21"/>
          <w:color w:val="000000"/>
        </w:rPr>
        <w:t xml:space="preserve">B．碳酸锌溶于稀硝酸中：CO2- 3 + 2H</w:t>
      </w:r>
      <w:r>
        <w:rPr>
          <w:rFonts w:ascii="Times" w:hAnsi="Times" w:cs="Times"/>
          <w:sz w:val="21"/>
          <w:sz-cs w:val="21"/>
          <w:vertAlign w:val="superscript"/>
          <w:color w:val="000000"/>
        </w:rPr>
        <w:t xml:space="preserve">+</w:t>
      </w:r>
      <w:r>
        <w:rPr>
          <w:rFonts w:ascii="Times" w:hAnsi="Times" w:cs="Times"/>
          <w:sz w:val="21"/>
          <w:sz-cs w:val="21"/>
          <w:color w:val="000000"/>
        </w:rPr>
        <w:t xml:space="preserve"> =H</w:t>
      </w:r>
      <w:r>
        <w:rPr>
          <w:rFonts w:ascii="Times" w:hAnsi="Times" w:cs="Times"/>
          <w:sz w:val="21"/>
          <w:sz-cs w:val="21"/>
          <w:vertAlign w:val="subscript"/>
          <w:color w:val="000000"/>
        </w:rPr>
        <w:t xml:space="preserve">2</w:t>
      </w:r>
      <w:r>
        <w:rPr>
          <w:rFonts w:ascii="Times" w:hAnsi="Times" w:cs="Times"/>
          <w:sz w:val="21"/>
          <w:sz-cs w:val="21"/>
          <w:color w:val="000000"/>
        </w:rPr>
        <w:t xml:space="preserve">O + CO</w:t>
      </w:r>
      <w:r>
        <w:rPr>
          <w:rFonts w:ascii="Times" w:hAnsi="Times" w:cs="Times"/>
          <w:sz w:val="21"/>
          <w:sz-cs w:val="21"/>
          <w:vertAlign w:val="subscript"/>
          <w:color w:val="000000"/>
        </w:rPr>
        <w:t xml:space="preserve">2</w:t>
      </w:r>
      <w:r>
        <w:rPr>
          <w:rFonts w:ascii="Times" w:hAnsi="Times" w:cs="Times"/>
          <w:sz w:val="21"/>
          <w:sz-cs w:val="21"/>
          <w:color w:val="000000"/>
        </w:rPr>
        <w:t xml:space="preserve">↑</w:t>
      </w:r>
    </w:p>
    <w:p>
      <w:pPr>
        <w:jc w:val="both"/>
      </w:pPr>
      <w:r>
        <w:rPr>
          <w:rFonts w:ascii="Times" w:hAnsi="Times" w:cs="Times"/>
          <w:sz w:val="21"/>
          <w:sz-cs w:val="21"/>
          <w:color w:val="000000"/>
        </w:rPr>
        <w:t xml:space="preserve">C．醋酸钠水溶液中通入足量C0</w:t>
      </w:r>
      <w:r>
        <w:rPr>
          <w:rFonts w:ascii="Times" w:hAnsi="Times" w:cs="Times"/>
          <w:sz w:val="21"/>
          <w:sz-cs w:val="21"/>
          <w:vertAlign w:val="subscript"/>
          <w:color w:val="000000"/>
        </w:rPr>
        <w:t xml:space="preserve">2</w:t>
      </w:r>
      <w:r>
        <w:rPr>
          <w:rFonts w:ascii="Times" w:hAnsi="Times" w:cs="Times"/>
          <w:sz w:val="21"/>
          <w:sz-cs w:val="21"/>
          <w:color w:val="000000"/>
        </w:rPr>
        <w:t xml:space="preserve">：2CH</w:t>
      </w:r>
      <w:r>
        <w:rPr>
          <w:rFonts w:ascii="Times" w:hAnsi="Times" w:cs="Times"/>
          <w:sz w:val="21"/>
          <w:sz-cs w:val="21"/>
          <w:vertAlign w:val="subscript"/>
          <w:color w:val="000000"/>
        </w:rPr>
        <w:t xml:space="preserve">3</w:t>
      </w:r>
      <w:r>
        <w:rPr>
          <w:rFonts w:ascii="Times" w:hAnsi="Times" w:cs="Times"/>
          <w:sz w:val="21"/>
          <w:sz-cs w:val="21"/>
          <w:color w:val="000000"/>
        </w:rPr>
        <w:t xml:space="preserve">COO</w:t>
      </w:r>
      <w:r>
        <w:rPr>
          <w:rFonts w:ascii="Times" w:hAnsi="Times" w:cs="Times"/>
          <w:sz w:val="21"/>
          <w:sz-cs w:val="21"/>
          <w:vertAlign w:val="superscript"/>
          <w:color w:val="000000"/>
        </w:rPr>
        <w:t xml:space="preserve">— </w:t>
      </w:r>
      <w:r>
        <w:rPr>
          <w:rFonts w:ascii="Times" w:hAnsi="Times" w:cs="Times"/>
          <w:sz w:val="21"/>
          <w:sz-cs w:val="21"/>
          <w:color w:val="000000"/>
        </w:rPr>
        <w:t xml:space="preserve">+ CO</w:t>
      </w:r>
      <w:r>
        <w:rPr>
          <w:rFonts w:ascii="Times" w:hAnsi="Times" w:cs="Times"/>
          <w:sz w:val="21"/>
          <w:sz-cs w:val="21"/>
          <w:vertAlign w:val="subscript"/>
          <w:color w:val="000000"/>
        </w:rPr>
        <w:t xml:space="preserve">2</w:t>
      </w:r>
      <w:r>
        <w:rPr>
          <w:rFonts w:ascii="Times" w:hAnsi="Times" w:cs="Times"/>
          <w:sz w:val="21"/>
          <w:sz-cs w:val="21"/>
          <w:color w:val="000000"/>
        </w:rPr>
        <w:t xml:space="preserve"> + H</w:t>
      </w:r>
      <w:r>
        <w:rPr>
          <w:rFonts w:ascii="Times" w:hAnsi="Times" w:cs="Times"/>
          <w:sz w:val="21"/>
          <w:sz-cs w:val="21"/>
          <w:vertAlign w:val="subscript"/>
          <w:color w:val="000000"/>
        </w:rPr>
        <w:t xml:space="preserve">2</w:t>
      </w:r>
      <w:r>
        <w:rPr>
          <w:rFonts w:ascii="Times" w:hAnsi="Times" w:cs="Times"/>
          <w:sz w:val="21"/>
          <w:sz-cs w:val="21"/>
          <w:color w:val="000000"/>
        </w:rPr>
        <w:t xml:space="preserve">0 = 2CH</w:t>
      </w:r>
      <w:r>
        <w:rPr>
          <w:rFonts w:ascii="Times" w:hAnsi="Times" w:cs="Times"/>
          <w:sz w:val="21"/>
          <w:sz-cs w:val="21"/>
          <w:vertAlign w:val="subscript"/>
          <w:color w:val="000000"/>
        </w:rPr>
        <w:t xml:space="preserve">3</w:t>
      </w:r>
      <w:r>
        <w:rPr>
          <w:rFonts w:ascii="Times" w:hAnsi="Times" w:cs="Times"/>
          <w:sz w:val="21"/>
          <w:sz-cs w:val="21"/>
          <w:color w:val="000000"/>
        </w:rPr>
        <w:t xml:space="preserve">COOH + CO2- 3 </w:t>
      </w:r>
    </w:p>
    <w:p>
      <w:pPr>
        <w:jc w:val="both"/>
      </w:pPr>
      <w:r>
        <w:rPr>
          <w:rFonts w:ascii="Times" w:hAnsi="Times" w:cs="Times"/>
          <w:sz w:val="21"/>
          <w:sz-cs w:val="21"/>
          <w:color w:val="000000"/>
        </w:rPr>
        <w:t xml:space="preserve">D．少量Cl</w:t>
      </w:r>
      <w:r>
        <w:rPr>
          <w:rFonts w:ascii="Times" w:hAnsi="Times" w:cs="Times"/>
          <w:sz w:val="21"/>
          <w:sz-cs w:val="21"/>
          <w:vertAlign w:val="subscript"/>
          <w:color w:val="000000"/>
        </w:rPr>
        <w:t xml:space="preserve">2</w:t>
      </w:r>
      <w:r>
        <w:rPr>
          <w:rFonts w:ascii="Times" w:hAnsi="Times" w:cs="Times"/>
          <w:sz w:val="21"/>
          <w:sz-cs w:val="21"/>
          <w:color w:val="000000"/>
        </w:rPr>
        <w:t xml:space="preserve">通入KI溶液中：Cl</w:t>
      </w:r>
      <w:r>
        <w:rPr>
          <w:rFonts w:ascii="Times" w:hAnsi="Times" w:cs="Times"/>
          <w:sz w:val="21"/>
          <w:sz-cs w:val="21"/>
          <w:vertAlign w:val="subscript"/>
          <w:color w:val="000000"/>
        </w:rPr>
        <w:t xml:space="preserve">2</w:t>
      </w:r>
      <w:r>
        <w:rPr>
          <w:rFonts w:ascii="Times" w:hAnsi="Times" w:cs="Times"/>
          <w:sz w:val="21"/>
          <w:sz-cs w:val="21"/>
          <w:color w:val="000000"/>
        </w:rPr>
        <w:t xml:space="preserve">+ 2I</w:t>
      </w:r>
      <w:r>
        <w:rPr>
          <w:rFonts w:ascii="Times" w:hAnsi="Times" w:cs="Times"/>
          <w:sz w:val="21"/>
          <w:sz-cs w:val="21"/>
          <w:vertAlign w:val="superscript"/>
          <w:color w:val="000000"/>
        </w:rPr>
        <w:t xml:space="preserve">—</w:t>
      </w:r>
      <w:r>
        <w:rPr>
          <w:rFonts w:ascii="Times" w:hAnsi="Times" w:cs="Times"/>
          <w:sz w:val="21"/>
          <w:sz-cs w:val="21"/>
          <w:color w:val="000000"/>
        </w:rPr>
        <w:t xml:space="preserve"> =2C1</w:t>
      </w:r>
      <w:r>
        <w:rPr>
          <w:rFonts w:ascii="Times" w:hAnsi="Times" w:cs="Times"/>
          <w:sz w:val="21"/>
          <w:sz-cs w:val="21"/>
          <w:vertAlign w:val="superscript"/>
          <w:color w:val="000000"/>
        </w:rPr>
        <w:t xml:space="preserve">—</w:t>
      </w:r>
      <w:r>
        <w:rPr>
          <w:rFonts w:ascii="Times" w:hAnsi="Times" w:cs="Times"/>
          <w:sz w:val="21"/>
          <w:sz-cs w:val="21"/>
          <w:color w:val="000000"/>
        </w:rPr>
        <w:t xml:space="preserve"> + I</w:t>
      </w:r>
      <w:r>
        <w:rPr>
          <w:rFonts w:ascii="Times" w:hAnsi="Times" w:cs="Times"/>
          <w:sz w:val="21"/>
          <w:sz-cs w:val="21"/>
          <w:vertAlign w:val="subscript"/>
          <w:color w:val="000000"/>
        </w:rPr>
        <w:t xml:space="preserve">2</w:t>
      </w:r>
      <w:r>
        <w:rPr>
          <w:rFonts w:ascii="Times" w:hAnsi="Times" w:cs="Times"/>
          <w:sz w:val="21"/>
          <w:sz-cs w:val="21"/>
          <w:color w:val="000000"/>
        </w:rPr>
        <w:t xml:space="preserve"/>
      </w:r>
    </w:p>
    <w:p>
      <w:pPr>
        <w:jc w:val="both"/>
      </w:pPr>
      <w:r>
        <w:rPr>
          <w:rFonts w:ascii="Times" w:hAnsi="Times" w:cs="Times"/>
          <w:sz w:val="21"/>
          <w:sz-cs w:val="21"/>
        </w:rPr>
        <w:t xml:space="preserve">11</w:t>
      </w:r>
      <w:r>
        <w:rPr>
          <w:rFonts w:ascii="Times" w:hAnsi="Times" w:cs="Times"/>
          <w:sz w:val="21"/>
          <w:sz-cs w:val="21"/>
          <w:color w:val="000000"/>
        </w:rPr>
        <w:t xml:space="preserve">.短周期元素X、Y、Z所在的周期数依次增大，它们的原子序数之和为20，且Y</w:t>
      </w:r>
      <w:r>
        <w:rPr>
          <w:rFonts w:ascii="Times" w:hAnsi="Times" w:cs="Times"/>
          <w:sz w:val="21"/>
          <w:sz-cs w:val="21"/>
          <w:vertAlign w:val="superscript"/>
          <w:color w:val="000000"/>
        </w:rPr>
        <w:t xml:space="preserve">2—</w:t>
      </w:r>
      <w:r>
        <w:rPr>
          <w:rFonts w:ascii="Times" w:hAnsi="Times" w:cs="Times"/>
          <w:sz w:val="21"/>
          <w:sz-cs w:val="21"/>
          <w:color w:val="000000"/>
        </w:rPr>
        <w:t xml:space="preserve">与Z</w:t>
      </w:r>
      <w:r>
        <w:rPr>
          <w:rFonts w:ascii="Times" w:hAnsi="Times" w:cs="Times"/>
          <w:sz w:val="21"/>
          <w:sz-cs w:val="21"/>
          <w:vertAlign w:val="superscript"/>
          <w:color w:val="000000"/>
        </w:rPr>
        <w:t xml:space="preserve">+</w:t>
      </w:r>
      <w:r>
        <w:rPr>
          <w:rFonts w:ascii="Times" w:hAnsi="Times" w:cs="Times"/>
          <w:sz w:val="21"/>
          <w:sz-cs w:val="21"/>
          <w:color w:val="000000"/>
        </w:rPr>
        <w:t xml:space="preserve">核外电子层的结构相同。下列化合物中同时存在极性和非极性共价键的是</w:t>
      </w:r>
    </w:p>
    <w:p>
      <w:pPr>
        <w:jc w:val="both"/>
      </w:pPr>
      <w:r>
        <w:rPr>
          <w:rFonts w:ascii="Times" w:hAnsi="Times" w:cs="Times"/>
          <w:sz w:val="21"/>
          <w:sz-cs w:val="21"/>
          <w:color w:val="000000"/>
        </w:rPr>
        <w:t xml:space="preserve">    A.Z</w:t>
      </w:r>
      <w:r>
        <w:rPr>
          <w:rFonts w:ascii="Times" w:hAnsi="Times" w:cs="Times"/>
          <w:sz w:val="21"/>
          <w:sz-cs w:val="21"/>
          <w:vertAlign w:val="subscript"/>
          <w:color w:val="000000"/>
        </w:rPr>
        <w:t xml:space="preserve">2</w:t>
      </w:r>
      <w:r>
        <w:rPr>
          <w:rFonts w:ascii="Times" w:hAnsi="Times" w:cs="Times"/>
          <w:sz w:val="21"/>
          <w:sz-cs w:val="21"/>
          <w:color w:val="000000"/>
        </w:rPr>
        <w:t xml:space="preserve">Y    B．X</w:t>
      </w:r>
      <w:r>
        <w:rPr>
          <w:rFonts w:ascii="Times" w:hAnsi="Times" w:cs="Times"/>
          <w:sz w:val="21"/>
          <w:sz-cs w:val="21"/>
          <w:vertAlign w:val="subscript"/>
          <w:color w:val="000000"/>
        </w:rPr>
        <w:t xml:space="preserve">2</w:t>
      </w:r>
      <w:r>
        <w:rPr>
          <w:rFonts w:ascii="Times" w:hAnsi="Times" w:cs="Times"/>
          <w:sz w:val="21"/>
          <w:sz-cs w:val="21"/>
          <w:color w:val="000000"/>
        </w:rPr>
        <w:t xml:space="preserve">Y</w:t>
      </w:r>
      <w:r>
        <w:rPr>
          <w:rFonts w:ascii="Times" w:hAnsi="Times" w:cs="Times"/>
          <w:sz w:val="21"/>
          <w:sz-cs w:val="21"/>
          <w:vertAlign w:val="subscript"/>
          <w:color w:val="000000"/>
        </w:rPr>
        <w:t xml:space="preserve">2</w:t>
      </w:r>
      <w:r>
        <w:rPr>
          <w:rFonts w:ascii="Times" w:hAnsi="Times" w:cs="Times"/>
          <w:sz w:val="21"/>
          <w:sz-cs w:val="21"/>
          <w:color w:val="000000"/>
        </w:rPr>
        <w:t xml:space="preserve">    C．Z</w:t>
      </w:r>
      <w:r>
        <w:rPr>
          <w:rFonts w:ascii="Times" w:hAnsi="Times" w:cs="Times"/>
          <w:sz w:val="21"/>
          <w:sz-cs w:val="21"/>
          <w:vertAlign w:val="subscript"/>
          <w:color w:val="000000"/>
        </w:rPr>
        <w:t xml:space="preserve">2</w:t>
      </w:r>
      <w:r>
        <w:rPr>
          <w:rFonts w:ascii="Times" w:hAnsi="Times" w:cs="Times"/>
          <w:sz w:val="21"/>
          <w:sz-cs w:val="21"/>
          <w:color w:val="000000"/>
        </w:rPr>
        <w:t xml:space="preserve">Y</w:t>
      </w:r>
      <w:r>
        <w:rPr>
          <w:rFonts w:ascii="Times" w:hAnsi="Times" w:cs="Times"/>
          <w:sz w:val="21"/>
          <w:sz-cs w:val="21"/>
          <w:vertAlign w:val="subscript"/>
          <w:color w:val="000000"/>
        </w:rPr>
        <w:t xml:space="preserve">2</w:t>
      </w:r>
      <w:r>
        <w:rPr>
          <w:rFonts w:ascii="Times" w:hAnsi="Times" w:cs="Times"/>
          <w:sz w:val="21"/>
          <w:sz-cs w:val="21"/>
          <w:color w:val="000000"/>
        </w:rPr>
        <w:t xml:space="preserve">  D．ZYX</w:t>
      </w:r>
    </w:p>
    <w:p>
      <w:pPr>
        <w:jc w:val="both"/>
      </w:pPr>
      <w:r>
        <w:rPr>
          <w:rFonts w:ascii="Times" w:hAnsi="Times" w:cs="Times"/>
          <w:sz w:val="21"/>
          <w:sz-cs w:val="21"/>
          <w:color w:val="000000"/>
        </w:rPr>
        <w:t xml:space="preserve">12．下列化合物分子中的所有原子都处于同一平面的是</w:t>
      </w:r>
    </w:p>
    <w:p>
      <w:pPr>
        <w:jc w:val="both"/>
      </w:pPr>
      <w:r>
        <w:rPr>
          <w:rFonts w:ascii="Times" w:hAnsi="Times" w:cs="Times"/>
          <w:sz w:val="21"/>
          <w:sz-cs w:val="21"/>
          <w:color w:val="000000"/>
        </w:rPr>
        <w:t xml:space="preserve">A．</w:t>
      </w:r>
      <w:r>
        <w:rPr>
          <w:rFonts w:ascii="Times" w:hAnsi="Times" w:cs="Times"/>
          <w:sz w:val="21"/>
          <w:sz-cs w:val="21"/>
        </w:rPr>
        <w:t xml:space="preserve">溴</w:t>
      </w:r>
      <w:r>
        <w:rPr>
          <w:rFonts w:ascii="Times" w:hAnsi="Times" w:cs="Times"/>
          <w:sz w:val="21"/>
          <w:sz-cs w:val="21"/>
          <w:color w:val="000000"/>
        </w:rPr>
        <w:t xml:space="preserve">苯    B．对二甲苯    C．氯乙烯    D．丙烯</w:t>
      </w:r>
    </w:p>
    <w:p>
      <w:pPr>
        <w:jc w:val="center"/>
      </w:pPr>
      <w:r>
        <w:rPr>
          <w:rFonts w:ascii="Times" w:hAnsi="Times" w:cs="Times"/>
          <w:sz w:val="28"/>
          <w:sz-cs w:val="28"/>
          <w:b/>
          <w:color w:val="000000"/>
        </w:rPr>
        <w:t xml:space="preserve">第Ⅱ卷</w:t>
      </w:r>
    </w:p>
    <w:p>
      <w:pPr>
        <w:jc w:val="both"/>
      </w:pPr>
      <w:r>
        <w:rPr>
          <w:rFonts w:ascii="Times" w:hAnsi="Times" w:cs="Times"/>
          <w:sz w:val="21"/>
          <w:sz-cs w:val="21"/>
          <w:color w:val="000000"/>
        </w:rPr>
        <w:t xml:space="preserve">    本卷包括必考题和选考题两部分。第13题～第17题为必考题，每个试题考生都必须做答。第18题～第20题为选考题，考生根据要求做答。</w:t>
      </w:r>
    </w:p>
    <w:p>
      <w:pPr>
        <w:jc w:val="both"/>
      </w:pPr>
      <w:r>
        <w:rPr>
          <w:rFonts w:ascii="Times" w:hAnsi="Times" w:cs="Times"/>
          <w:sz w:val="21"/>
          <w:sz-cs w:val="21"/>
          <w:color w:val="000000"/>
        </w:rPr>
        <w:t xml:space="preserve">13．(8分)A～G各物质间的关系如下图，其中B、D为气态单质。</w:t>
      </w:r>
    </w:p>
    <w:p>
      <w:pPr>
        <w:jc w:val="both"/>
      </w:pPr>
      <w:r>
        <w:rPr>
          <w:rFonts w:ascii="Times" w:hAnsi="Times" w:cs="Times"/>
          <w:sz w:val="21"/>
          <w:sz-cs w:val="21"/>
          <w:color w:val="000000"/>
        </w:rPr>
        <w:t xml:space="preserve">请回答下列问题：</w:t>
      </w:r>
    </w:p>
    <w:p>
      <w:pPr>
        <w:jc w:val="both"/>
      </w:pPr>
      <w:r>
        <w:rPr>
          <w:rFonts w:ascii="Times" w:hAnsi="Times" w:cs="Times"/>
          <w:sz w:val="21"/>
          <w:sz-cs w:val="21"/>
          <w:color w:val="000000"/>
        </w:rPr>
        <w:t xml:space="preserve">    (1)物质C和E的名称分别为________________、__________________；</w:t>
      </w:r>
    </w:p>
    <w:p>
      <w:pPr>
        <w:jc w:val="both"/>
      </w:pPr>
      <w:r>
        <w:rPr>
          <w:rFonts w:ascii="Times" w:hAnsi="Times" w:cs="Times"/>
          <w:sz w:val="21"/>
          <w:sz-cs w:val="21"/>
          <w:color w:val="000000"/>
        </w:rPr>
        <w:t xml:space="preserve">    (2)可选用不同的A进行反应①，若能在常温下进行，其化学方程式为_____________；</w:t>
      </w:r>
    </w:p>
    <w:p>
      <w:pPr>
        <w:jc w:val="both"/>
      </w:pPr>
      <w:r>
        <w:rPr>
          <w:rFonts w:ascii="Times" w:hAnsi="Times" w:cs="Times"/>
          <w:sz w:val="21"/>
          <w:sz-cs w:val="21"/>
          <w:color w:val="000000"/>
        </w:rPr>
        <w:t xml:space="preserve">若只能在加热情况下进行，则反应物A应为_____________；</w:t>
      </w:r>
    </w:p>
    <w:p>
      <w:pPr>
        <w:jc w:val="both"/>
      </w:pPr>
      <w:r>
        <w:rPr>
          <w:rFonts w:ascii="Times" w:hAnsi="Times" w:cs="Times"/>
          <w:sz w:val="21"/>
          <w:sz-cs w:val="21"/>
          <w:color w:val="000000"/>
        </w:rPr>
        <w:t xml:space="preserve">    (3)反应②的化学方程式为_______________________________________；</w:t>
      </w:r>
    </w:p>
    <w:p>
      <w:pPr>
        <w:jc w:val="both"/>
      </w:pPr>
      <w:r>
        <w:rPr>
          <w:rFonts w:ascii="Times" w:hAnsi="Times" w:cs="Times"/>
          <w:sz w:val="21"/>
          <w:sz-cs w:val="21"/>
          <w:color w:val="000000"/>
        </w:rPr>
        <w:t xml:space="preserve">    (4)新配制的F溶液应加入_____________以防止其转化为G。检验G溶液中阳离子的常用试剂是_____________，实验现象为____________________________________________。</w:t>
      </w:r>
    </w:p>
    <w:p>
      <w:pPr>
        <w:jc w:val="both"/>
      </w:pPr>
      <w:r>
        <w:rPr>
          <w:rFonts w:ascii="Times" w:hAnsi="Times" w:cs="Times"/>
          <w:sz w:val="21"/>
          <w:sz-cs w:val="21"/>
          <w:color w:val="000000"/>
        </w:rPr>
        <w:t xml:space="preserve">14．(8分)高炉炼铁过程中发生的主要反应为</w:t>
      </w:r>
    </w:p>
    <w:p>
      <w:pPr>
        <w:jc w:val="center"/>
      </w:pPr>
      <w:r>
        <w:rPr>
          <w:rFonts w:ascii="Times" w:hAnsi="Times" w:cs="Times"/>
          <w:sz w:val="21"/>
          <w:sz-cs w:val="21"/>
        </w:rPr>
        <w:t xml:space="preserve"> EMBED Equation.DSMT4 </w:t>
      </w:r>
      <w:r>
        <w:rPr>
          <w:rFonts w:ascii="Times" w:hAnsi="Times" w:cs="Times"/>
          <w:sz w:val="21"/>
          <w:sz-cs w:val="21"/>
          <w:color w:val="000000"/>
        </w:rPr>
        <w:t xml:space="preserve"/>
      </w:r>
    </w:p>
    <w:p>
      <w:pPr>
        <w:jc w:val="both"/>
      </w:pPr>
      <w:r>
        <w:rPr>
          <w:rFonts w:ascii="Times" w:hAnsi="Times" w:cs="Times"/>
          <w:sz w:val="21"/>
          <w:sz-cs w:val="21"/>
          <w:color w:val="000000"/>
        </w:rPr>
        <w:t xml:space="preserve">已知该反应在不同温度下的平衡常数如下：</w:t>
      </w:r>
    </w:p>
    <w:p>
      <w:pPr>
        <w:jc w:val="both"/>
      </w:pPr>
      <w:r>
        <w:rPr>
          <w:rFonts w:ascii="Times" w:hAnsi="Times" w:cs="Times"/>
          <w:sz w:val="21"/>
          <w:sz-cs w:val="21"/>
          <w:color w:val="000000"/>
        </w:rPr>
        <w:t xml:space="preserve">请回答下列问题：</w:t>
      </w:r>
    </w:p>
    <w:p>
      <w:pPr>
        <w:jc w:val="both"/>
      </w:pPr>
      <w:r>
        <w:rPr>
          <w:rFonts w:ascii="Times" w:hAnsi="Times" w:cs="Times"/>
          <w:sz w:val="21"/>
          <w:sz-cs w:val="21"/>
          <w:color w:val="000000"/>
        </w:rPr>
        <w:t xml:space="preserve">    (1)该反应的平衡常数表达式K=_____________，△H________0(填“&gt;”、“&lt;”或“=”)；</w:t>
      </w:r>
    </w:p>
    <w:p>
      <w:pPr>
        <w:jc w:val="both"/>
      </w:pPr>
      <w:r>
        <w:rPr>
          <w:rFonts w:ascii="Times" w:hAnsi="Times" w:cs="Times"/>
          <w:sz w:val="21"/>
          <w:sz-cs w:val="21"/>
          <w:color w:val="000000"/>
        </w:rPr>
        <w:t xml:space="preserve">    (2)在一个容积为10L的密闭容器中，1000℃时加入Fe、Fe</w:t>
      </w:r>
      <w:r>
        <w:rPr>
          <w:rFonts w:ascii="Times" w:hAnsi="Times" w:cs="Times"/>
          <w:sz w:val="21"/>
          <w:sz-cs w:val="21"/>
          <w:vertAlign w:val="subscript"/>
          <w:color w:val="000000"/>
        </w:rPr>
        <w:t xml:space="preserve">2</w:t>
      </w:r>
      <w:r>
        <w:rPr>
          <w:rFonts w:ascii="Times" w:hAnsi="Times" w:cs="Times"/>
          <w:sz w:val="21"/>
          <w:sz-cs w:val="21"/>
          <w:color w:val="000000"/>
        </w:rPr>
        <w:t xml:space="preserve">O</w:t>
      </w:r>
      <w:r>
        <w:rPr>
          <w:rFonts w:ascii="Times" w:hAnsi="Times" w:cs="Times"/>
          <w:sz w:val="21"/>
          <w:sz-cs w:val="21"/>
          <w:vertAlign w:val="subscript"/>
          <w:color w:val="000000"/>
        </w:rPr>
        <w:t xml:space="preserve">3</w:t>
      </w:r>
      <w:r>
        <w:rPr>
          <w:rFonts w:ascii="Times" w:hAnsi="Times" w:cs="Times"/>
          <w:sz w:val="21"/>
          <w:sz-cs w:val="21"/>
          <w:color w:val="000000"/>
        </w:rPr>
        <w:t xml:space="preserve">、CO、CO</w:t>
      </w:r>
      <w:r>
        <w:rPr>
          <w:rFonts w:ascii="Times" w:hAnsi="Times" w:cs="Times"/>
          <w:sz w:val="21"/>
          <w:sz-cs w:val="21"/>
          <w:vertAlign w:val="subscript"/>
          <w:color w:val="000000"/>
        </w:rPr>
        <w:t xml:space="preserve">2</w:t>
      </w:r>
      <w:r>
        <w:rPr>
          <w:rFonts w:ascii="Times" w:hAnsi="Times" w:cs="Times"/>
          <w:sz w:val="21"/>
          <w:sz-cs w:val="21"/>
          <w:color w:val="000000"/>
        </w:rPr>
        <w:t xml:space="preserve">各1.0 mol，反应经过l0 min后达到平衡。求该时间范围内反应的平均反应速率</w:t>
      </w:r>
      <w:r>
        <w:rPr>
          <w:rFonts w:ascii="Times" w:hAnsi="Times" w:cs="Times"/>
          <w:sz w:val="21"/>
          <w:sz-cs w:val="21"/>
        </w:rPr>
        <w:t xml:space="preserve">υ</w:t>
      </w:r>
      <w:r>
        <w:rPr>
          <w:rFonts w:ascii="Times" w:hAnsi="Times" w:cs="Times"/>
          <w:sz w:val="21"/>
          <w:sz-cs w:val="21"/>
          <w:color w:val="000000"/>
        </w:rPr>
        <w:t xml:space="preserve">(C0</w:t>
      </w:r>
      <w:r>
        <w:rPr>
          <w:rFonts w:ascii="Times" w:hAnsi="Times" w:cs="Times"/>
          <w:sz w:val="21"/>
          <w:sz-cs w:val="21"/>
          <w:vertAlign w:val="subscript"/>
          <w:color w:val="000000"/>
        </w:rPr>
        <w:t xml:space="preserve">2</w:t>
      </w:r>
      <w:r>
        <w:rPr>
          <w:rFonts w:ascii="Times" w:hAnsi="Times" w:cs="Times"/>
          <w:sz w:val="21"/>
          <w:sz-cs w:val="21"/>
          <w:color w:val="000000"/>
        </w:rPr>
        <w:t xml:space="preserve">)= _____________、CO的平衡转化率= _____________：</w:t>
      </w:r>
    </w:p>
    <w:p>
      <w:pPr>
        <w:jc w:val="both"/>
      </w:pPr>
      <w:r>
        <w:rPr>
          <w:rFonts w:ascii="Times" w:hAnsi="Times" w:cs="Times"/>
          <w:sz w:val="21"/>
          <w:sz-cs w:val="21"/>
          <w:color w:val="000000"/>
        </w:rPr>
        <w:t xml:space="preserve">    (3)欲提高(2)中CO的平衡转化率，可采取的措施是_____________。</w:t>
      </w:r>
    </w:p>
    <w:p>
      <w:pPr>
        <w:jc w:val="both"/>
      </w:pPr>
      <w:r>
        <w:rPr>
          <w:rFonts w:ascii="Times" w:hAnsi="Times" w:cs="Times"/>
          <w:sz w:val="21"/>
          <w:sz-cs w:val="21"/>
          <w:color w:val="000000"/>
        </w:rPr>
        <w:t xml:space="preserve">    A．减少Fe的量     B．增加Fe</w:t>
      </w:r>
      <w:r>
        <w:rPr>
          <w:rFonts w:ascii="Times" w:hAnsi="Times" w:cs="Times"/>
          <w:sz w:val="21"/>
          <w:sz-cs w:val="21"/>
          <w:vertAlign w:val="subscript"/>
          <w:color w:val="000000"/>
        </w:rPr>
        <w:t xml:space="preserve">2</w:t>
      </w:r>
      <w:r>
        <w:rPr>
          <w:rFonts w:ascii="Times" w:hAnsi="Times" w:cs="Times"/>
          <w:sz w:val="21"/>
          <w:sz-cs w:val="21"/>
          <w:color w:val="000000"/>
        </w:rPr>
        <w:t xml:space="preserve">0</w:t>
      </w:r>
      <w:r>
        <w:rPr>
          <w:rFonts w:ascii="Times" w:hAnsi="Times" w:cs="Times"/>
          <w:sz w:val="21"/>
          <w:sz-cs w:val="21"/>
          <w:vertAlign w:val="subscript"/>
          <w:color w:val="000000"/>
        </w:rPr>
        <w:t xml:space="preserve">3</w:t>
      </w:r>
      <w:r>
        <w:rPr>
          <w:rFonts w:ascii="Times" w:hAnsi="Times" w:cs="Times"/>
          <w:sz w:val="21"/>
          <w:sz-cs w:val="21"/>
          <w:color w:val="000000"/>
        </w:rPr>
        <w:t xml:space="preserve">的量     C．移出部分C0</w:t>
      </w:r>
      <w:r>
        <w:rPr>
          <w:rFonts w:ascii="Times" w:hAnsi="Times" w:cs="Times"/>
          <w:sz w:val="21"/>
          <w:sz-cs w:val="21"/>
          <w:vertAlign w:val="subscript"/>
          <w:color w:val="000000"/>
        </w:rPr>
        <w:t xml:space="preserve">2</w:t>
      </w:r>
      <w:r>
        <w:rPr>
          <w:rFonts w:ascii="Times" w:hAnsi="Times" w:cs="Times"/>
          <w:sz w:val="21"/>
          <w:sz-cs w:val="21"/>
          <w:color w:val="000000"/>
        </w:rPr>
        <w:t xml:space="preserve"/>
      </w:r>
    </w:p>
    <w:p>
      <w:pPr>
        <w:jc w:val="both"/>
      </w:pPr>
      <w:r>
        <w:rPr>
          <w:rFonts w:ascii="Times" w:hAnsi="Times" w:cs="Times"/>
          <w:sz w:val="21"/>
          <w:sz-cs w:val="21"/>
          <w:color w:val="000000"/>
        </w:rPr>
        <w:t xml:space="preserve">    D．提高反应温度    E．减小容器的容积    F．加入合适的催化剂</w:t>
      </w:r>
    </w:p>
    <w:p>
      <w:pPr>
        <w:jc w:val="both"/>
      </w:pPr>
      <w:r>
        <w:rPr>
          <w:rFonts w:ascii="Times" w:hAnsi="Times" w:cs="Times"/>
          <w:sz w:val="21"/>
          <w:sz-cs w:val="21"/>
          <w:color w:val="000000"/>
        </w:rPr>
        <w:t xml:space="preserve">15．(9分)A是自然界存在最广泛的ⅡA族元素，常以化合物F存在。从单质A起始发生的一系列化学反应可由下图表示：</w:t>
      </w:r>
    </w:p>
    <w:p>
      <w:pPr>
        <w:jc w:val="both"/>
      </w:pPr>
      <w:r>
        <w:rPr>
          <w:rFonts w:ascii="Times" w:hAnsi="Times" w:cs="Times"/>
          <w:sz w:val="21"/>
          <w:sz-cs w:val="21"/>
          <w:color w:val="000000"/>
        </w:rPr>
        <w:t xml:space="preserve"/>
      </w:r>
    </w:p>
    <w:p>
      <w:pPr>
        <w:jc w:val="both"/>
      </w:pPr>
      <w:r>
        <w:rPr>
          <w:rFonts w:ascii="Times" w:hAnsi="Times" w:cs="Times"/>
          <w:sz w:val="21"/>
          <w:sz-cs w:val="21"/>
          <w:color w:val="000000"/>
        </w:rPr>
        <w:t xml:space="preserve">请回答下列问题：</w:t>
      </w:r>
    </w:p>
    <w:p>
      <w:pPr>
        <w:jc w:val="both"/>
      </w:pPr>
      <w:r>
        <w:rPr>
          <w:rFonts w:ascii="Times" w:hAnsi="Times" w:cs="Times"/>
          <w:sz w:val="21"/>
          <w:sz-cs w:val="21"/>
          <w:color w:val="000000"/>
        </w:rPr>
        <w:t xml:space="preserve">（1）A与水反应的化学方程式为_____________，E与水反应的化学方程式为___________；</w:t>
      </w:r>
    </w:p>
    <w:p>
      <w:pPr>
        <w:jc w:val="both"/>
      </w:pPr>
      <w:r>
        <w:rPr>
          <w:rFonts w:ascii="Times" w:hAnsi="Times" w:cs="Times"/>
          <w:sz w:val="21"/>
          <w:sz-cs w:val="21"/>
          <w:color w:val="000000"/>
        </w:rPr>
        <w:t xml:space="preserve">（2）F的化学式为___________，G和D的电子式分别为_____________和____________；</w:t>
      </w:r>
    </w:p>
    <w:p>
      <w:pPr>
        <w:jc w:val="both"/>
      </w:pPr>
      <w:r>
        <w:rPr>
          <w:rFonts w:ascii="Times" w:hAnsi="Times" w:cs="Times"/>
          <w:sz w:val="21"/>
          <w:sz-cs w:val="21"/>
          <w:color w:val="000000"/>
        </w:rPr>
        <w:t xml:space="preserve">（3）D与H反应可能生成的盐有_____________ (填化学式)；</w:t>
      </w:r>
    </w:p>
    <w:p>
      <w:pPr>
        <w:jc w:val="both"/>
      </w:pPr>
      <w:r>
        <w:rPr>
          <w:rFonts w:ascii="Times" w:hAnsi="Times" w:cs="Times"/>
          <w:sz w:val="21"/>
          <w:sz-cs w:val="21"/>
          <w:color w:val="000000"/>
        </w:rPr>
        <w:t xml:space="preserve">（4）实际生产中，可由F为原料制备单质A，简述一种制备方法_________________。</w:t>
      </w:r>
    </w:p>
    <w:p>
      <w:pPr>
        <w:jc w:val="both"/>
        <w:ind w:first-line="420"/>
      </w:pPr>
      <w:r>
        <w:rPr>
          <w:rFonts w:ascii="Times" w:hAnsi="Times" w:cs="Times"/>
          <w:sz w:val="21"/>
          <w:sz-cs w:val="21"/>
          <w:color w:val="000000"/>
        </w:rPr>
        <w:t xml:space="preserve"/>
      </w:r>
    </w:p>
    <w:p>
      <w:pPr>
        <w:jc w:val="both"/>
      </w:pPr>
      <w:r>
        <w:rPr>
          <w:rFonts w:ascii="Times" w:hAnsi="Times" w:cs="Times"/>
          <w:sz w:val="21"/>
          <w:sz-cs w:val="21"/>
          <w:color w:val="000000"/>
        </w:rPr>
        <w:t xml:space="preserve">16、(8分)有机物A可作为植物生长调节剂，为便于使用，通常将其制成化合物D</w:t>
      </w:r>
    </w:p>
    <w:p>
      <w:pPr>
        <w:jc w:val="both"/>
        <w:ind w:first-line="420"/>
      </w:pPr>
      <w:r>
        <w:rPr>
          <w:rFonts w:ascii="Times" w:hAnsi="Times" w:cs="Times"/>
          <w:sz w:val="21"/>
          <w:sz-cs w:val="21"/>
          <w:color w:val="000000"/>
        </w:rPr>
        <w:t xml:space="preserve"/>
      </w:r>
    </w:p>
    <w:p>
      <w:pPr>
        <w:jc w:val="both"/>
      </w:pPr>
      <w:r>
        <w:rPr>
          <w:rFonts w:ascii="Times" w:hAnsi="Times" w:cs="Times"/>
          <w:sz w:val="21"/>
          <w:sz-cs w:val="21"/>
          <w:color w:val="000000"/>
        </w:rPr>
        <w:t xml:space="preserve">,D在弱酸性条件下会缓慢释放出A。合成D的一种方法及各物质间</w:t>
      </w:r>
    </w:p>
    <w:p>
      <w:pPr>
        <w:jc w:val="both"/>
        <w:ind w:first-line="420"/>
      </w:pPr>
      <w:r>
        <w:rPr>
          <w:rFonts w:ascii="Times" w:hAnsi="Times" w:cs="Times"/>
          <w:sz w:val="21"/>
          <w:sz-cs w:val="21"/>
          <w:color w:val="000000"/>
        </w:rPr>
        <w:t xml:space="preserve"/>
      </w:r>
    </w:p>
    <w:p>
      <w:pPr>
        <w:jc w:val="both"/>
        <w:ind w:first-line="420"/>
      </w:pPr>
      <w:r>
        <w:rPr>
          <w:rFonts w:ascii="Times" w:hAnsi="Times" w:cs="Times"/>
          <w:sz w:val="21"/>
          <w:sz-cs w:val="21"/>
          <w:color w:val="000000"/>
        </w:rPr>
        <w:t xml:space="preserve">转化关系如下图所示：</w:t>
      </w:r>
    </w:p>
    <w:p>
      <w:pPr>
        <w:jc w:val="both"/>
        <w:ind w:first-line="420"/>
      </w:pPr>
      <w:r>
        <w:rPr>
          <w:rFonts w:ascii="Times" w:hAnsi="Times" w:cs="Times"/>
          <w:sz w:val="21"/>
          <w:sz-cs w:val="21"/>
          <w:color w:val="000000"/>
        </w:rPr>
        <w:t xml:space="preserve"/>
      </w:r>
    </w:p>
    <w:p>
      <w:pPr>
        <w:jc w:val="both"/>
        <w:ind w:first-line="420"/>
      </w:pPr>
      <w:r>
        <w:rPr>
          <w:rFonts w:ascii="Times" w:hAnsi="Times" w:cs="Times"/>
          <w:sz w:val="21"/>
          <w:sz-cs w:val="21"/>
          <w:color w:val="000000"/>
        </w:rPr>
        <w:t xml:space="preserve"/>
      </w:r>
    </w:p>
    <w:p>
      <w:pPr>
        <w:jc w:val="both"/>
        <w:ind w:first-line="420"/>
      </w:pPr>
      <w:r>
        <w:rPr>
          <w:rFonts w:ascii="Times" w:hAnsi="Times" w:cs="Times"/>
          <w:sz w:val="21"/>
          <w:sz-cs w:val="21"/>
          <w:color w:val="000000"/>
        </w:rPr>
        <w:t xml:space="preserve"/>
      </w:r>
    </w:p>
    <w:p>
      <w:pPr>
        <w:jc w:val="both"/>
        <w:ind w:first-line="420"/>
      </w:pPr>
      <w:r>
        <w:rPr>
          <w:rFonts w:ascii="Times" w:hAnsi="Times" w:cs="Times"/>
          <w:sz w:val="21"/>
          <w:sz-cs w:val="21"/>
          <w:color w:val="000000"/>
        </w:rPr>
        <w:t xml:space="preserve"/>
      </w:r>
    </w:p>
    <w:p>
      <w:pPr>
        <w:jc w:val="both"/>
        <w:ind w:first-line="420"/>
      </w:pPr>
      <w:r>
        <w:rPr>
          <w:rFonts w:ascii="Times" w:hAnsi="Times" w:cs="Times"/>
          <w:sz w:val="21"/>
          <w:sz-cs w:val="21"/>
          <w:color w:val="000000"/>
        </w:rPr>
        <w:t xml:space="preserve"/>
      </w:r>
    </w:p>
    <w:p>
      <w:pPr>
        <w:jc w:val="both"/>
        <w:ind w:first-line="420"/>
      </w:pPr>
      <w:r>
        <w:rPr>
          <w:rFonts w:ascii="Times" w:hAnsi="Times" w:cs="Times"/>
          <w:sz w:val="21"/>
          <w:sz-cs w:val="21"/>
          <w:color w:val="000000"/>
        </w:rPr>
        <w:t xml:space="preserve"/>
      </w:r>
    </w:p>
    <w:p>
      <w:pPr>
        <w:jc w:val="both"/>
        <w:ind w:first-line="420"/>
      </w:pPr>
      <w:r>
        <w:rPr>
          <w:rFonts w:ascii="Times" w:hAnsi="Times" w:cs="Times"/>
          <w:sz w:val="21"/>
          <w:sz-cs w:val="21"/>
          <w:color w:val="000000"/>
        </w:rPr>
        <w:t xml:space="preserve"/>
      </w:r>
    </w:p>
    <w:p>
      <w:pPr>
        <w:jc w:val="both"/>
        <w:ind w:first-line="420"/>
      </w:pPr>
      <w:r>
        <w:rPr>
          <w:rFonts w:ascii="Times" w:hAnsi="Times" w:cs="Times"/>
          <w:sz w:val="21"/>
          <w:sz-cs w:val="21"/>
          <w:color w:val="000000"/>
        </w:rPr>
        <w:t xml:space="preserve">请回答下列问题：</w:t>
      </w:r>
    </w:p>
    <w:p>
      <w:pPr>
        <w:jc w:val="both"/>
        <w:ind w:first-line="420"/>
      </w:pPr>
      <w:r>
        <w:rPr>
          <w:rFonts w:ascii="Times" w:hAnsi="Times" w:cs="Times"/>
          <w:sz w:val="21"/>
          <w:sz-cs w:val="21"/>
          <w:color w:val="000000"/>
        </w:rPr>
        <w:t xml:space="preserve">(1)A的名称是_____________，A与氯气反应可生成C，C的名称是_____________；</w:t>
      </w:r>
    </w:p>
    <w:p>
      <w:pPr>
        <w:jc w:val="both"/>
        <w:ind w:first-line="420"/>
      </w:pPr>
      <w:r>
        <w:rPr>
          <w:rFonts w:ascii="Times" w:hAnsi="Times" w:cs="Times"/>
          <w:sz w:val="21"/>
          <w:sz-cs w:val="21"/>
          <w:color w:val="000000"/>
        </w:rPr>
        <w:t xml:space="preserve">(2)经测定E中含有氯元素，且E可以与乙酸发生酯化反应，则E的结构简式为_________，由A直接生成E的反应类型是_____________；</w:t>
      </w:r>
    </w:p>
    <w:p>
      <w:pPr>
        <w:jc w:val="both"/>
        <w:ind w:first-line="420"/>
      </w:pPr>
      <w:r>
        <w:rPr>
          <w:rFonts w:ascii="Times" w:hAnsi="Times" w:cs="Times"/>
          <w:sz w:val="21"/>
          <w:sz-cs w:val="21"/>
          <w:color w:val="000000"/>
        </w:rPr>
        <w:t xml:space="preserve">(3)在弱酸性条件下，D与水反应生成A的化学方程式为_________________________；</w:t>
      </w:r>
    </w:p>
    <w:p>
      <w:pPr>
        <w:jc w:val="both"/>
        <w:ind w:first-line="420"/>
      </w:pPr>
      <w:r>
        <w:rPr>
          <w:rFonts w:ascii="Times" w:hAnsi="Times" w:cs="Times"/>
          <w:sz w:val="21"/>
          <w:sz-cs w:val="21"/>
          <w:color w:val="000000"/>
        </w:rPr>
        <w:t xml:space="preserve">(4)写出E的两个同分异构体的结构简式__________________________。</w:t>
      </w:r>
    </w:p>
    <w:p>
      <w:pPr>
        <w:jc w:val="both"/>
        <w:ind w:first-line="420"/>
      </w:pPr>
      <w:r>
        <w:rPr>
          <w:rFonts w:ascii="Times" w:hAnsi="Times" w:cs="Times"/>
          <w:sz w:val="21"/>
          <w:sz-cs w:val="21"/>
          <w:color w:val="000000"/>
        </w:rPr>
        <w:t xml:space="preserve"/>
      </w:r>
    </w:p>
    <w:p>
      <w:pPr>
        <w:jc w:val="both"/>
        <w:ind w:first-line="420"/>
      </w:pPr>
      <w:r>
        <w:rPr>
          <w:rFonts w:ascii="Times" w:hAnsi="Times" w:cs="Times"/>
          <w:sz w:val="21"/>
          <w:sz-cs w:val="21"/>
          <w:color w:val="000000"/>
        </w:rPr>
        <w:t xml:space="preserve">17．(11分)根据氨气还原氧化铜的反应，可设计测定铜元素相对原子质量么</w:t>
      </w:r>
      <w:r>
        <w:rPr>
          <w:rFonts w:ascii="Times" w:hAnsi="Times" w:cs="Times"/>
          <w:sz w:val="21"/>
          <w:sz-cs w:val="21"/>
        </w:rPr>
        <w:t xml:space="preserve"> EMBED Equation.DSMT4 </w:t>
      </w:r>
      <w:r>
        <w:rPr>
          <w:rFonts w:ascii="Times" w:hAnsi="Times" w:cs="Times"/>
          <w:sz w:val="21"/>
          <w:sz-cs w:val="21"/>
          <w:color w:val="000000"/>
        </w:rPr>
        <w:t xml:space="preserve"> (近似值)的实验。先称量反应物氧化铜的质量</w:t>
      </w:r>
      <w:r>
        <w:rPr>
          <w:rFonts w:ascii="Times" w:hAnsi="Times" w:cs="Times"/>
          <w:sz w:val="21"/>
          <w:sz-cs w:val="21"/>
          <w:i/>
          <w:color w:val="000000"/>
        </w:rPr>
        <w:t xml:space="preserve">m</w:t>
      </w:r>
      <w:r>
        <w:rPr>
          <w:rFonts w:ascii="Times" w:hAnsi="Times" w:cs="Times"/>
          <w:sz w:val="21"/>
          <w:sz-cs w:val="21"/>
          <w:color w:val="000000"/>
        </w:rPr>
        <w:t xml:space="preserve">(CuO)，反应完全后测定生成物水的质量</w:t>
      </w:r>
      <w:r>
        <w:rPr>
          <w:rFonts w:ascii="Times" w:hAnsi="Times" w:cs="Times"/>
          <w:sz w:val="21"/>
          <w:sz-cs w:val="21"/>
          <w:i/>
          <w:color w:val="000000"/>
        </w:rPr>
        <w:t xml:space="preserve">m</w:t>
      </w:r>
      <w:r>
        <w:rPr>
          <w:rFonts w:ascii="Times" w:hAnsi="Times" w:cs="Times"/>
          <w:sz w:val="21"/>
          <w:sz-cs w:val="21"/>
          <w:color w:val="000000"/>
        </w:rPr>
        <w:t xml:space="preserve">(H</w:t>
      </w:r>
      <w:r>
        <w:rPr>
          <w:rFonts w:ascii="Times" w:hAnsi="Times" w:cs="Times"/>
          <w:sz w:val="21"/>
          <w:sz-cs w:val="21"/>
          <w:vertAlign w:val="subscript"/>
          <w:color w:val="000000"/>
        </w:rPr>
        <w:t xml:space="preserve">2</w:t>
      </w:r>
      <w:r>
        <w:rPr>
          <w:rFonts w:ascii="Times" w:hAnsi="Times" w:cs="Times"/>
          <w:sz w:val="21"/>
          <w:sz-cs w:val="21"/>
          <w:color w:val="000000"/>
        </w:rPr>
        <w:t xml:space="preserve">0)，由此计算</w:t>
      </w:r>
      <w:r>
        <w:rPr>
          <w:rFonts w:ascii="Times" w:hAnsi="Times" w:cs="Times"/>
          <w:sz w:val="21"/>
          <w:sz-cs w:val="21"/>
        </w:rPr>
        <w:t xml:space="preserve"> EMBED Equation.DSMT4 </w:t>
      </w:r>
      <w:r>
        <w:rPr>
          <w:rFonts w:ascii="Times" w:hAnsi="Times" w:cs="Times"/>
          <w:sz w:val="21"/>
          <w:sz-cs w:val="21"/>
          <w:color w:val="000000"/>
        </w:rPr>
        <w:t xml:space="preserve">。为此，提供的实验仪器及试剂如下(根据需要可重复选用，加入的NH</w:t>
      </w:r>
      <w:r>
        <w:rPr>
          <w:rFonts w:ascii="Times" w:hAnsi="Times" w:cs="Times"/>
          <w:sz w:val="21"/>
          <w:sz-cs w:val="21"/>
          <w:vertAlign w:val="subscript"/>
          <w:color w:val="000000"/>
        </w:rPr>
        <w:t xml:space="preserve">4</w:t>
      </w:r>
      <w:r>
        <w:rPr>
          <w:rFonts w:ascii="Times" w:hAnsi="Times" w:cs="Times"/>
          <w:sz w:val="21"/>
          <w:sz-cs w:val="21"/>
          <w:color w:val="000000"/>
        </w:rPr>
        <w:t xml:space="preserve">C1与Ca(OH)</w:t>
      </w:r>
      <w:r>
        <w:rPr>
          <w:rFonts w:ascii="Times" w:hAnsi="Times" w:cs="Times"/>
          <w:sz w:val="21"/>
          <w:sz-cs w:val="21"/>
          <w:vertAlign w:val="subscript"/>
          <w:color w:val="000000"/>
        </w:rPr>
        <w:t xml:space="preserve">2</w:t>
      </w:r>
      <w:r>
        <w:rPr>
          <w:rFonts w:ascii="Times" w:hAnsi="Times" w:cs="Times"/>
          <w:sz w:val="21"/>
          <w:sz-cs w:val="21"/>
          <w:color w:val="000000"/>
        </w:rPr>
        <w:t xml:space="preserve">的量足以产生使CuO完全还原的氨气)：</w:t>
      </w:r>
    </w:p>
    <w:p>
      <w:pPr>
        <w:jc w:val="both"/>
        <w:ind w:first-line="420"/>
      </w:pPr>
      <w:r>
        <w:rPr>
          <w:rFonts w:ascii="Times" w:hAnsi="Times" w:cs="Times"/>
          <w:sz w:val="21"/>
          <w:sz-cs w:val="21"/>
          <w:color w:val="000000"/>
        </w:rPr>
        <w:t xml:space="preserve"/>
      </w:r>
    </w:p>
    <w:p>
      <w:pPr>
        <w:jc w:val="both"/>
        <w:ind w:first-line="420"/>
      </w:pPr>
      <w:r>
        <w:rPr>
          <w:rFonts w:ascii="Times" w:hAnsi="Times" w:cs="Times"/>
          <w:sz w:val="21"/>
          <w:sz-cs w:val="21"/>
          <w:color w:val="000000"/>
        </w:rPr>
        <w:t xml:space="preserve">请回答下列问题：</w:t>
      </w:r>
      <w:r>
        <w:rPr>
          <w:rFonts w:ascii="Times" w:hAnsi="Times" w:cs="Times"/>
          <w:sz w:val="21"/>
          <w:sz-cs w:val="21"/>
          <w:color w:val="FFFFFF"/>
        </w:rPr>
        <w:t xml:space="preserve">[来源:学§科§网Z§X§X§K]</w:t>
      </w:r>
      <w:r>
        <w:rPr>
          <w:rFonts w:ascii="Times" w:hAnsi="Times" w:cs="Times"/>
          <w:sz w:val="21"/>
          <w:sz-cs w:val="21"/>
          <w:color w:val="000000"/>
        </w:rPr>
        <w:t xml:space="preserve"/>
      </w:r>
    </w:p>
    <w:p>
      <w:pPr>
        <w:jc w:val="both"/>
        <w:ind w:first-line="420"/>
      </w:pPr>
      <w:r>
        <w:rPr>
          <w:rFonts w:ascii="Times" w:hAnsi="Times" w:cs="Times"/>
          <w:sz w:val="21"/>
          <w:sz-cs w:val="21"/>
          <w:color w:val="000000"/>
        </w:rPr>
        <w:t xml:space="preserve">(1)氨气还原炽热氧化铜的化学方程式为________________________________；</w:t>
      </w:r>
    </w:p>
    <w:p>
      <w:pPr>
        <w:jc w:val="both"/>
        <w:ind w:first-line="420"/>
      </w:pPr>
      <w:r>
        <w:rPr>
          <w:rFonts w:ascii="Times" w:hAnsi="Times" w:cs="Times"/>
          <w:sz w:val="21"/>
          <w:sz-cs w:val="21"/>
          <w:color w:val="000000"/>
        </w:rPr>
        <w:t xml:space="preserve">(2)从所提供的仪器及试剂中选择并组装本实验的一套合理、简单的装置，按气流方向的连接顺序为(用图中标注的导管口符号表示)a→______________________________；</w:t>
      </w:r>
    </w:p>
    <w:p>
      <w:pPr>
        <w:jc w:val="both"/>
        <w:ind w:first-line="420"/>
      </w:pPr>
      <w:r>
        <w:rPr>
          <w:rFonts w:ascii="Times" w:hAnsi="Times" w:cs="Times"/>
          <w:sz w:val="21"/>
          <w:sz-cs w:val="21"/>
          <w:color w:val="000000"/>
        </w:rPr>
        <w:t xml:space="preserve">(3)在本实验中，</w:t>
      </w:r>
      <w:r>
        <w:rPr>
          <w:rFonts w:ascii="Times" w:hAnsi="Times" w:cs="Times"/>
          <w:sz w:val="21"/>
          <w:sz-cs w:val="21"/>
        </w:rPr>
        <w:t xml:space="preserve">若测得</w:t>
      </w:r>
      <w:r>
        <w:rPr>
          <w:rFonts w:ascii="Times" w:hAnsi="Times" w:cs="Times"/>
          <w:sz w:val="21"/>
          <w:sz-cs w:val="21"/>
          <w:i/>
          <w:color w:val="000000"/>
        </w:rPr>
        <w:t xml:space="preserve">m</w:t>
      </w:r>
      <w:r>
        <w:rPr>
          <w:rFonts w:ascii="Times" w:hAnsi="Times" w:cs="Times"/>
          <w:sz w:val="21"/>
          <w:sz-cs w:val="21"/>
          <w:color w:val="000000"/>
        </w:rPr>
        <w:t xml:space="preserve">(CuO)= a g，</w:t>
      </w:r>
      <w:r>
        <w:rPr>
          <w:rFonts w:ascii="Times" w:hAnsi="Times" w:cs="Times"/>
          <w:sz w:val="21"/>
          <w:sz-cs w:val="21"/>
          <w:i/>
          <w:color w:val="000000"/>
        </w:rPr>
        <w:t xml:space="preserve">m</w:t>
      </w:r>
      <w:r>
        <w:rPr>
          <w:rFonts w:ascii="Times" w:hAnsi="Times" w:cs="Times"/>
          <w:sz w:val="21"/>
          <w:sz-cs w:val="21"/>
          <w:color w:val="000000"/>
        </w:rPr>
        <w:t xml:space="preserve">(H</w:t>
      </w:r>
      <w:r>
        <w:rPr>
          <w:rFonts w:ascii="Times" w:hAnsi="Times" w:cs="Times"/>
          <w:sz w:val="21"/>
          <w:sz-cs w:val="21"/>
          <w:vertAlign w:val="subscript"/>
          <w:color w:val="000000"/>
        </w:rPr>
        <w:t xml:space="preserve">2</w:t>
      </w:r>
      <w:r>
        <w:rPr>
          <w:rFonts w:ascii="Times" w:hAnsi="Times" w:cs="Times"/>
          <w:sz w:val="21"/>
          <w:sz-cs w:val="21"/>
          <w:color w:val="000000"/>
        </w:rPr>
        <w:t xml:space="preserve">O)= </w:t>
      </w:r>
      <w:r>
        <w:rPr>
          <w:rFonts w:ascii="Times" w:hAnsi="Times" w:cs="Times"/>
          <w:sz w:val="21"/>
          <w:sz-cs w:val="21"/>
          <w:i/>
          <w:color w:val="000000"/>
        </w:rPr>
        <w:t xml:space="preserve">b</w:t>
      </w:r>
      <w:r>
        <w:rPr>
          <w:rFonts w:ascii="Times" w:hAnsi="Times" w:cs="Times"/>
          <w:sz w:val="21"/>
          <w:sz-cs w:val="21"/>
          <w:color w:val="000000"/>
        </w:rPr>
        <w:t xml:space="preserve"> g，则</w:t>
      </w:r>
      <w:r>
        <w:rPr>
          <w:rFonts w:ascii="Times" w:hAnsi="Times" w:cs="Times"/>
          <w:sz w:val="21"/>
          <w:sz-cs w:val="21"/>
          <w:i/>
          <w:color w:val="000000"/>
        </w:rPr>
        <w:t xml:space="preserve">A</w:t>
      </w:r>
      <w:r>
        <w:rPr>
          <w:rFonts w:ascii="Times" w:hAnsi="Times" w:cs="Times"/>
          <w:sz w:val="21"/>
          <w:sz-cs w:val="21"/>
          <w:vertAlign w:val="subscript"/>
          <w:color w:val="000000"/>
        </w:rPr>
        <w:t xml:space="preserve">r</w:t>
      </w:r>
      <w:r>
        <w:rPr>
          <w:rFonts w:ascii="Times" w:hAnsi="Times" w:cs="Times"/>
          <w:sz w:val="21"/>
          <w:sz-cs w:val="21"/>
          <w:color w:val="000000"/>
        </w:rPr>
        <w:t xml:space="preserve">(Cu)= _______________；</w:t>
      </w:r>
    </w:p>
    <w:p>
      <w:pPr>
        <w:jc w:val="both"/>
        <w:ind w:first-line="420"/>
      </w:pPr>
      <w:r>
        <w:rPr>
          <w:rFonts w:ascii="Times" w:hAnsi="Times" w:cs="Times"/>
          <w:sz w:val="21"/>
          <w:sz-cs w:val="21"/>
          <w:color w:val="000000"/>
        </w:rPr>
        <w:t xml:space="preserve">(4)在本实验中，使测定结果</w:t>
      </w:r>
      <w:r>
        <w:rPr>
          <w:rFonts w:ascii="Times" w:hAnsi="Times" w:cs="Times"/>
          <w:sz w:val="21"/>
          <w:sz-cs w:val="21"/>
          <w:i/>
          <w:color w:val="000000"/>
        </w:rPr>
        <w:t xml:space="preserve">A</w:t>
      </w:r>
      <w:r>
        <w:rPr>
          <w:rFonts w:ascii="Times" w:hAnsi="Times" w:cs="Times"/>
          <w:sz w:val="21"/>
          <w:sz-cs w:val="21"/>
          <w:vertAlign w:val="subscript"/>
          <w:color w:val="000000"/>
        </w:rPr>
        <w:t xml:space="preserve">r</w:t>
      </w:r>
      <w:r>
        <w:rPr>
          <w:rFonts w:ascii="Times" w:hAnsi="Times" w:cs="Times"/>
          <w:sz w:val="21"/>
          <w:sz-cs w:val="21"/>
          <w:color w:val="000000"/>
        </w:rPr>
        <w:t xml:space="preserve">(Cu)偏大的是_______________ (填序号)；</w:t>
      </w:r>
    </w:p>
    <w:p>
      <w:pPr>
        <w:jc w:val="both"/>
        <w:ind w:first-line="420"/>
      </w:pPr>
      <w:r>
        <w:rPr>
          <w:rFonts w:ascii="Times" w:hAnsi="Times" w:cs="Times"/>
          <w:sz w:val="21"/>
          <w:sz-cs w:val="21"/>
          <w:color w:val="000000"/>
        </w:rPr>
        <w:t xml:space="preserve">   ① CuO未完全起反应          ② CuO不干燥</w:t>
      </w:r>
    </w:p>
    <w:p>
      <w:pPr>
        <w:jc w:val="both"/>
        <w:ind w:first-line="420"/>
      </w:pPr>
      <w:r>
        <w:rPr>
          <w:rFonts w:ascii="Times" w:hAnsi="Times" w:cs="Times"/>
          <w:sz w:val="21"/>
          <w:sz-cs w:val="21"/>
          <w:color w:val="000000"/>
        </w:rPr>
        <w:t xml:space="preserve">   ③ CuO中混有不反应的杂质    ④ 碱石灰不干燥</w:t>
      </w:r>
    </w:p>
    <w:p>
      <w:pPr>
        <w:jc w:val="both"/>
        <w:ind w:first-line="420"/>
      </w:pPr>
      <w:r>
        <w:rPr>
          <w:rFonts w:ascii="Times" w:hAnsi="Times" w:cs="Times"/>
          <w:sz w:val="21"/>
          <w:sz-cs w:val="21"/>
          <w:color w:val="000000"/>
        </w:rPr>
        <w:t xml:space="preserve">   ⑤ NH</w:t>
      </w:r>
      <w:r>
        <w:rPr>
          <w:rFonts w:ascii="Times" w:hAnsi="Times" w:cs="Times"/>
          <w:sz w:val="21"/>
          <w:sz-cs w:val="21"/>
          <w:vertAlign w:val="subscript"/>
          <w:color w:val="000000"/>
        </w:rPr>
        <w:t xml:space="preserve">4</w:t>
      </w:r>
      <w:r>
        <w:rPr>
          <w:rFonts w:ascii="Times" w:hAnsi="Times" w:cs="Times"/>
          <w:sz w:val="21"/>
          <w:sz-cs w:val="21"/>
          <w:color w:val="000000"/>
        </w:rPr>
        <w:t xml:space="preserve">C1与Ca(OH)</w:t>
      </w:r>
      <w:r>
        <w:rPr>
          <w:rFonts w:ascii="Times" w:hAnsi="Times" w:cs="Times"/>
          <w:sz w:val="21"/>
          <w:sz-cs w:val="21"/>
          <w:vertAlign w:val="subscript"/>
          <w:color w:val="000000"/>
        </w:rPr>
        <w:t xml:space="preserve">2</w:t>
      </w:r>
      <w:r>
        <w:rPr>
          <w:rFonts w:ascii="Times" w:hAnsi="Times" w:cs="Times"/>
          <w:sz w:val="21"/>
          <w:sz-cs w:val="21"/>
          <w:color w:val="000000"/>
        </w:rPr>
        <w:t xml:space="preserve">混合物不干燥</w:t>
      </w:r>
    </w:p>
    <w:p>
      <w:pPr>
        <w:jc w:val="both"/>
        <w:ind w:first-line="420"/>
      </w:pPr>
      <w:r>
        <w:rPr>
          <w:rFonts w:ascii="Times" w:hAnsi="Times" w:cs="Times"/>
          <w:sz w:val="21"/>
          <w:sz-cs w:val="21"/>
          <w:color w:val="000000"/>
        </w:rPr>
        <w:t xml:space="preserve">(5)在本实验中，还可通过测定_______________和_______________，或_______________和_______________达到实验目的。</w:t>
      </w:r>
    </w:p>
    <w:p>
      <w:pPr>
        <w:jc w:val="both"/>
        <w:ind w:first-line="420"/>
      </w:pPr>
      <w:r>
        <w:rPr>
          <w:rFonts w:ascii="Times" w:hAnsi="Times" w:cs="Times"/>
          <w:sz w:val="21"/>
          <w:sz-cs w:val="21"/>
          <w:color w:val="000000"/>
        </w:rPr>
        <w:t xml:space="preserve"/>
      </w:r>
    </w:p>
    <w:p>
      <w:pPr>
        <w:jc w:val="both"/>
        <w:ind w:first-line="420"/>
      </w:pPr>
      <w:r>
        <w:rPr>
          <w:rFonts w:ascii="Times" w:hAnsi="Times" w:cs="Times"/>
          <w:sz w:val="21"/>
          <w:sz-cs w:val="21"/>
          <w:color w:val="000000"/>
        </w:rPr>
        <w:t xml:space="preserve"/>
      </w:r>
    </w:p>
    <w:p>
      <w:pPr>
        <w:jc w:val="both"/>
        <w:ind w:first-line="420"/>
      </w:pPr>
      <w:r>
        <w:rPr>
          <w:rFonts w:ascii="Times" w:hAnsi="Times" w:cs="Times"/>
          <w:sz w:val="21"/>
          <w:sz-cs w:val="21"/>
          <w:color w:val="000000"/>
        </w:rPr>
        <w:t xml:space="preserve"> 选考题(请考生在第18、19、20三题中任选一题做答，如果多做，则按所做的第一题计分。做答时用2B铅笔在答题卡上把所选题目的题号涂黑)。</w:t>
      </w:r>
    </w:p>
    <w:p>
      <w:pPr>
        <w:jc w:val="both"/>
      </w:pPr>
      <w:r>
        <w:rPr>
          <w:rFonts w:ascii="Times" w:hAnsi="Times" w:cs="Times"/>
          <w:sz w:val="21"/>
          <w:sz-cs w:val="21"/>
          <w:color w:val="000000"/>
        </w:rPr>
        <w:t xml:space="preserve">    第18、19、20三题的第Ⅰ题为选择题，在给出的四个选项中，至少有两项是符合题目要求的，请将符合题目要求的选项标号填在答题卡相应位置；第Ⅱ题为非选择题，请在答题卡相应位置做答并写明小题号。</w:t>
      </w:r>
    </w:p>
    <w:p>
      <w:pPr>
        <w:jc w:val="both"/>
        <w:ind w:first-line="420"/>
      </w:pPr>
      <w:r>
        <w:rPr>
          <w:rFonts w:ascii="Times" w:hAnsi="Times" w:cs="Times"/>
          <w:sz w:val="21"/>
          <w:sz-cs w:val="21"/>
          <w:color w:val="000000"/>
        </w:rPr>
        <w:t xml:space="preserve">18．(20分)</w:t>
      </w:r>
    </w:p>
    <w:p>
      <w:pPr>
        <w:jc w:val="both"/>
        <w:ind w:first-line="420"/>
      </w:pPr>
      <w:r>
        <w:rPr>
          <w:rFonts w:ascii="Times" w:hAnsi="Times" w:cs="Times"/>
          <w:sz w:val="21"/>
          <w:sz-cs w:val="21"/>
          <w:color w:val="000000"/>
        </w:rPr>
        <w:t xml:space="preserve">18-I(6分)已知：                         ，如果要合成              所用的原始原料可以是</w:t>
      </w:r>
    </w:p>
    <w:p>
      <w:pPr>
        <w:jc w:val="both"/>
        <w:ind w:first-line="420"/>
      </w:pPr>
      <w:r>
        <w:rPr>
          <w:rFonts w:ascii="Times" w:hAnsi="Times" w:cs="Times"/>
          <w:sz w:val="21"/>
          <w:sz-cs w:val="21"/>
          <w:color w:val="000000"/>
        </w:rPr>
        <w:t xml:space="preserve">  A. 2-甲基-l，3-丁二烯和2-丁炔        B．1，3-戊二烯和2-丁炔</w:t>
      </w:r>
    </w:p>
    <w:p>
      <w:pPr>
        <w:jc w:val="both"/>
        <w:ind w:first-line="420"/>
      </w:pPr>
      <w:r>
        <w:rPr>
          <w:rFonts w:ascii="Times" w:hAnsi="Times" w:cs="Times"/>
          <w:sz w:val="21"/>
          <w:sz-cs w:val="21"/>
          <w:color w:val="000000"/>
        </w:rPr>
        <w:t xml:space="preserve">  C．2，3-二甲基-1，3-戊二烯和乙炔     D、2，3-二甲基-l，3-丁二烯和丙炔</w:t>
      </w:r>
    </w:p>
    <w:p>
      <w:pPr>
        <w:jc w:val="both"/>
        <w:ind w:first-line="420"/>
      </w:pPr>
      <w:r>
        <w:rPr>
          <w:rFonts w:ascii="Times" w:hAnsi="Times" w:cs="Times"/>
          <w:sz w:val="21"/>
          <w:sz-cs w:val="21"/>
          <w:color w:val="000000"/>
        </w:rPr>
        <w:t xml:space="preserve">18-II(14分)A～G都是有机化合物，它们的转化关系如下：</w:t>
      </w:r>
    </w:p>
    <w:p>
      <w:pPr>
        <w:jc w:val="both"/>
        <w:ind w:first-line="420"/>
      </w:pPr>
      <w:r>
        <w:rPr>
          <w:rFonts w:ascii="Times" w:hAnsi="Times" w:cs="Times"/>
          <w:sz w:val="21"/>
          <w:sz-cs w:val="21"/>
          <w:color w:val="000000"/>
        </w:rPr>
        <w:t xml:space="preserve"/>
      </w:r>
    </w:p>
    <w:p>
      <w:pPr>
        <w:jc w:val="both"/>
        <w:ind w:first-line="420"/>
      </w:pPr>
      <w:r>
        <w:rPr>
          <w:rFonts w:ascii="Times" w:hAnsi="Times" w:cs="Times"/>
          <w:sz w:val="21"/>
          <w:sz-cs w:val="21"/>
          <w:color w:val="000000"/>
        </w:rPr>
        <w:t xml:space="preserve">请回答下列问题：</w:t>
      </w:r>
    </w:p>
    <w:p>
      <w:pPr>
        <w:jc w:val="both"/>
      </w:pPr>
      <w:r>
        <w:rPr>
          <w:rFonts w:ascii="Times" w:hAnsi="Times" w:cs="Times"/>
          <w:sz w:val="21"/>
          <w:sz-cs w:val="21"/>
          <w:color w:val="000000"/>
        </w:rPr>
        <w:t xml:space="preserve">    (1)已知：6.0g化合物E完全燃烧生成8.8g C0</w:t>
      </w:r>
      <w:r>
        <w:rPr>
          <w:rFonts w:ascii="Times" w:hAnsi="Times" w:cs="Times"/>
          <w:sz w:val="21"/>
          <w:sz-cs w:val="21"/>
          <w:vertAlign w:val="subscript"/>
          <w:color w:val="000000"/>
        </w:rPr>
        <w:t xml:space="preserve">2</w:t>
      </w:r>
      <w:r>
        <w:rPr>
          <w:rFonts w:ascii="Times" w:hAnsi="Times" w:cs="Times"/>
          <w:sz w:val="21"/>
          <w:sz-cs w:val="21"/>
          <w:color w:val="000000"/>
        </w:rPr>
        <w:t xml:space="preserve">和3.6g H</w:t>
      </w:r>
      <w:r>
        <w:rPr>
          <w:rFonts w:ascii="Times" w:hAnsi="Times" w:cs="Times"/>
          <w:sz w:val="21"/>
          <w:sz-cs w:val="21"/>
          <w:vertAlign w:val="subscript"/>
          <w:color w:val="000000"/>
        </w:rPr>
        <w:t xml:space="preserve">2</w:t>
      </w:r>
      <w:r>
        <w:rPr>
          <w:rFonts w:ascii="Times" w:hAnsi="Times" w:cs="Times"/>
          <w:sz w:val="21"/>
          <w:sz-cs w:val="21"/>
          <w:color w:val="000000"/>
        </w:rPr>
        <w:t xml:space="preserve">0；E的蒸气与氢气的相对密度为30，则E的分子式为_______________：</w:t>
      </w:r>
      <w:r>
        <w:rPr>
          <w:rFonts w:ascii="Times" w:hAnsi="Times" w:cs="Times"/>
          <w:sz w:val="21"/>
          <w:sz-cs w:val="21"/>
          <w:color w:val="FFFFFF"/>
        </w:rPr>
        <w:t xml:space="preserve">[来源:学科网ZXXK]</w:t>
      </w:r>
      <w:r>
        <w:rPr>
          <w:rFonts w:ascii="Times" w:hAnsi="Times" w:cs="Times"/>
          <w:sz w:val="21"/>
          <w:sz-cs w:val="21"/>
          <w:color w:val="000000"/>
        </w:rPr>
        <w:t xml:space="preserve"/>
      </w:r>
    </w:p>
    <w:p>
      <w:pPr>
        <w:jc w:val="both"/>
      </w:pPr>
      <w:r>
        <w:rPr>
          <w:rFonts w:ascii="Times" w:hAnsi="Times" w:cs="Times"/>
          <w:sz w:val="21"/>
          <w:sz-cs w:val="21"/>
          <w:color w:val="000000"/>
        </w:rPr>
        <w:t xml:space="preserve">    (2)A为一取代芳烃，B中含有一个甲基。由B生成C的化学方程式为_______________；</w:t>
      </w:r>
    </w:p>
    <w:p>
      <w:pPr>
        <w:jc w:val="both"/>
      </w:pPr>
      <w:r>
        <w:rPr>
          <w:rFonts w:ascii="Times" w:hAnsi="Times" w:cs="Times"/>
          <w:sz w:val="21"/>
          <w:sz-cs w:val="21"/>
          <w:color w:val="000000"/>
        </w:rPr>
        <w:t xml:space="preserve">    (3)由B生成D、由C生成D的反应条件分别是_______________、_______________；</w:t>
      </w:r>
    </w:p>
    <w:p>
      <w:pPr>
        <w:jc w:val="both"/>
      </w:pPr>
      <w:r>
        <w:rPr>
          <w:rFonts w:ascii="Times" w:hAnsi="Times" w:cs="Times"/>
          <w:sz w:val="21"/>
          <w:sz-cs w:val="21"/>
          <w:color w:val="000000"/>
        </w:rPr>
        <w:t xml:space="preserve">    (4)由A生成B、由D生成G的反应类型分别是_______________、_______________；</w:t>
      </w:r>
    </w:p>
    <w:p>
      <w:pPr>
        <w:jc w:val="both"/>
      </w:pPr>
      <w:r>
        <w:rPr>
          <w:rFonts w:ascii="Times" w:hAnsi="Times" w:cs="Times"/>
          <w:sz w:val="21"/>
          <w:sz-cs w:val="21"/>
          <w:color w:val="000000"/>
        </w:rPr>
        <w:t xml:space="preserve">    (5)F存在于栀子香油中，其结构简式为_______________；</w:t>
      </w:r>
    </w:p>
    <w:p>
      <w:pPr>
        <w:jc w:val="both"/>
        <w:ind w:first-line="420"/>
      </w:pPr>
      <w:r>
        <w:rPr>
          <w:rFonts w:ascii="Times" w:hAnsi="Times" w:cs="Times"/>
          <w:sz w:val="21"/>
          <w:sz-cs w:val="21"/>
          <w:color w:val="000000"/>
        </w:rPr>
        <w:t xml:space="preserve">(6)在G的同分异构体中，苯环上一硝化的产物只有一种的共有___________个，其中核磁共</w:t>
      </w:r>
    </w:p>
    <w:p>
      <w:pPr>
        <w:jc w:val="both"/>
        <w:ind w:first-line="420"/>
      </w:pPr>
      <w:r>
        <w:rPr>
          <w:rFonts w:ascii="Times" w:hAnsi="Times" w:cs="Times"/>
          <w:sz w:val="21"/>
          <w:sz-cs w:val="21"/>
          <w:color w:val="000000"/>
        </w:rPr>
        <w:t xml:space="preserve">振氢谱有两组峰，且峰面积比为l：1的是_______________ (填结构简式)。</w:t>
      </w:r>
    </w:p>
    <w:p>
      <w:pPr>
        <w:jc w:val="both"/>
        <w:ind w:first-line="420"/>
      </w:pPr>
      <w:r>
        <w:rPr>
          <w:rFonts w:ascii="Times" w:hAnsi="Times" w:cs="Times"/>
          <w:sz w:val="21"/>
          <w:sz-cs w:val="21"/>
          <w:color w:val="000000"/>
        </w:rPr>
        <w:t xml:space="preserve"/>
      </w:r>
    </w:p>
    <w:p>
      <w:pPr>
        <w:jc w:val="both"/>
        <w:ind w:first-line="420"/>
      </w:pPr>
      <w:r>
        <w:rPr>
          <w:rFonts w:ascii="Times" w:hAnsi="Times" w:cs="Times"/>
          <w:sz w:val="21"/>
          <w:sz-cs w:val="21"/>
          <w:b/>
          <w:color w:val="000000"/>
        </w:rPr>
        <w:t xml:space="preserve">19、（20分)</w:t>
      </w:r>
    </w:p>
    <w:p>
      <w:pPr>
        <w:jc w:val="both"/>
        <w:ind w:first-line="420"/>
      </w:pPr>
      <w:r>
        <w:rPr>
          <w:rFonts w:ascii="Times" w:hAnsi="Times" w:cs="Times"/>
          <w:sz w:val="21"/>
          <w:sz-cs w:val="21"/>
          <w:color w:val="000000"/>
        </w:rPr>
        <w:t xml:space="preserve">19-I(6分)下列描述中正确的是</w:t>
      </w:r>
    </w:p>
    <w:p>
      <w:pPr>
        <w:jc w:val="both"/>
        <w:ind w:first-line="420"/>
      </w:pPr>
      <w:r>
        <w:rPr>
          <w:rFonts w:ascii="Times" w:hAnsi="Times" w:cs="Times"/>
          <w:sz w:val="21"/>
          <w:sz-cs w:val="21"/>
          <w:color w:val="000000"/>
        </w:rPr>
        <w:t xml:space="preserve">    A、CS</w:t>
      </w:r>
      <w:r>
        <w:rPr>
          <w:rFonts w:ascii="Times" w:hAnsi="Times" w:cs="Times"/>
          <w:sz w:val="21"/>
          <w:sz-cs w:val="21"/>
          <w:vertAlign w:val="subscript"/>
          <w:color w:val="000000"/>
        </w:rPr>
        <w:t xml:space="preserve">2</w:t>
      </w:r>
      <w:r>
        <w:rPr>
          <w:rFonts w:ascii="Times" w:hAnsi="Times" w:cs="Times"/>
          <w:sz w:val="21"/>
          <w:sz-cs w:val="21"/>
          <w:color w:val="000000"/>
        </w:rPr>
        <w:t xml:space="preserve">为V形的极性分子</w:t>
      </w:r>
    </w:p>
    <w:p>
      <w:pPr>
        <w:jc w:val="both"/>
        <w:ind w:first-line="420"/>
      </w:pPr>
      <w:r>
        <w:rPr>
          <w:rFonts w:ascii="Times" w:hAnsi="Times" w:cs="Times"/>
          <w:sz w:val="21"/>
          <w:sz-cs w:val="21"/>
          <w:color w:val="000000"/>
        </w:rPr>
        <w:t xml:space="preserve">    B、Cl0— 3 的空间构型为平面三角形</w:t>
      </w:r>
    </w:p>
    <w:p>
      <w:pPr>
        <w:jc w:val="both"/>
        <w:ind w:first-line="420"/>
      </w:pPr>
      <w:r>
        <w:rPr>
          <w:rFonts w:ascii="Times" w:hAnsi="Times" w:cs="Times"/>
          <w:sz w:val="21"/>
          <w:sz-cs w:val="21"/>
          <w:color w:val="000000"/>
        </w:rPr>
        <w:t xml:space="preserve">    C、SF</w:t>
      </w:r>
      <w:r>
        <w:rPr>
          <w:rFonts w:ascii="Times" w:hAnsi="Times" w:cs="Times"/>
          <w:sz w:val="21"/>
          <w:sz-cs w:val="21"/>
          <w:vertAlign w:val="subscript"/>
          <w:color w:val="000000"/>
        </w:rPr>
        <w:t xml:space="preserve">6</w:t>
      </w:r>
      <w:r>
        <w:rPr>
          <w:rFonts w:ascii="Times" w:hAnsi="Times" w:cs="Times"/>
          <w:sz w:val="21"/>
          <w:sz-cs w:val="21"/>
          <w:color w:val="000000"/>
        </w:rPr>
        <w:t xml:space="preserve">中有6对完全相同的成键电子对</w:t>
      </w:r>
    </w:p>
    <w:p>
      <w:pPr>
        <w:jc w:val="both"/>
        <w:ind w:first-line="420"/>
      </w:pPr>
      <w:r>
        <w:rPr>
          <w:rFonts w:ascii="Times" w:hAnsi="Times" w:cs="Times"/>
          <w:sz w:val="21"/>
          <w:sz-cs w:val="21"/>
          <w:color w:val="000000"/>
        </w:rPr>
        <w:t xml:space="preserve">    D、SiF</w:t>
      </w:r>
      <w:r>
        <w:rPr>
          <w:rFonts w:ascii="Times" w:hAnsi="Times" w:cs="Times"/>
          <w:sz w:val="21"/>
          <w:sz-cs w:val="21"/>
          <w:vertAlign w:val="subscript"/>
          <w:color w:val="000000"/>
        </w:rPr>
        <w:t xml:space="preserve">4</w:t>
      </w:r>
      <w:r>
        <w:rPr>
          <w:rFonts w:ascii="Times" w:hAnsi="Times" w:cs="Times"/>
          <w:sz w:val="21"/>
          <w:sz-cs w:val="21"/>
          <w:color w:val="000000"/>
        </w:rPr>
        <w:t xml:space="preserve">和SO</w:t>
      </w:r>
      <w:r>
        <w:rPr>
          <w:rFonts w:ascii="Times" w:hAnsi="Times" w:cs="Times"/>
          <w:sz w:val="21"/>
          <w:sz-cs w:val="21"/>
          <w:vertAlign w:val="superscript"/>
          <w:color w:val="000000"/>
        </w:rPr>
        <w:t xml:space="preserve">2</w:t>
      </w:r>
      <w:r>
        <w:rPr>
          <w:rFonts w:ascii="Times" w:hAnsi="Times" w:cs="Times"/>
          <w:sz w:val="21"/>
          <w:sz-cs w:val="21"/>
          <w:color w:val="000000"/>
        </w:rPr>
        <w:t xml:space="preserve">— 3 的中心原子均为sp</w:t>
      </w:r>
      <w:r>
        <w:rPr>
          <w:rFonts w:ascii="Times" w:hAnsi="Times" w:cs="Times"/>
          <w:sz w:val="21"/>
          <w:sz-cs w:val="21"/>
          <w:vertAlign w:val="superscript"/>
          <w:color w:val="000000"/>
        </w:rPr>
        <w:t xml:space="preserve">3</w:t>
      </w:r>
      <w:r>
        <w:rPr>
          <w:rFonts w:ascii="Times" w:hAnsi="Times" w:cs="Times"/>
          <w:sz w:val="21"/>
          <w:sz-cs w:val="21"/>
          <w:color w:val="000000"/>
        </w:rPr>
        <w:t xml:space="preserve">杂化</w:t>
      </w:r>
    </w:p>
    <w:p>
      <w:pPr>
        <w:jc w:val="both"/>
        <w:ind w:first-line="420"/>
      </w:pPr>
      <w:r>
        <w:rPr>
          <w:rFonts w:ascii="Times" w:hAnsi="Times" w:cs="Times"/>
          <w:sz w:val="21"/>
          <w:sz-cs w:val="21"/>
          <w:color w:val="000000"/>
        </w:rPr>
        <w:t xml:space="preserve">19-Ⅱ(14分)金属镍及其化合物在合金材料以及催化剂等方面应用广泛。请回答下列问题：</w:t>
      </w:r>
    </w:p>
    <w:p>
      <w:pPr>
        <w:jc w:val="both"/>
        <w:ind w:first-line="420"/>
      </w:pPr>
      <w:r>
        <w:rPr>
          <w:rFonts w:ascii="Times" w:hAnsi="Times" w:cs="Times"/>
          <w:sz w:val="21"/>
          <w:sz-cs w:val="21"/>
          <w:color w:val="000000"/>
        </w:rPr>
        <w:t xml:space="preserve">    (1)Ni原子的核外电子排布式为______________________________；</w:t>
      </w:r>
    </w:p>
    <w:p>
      <w:pPr>
        <w:jc w:val="both"/>
        <w:ind w:first-line="420"/>
      </w:pPr>
      <w:r>
        <w:rPr>
          <w:rFonts w:ascii="Times" w:hAnsi="Times" w:cs="Times"/>
          <w:sz w:val="21"/>
          <w:sz-cs w:val="21"/>
          <w:color w:val="000000"/>
        </w:rPr>
        <w:t xml:space="preserve">    (2)Ni0、Fe0的晶体结构类型均与氯化钠的相同，Ni</w:t>
      </w:r>
      <w:r>
        <w:rPr>
          <w:rFonts w:ascii="Times" w:hAnsi="Times" w:cs="Times"/>
          <w:sz w:val="21"/>
          <w:sz-cs w:val="21"/>
          <w:vertAlign w:val="superscript"/>
          <w:color w:val="000000"/>
        </w:rPr>
        <w:t xml:space="preserve">2+</w:t>
      </w:r>
      <w:r>
        <w:rPr>
          <w:rFonts w:ascii="Times" w:hAnsi="Times" w:cs="Times"/>
          <w:sz w:val="21"/>
          <w:sz-cs w:val="21"/>
          <w:color w:val="000000"/>
        </w:rPr>
        <w:t xml:space="preserve">和Fe</w:t>
      </w:r>
      <w:r>
        <w:rPr>
          <w:rFonts w:ascii="Times" w:hAnsi="Times" w:cs="Times"/>
          <w:sz w:val="21"/>
          <w:sz-cs w:val="21"/>
          <w:vertAlign w:val="superscript"/>
          <w:color w:val="000000"/>
        </w:rPr>
        <w:t xml:space="preserve">2+</w:t>
      </w:r>
      <w:r>
        <w:rPr>
          <w:rFonts w:ascii="Times" w:hAnsi="Times" w:cs="Times"/>
          <w:sz w:val="21"/>
          <w:sz-cs w:val="21"/>
          <w:color w:val="000000"/>
        </w:rPr>
        <w:t xml:space="preserve">的离子半径分别为69 pm和78 pm，则熔点NiO ________ FeO(填“&lt;”或“&gt;”)；</w:t>
      </w:r>
    </w:p>
    <w:p>
      <w:pPr>
        <w:jc w:val="both"/>
        <w:ind w:first-line="420"/>
      </w:pPr>
      <w:r>
        <w:rPr>
          <w:rFonts w:ascii="Times" w:hAnsi="Times" w:cs="Times"/>
          <w:sz w:val="21"/>
          <w:sz-cs w:val="21"/>
          <w:color w:val="000000"/>
        </w:rPr>
        <w:t xml:space="preserve">    (3)Ni0晶胞中Ni和O的配位数分别为_______________、_______________；</w:t>
      </w:r>
    </w:p>
    <w:p>
      <w:pPr>
        <w:jc w:val="both"/>
        <w:ind w:first-line="420"/>
      </w:pPr>
      <w:r>
        <w:rPr>
          <w:rFonts w:ascii="Times" w:hAnsi="Times" w:cs="Times"/>
          <w:sz w:val="21"/>
          <w:sz-cs w:val="21"/>
          <w:color w:val="000000"/>
        </w:rPr>
        <w:t xml:space="preserve">    (4)金属镍与镧(La)形成的合金是一种良好的储氢材料，其晶胞结构示意图如左下图所示。该合金的化学式为_______________；</w:t>
      </w:r>
    </w:p>
    <w:p>
      <w:pPr>
        <w:jc w:val="both"/>
        <w:ind w:first-line="420"/>
      </w:pPr>
      <w:r>
        <w:rPr>
          <w:rFonts w:ascii="Times" w:hAnsi="Times" w:cs="Times"/>
          <w:sz w:val="21"/>
          <w:sz-cs w:val="21"/>
          <w:color w:val="000000"/>
        </w:rPr>
        <w:t xml:space="preserve"/>
      </w:r>
    </w:p>
    <w:p>
      <w:pPr>
        <w:jc w:val="both"/>
        <w:ind w:first-line="420"/>
      </w:pPr>
      <w:r>
        <w:rPr>
          <w:rFonts w:ascii="Times" w:hAnsi="Times" w:cs="Times"/>
          <w:sz w:val="21"/>
          <w:sz-cs w:val="21"/>
          <w:color w:val="000000"/>
        </w:rPr>
        <w:t xml:space="preserve"/>
      </w:r>
    </w:p>
    <w:p>
      <w:pPr>
        <w:jc w:val="both"/>
        <w:ind w:first-line="420"/>
      </w:pPr>
      <w:r>
        <w:rPr>
          <w:rFonts w:ascii="Times" w:hAnsi="Times" w:cs="Times"/>
          <w:sz w:val="21"/>
          <w:sz-cs w:val="21"/>
          <w:color w:val="000000"/>
        </w:rPr>
        <w:t xml:space="preserve"/>
      </w:r>
    </w:p>
    <w:p>
      <w:pPr>
        <w:jc w:val="both"/>
        <w:ind w:first-line="420"/>
      </w:pPr>
      <w:r>
        <w:rPr>
          <w:rFonts w:ascii="Times" w:hAnsi="Times" w:cs="Times"/>
          <w:sz w:val="21"/>
          <w:sz-cs w:val="21"/>
          <w:color w:val="000000"/>
        </w:rPr>
        <w:t xml:space="preserve"/>
      </w:r>
    </w:p>
    <w:p>
      <w:pPr>
        <w:jc w:val="both"/>
        <w:ind w:first-line="420"/>
      </w:pPr>
      <w:r>
        <w:rPr>
          <w:rFonts w:ascii="Times" w:hAnsi="Times" w:cs="Times"/>
          <w:sz w:val="21"/>
          <w:sz-cs w:val="21"/>
          <w:color w:val="000000"/>
        </w:rPr>
        <w:t xml:space="preserve"/>
      </w:r>
    </w:p>
    <w:p>
      <w:pPr>
        <w:jc w:val="both"/>
        <w:ind w:first-line="420"/>
      </w:pPr>
      <w:r>
        <w:rPr>
          <w:rFonts w:ascii="Times" w:hAnsi="Times" w:cs="Times"/>
          <w:sz w:val="21"/>
          <w:sz-cs w:val="21"/>
          <w:color w:val="000000"/>
        </w:rPr>
        <w:t xml:space="preserve"/>
      </w:r>
    </w:p>
    <w:p>
      <w:pPr>
        <w:jc w:val="both"/>
        <w:ind w:first-line="420"/>
      </w:pPr>
      <w:r>
        <w:rPr>
          <w:rFonts w:ascii="Times" w:hAnsi="Times" w:cs="Times"/>
          <w:sz w:val="21"/>
          <w:sz-cs w:val="21"/>
          <w:color w:val="000000"/>
        </w:rPr>
        <w:t xml:space="preserve">    (5)丁二酮肟常用于检验Ni</w:t>
      </w:r>
      <w:r>
        <w:rPr>
          <w:rFonts w:ascii="Times" w:hAnsi="Times" w:cs="Times"/>
          <w:sz w:val="21"/>
          <w:sz-cs w:val="21"/>
          <w:vertAlign w:val="superscript"/>
          <w:color w:val="000000"/>
        </w:rPr>
        <w:t xml:space="preserve">2+</w:t>
      </w:r>
      <w:r>
        <w:rPr>
          <w:rFonts w:ascii="Times" w:hAnsi="Times" w:cs="Times"/>
          <w:sz w:val="21"/>
          <w:sz-cs w:val="21"/>
          <w:color w:val="000000"/>
        </w:rPr>
        <w:t xml:space="preserve">：在稀氨水介质中，丁二酮肟与Ni</w:t>
      </w:r>
      <w:r>
        <w:rPr>
          <w:rFonts w:ascii="Times" w:hAnsi="Times" w:cs="Times"/>
          <w:sz w:val="21"/>
          <w:sz-cs w:val="21"/>
          <w:vertAlign w:val="superscript"/>
          <w:color w:val="000000"/>
        </w:rPr>
        <w:t xml:space="preserve">2+</w:t>
      </w:r>
      <w:r>
        <w:rPr>
          <w:rFonts w:ascii="Times" w:hAnsi="Times" w:cs="Times"/>
          <w:sz w:val="21"/>
          <w:sz-cs w:val="21"/>
          <w:color w:val="000000"/>
        </w:rPr>
        <w:t xml:space="preserve">反应可生成鲜红色沉淀，其结构如右上图所示。</w:t>
      </w:r>
    </w:p>
    <w:p>
      <w:pPr>
        <w:jc w:val="both"/>
        <w:ind w:first-line="420"/>
      </w:pPr>
      <w:r>
        <w:rPr>
          <w:rFonts w:ascii="Times" w:hAnsi="Times" w:cs="Times"/>
          <w:sz w:val="21"/>
          <w:sz-cs w:val="21"/>
          <w:color w:val="000000"/>
        </w:rPr>
        <w:t xml:space="preserve">    ①该结构中，碳碳之间的共价键类型是</w:t>
      </w:r>
      <w:r>
        <w:rPr>
          <w:rFonts w:ascii="Times" w:hAnsi="Times" w:cs="Times"/>
          <w:sz w:val="21"/>
          <w:sz-cs w:val="21"/>
        </w:rPr>
        <w:t xml:space="preserve"> EMBED Equation.DSMT4 </w:t>
      </w:r>
      <w:r>
        <w:rPr>
          <w:rFonts w:ascii="Times" w:hAnsi="Times" w:cs="Times"/>
          <w:sz w:val="21"/>
          <w:sz-cs w:val="21"/>
          <w:color w:val="000000"/>
        </w:rPr>
        <w:t xml:space="preserve">键，碳氮之间的共价键类型是______________，氮镍之间形成的化学键是_______________；</w:t>
      </w:r>
    </w:p>
    <w:p>
      <w:pPr>
        <w:jc w:val="both"/>
        <w:ind w:first-line="420"/>
      </w:pPr>
      <w:r>
        <w:rPr>
          <w:rFonts w:ascii="Times" w:hAnsi="Times" w:cs="Times"/>
          <w:sz w:val="21"/>
          <w:sz-cs w:val="21"/>
          <w:color w:val="000000"/>
        </w:rPr>
        <w:t xml:space="preserve">    ②该结构中，氧氢之间除共价键外还可存在_______________；</w:t>
      </w:r>
    </w:p>
    <w:p>
      <w:pPr>
        <w:jc w:val="both"/>
        <w:ind w:first-line="420"/>
      </w:pPr>
      <w:r>
        <w:rPr>
          <w:rFonts w:ascii="Times" w:hAnsi="Times" w:cs="Times"/>
          <w:sz w:val="21"/>
          <w:sz-cs w:val="21"/>
          <w:color w:val="000000"/>
        </w:rPr>
        <w:t xml:space="preserve">    ③该结构中，碳原子的杂化轨道类型有_______________。</w:t>
      </w:r>
    </w:p>
    <w:p>
      <w:pPr>
        <w:jc w:val="both"/>
        <w:ind w:first-line="420"/>
      </w:pPr>
      <w:r>
        <w:rPr>
          <w:rFonts w:ascii="Times" w:hAnsi="Times" w:cs="Times"/>
          <w:sz w:val="21"/>
          <w:sz-cs w:val="21"/>
          <w:color w:val="000000"/>
        </w:rPr>
        <w:t xml:space="preserve"/>
      </w:r>
    </w:p>
    <w:p>
      <w:pPr>
        <w:jc w:val="both"/>
        <w:ind w:first-line="420"/>
      </w:pPr>
      <w:r>
        <w:rPr>
          <w:rFonts w:ascii="Times" w:hAnsi="Times" w:cs="Times"/>
          <w:sz w:val="21"/>
          <w:sz-cs w:val="21"/>
          <w:b/>
          <w:color w:val="000000"/>
        </w:rPr>
        <w:t xml:space="preserve">20、(20分)</w:t>
      </w:r>
    </w:p>
    <w:p>
      <w:pPr>
        <w:jc w:val="both"/>
        <w:ind w:first-line="420"/>
      </w:pPr>
      <w:r>
        <w:rPr>
          <w:rFonts w:ascii="Times" w:hAnsi="Times" w:cs="Times"/>
          <w:sz w:val="21"/>
          <w:sz-cs w:val="21"/>
          <w:color w:val="000000"/>
        </w:rPr>
        <w:t xml:space="preserve">20-Ⅰ(6分)固硫剂是把煤燃烧时生成的二氧化硫以盐的形式固定在炉渣中的物质，可</w:t>
      </w:r>
    </w:p>
    <w:p>
      <w:pPr>
        <w:jc w:val="both"/>
        <w:ind w:first-line="420"/>
      </w:pPr>
      <w:r>
        <w:rPr>
          <w:rFonts w:ascii="Times" w:hAnsi="Times" w:cs="Times"/>
          <w:sz w:val="21"/>
          <w:sz-cs w:val="21"/>
          <w:color w:val="000000"/>
        </w:rPr>
        <w:t xml:space="preserve">减少二氧化硫对大气的污染。下列物质中可用做固硫剂的有</w:t>
      </w:r>
    </w:p>
    <w:p>
      <w:pPr>
        <w:jc w:val="both"/>
        <w:ind w:first-line="420"/>
      </w:pPr>
      <w:r>
        <w:rPr>
          <w:rFonts w:ascii="Times" w:hAnsi="Times" w:cs="Times"/>
          <w:sz w:val="21"/>
          <w:sz-cs w:val="21"/>
          <w:color w:val="000000"/>
        </w:rPr>
        <w:t xml:space="preserve">  A．CaO    B．Na</w:t>
      </w:r>
      <w:r>
        <w:rPr>
          <w:rFonts w:ascii="Times" w:hAnsi="Times" w:cs="Times"/>
          <w:sz w:val="21"/>
          <w:sz-cs w:val="21"/>
          <w:vertAlign w:val="subscript"/>
          <w:color w:val="000000"/>
        </w:rPr>
        <w:t xml:space="preserve">2</w:t>
      </w:r>
      <w:r>
        <w:rPr>
          <w:rFonts w:ascii="Times" w:hAnsi="Times" w:cs="Times"/>
          <w:sz w:val="21"/>
          <w:sz-cs w:val="21"/>
          <w:color w:val="000000"/>
        </w:rPr>
        <w:t xml:space="preserve">C0</w:t>
      </w:r>
      <w:r>
        <w:rPr>
          <w:rFonts w:ascii="Times" w:hAnsi="Times" w:cs="Times"/>
          <w:sz w:val="21"/>
          <w:sz-cs w:val="21"/>
          <w:vertAlign w:val="subscript"/>
          <w:color w:val="000000"/>
        </w:rPr>
        <w:t xml:space="preserve">3</w:t>
      </w:r>
      <w:r>
        <w:rPr>
          <w:rFonts w:ascii="Times" w:hAnsi="Times" w:cs="Times"/>
          <w:sz w:val="21"/>
          <w:sz-cs w:val="21"/>
          <w:color w:val="000000"/>
        </w:rPr>
        <w:t xml:space="preserve">    C．NH</w:t>
      </w:r>
      <w:r>
        <w:rPr>
          <w:rFonts w:ascii="Times" w:hAnsi="Times" w:cs="Times"/>
          <w:sz w:val="21"/>
          <w:sz-cs w:val="21"/>
          <w:vertAlign w:val="subscript"/>
          <w:color w:val="000000"/>
        </w:rPr>
        <w:t xml:space="preserve">4</w:t>
      </w:r>
      <w:r>
        <w:rPr>
          <w:rFonts w:ascii="Times" w:hAnsi="Times" w:cs="Times"/>
          <w:sz w:val="21"/>
          <w:sz-cs w:val="21"/>
          <w:color w:val="000000"/>
        </w:rPr>
        <w:t xml:space="preserve">N0</w:t>
      </w:r>
      <w:r>
        <w:rPr>
          <w:rFonts w:ascii="Times" w:hAnsi="Times" w:cs="Times"/>
          <w:sz w:val="21"/>
          <w:sz-cs w:val="21"/>
          <w:vertAlign w:val="subscript"/>
          <w:color w:val="000000"/>
        </w:rPr>
        <w:t xml:space="preserve">3</w:t>
      </w:r>
      <w:r>
        <w:rPr>
          <w:rFonts w:ascii="Times" w:hAnsi="Times" w:cs="Times"/>
          <w:sz w:val="21"/>
          <w:sz-cs w:val="21"/>
          <w:color w:val="000000"/>
        </w:rPr>
        <w:t xml:space="preserve">    D. P</w:t>
      </w:r>
      <w:r>
        <w:rPr>
          <w:rFonts w:ascii="Times" w:hAnsi="Times" w:cs="Times"/>
          <w:sz w:val="21"/>
          <w:sz-cs w:val="21"/>
          <w:vertAlign w:val="subscript"/>
          <w:color w:val="000000"/>
        </w:rPr>
        <w:t xml:space="preserve">2</w:t>
      </w:r>
      <w:r>
        <w:rPr>
          <w:rFonts w:ascii="Times" w:hAnsi="Times" w:cs="Times"/>
          <w:sz w:val="21"/>
          <w:sz-cs w:val="21"/>
          <w:color w:val="000000"/>
        </w:rPr>
        <w:t xml:space="preserve">0</w:t>
      </w:r>
      <w:r>
        <w:rPr>
          <w:rFonts w:ascii="Times" w:hAnsi="Times" w:cs="Times"/>
          <w:sz w:val="21"/>
          <w:sz-cs w:val="21"/>
          <w:vertAlign w:val="subscript"/>
          <w:color w:val="000000"/>
        </w:rPr>
        <w:t xml:space="preserve">5</w:t>
      </w:r>
      <w:r>
        <w:rPr>
          <w:rFonts w:ascii="Times" w:hAnsi="Times" w:cs="Times"/>
          <w:sz w:val="21"/>
          <w:sz-cs w:val="21"/>
          <w:color w:val="000000"/>
        </w:rPr>
        <w:t xml:space="preserve"/>
      </w:r>
    </w:p>
    <w:p>
      <w:pPr>
        <w:jc w:val="both"/>
        <w:ind w:first-line="420"/>
      </w:pPr>
      <w:r>
        <w:rPr>
          <w:rFonts w:ascii="Times" w:hAnsi="Times" w:cs="Times"/>
          <w:sz w:val="21"/>
          <w:sz-cs w:val="21"/>
          <w:color w:val="000000"/>
        </w:rPr>
        <w:t xml:space="preserve">20-Ⅱ(14分)以黄铁矿为原料，采用接触法生产硫酸的流程可简示如下：</w:t>
      </w:r>
    </w:p>
    <w:p>
      <w:pPr>
        <w:jc w:val="both"/>
        <w:ind w:first-line="420"/>
      </w:pPr>
      <w:r>
        <w:rPr>
          <w:rFonts w:ascii="Times" w:hAnsi="Times" w:cs="Times"/>
          <w:sz w:val="21"/>
          <w:sz-cs w:val="21"/>
          <w:color w:val="000000"/>
        </w:rPr>
        <w:t xml:space="preserve"/>
      </w:r>
    </w:p>
    <w:p>
      <w:pPr>
        <w:jc w:val="both"/>
        <w:ind w:first-line="420"/>
      </w:pPr>
      <w:r>
        <w:rPr>
          <w:rFonts w:ascii="Times" w:hAnsi="Times" w:cs="Times"/>
          <w:sz w:val="21"/>
          <w:sz-cs w:val="21"/>
          <w:color w:val="000000"/>
        </w:rPr>
        <w:t xml:space="preserve">请回答下列问题：</w:t>
      </w:r>
    </w:p>
    <w:p>
      <w:pPr>
        <w:jc w:val="both"/>
        <w:ind w:first-line="420"/>
      </w:pPr>
      <w:r>
        <w:rPr>
          <w:rFonts w:ascii="Times" w:hAnsi="Times" w:cs="Times"/>
          <w:sz w:val="21"/>
          <w:sz-cs w:val="21"/>
          <w:color w:val="000000"/>
        </w:rPr>
        <w:t xml:space="preserve"> (1)在炉气制造中，生成S0</w:t>
      </w:r>
      <w:r>
        <w:rPr>
          <w:rFonts w:ascii="Times" w:hAnsi="Times" w:cs="Times"/>
          <w:sz w:val="21"/>
          <w:sz-cs w:val="21"/>
          <w:vertAlign w:val="subscript"/>
          <w:color w:val="000000"/>
        </w:rPr>
        <w:t xml:space="preserve">2</w:t>
      </w:r>
      <w:r>
        <w:rPr>
          <w:rFonts w:ascii="Times" w:hAnsi="Times" w:cs="Times"/>
          <w:sz w:val="21"/>
          <w:sz-cs w:val="21"/>
          <w:color w:val="000000"/>
        </w:rPr>
        <w:t xml:space="preserve">的化学方程式为_____________________________；</w:t>
      </w:r>
    </w:p>
    <w:p>
      <w:pPr>
        <w:jc w:val="both"/>
        <w:ind w:first-line="420"/>
      </w:pPr>
      <w:r>
        <w:rPr>
          <w:rFonts w:ascii="Times" w:hAnsi="Times" w:cs="Times"/>
          <w:sz w:val="21"/>
          <w:sz-cs w:val="21"/>
          <w:color w:val="000000"/>
        </w:rPr>
        <w:t xml:space="preserve"> (2)炉气精制的作用是将含S0</w:t>
      </w:r>
      <w:r>
        <w:rPr>
          <w:rFonts w:ascii="Times" w:hAnsi="Times" w:cs="Times"/>
          <w:sz w:val="21"/>
          <w:sz-cs w:val="21"/>
          <w:vertAlign w:val="subscript"/>
          <w:color w:val="000000"/>
        </w:rPr>
        <w:t xml:space="preserve">2</w:t>
      </w:r>
      <w:r>
        <w:rPr>
          <w:rFonts w:ascii="Times" w:hAnsi="Times" w:cs="Times"/>
          <w:sz w:val="21"/>
          <w:sz-cs w:val="21"/>
          <w:color w:val="000000"/>
        </w:rPr>
        <w:t xml:space="preserve">的炉气______________、______________及干燥，如果炉气不经过精制，对S0</w:t>
      </w:r>
      <w:r>
        <w:rPr>
          <w:rFonts w:ascii="Times" w:hAnsi="Times" w:cs="Times"/>
          <w:sz w:val="21"/>
          <w:sz-cs w:val="21"/>
          <w:vertAlign w:val="subscript"/>
          <w:color w:val="000000"/>
        </w:rPr>
        <w:t xml:space="preserve">2</w:t>
      </w:r>
      <w:r>
        <w:rPr>
          <w:rFonts w:ascii="Times" w:hAnsi="Times" w:cs="Times"/>
          <w:sz w:val="21"/>
          <w:sz-cs w:val="21"/>
          <w:color w:val="000000"/>
        </w:rPr>
        <w:t xml:space="preserve">催化氧化的影响是 ____________________________________ ：</w:t>
      </w:r>
    </w:p>
    <w:p>
      <w:pPr>
        <w:jc w:val="both"/>
        <w:ind w:first-line="420"/>
      </w:pPr>
      <w:r>
        <w:rPr>
          <w:rFonts w:ascii="Times" w:hAnsi="Times" w:cs="Times"/>
          <w:sz w:val="21"/>
          <w:sz-cs w:val="21"/>
          <w:color w:val="000000"/>
        </w:rPr>
        <w:t xml:space="preserve"> (3)精制炉气(含SO</w:t>
      </w:r>
      <w:r>
        <w:rPr>
          <w:rFonts w:ascii="Times" w:hAnsi="Times" w:cs="Times"/>
          <w:sz w:val="21"/>
          <w:sz-cs w:val="21"/>
          <w:vertAlign w:val="subscript"/>
          <w:color w:val="000000"/>
        </w:rPr>
        <w:t xml:space="preserve">2</w:t>
      </w:r>
      <w:r>
        <w:rPr>
          <w:rFonts w:ascii="Times" w:hAnsi="Times" w:cs="Times"/>
          <w:sz w:val="21"/>
          <w:sz-cs w:val="21"/>
          <w:color w:val="000000"/>
        </w:rPr>
        <w:t xml:space="preserve">体积分数为7％、O</w:t>
      </w:r>
      <w:r>
        <w:rPr>
          <w:rFonts w:ascii="Times" w:hAnsi="Times" w:cs="Times"/>
          <w:sz w:val="21"/>
          <w:sz-cs w:val="21"/>
          <w:vertAlign w:val="subscript"/>
          <w:color w:val="000000"/>
        </w:rPr>
        <w:t xml:space="preserve">2</w:t>
      </w:r>
      <w:r>
        <w:rPr>
          <w:rFonts w:ascii="Times" w:hAnsi="Times" w:cs="Times"/>
          <w:sz w:val="21"/>
          <w:sz-cs w:val="21"/>
          <w:color w:val="000000"/>
        </w:rPr>
        <w:t xml:space="preserve">为ll％、N</w:t>
      </w:r>
      <w:r>
        <w:rPr>
          <w:rFonts w:ascii="Times" w:hAnsi="Times" w:cs="Times"/>
          <w:sz w:val="21"/>
          <w:sz-cs w:val="21"/>
          <w:vertAlign w:val="subscript"/>
          <w:color w:val="000000"/>
        </w:rPr>
        <w:t xml:space="preserve">2</w:t>
      </w:r>
      <w:r>
        <w:rPr>
          <w:rFonts w:ascii="Times" w:hAnsi="Times" w:cs="Times"/>
          <w:sz w:val="21"/>
          <w:sz-cs w:val="21"/>
          <w:color w:val="000000"/>
        </w:rPr>
        <w:t xml:space="preserve">为82％)中S0</w:t>
      </w:r>
      <w:r>
        <w:rPr>
          <w:rFonts w:ascii="Times" w:hAnsi="Times" w:cs="Times"/>
          <w:sz w:val="21"/>
          <w:sz-cs w:val="21"/>
          <w:vertAlign w:val="subscript"/>
          <w:color w:val="000000"/>
        </w:rPr>
        <w:t xml:space="preserve">2</w:t>
      </w:r>
      <w:r>
        <w:rPr>
          <w:rFonts w:ascii="Times" w:hAnsi="Times" w:cs="Times"/>
          <w:sz w:val="21"/>
          <w:sz-cs w:val="21"/>
          <w:color w:val="000000"/>
        </w:rPr>
        <w:t xml:space="preserve">平衡转化率与温度及压强关系如下图所示。在实际生产中，S0</w:t>
      </w:r>
      <w:r>
        <w:rPr>
          <w:rFonts w:ascii="Times" w:hAnsi="Times" w:cs="Times"/>
          <w:sz w:val="21"/>
          <w:sz-cs w:val="21"/>
          <w:vertAlign w:val="subscript"/>
          <w:color w:val="000000"/>
        </w:rPr>
        <w:t xml:space="preserve">2</w:t>
      </w:r>
      <w:r>
        <w:rPr>
          <w:rFonts w:ascii="Times" w:hAnsi="Times" w:cs="Times"/>
          <w:sz w:val="21"/>
          <w:sz-cs w:val="21"/>
          <w:color w:val="000000"/>
        </w:rPr>
        <w:t xml:space="preserve">催化氧化反应的条件选择常压、450℃；左右(对应图中A点)，而没有选择S0</w:t>
      </w:r>
      <w:r>
        <w:rPr>
          <w:rFonts w:ascii="Times" w:hAnsi="Times" w:cs="Times"/>
          <w:sz w:val="21"/>
          <w:sz-cs w:val="21"/>
          <w:vertAlign w:val="subscript"/>
          <w:color w:val="000000"/>
        </w:rPr>
        <w:t xml:space="preserve">2</w:t>
      </w:r>
      <w:r>
        <w:rPr>
          <w:rFonts w:ascii="Times" w:hAnsi="Times" w:cs="Times"/>
          <w:sz w:val="21"/>
          <w:sz-cs w:val="21"/>
          <w:color w:val="000000"/>
        </w:rPr>
        <w:t xml:space="preserve">转化率更高的B或C点对应的反应条件，其原因分别是______________________________、______________________________；</w:t>
      </w:r>
    </w:p>
    <w:p>
      <w:pPr>
        <w:jc w:val="both"/>
        <w:ind w:first-line="420"/>
      </w:pPr>
      <w:r>
        <w:rPr>
          <w:rFonts w:ascii="Times" w:hAnsi="Times" w:cs="Times"/>
          <w:sz w:val="21"/>
          <w:sz-cs w:val="21"/>
          <w:color w:val="000000"/>
        </w:rPr>
        <w:t xml:space="preserve">(4)在S0</w:t>
      </w:r>
      <w:r>
        <w:rPr>
          <w:rFonts w:ascii="Times" w:hAnsi="Times" w:cs="Times"/>
          <w:sz w:val="21"/>
          <w:sz-cs w:val="21"/>
          <w:vertAlign w:val="subscript"/>
          <w:color w:val="000000"/>
        </w:rPr>
        <w:t xml:space="preserve">2</w:t>
      </w:r>
      <w:r>
        <w:rPr>
          <w:rFonts w:ascii="Times" w:hAnsi="Times" w:cs="Times"/>
          <w:sz w:val="21"/>
          <w:sz-cs w:val="21"/>
          <w:color w:val="000000"/>
        </w:rPr>
        <w:t xml:space="preserve">催化氧化设备中设置热交换器的目的是_______________、_______________，从而充分利用能源。</w:t>
      </w:r>
    </w:p>
    <w:p>
      <w:pPr/>
      <w:r>
        <w:rPr>
          <w:rFonts w:ascii="Times" w:hAnsi="Times" w:cs="Times"/>
          <w:sz w:val="21"/>
          <w:sz-cs w:val="21"/>
        </w:rPr>
        <w:t xml:space="preserve"/>
      </w:r>
    </w:p>
    <w:p>
      <w:pPr>
        <w:jc w:val="both"/>
      </w:pPr>
      <w:r>
        <w:rPr>
          <w:rFonts w:ascii="Times" w:hAnsi="Times" w:cs="Times"/>
          <w:sz w:val="21"/>
          <w:sz-cs w:val="21"/>
        </w:rPr>
        <w:t xml:space="preserve"/>
      </w:r>
    </w:p>
    <w:p>
      <w:pPr>
        <w:jc w:val="center"/>
      </w:pPr>
      <w:r>
        <w:rPr>
          <w:rFonts w:ascii="Times" w:hAnsi="Times" w:cs="Times"/>
          <w:sz w:val="20"/>
          <w:sz-cs w:val="20"/>
        </w:rPr>
        <w:t xml:space="preserve">第 PAGE 页 | 共 NUMPAGES 页  </w:t>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