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2018年江苏省高考化学试卷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一、单项选择题共10小题，每小题2分，共20分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是自然界碳循环中的重要物质。下列过程会引起大气中CO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含量上升的是（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A．光合作用</w:t>
        <w:tab/>
        <w:t xml:space="preserve">B．自然降雨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C．化石燃料的燃烧</w:t>
        <w:tab/>
        <w:t xml:space="preserve">D．碳酸盐的沉积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2．（2分）用化学用语表示NH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+HCl═NH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Cl中的相关微粒，其中正确的是（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A．中子数为8的氮原子：N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B．HCl的电子式：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的结构式：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的结构示意图：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3．（2分）下列有关物质性质与用途具有对应关系的是（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受热易分解，可用于制胃酸中和剂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熔点高硬度大，可用于制光导纤维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是两性氧化物，可用作耐高温材料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D．CaO能与水反应，可用作食品干燥剂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4．（2分）室温下，下列各组离子在指定溶液中能大量共存的是（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KI溶液：Na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溶液：Cu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HCl溶液：Ba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NaOH溶液：Mg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5．（2分）下列有关从海带中提取碘的实验原理和装置能达到实验目的是（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A．用装置甲灼烧碎海带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B．用装置乙过滤海带灰的浸泡液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C．用装置丙制备用于氧化浸泡液中I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D．用装置丁吸收氧化浸泡液中I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后的Cl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尾气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6．（2分）下列有关物质性质的叙述一定不正确的是（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溶液中滴加 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SCN溶液，溶液显红色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B．KAl（SO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•12H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O溶于水可形成Al（OH）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胶体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Cl与Ca（OH）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混合加热可生成NH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D．Cu与FeCl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溶液反应可生成CuCl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A．饱和Na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溶液与CaSO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固体反应：CO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B．酸化NaIO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和NaI的混合溶液：I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═I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C．KClO碱性溶液与Fe（OH）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反应：3ClO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═2FeO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+3Cl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D．电解饱和食盐水：2Cl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8．（2分）短周期主族元素X、Y、Z、W原子序数依次增大，X是地壳中含量最多的元素，Y原子的最外层只有一个电子，Z位于元素周期表ⅢA族，W与X属于同一主族。下列说法正确的是（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A．原子半径：r（W）＞r（Z）＞r（Y）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B．由X、Y组成的化合物中均不含共价键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C．Y的最高价氧化物的水化物的碱性比Z的弱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D．X的简单气态氢化物的热稳定性比W的强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9．（2分）在给定条件下，下列选项所示的物质间转化均能实现的是（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（s）NaOH（aq）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B．Al（s）NaAlO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（aq）[Ag（NH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（aq）Ag（s）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（s）Fe（s）FeCl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A．氢氧燃料电池放电时化学能全部转化为电能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B．反应4Fe（s）+3O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（g）═2Fe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（s）常温下可自发进行，该反应为吸热反应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C．3mol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与1mol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混合反应生成NH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，转移电子的数目小于6×6.02×10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D．在酶催化淀粉水解反应中，温度越高淀粉水解速率越快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二、不定项选择共5小题，每小题4分，共20分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11．（4分）化合物Y能用于高性能光学树脂的合成，可由化合物X与2﹣甲基丙烯酰氯在一定条件下反应制得：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下列有关化合物X、Y的说法正确的是（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A．X分子中所有原子一定在同一平面上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B．Y与Br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的加成产物分子中含有手性碳原子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C．X、Y均不能使酸性KMnO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D．X→Y的反应为取代反应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12．（4分）根据下列实验操作和现象所得出的结论正确的是（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向苯酚浊液中滴加Na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溶液，浊液变清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苯酚的酸性强于H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的酸性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向碘水中加入等体积CCl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，振荡后静置，上层接近无色，下层显紫红色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中的溶解度大于在水中的溶解度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溶液中加入铁粉，有红色固体析出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的氧化性强于Cu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的氧化性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向NaCl、NaI的混合稀溶液中滴入少量稀AgNO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溶液，有黄色沉淀生成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（AgCl）＞K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（AgI）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13．（4分）根据下列图示所得出的结论不正确的是（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A．图甲是CO（g）+H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O（g）＝CO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（g）的平衡常数与反应温度的关系曲线，说明该反应的△H＜0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B．图乙是室温下H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催化分解放出氧气的反应中c（H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）随反应时间变化的曲线，说明随着反应的进行H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分解速率逐渐减小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C．图丙是室温下用0.1000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NaOH溶液滴定20.00 mL 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某一元酸HX的滴定曲线，说明HX是一元强酸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D．图丁是室温下用Na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除去溶液中Ba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达到沉淀溶解平衡时，溶液中c（Ba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）与c（SO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）的关系曲线，说明溶液中c（SO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）越大c（Ba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）越小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为二元弱酸，K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）＝5.4×10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﹣2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a2</w:t>
      </w:r>
      <w:r>
        <w:rPr>
          <w:rFonts w:ascii="Times New Roman" w:hAnsi="Times New Roman" w:cs="Times New Roman"/>
          <w:sz w:val="21"/>
          <w:sz-cs w:val="21"/>
        </w:rPr>
        <w:t xml:space="preserve">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）＝5.4×10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，设H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溶液中c（总）＝c（H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）+c（HC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）。室温下用NaOH溶液滴定25.00 mL 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溶液至终点。滴定过程得到的下列溶液中微粒的物质的量浓度关系一定正确的是（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溶液：c（H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）＝c（总）的溶液：c（Na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）＞c（C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C．pH＝7的溶液：c（Na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+c（C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D．c（Na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）＝2c（总）的溶液：c（OH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）﹣c（H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）＝2c（H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）+c（HC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15．（4分）一定温度下，在三个容积相同的恒容密闭容器中按不同方式投入反应物，发生反应2SO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（g）（正反应放热），测得反应的相关数据如表：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容器3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应温度T/K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800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反应物投入量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 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 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 mol 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、1mol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）/mol•L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•S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平衡c（SO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）/mol•L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平衡体系总压强p/Pa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物质的平衡转化率</w:t>
      </w:r>
      <w:r>
        <w:rPr>
          <w:rFonts w:ascii="Times" w:hAnsi="Times" w:cs="Times"/>
          <w:sz w:val="21"/>
          <w:sz-cs w:val="21"/>
        </w:rPr>
        <w:t xml:space="preserve">α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平衡常数K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＞K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＞2p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＜v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）＞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＞2c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）+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）＜1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16．（12分）以高硫铝土矿（主要成分为Al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，少量FeS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和金属硫酸盐）为原料，生产氧化铝并获得Fe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的部分工艺流程如下：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（1）烙烧过程均会产生SO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，用NaOH溶液吸收过量SO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（2）添加1%CaO和不添加CaO的矿粉焙烧，其硫去除率随温度变化曲线如题图所示。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已知：多数金属硫酸盐的分解温度都高于600℃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硫去除率＝（1）×100%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不添加CaO的矿粉在低于500℃焙烧时，去除的硫元素主要来源于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700℃焙烧时，添加1%CaO的矿粉硫去除率比不添加CaO的矿粉硫去除率低，其主要原因是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（3）向“过滤”得到的滤液中通入过量CO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，铝元素存在的形式由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（填化学式）转化为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（4）“过滤”得到的滤渣中含大量的Fe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混合后在缺氧条件下焙烧生成Fe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，理论上完全反应消耗的n（FeS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）：n（Fe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17．（15分）丹参醇是存在于中药丹参中的一种天然产物。合成丹参醇的部分路线如下：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已知：+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（1）A的官能团名称为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（写两种）。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（2）D→E的反应类型为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（3）B的分子式为C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O，写出B的结构简式：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（4）的一种同分异构体同时满足下列条件，写出该同分异构体的结构简式：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分子中含有苯环，能与FeCl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溶液发生显色反应，不能发生银镜反应；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碱性条件水解生成两种产物，酸化后分子中均只有2种不同化学环境的氢。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（5）写出以和为原料制备的合成路线流程图（无机试剂和乙醇任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用，合成路线流程图示例见本题题干）。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18．（12分）碱式硫酸铝溶液可用于烟气脱硫。室温下向一定浓度的硫酸铝溶液中加入一定量的碳酸钙粉末，反应后经过滤得到碱式硫酸铝溶液，反应方程式为：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（2﹣x）Al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+3x 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O═2[（1﹣x）Al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•xAl（OH）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]+3x CaSO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↓+3xCO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生成物（1﹣x）Al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•xAl（OH）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中x值的大小影响碱式硫酸铝溶液的脱硫效率。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（1）制备碱式硫酸铝溶液时，维持反应温度和反应时间不变，提高x值的方法有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（2）碱式硫酸铝溶液吸收SO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过程中，溶液的pH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（填“增大”、“减小”、“不变）。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（3）通过测定碱式硫酸铝溶液中相关离子的浓度确定x的值，测定方法如下：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取碱式硫酸铝溶液25.00 mL，加入盐酸酸化的过量BaCl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溶液充分反应，静置后过滤、洗涤，干燥至恒重，得固体2.3300g。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取碱式硫酸铝溶液2.50 mL，稀释至25 mL，加入0.1000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EDTA标准溶液25.00 mL，调节溶液pH约为4.2，煮沸，冷却后用0.08000 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 </w:t>
      </w:r>
      <w:r>
        <w:rPr>
          <w:rFonts w:ascii="Times New Roman" w:hAnsi="Times New Roman" w:cs="Times New Roman"/>
          <w:sz w:val="21"/>
          <w:sz-cs w:val="21"/>
        </w:rPr>
        <w:t xml:space="preserve">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标准溶液滴定过量的EDTA至终点，消耗CuSO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标准溶液20.00 mL（已知Al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与EDTA反应的化学计量比均为1：1）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计算（1﹣x）Al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•xAl（OH）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中的x值（写出计算过程）。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19．（15分）以Cl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、NaOH、（NH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CO（尿素）和SO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为原料可制备N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O（水合肼）和无水Na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，其主要实验流程如下：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＝ClO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O是放热反应。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O沸点约118℃，具有强还原性，能与 NaClO剧烈反应生成N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（1）步骤I制备NaClO溶液时，若温度超过40℃，Cl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与NaOH溶液反应生成 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和NaCl，其离子方程式为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；实验中控制温度计温度除用冰水浴外，还需采取的措施是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（2）步骤Ⅱ合成N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O的装置如图﹣1所示。 NaClO碱性溶液与尿素水溶液在40℃以下反应一段时间后，再迅速升温至110℃继续反应。实验中通过滴液漏斗滴加的溶液是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；使用冷凝管的目的是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（3）步骤Ⅳ用步骤Ⅲ得到的副产品Na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制备无水Na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（水溶液中H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随pH的分布如图﹣2所示，Na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的溶解度曲线如图﹣3所示）。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边搅拌边向Na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溶液中通入SO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制备 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溶液。实验中确定何时停止通SO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的实验操作为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请补充完整由 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溶液制备无水Na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的实验方案：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，用少量无水乙醇洗涤，干燥，密封包装。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（主要指NO和NO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）是大气主要污染物之一。有效去除大气中的NO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是环境保护的重要课题。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（1）用水吸收NO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的相关热化学方程式如下：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O（l）═HNO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（aq）+HNO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（aq）△H＝﹣116.1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（aq）═HNO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（aq）+2NO（g）+H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O（l）△H＝+75.9k 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反应3NO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O（l）═2HNO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（aq）+NO（g）的△H＝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（2）用稀硝酸吸收NO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，得到HNO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的混合溶液，电解该混合溶液可获得较浓的硝酸。写出电解时阳极的电极反应式：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（3）用酸性（NH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CO水溶液吸收NO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，吸收过程中存在HNO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的反应。写出该反应的化学方程式：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（4）在有氧条件下，新型催化剂M能催化NH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的反应中，当生成1 mol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时，转移的电子数为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mol。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将一定比例的O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的混合气体，匀速通入装有催化剂M的反应器中反应（装置见图﹣1）。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反应相同时间NO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的去除率随反应温度的变化曲线如图﹣2所示，在50～250℃范围内随着温度的升高，NO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的去除率先迅速上升后上升缓慢的原因是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；当反应温度高于380℃时，NO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的去除率迅速下降的原因可能是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【化学--选修3：物质结构与性质】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21．（12分）臭氧（O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）在[Fe（H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催化下能将烟气中的SO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分别氧化为SO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，NO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也可在其他条件下被还原为N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中心原子轨道的杂化类型为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的空间构型为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（用文字描述）。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分子互为等电子体的一种阴离子为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分子中σ键与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键的数目比n（σ）：n（</w:t>
      </w:r>
      <w:r>
        <w:rPr>
          <w:rFonts w:ascii="Times" w:hAnsi="Times" w:cs="Times"/>
          <w:sz w:val="21"/>
          <w:sz-cs w:val="21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）＝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（5）[Fe（H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与NO反应生成的[Fe（NO）（H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中，NO以N原子与Fe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形成配位键。请在[Fe（NO）（H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结构示意图的相应位置补填缺少的配体。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【化学--选修5：有机化学基础】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22．3，4﹣亚甲二氧基苯甲酸是一种用途广泛的有机合成中间体，微溶于水，实验室可用KMnO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氧化3，4﹣亚甲二氧基苯甲醛制备，其反应方程式为：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3+2KMnO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→2++2MnO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实验步骤如下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步骤1：向反应瓶中加入3，4﹣亚甲二氧基苯甲醛和水，快速搅拌，于70～80℃滴加KMnO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溶液。反应结束后，加入KOH溶液至碱性。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步骤2：趁热过滤，洗涤滤饼，合并滤液和洗涤液。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骤3：对合并后的溶液进行处理。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步骤4：抽滤，洗涤，干燥，得3，4﹣亚甲二氧基苯甲酸固体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（1）步骤1中，反应结束后，若观察到反应液呈紫红色，需向溶液中滴加 NaHSO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转化为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（填化学式）；加入KOH溶液至碱性的目的是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（2）步骤2中，趁热过滤除去的物质是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（填化学式）。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（3）步骤3中，处理合并后溶液的实验操作为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（4）步骤4中，抽滤所用的装置包括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、吸滤瓶、安全瓶和抽气泵。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