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rPr>
        <w:t xml:space="preserve">2010年普通高等学校招生全国统一考试（广东卷）</w:t>
      </w:r>
    </w:p>
    <w:p>
      <w:pPr>
        <w:jc w:val="center"/>
      </w:pPr>
      <w:r>
        <w:rPr>
          <w:rFonts w:ascii="Times New Roman" w:hAnsi="Times New Roman" w:cs="Times New Roman"/>
          <w:sz w:val="32"/>
          <w:sz-cs w:val="32"/>
        </w:rPr>
        <w:t xml:space="preserve">语    文</w:t>
      </w:r>
    </w:p>
    <w:p>
      <w:pPr>
        <w:jc w:val="both"/>
      </w:pPr>
      <w:r>
        <w:rPr>
          <w:rFonts w:ascii="Times New Roman" w:hAnsi="Times New Roman" w:cs="Times New Roman"/>
          <w:sz w:val="21"/>
          <w:sz-cs w:val="21"/>
          <w:b/>
        </w:rPr>
        <w:t xml:space="preserve">一、本大题四小题，每小题3分，共12分。</w:t>
      </w:r>
    </w:p>
    <w:p>
      <w:pPr>
        <w:jc w:val="both"/>
      </w:pPr>
      <w:r>
        <w:rPr>
          <w:rFonts w:ascii="Times New Roman" w:hAnsi="Times New Roman" w:cs="Times New Roman"/>
          <w:sz w:val="21"/>
          <w:sz-cs w:val="21"/>
        </w:rPr>
        <w:t xml:space="preserve">  1.下列词语中加点的字，每对读音都不相同的一组是</w:t>
      </w:r>
    </w:p>
    <w:p>
      <w:pPr>
        <w:jc w:val="both"/>
      </w:pPr>
      <w:r>
        <w:rPr>
          <w:rFonts w:ascii="Times New Roman" w:hAnsi="Times New Roman" w:cs="Times New Roman"/>
          <w:sz w:val="21"/>
          <w:sz-cs w:val="21"/>
        </w:rPr>
        <w:t xml:space="preserve">   A．皎洁/打搅   业绩/污渍      纤维/纤夫</w:t>
      </w:r>
    </w:p>
    <w:p>
      <w:pPr>
        <w:jc w:val="both"/>
      </w:pPr>
      <w:r>
        <w:rPr>
          <w:rFonts w:ascii="Times New Roman" w:hAnsi="Times New Roman" w:cs="Times New Roman"/>
          <w:sz w:val="21"/>
          <w:sz-cs w:val="21"/>
        </w:rPr>
        <w:t xml:space="preserve">   B．效仿/发酵   空旷/粗犷      盛开/盛饭</w:t>
      </w:r>
    </w:p>
    <w:p>
      <w:pPr>
        <w:jc w:val="both"/>
      </w:pPr>
      <w:r>
        <w:rPr>
          <w:rFonts w:ascii="Times New Roman" w:hAnsi="Times New Roman" w:cs="Times New Roman"/>
          <w:sz w:val="21"/>
          <w:sz-cs w:val="21"/>
        </w:rPr>
        <w:t xml:space="preserve">   C．隐瞒/蛮横   挑衅/抚恤      埋伏/埋怨</w:t>
      </w:r>
    </w:p>
    <w:p>
      <w:pPr>
        <w:jc w:val="both"/>
      </w:pPr>
      <w:r>
        <w:rPr>
          <w:rFonts w:ascii="Times New Roman" w:hAnsi="Times New Roman" w:cs="Times New Roman"/>
          <w:sz w:val="21"/>
          <w:sz-cs w:val="21"/>
        </w:rPr>
        <w:t xml:space="preserve">   D．市侩/反馈   </w:t>
      </w:r>
      <w:r>
        <w:rPr>
          <w:rFonts w:ascii="Times" w:hAnsi="Times" w:cs="Times"/>
          <w:sz w:val="21"/>
          <w:sz-cs w:val="21"/>
          <w:spacing w:val="15"/>
          <w:color w:val="000000"/>
        </w:rPr>
        <w:t xml:space="preserve">濒</w:t>
      </w:r>
      <w:r>
        <w:rPr>
          <w:rFonts w:ascii="Times New Roman" w:hAnsi="Times New Roman" w:cs="Times New Roman"/>
          <w:sz w:val="21"/>
          <w:sz-cs w:val="21"/>
        </w:rPr>
        <w:t xml:space="preserve">临/频繁      辟谣/精辟</w:t>
      </w:r>
    </w:p>
    <w:p>
      <w:pPr>
        <w:jc w:val="both"/>
        <w:ind w:first-line="210"/>
      </w:pPr>
      <w:r>
        <w:rPr>
          <w:rFonts w:ascii="Times New Roman" w:hAnsi="Times New Roman" w:cs="Times New Roman"/>
          <w:sz w:val="21"/>
          <w:sz-cs w:val="21"/>
        </w:rPr>
        <w:t xml:space="preserve">2．下面语段中画线的词语，使用不恰当的一项是</w:t>
      </w:r>
    </w:p>
    <w:p>
      <w:pPr>
        <w:jc w:val="both"/>
      </w:pPr>
      <w:r>
        <w:rPr>
          <w:rFonts w:ascii="Times New Roman" w:hAnsi="Times New Roman" w:cs="Times New Roman"/>
          <w:sz w:val="21"/>
          <w:sz-cs w:val="21"/>
        </w:rPr>
        <w:t xml:space="preserve">        中国历代文人视为至宝的笔、墨、纸、砚，是中国传统文化的代表性符号。它们虽然有着不同的发展轨迹，但</w:t>
      </w:r>
      <w:r>
        <w:rPr>
          <w:rFonts w:ascii="Times New Roman" w:hAnsi="Times New Roman" w:cs="Times New Roman"/>
          <w:sz w:val="21"/>
          <w:sz-cs w:val="21"/>
          <w:u w:val="single"/>
        </w:rPr>
        <w:t xml:space="preserve">殊途同归</w:t>
      </w:r>
      <w:r>
        <w:rPr>
          <w:rFonts w:ascii="Times New Roman" w:hAnsi="Times New Roman" w:cs="Times New Roman"/>
          <w:sz w:val="21"/>
          <w:sz-cs w:val="21"/>
        </w:rPr>
        <w:t xml:space="preserve">。它们在艺术创作中淋漓尽致地表现了中国古代书画艺术的神韵，记录了岁月的</w:t>
      </w:r>
      <w:r>
        <w:rPr>
          <w:rFonts w:ascii="Times New Roman" w:hAnsi="Times New Roman" w:cs="Times New Roman"/>
          <w:sz w:val="21"/>
          <w:sz-cs w:val="21"/>
          <w:u w:val="single"/>
        </w:rPr>
        <w:t xml:space="preserve">斗转星移</w:t>
      </w:r>
      <w:r>
        <w:rPr>
          <w:rFonts w:ascii="Times New Roman" w:hAnsi="Times New Roman" w:cs="Times New Roman"/>
          <w:sz w:val="21"/>
          <w:sz-cs w:val="21"/>
        </w:rPr>
        <w:t xml:space="preserve">，体现了古代文人的生活情趣。今天他们并没有因为现在高科技手段的</w:t>
      </w:r>
      <w:r>
        <w:rPr>
          <w:rFonts w:ascii="Times New Roman" w:hAnsi="Times New Roman" w:cs="Times New Roman"/>
          <w:sz w:val="21"/>
          <w:sz-cs w:val="21"/>
          <w:u w:val="single"/>
        </w:rPr>
        <w:t xml:space="preserve">甚嚣尘上</w:t>
      </w:r>
      <w:r>
        <w:rPr>
          <w:rFonts w:ascii="Times New Roman" w:hAnsi="Times New Roman" w:cs="Times New Roman"/>
          <w:sz w:val="21"/>
          <w:sz-cs w:val="21"/>
        </w:rPr>
        <w:t xml:space="preserve">而</w:t>
      </w:r>
      <w:r>
        <w:rPr>
          <w:rFonts w:ascii="Times New Roman" w:hAnsi="Times New Roman" w:cs="Times New Roman"/>
          <w:sz w:val="21"/>
          <w:sz-cs w:val="21"/>
          <w:u w:val="single"/>
        </w:rPr>
        <w:t xml:space="preserve">销声匿迹</w:t>
      </w:r>
      <w:r>
        <w:rPr>
          <w:rFonts w:ascii="Times New Roman" w:hAnsi="Times New Roman" w:cs="Times New Roman"/>
          <w:sz w:val="21"/>
          <w:sz-cs w:val="21"/>
        </w:rPr>
        <w:t xml:space="preserve">，而是继续在书画艺术中展示着华夏民族的质朴和灵动。</w:t>
      </w:r>
    </w:p>
    <w:p>
      <w:pPr>
        <w:jc w:val="both"/>
        <w:ind w:first-line="570"/>
      </w:pPr>
      <w:r>
        <w:rPr>
          <w:rFonts w:ascii="Times New Roman" w:hAnsi="Times New Roman" w:cs="Times New Roman"/>
          <w:sz w:val="21"/>
          <w:sz-cs w:val="21"/>
        </w:rPr>
        <w:t xml:space="preserve">A．殊途同归  B.斗转星移   C.甚嚣尘上  D.销声匿迹</w:t>
      </w:r>
    </w:p>
    <w:p>
      <w:pPr>
        <w:jc w:val="both"/>
        <w:ind w:first-line="210"/>
      </w:pPr>
      <w:r>
        <w:rPr>
          <w:rFonts w:ascii="Times New Roman" w:hAnsi="Times New Roman" w:cs="Times New Roman"/>
          <w:sz w:val="21"/>
          <w:sz-cs w:val="21"/>
        </w:rPr>
        <w:t xml:space="preserve">3.下列句子中，没有语病的一项是</w:t>
      </w:r>
    </w:p>
    <w:p>
      <w:pPr>
        <w:jc w:val="both"/>
        <w:ind w:first-line="570"/>
      </w:pPr>
      <w:r>
        <w:rPr>
          <w:rFonts w:ascii="Times New Roman" w:hAnsi="Times New Roman" w:cs="Times New Roman"/>
          <w:sz w:val="21"/>
          <w:sz-cs w:val="21"/>
        </w:rPr>
        <w:t xml:space="preserve">A.以“城市，让生活更美好”为主题的上海世博会，让肤色不同、语言不同的人们在这样一个巨大的平台上共同寻找答案。</w:t>
      </w:r>
    </w:p>
    <w:p>
      <w:pPr>
        <w:jc w:val="both"/>
        <w:ind w:first-line="570"/>
      </w:pPr>
      <w:r>
        <w:rPr>
          <w:rFonts w:ascii="Times New Roman" w:hAnsi="Times New Roman" w:cs="Times New Roman"/>
          <w:sz w:val="21"/>
          <w:sz-cs w:val="21"/>
        </w:rPr>
        <w:t xml:space="preserve">B.“低碳生活”这一理念，经过我国改革开放以来经济建设的成功和失败的实践，无可争辩地证实了这一理念的正确。</w:t>
      </w:r>
    </w:p>
    <w:p>
      <w:pPr>
        <w:jc w:val="both"/>
        <w:ind w:first-line="570"/>
      </w:pPr>
      <w:r>
        <w:rPr>
          <w:rFonts w:ascii="Times New Roman" w:hAnsi="Times New Roman" w:cs="Times New Roman"/>
          <w:sz w:val="21"/>
          <w:sz-cs w:val="21"/>
        </w:rPr>
        <w:t xml:space="preserve">C．刘老先生热心支持家乡的教育、慈善等公益事业。他这次返乡，主动提出要与部分福利院参加高考的孤儿合影留念。</w:t>
      </w:r>
    </w:p>
    <w:p>
      <w:pPr>
        <w:jc w:val="both"/>
        <w:ind w:first-line="570"/>
      </w:pPr>
      <w:r>
        <w:rPr>
          <w:rFonts w:ascii="Times New Roman" w:hAnsi="Times New Roman" w:cs="Times New Roman"/>
          <w:sz w:val="21"/>
          <w:sz-cs w:val="21"/>
        </w:rPr>
        <w:t xml:space="preserve">D．成千上万的亚运志愿者都在忙碌着，他们在共同努力，完成举办一次令亚洲乃至全世界都瞩目的文明亚运的理想。</w:t>
      </w:r>
    </w:p>
    <w:p>
      <w:pPr>
        <w:jc w:val="both"/>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4.依次填入下面一段文字横线处的语句，衔接最恰当的一组是</w:t>
      </w:r>
    </w:p>
    <w:p>
      <w:pPr>
        <w:jc w:val="both"/>
      </w:pPr>
      <w:r>
        <w:rPr>
          <w:rFonts w:ascii="Times New Roman" w:hAnsi="Times New Roman" w:cs="Times New Roman"/>
          <w:sz w:val="21"/>
          <w:sz-cs w:val="21"/>
        </w:rPr>
        <w:t xml:space="preserve">   作品的独创性亦陈作品的原创性，具体表现在两个方面：一是作者的直接创作活动产生了作品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。二是作品表现出作者的个性特点。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。不同的人对同一题材的创作也是常见的现象。作品的独特性是针对作品的表达形式而言，并不延及作品的主题思想，也不涉及未加提炼，加工的社会生活本身，</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eq \o\ac(</w:t>
      </w:r>
      <w:r>
        <w:rPr>
          <w:rFonts w:ascii="Times New Roman" w:hAnsi="Times New Roman" w:cs="Times New Roman"/>
          <w:sz w:val="31"/>
          <w:sz-cs w:val="31"/>
          <w:position w:val="-4"/>
        </w:rPr>
        <w:t xml:space="preserve">○</w:t>
      </w:r>
      <w:r>
        <w:rPr>
          <w:rFonts w:ascii="Times New Roman" w:hAnsi="Times New Roman" w:cs="Times New Roman"/>
          <w:sz w:val="21"/>
          <w:sz-cs w:val="21"/>
        </w:rPr>
        <w:t xml:space="preserve">,1)只要是独立创作的作品，即使使用了相同的材料，也会产生出与他人作品不同的表达特征</w:t>
      </w:r>
    </w:p>
    <w:p>
      <w:pPr>
        <w:jc w:val="both"/>
      </w:pPr>
      <w:r>
        <w:rPr>
          <w:rFonts w:ascii="Times New Roman" w:hAnsi="Times New Roman" w:cs="Times New Roman"/>
          <w:sz w:val="21"/>
          <w:sz-cs w:val="21"/>
        </w:rPr>
        <w:t xml:space="preserve"> eq \o\ac(</w:t>
      </w:r>
      <w:r>
        <w:rPr>
          <w:rFonts w:ascii="Times New Roman" w:hAnsi="Times New Roman" w:cs="Times New Roman"/>
          <w:sz w:val="31"/>
          <w:sz-cs w:val="31"/>
          <w:position w:val="-4"/>
        </w:rPr>
        <w:t xml:space="preserve">○</w:t>
      </w:r>
      <w:r>
        <w:rPr>
          <w:rFonts w:ascii="Times New Roman" w:hAnsi="Times New Roman" w:cs="Times New Roman"/>
          <w:sz w:val="21"/>
          <w:sz-cs w:val="21"/>
        </w:rPr>
        <w:t xml:space="preserve">,2)作者运用自己独到的眼光，技巧，独立地选择了自己满意的色彩，旋律，动作，语言等，形成对自己的思想，观点，感情的表达形式。</w:t>
      </w:r>
    </w:p>
    <w:p>
      <w:pPr>
        <w:jc w:val="both"/>
      </w:pPr>
      <w:r>
        <w:rPr>
          <w:rFonts w:ascii="Times New Roman" w:hAnsi="Times New Roman" w:cs="Times New Roman"/>
          <w:sz w:val="21"/>
          <w:sz-cs w:val="21"/>
        </w:rPr>
        <w:t xml:space="preserve"> eq \o\ac(</w:t>
      </w:r>
      <w:r>
        <w:rPr>
          <w:rFonts w:ascii="Times New Roman" w:hAnsi="Times New Roman" w:cs="Times New Roman"/>
          <w:sz w:val="31"/>
          <w:sz-cs w:val="31"/>
          <w:position w:val="-4"/>
        </w:rPr>
        <w:t xml:space="preserve">○</w:t>
      </w:r>
      <w:r>
        <w:rPr>
          <w:rFonts w:ascii="Times New Roman" w:hAnsi="Times New Roman" w:cs="Times New Roman"/>
          <w:sz w:val="21"/>
          <w:sz-cs w:val="21"/>
        </w:rPr>
        <w:t xml:space="preserve">,3)作者的作品活动表现为对素材的取舍，运用，素材是构成作品的原始材料，他本身不是作品。</w:t>
      </w:r>
    </w:p>
    <w:p>
      <w:pPr>
        <w:jc w:val="both"/>
      </w:pPr>
      <w:r>
        <w:rPr>
          <w:rFonts w:ascii="Times New Roman" w:hAnsi="Times New Roman" w:cs="Times New Roman"/>
          <w:sz w:val="21"/>
          <w:sz-cs w:val="21"/>
        </w:rPr>
        <w:t xml:space="preserve"> eq \o\ac(</w:t>
      </w:r>
      <w:r>
        <w:rPr>
          <w:rFonts w:ascii="Times New Roman" w:hAnsi="Times New Roman" w:cs="Times New Roman"/>
          <w:sz w:val="31"/>
          <w:sz-cs w:val="31"/>
          <w:position w:val="-4"/>
        </w:rPr>
        <w:t xml:space="preserve">○</w:t>
      </w:r>
      <w:r>
        <w:rPr>
          <w:rFonts w:ascii="Times New Roman" w:hAnsi="Times New Roman" w:cs="Times New Roman"/>
          <w:sz w:val="21"/>
          <w:sz-cs w:val="21"/>
        </w:rPr>
        <w:t xml:space="preserve">,4)但只要是作者本人独立创作的必然表达出与他人不同的个性特点</w:t>
      </w:r>
    </w:p>
    <w:p>
      <w:pPr>
        <w:jc w:val="both"/>
      </w:pPr>
      <w:r>
        <w:rPr>
          <w:rFonts w:ascii="Times New Roman" w:hAnsi="Times New Roman" w:cs="Times New Roman"/>
          <w:sz w:val="21"/>
          <w:sz-cs w:val="21"/>
        </w:rPr>
        <w:t xml:space="preserve"> eq \o\ac(</w:t>
      </w:r>
      <w:r>
        <w:rPr>
          <w:rFonts w:ascii="Times New Roman" w:hAnsi="Times New Roman" w:cs="Times New Roman"/>
          <w:sz w:val="31"/>
          <w:sz-cs w:val="31"/>
          <w:position w:val="-4"/>
        </w:rPr>
        <w:t xml:space="preserve">○</w:t>
      </w:r>
      <w:r>
        <w:rPr>
          <w:rFonts w:ascii="Times New Roman" w:hAnsi="Times New Roman" w:cs="Times New Roman"/>
          <w:sz w:val="21"/>
          <w:sz-cs w:val="21"/>
        </w:rPr>
        <w:t xml:space="preserve">,5)任何人的创作都离不开对前人文明成果的传承，借鉴，也离不开同时代人的互相影响</w:t>
      </w:r>
    </w:p>
    <w:p>
      <w:pPr>
        <w:jc w:val="both"/>
      </w:pPr>
      <w:r>
        <w:rPr>
          <w:rFonts w:ascii="Times New Roman" w:hAnsi="Times New Roman" w:cs="Times New Roman"/>
          <w:sz w:val="21"/>
          <w:sz-cs w:val="21"/>
        </w:rPr>
        <w:t xml:space="preserve">A.</w:t>
      </w:r>
      <w:r>
        <w:rPr>
          <w:rFonts w:ascii="Times" w:hAnsi="Times" w:cs="Times"/>
          <w:sz w:val="21"/>
          <w:sz-cs w:val="21"/>
        </w:rPr>
        <w:t xml:space="preserve"> ②①⑤④③    </w:t>
      </w:r>
      <w:r>
        <w:rPr>
          <w:rFonts w:ascii="Times New Roman" w:hAnsi="Times New Roman" w:cs="Times New Roman"/>
          <w:sz w:val="21"/>
          <w:sz-cs w:val="21"/>
        </w:rPr>
        <w:t xml:space="preserve">B.</w:t>
      </w:r>
      <w:r>
        <w:rPr>
          <w:rFonts w:ascii="Times" w:hAnsi="Times" w:cs="Times"/>
          <w:sz w:val="21"/>
          <w:sz-cs w:val="21"/>
        </w:rPr>
        <w:t xml:space="preserve"> ②④③①⑤   </w:t>
      </w:r>
      <w:r>
        <w:rPr>
          <w:rFonts w:ascii="Times New Roman" w:hAnsi="Times New Roman" w:cs="Times New Roman"/>
          <w:sz w:val="21"/>
          <w:sz-cs w:val="21"/>
        </w:rPr>
        <w:t xml:space="preserve">C.  </w:t>
      </w:r>
      <w:r>
        <w:rPr>
          <w:rFonts w:ascii="Times" w:hAnsi="Times" w:cs="Times"/>
          <w:sz w:val="21"/>
          <w:sz-cs w:val="21"/>
        </w:rPr>
        <w:t xml:space="preserve">③②⑤④①   </w:t>
      </w:r>
      <w:r>
        <w:rPr>
          <w:rFonts w:ascii="Times New Roman" w:hAnsi="Times New Roman" w:cs="Times New Roman"/>
          <w:sz w:val="21"/>
          <w:sz-cs w:val="21"/>
        </w:rPr>
        <w:t xml:space="preserve">D.</w:t>
      </w:r>
      <w:r>
        <w:rPr>
          <w:rFonts w:ascii="Times" w:hAnsi="Times" w:cs="Times"/>
          <w:sz w:val="21"/>
          <w:sz-cs w:val="21"/>
        </w:rPr>
        <w:t xml:space="preserve"> ③④②⑤①</w:t>
      </w:r>
    </w:p>
    <w:p>
      <w:pPr>
        <w:jc w:val="both"/>
      </w:pPr>
      <w:r>
        <w:rPr>
          <w:rFonts w:ascii="Times" w:hAnsi="Times" w:cs="Times"/>
          <w:sz w:val="21"/>
          <w:sz-cs w:val="21"/>
        </w:rPr>
        <w:t xml:space="preserve">二．本大题7小题，共35分。</w:t>
      </w:r>
    </w:p>
    <w:p>
      <w:pPr>
        <w:jc w:val="both"/>
      </w:pPr>
      <w:r>
        <w:rPr>
          <w:rFonts w:ascii="Times" w:hAnsi="Times" w:cs="Times"/>
          <w:sz w:val="21"/>
          <w:sz-cs w:val="21"/>
        </w:rPr>
        <w:t xml:space="preserve">阅读下面的文言文，完成5-9题</w:t>
      </w:r>
    </w:p>
    <w:p>
      <w:pPr>
        <w:jc w:val="both"/>
        <w:ind w:first-line="420"/>
      </w:pPr>
      <w:r>
        <w:rPr>
          <w:rFonts w:ascii="Times New Roman" w:hAnsi="Times New Roman" w:cs="Times New Roman"/>
          <w:sz w:val="21"/>
          <w:sz-cs w:val="21"/>
        </w:rPr>
        <w:t xml:space="preserve">丁丑，俞瑱在居庸关剽掠，居民窃走来告，上</w:t>
      </w:r>
      <w:r>
        <w:rPr>
          <w:rFonts w:ascii="Times New Roman" w:hAnsi="Times New Roman" w:cs="Times New Roman"/>
          <w:sz w:val="21"/>
          <w:sz-cs w:val="21"/>
          <w:vertAlign w:val="superscript"/>
        </w:rPr>
        <w:t xml:space="preserve"> eq \o\ac(○,</w:t>
      </w:r>
      <w:r>
        <w:rPr>
          <w:rFonts w:ascii="Times New Roman" w:hAnsi="Times New Roman" w:cs="Times New Roman"/>
          <w:sz w:val="14"/>
          <w:sz-cs w:val="14"/>
          <w:vertAlign w:val="superscript"/>
          <w:position w:val="2"/>
        </w:rPr>
        <w:t xml:space="preserve">1</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曰：“</w:t>
      </w:r>
      <w:r>
        <w:rPr>
          <w:rFonts w:ascii="Times New Roman" w:hAnsi="Times New Roman" w:cs="Times New Roman"/>
          <w:sz w:val="21"/>
          <w:sz-cs w:val="21"/>
          <w:u w:val="single"/>
        </w:rPr>
        <w:t xml:space="preserve">居庸关山路险峻，北平之襟喉</w:t>
      </w:r>
      <w:r>
        <w:rPr>
          <w:rFonts w:ascii="Times New Roman" w:hAnsi="Times New Roman" w:cs="Times New Roman"/>
          <w:sz w:val="21"/>
          <w:sz-cs w:val="21"/>
        </w:rPr>
        <w:t xml:space="preserve">，百人守之，万夫身窥，据此可无北顾之忧。今俞瑱得之，利为彼有，势在必取，</w:t>
      </w:r>
      <w:r>
        <w:rPr>
          <w:rFonts w:ascii="Times New Roman" w:hAnsi="Times New Roman" w:cs="Times New Roman"/>
          <w:sz w:val="21"/>
          <w:sz-cs w:val="21"/>
          <w:u w:val="single"/>
        </w:rPr>
        <w:t xml:space="preserve">譬之人家后户，岂容弃与寇盗。今乘其初至，又兼剽掠，民心未服，取之甚易；</w:t>
      </w:r>
      <w:r>
        <w:rPr>
          <w:rFonts w:ascii="Times New Roman" w:hAnsi="Times New Roman" w:cs="Times New Roman"/>
          <w:sz w:val="21"/>
          <w:sz-cs w:val="21"/>
        </w:rPr>
        <w:t xml:space="preserve">若纵之不取，彼增兵守之，后难取也。”乃命徐安往讨之、安攻其城，俞瑱走怀来，依宋忠。捷至，上曰：“使贼知固结人心，谨守是关，虽欲取之，岂能即破？</w:t>
      </w:r>
      <w:r>
        <w:rPr>
          <w:rFonts w:ascii="Times New Roman" w:hAnsi="Times New Roman" w:cs="Times New Roman"/>
          <w:sz w:val="21"/>
          <w:sz-cs w:val="21"/>
          <w:u w:val="single"/>
        </w:rPr>
        <w:t xml:space="preserve">今天以授予，不可失也</w:t>
      </w:r>
      <w:r>
        <w:rPr>
          <w:rFonts w:ascii="Times New Roman" w:hAnsi="Times New Roman" w:cs="Times New Roman"/>
          <w:sz w:val="21"/>
          <w:sz-cs w:val="21"/>
        </w:rPr>
        <w:t xml:space="preserve">。”乃令千户吴玉守之。</w:t>
      </w:r>
    </w:p>
    <w:p>
      <w:pPr>
        <w:jc w:val="both"/>
        <w:ind w:first-line="420"/>
      </w:pPr>
      <w:r>
        <w:rPr>
          <w:rFonts w:ascii="Times New Roman" w:hAnsi="Times New Roman" w:cs="Times New Roman"/>
          <w:sz w:val="21"/>
          <w:sz-cs w:val="21"/>
        </w:rPr>
        <w:t xml:space="preserve">上语诸将曰：“宋忠拥兵怀来，居庸关有必争之势，  因其未至，可先击之。”诸将皆曰：“贼众我寡，难与争锋，击之未便，宜固守以待其至。”上曰：“非公等所知，</w:t>
      </w:r>
      <w:r>
        <w:rPr>
          <w:rFonts w:ascii="Times New Roman" w:hAnsi="Times New Roman" w:cs="Times New Roman"/>
          <w:sz w:val="21"/>
          <w:sz-cs w:val="21"/>
          <w:u w:val="single"/>
        </w:rPr>
        <w:t xml:space="preserve">贼众新集，其心不一</w:t>
      </w:r>
      <w:r>
        <w:rPr>
          <w:rFonts w:ascii="Times New Roman" w:hAnsi="Times New Roman" w:cs="Times New Roman"/>
          <w:sz w:val="21"/>
          <w:sz-cs w:val="21"/>
        </w:rPr>
        <w:t xml:space="preserve">，宋忠轻躁寡谋，狠愎自用，</w:t>
      </w:r>
      <w:r>
        <w:rPr>
          <w:rFonts w:ascii="Times New Roman" w:hAnsi="Times New Roman" w:cs="Times New Roman"/>
          <w:sz w:val="21"/>
          <w:sz-cs w:val="21"/>
          <w:u w:val="single"/>
        </w:rPr>
        <w:t xml:space="preserve">乘其未定，击之必破。</w:t>
      </w:r>
      <w:r>
        <w:rPr>
          <w:rFonts w:ascii="Times New Roman" w:hAnsi="Times New Roman" w:cs="Times New Roman"/>
          <w:sz w:val="21"/>
          <w:sz-cs w:val="21"/>
        </w:rPr>
        <w:t xml:space="preserve">” </w:t>
      </w:r>
    </w:p>
    <w:p>
      <w:pPr>
        <w:jc w:val="both"/>
        <w:ind w:first-line="420"/>
      </w:pPr>
      <w:r>
        <w:rPr>
          <w:rFonts w:ascii="Times New Roman" w:hAnsi="Times New Roman" w:cs="Times New Roman"/>
          <w:sz w:val="21"/>
          <w:sz-cs w:val="21"/>
        </w:rPr>
        <w:t xml:space="preserve">癸未，上率马步精锐八千，卷甲而进。甲申，至怀来。先是，获贼间谍，言宋忠诳北平将士云：举家皆为上所杀，委尸填满沟壑，宜为报。将士闻之，或信或否。</w:t>
      </w:r>
    </w:p>
    <w:p>
      <w:pPr>
        <w:jc w:val="both"/>
        <w:ind w:first-line="420"/>
      </w:pPr>
      <w:r>
        <w:rPr>
          <w:rFonts w:ascii="Times New Roman" w:hAnsi="Times New Roman" w:cs="Times New Roman"/>
          <w:sz w:val="21"/>
          <w:sz-cs w:val="21"/>
        </w:rPr>
        <w:t xml:space="preserve">上知之，</w:t>
      </w:r>
      <w:r>
        <w:rPr>
          <w:rFonts w:ascii="Times New Roman" w:hAnsi="Times New Roman" w:cs="Times New Roman"/>
          <w:sz w:val="21"/>
          <w:sz-cs w:val="21"/>
          <w:u w:val="single"/>
        </w:rPr>
        <w:t xml:space="preserve">乃以其家人为前锋，用其旧日旗帜</w:t>
      </w:r>
      <w:r>
        <w:rPr>
          <w:rFonts w:ascii="Times New Roman" w:hAnsi="Times New Roman" w:cs="Times New Roman"/>
          <w:sz w:val="21"/>
          <w:sz-cs w:val="21"/>
        </w:rPr>
        <w:t xml:space="preserve">，众遥见旗帜，识其父兄子弟咸在，喜曰：“噫！我固无恙，是宋都督诳我也，几为所误。”遂倒戈来归。宋忠余众仓皇列阵未成，上麾师渡河，鼓噪直冲其阵，宋忠大败，奔入城。我师乘之而入，宋忠急匿于厕，搜获之，并擒俞瑱，斩孙泰于阵，余众悉降，</w:t>
      </w:r>
    </w:p>
    <w:p>
      <w:pPr>
        <w:jc w:val="both"/>
        <w:ind w:first-line="420"/>
      </w:pPr>
      <w:r>
        <w:rPr>
          <w:rFonts w:ascii="Times New Roman" w:hAnsi="Times New Roman" w:cs="Times New Roman"/>
          <w:sz w:val="21"/>
          <w:sz-cs w:val="21"/>
        </w:rPr>
        <w:t xml:space="preserve">诸将已得宋忠颇有喜色，上曰宋忠本庸材以利口取给谄谀奸恶货赂得官才掌兵柄便尔骄纵此辈荧惑小人视之如狐鼠耳区区胜之何足喜也咸顿首称善。</w:t>
      </w:r>
    </w:p>
    <w:p>
      <w:pPr>
        <w:jc w:val="right"/>
        <w:ind w:first-line="420"/>
      </w:pPr>
      <w:r>
        <w:rPr>
          <w:rFonts w:ascii="Times New Roman" w:hAnsi="Times New Roman" w:cs="Times New Roman"/>
          <w:sz w:val="21"/>
          <w:sz-cs w:val="21"/>
        </w:rPr>
        <w:t xml:space="preserve">（选自明 谢黄《后登陆》卷下，有删改）</w:t>
      </w:r>
    </w:p>
    <w:p>
      <w:pPr>
        <w:jc w:val="both"/>
        <w:ind w:first-line="420"/>
      </w:pPr>
      <w:r>
        <w:rPr>
          <w:rFonts w:ascii="Times New Roman" w:hAnsi="Times New Roman" w:cs="Times New Roman"/>
          <w:sz w:val="21"/>
          <w:sz-cs w:val="21"/>
        </w:rPr>
        <w:t xml:space="preserve">【注】①上：皇上指朱棣</w:t>
      </w:r>
    </w:p>
    <w:p>
      <w:pPr>
        <w:jc w:val="both"/>
      </w:pPr>
      <w:r>
        <w:rPr>
          <w:rFonts w:ascii="Times New Roman" w:hAnsi="Times New Roman" w:cs="Times New Roman"/>
          <w:sz w:val="21"/>
          <w:sz-cs w:val="21"/>
        </w:rPr>
        <w:t xml:space="preserve">5.对下列句子中加点词的解释，正确的一项是       （3分）</w:t>
      </w:r>
    </w:p>
    <w:p>
      <w:pPr>
        <w:jc w:val="both"/>
        <w:ind w:first-line="420"/>
      </w:pPr>
      <w:r>
        <w:rPr>
          <w:rFonts w:ascii="Times New Roman" w:hAnsi="Times New Roman" w:cs="Times New Roman"/>
          <w:sz w:val="21"/>
          <w:sz-cs w:val="21"/>
        </w:rPr>
        <w:t xml:space="preserve">A.上语诸侯</w:t>
      </w:r>
      <w:r>
        <w:rPr>
          <w:rFonts w:ascii="Times" w:hAnsi="Times" w:cs="Times"/>
          <w:sz w:val="21"/>
          <w:sz-cs w:val="21"/>
        </w:rPr>
        <w:t xml:space="preserve">曰…    谈论</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B．委尸填满沟壑   放置</w:t>
      </w:r>
    </w:p>
    <w:p>
      <w:pPr>
        <w:jc w:val="both"/>
        <w:ind w:first-line="420"/>
      </w:pPr>
      <w:r>
        <w:rPr>
          <w:rFonts w:ascii="Times New Roman" w:hAnsi="Times New Roman" w:cs="Times New Roman"/>
          <w:sz w:val="21"/>
          <w:sz-cs w:val="21"/>
        </w:rPr>
        <w:t xml:space="preserve">C．识其父兄子弟咸在   标志</w:t>
      </w:r>
    </w:p>
    <w:p>
      <w:pPr>
        <w:jc w:val="both"/>
        <w:ind w:first-line="420"/>
      </w:pPr>
      <w:r>
        <w:rPr>
          <w:rFonts w:ascii="Times New Roman" w:hAnsi="Times New Roman" w:cs="Times New Roman"/>
          <w:sz w:val="21"/>
          <w:sz-cs w:val="21"/>
        </w:rPr>
        <w:t xml:space="preserve">D．噫！我固无姜       祸患</w:t>
      </w:r>
    </w:p>
    <w:p>
      <w:pPr>
        <w:jc w:val="both"/>
      </w:pPr>
      <w:r>
        <w:rPr>
          <w:rFonts w:ascii="Times New Roman" w:hAnsi="Times New Roman" w:cs="Times New Roman"/>
          <w:sz w:val="21"/>
          <w:sz-cs w:val="21"/>
        </w:rPr>
        <w:t xml:space="preserve">6.下列各组句子中，加点词的意义和用法都不相同的一组是        （3分）</w:t>
      </w:r>
    </w:p>
    <w:p>
      <w:pPr>
        <w:jc w:val="both"/>
      </w:pPr>
      <w:r>
        <w:rPr>
          <w:rFonts w:ascii="Times New Roman" w:hAnsi="Times New Roman" w:cs="Times New Roman"/>
          <w:sz w:val="21"/>
          <w:sz-cs w:val="21"/>
        </w:rPr>
        <w:t xml:space="preserve">A．今俞瑱得之     乃令吴玉守之                </w:t>
      </w:r>
    </w:p>
    <w:p>
      <w:pPr>
        <w:jc w:val="both"/>
      </w:pPr>
      <w:r>
        <w:rPr>
          <w:rFonts w:ascii="Times New Roman" w:hAnsi="Times New Roman" w:cs="Times New Roman"/>
          <w:sz w:val="21"/>
          <w:sz-cs w:val="21"/>
        </w:rPr>
        <w:t xml:space="preserve">B.利为彼有   宜为报仇</w:t>
      </w:r>
    </w:p>
    <w:p>
      <w:pPr>
        <w:jc w:val="both"/>
      </w:pPr>
      <w:r>
        <w:rPr>
          <w:rFonts w:ascii="Times New Roman" w:hAnsi="Times New Roman" w:cs="Times New Roman"/>
          <w:sz w:val="21"/>
          <w:sz-cs w:val="21"/>
        </w:rPr>
        <w:t xml:space="preserve">C. 降家皆为上所杀   儿为所误                 </w:t>
      </w:r>
    </w:p>
    <w:p>
      <w:pPr>
        <w:jc w:val="both"/>
      </w:pPr>
      <w:r>
        <w:rPr>
          <w:rFonts w:ascii="Times New Roman" w:hAnsi="Times New Roman" w:cs="Times New Roman"/>
          <w:sz w:val="21"/>
          <w:sz-cs w:val="21"/>
        </w:rPr>
        <w:t xml:space="preserve">D.我师乘之而入，宋忠匿于厕  斩孙泰于阵，余众悉降</w:t>
      </w:r>
    </w:p>
    <w:p>
      <w:pPr>
        <w:jc w:val="both"/>
      </w:pPr>
      <w:r>
        <w:rPr>
          <w:rFonts w:ascii="Times New Roman" w:hAnsi="Times New Roman" w:cs="Times New Roman"/>
          <w:sz w:val="21"/>
          <w:sz-cs w:val="21"/>
        </w:rPr>
        <w:t xml:space="preserve">7.下列各句，都能表现朱棣“料事如神”的一组是                （3分）</w:t>
      </w:r>
    </w:p>
    <w:p>
      <w:pPr>
        <w:jc w:val="both"/>
      </w:pPr>
      <w:r>
        <w:rPr>
          <w:rFonts w:ascii="Times New Roman" w:hAnsi="Times New Roman" w:cs="Times New Roman"/>
          <w:sz w:val="21"/>
          <w:sz-cs w:val="21"/>
        </w:rPr>
        <w:t xml:space="preserve">①居庸关山路险峻，北平值襟喉                </w:t>
      </w:r>
      <w:r>
        <w:rPr>
          <w:rFonts w:ascii="Times" w:hAnsi="Times" w:cs="Times"/>
          <w:sz w:val="21"/>
          <w:sz-cs w:val="21"/>
        </w:rPr>
        <w:t xml:space="preserve"> ②譬之人家后户，岂容弃与寇盗</w:t>
      </w:r>
    </w:p>
    <w:p>
      <w:pPr>
        <w:jc w:val="both"/>
      </w:pPr>
      <w:r>
        <w:rPr>
          <w:rFonts w:ascii="Times" w:hAnsi="Times" w:cs="Times"/>
          <w:sz w:val="21"/>
          <w:sz-cs w:val="21"/>
        </w:rPr>
        <w:t xml:space="preserve">③今乘其初至，又兼剽掠，民心未服，取之甚易   ④贼众新集，其心不一</w:t>
      </w:r>
    </w:p>
    <w:p>
      <w:pPr>
        <w:jc w:val="both"/>
      </w:pPr>
      <w:r>
        <w:rPr>
          <w:rFonts w:ascii="Times" w:hAnsi="Times" w:cs="Times"/>
          <w:sz w:val="21"/>
          <w:sz-cs w:val="21"/>
        </w:rPr>
        <w:t xml:space="preserve">⑤乘其未定，击之必破                         ⑥乃以其家人为前锋，用其旧日旗帜</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A．①</w:t>
      </w:r>
      <w:r>
        <w:rPr>
          <w:rFonts w:ascii="Times" w:hAnsi="Times" w:cs="Times"/>
          <w:sz w:val="21"/>
          <w:sz-cs w:val="21"/>
        </w:rPr>
        <w:t xml:space="preserve">③⑥     B. ②③⑤     C. ②④⑤        D. ③④⑤</w:t>
      </w:r>
    </w:p>
    <w:p>
      <w:pPr>
        <w:jc w:val="both"/>
      </w:pPr>
      <w:r>
        <w:rPr>
          <w:rFonts w:ascii="Times" w:hAnsi="Times" w:cs="Times"/>
          <w:sz w:val="21"/>
          <w:sz-cs w:val="21"/>
        </w:rPr>
        <w:t xml:space="preserve">8.下列对原文有关内容的分析和概括，不正确的一项是             （3分）</w:t>
      </w:r>
    </w:p>
    <w:p>
      <w:pPr>
        <w:jc w:val="both"/>
      </w:pPr>
      <w:r>
        <w:rPr>
          <w:rFonts w:ascii="Times" w:hAnsi="Times" w:cs="Times"/>
          <w:sz w:val="21"/>
          <w:sz-cs w:val="21"/>
        </w:rPr>
        <w:t xml:space="preserve">A．朱棣深谋远虑，迅速出击居庸关，打败了俞瑱；然后进军怀来，一举击溃敌军，活捉宋忠、俞瑱。</w:t>
      </w:r>
    </w:p>
    <w:p>
      <w:pPr>
        <w:jc w:val="both"/>
      </w:pPr>
      <w:r>
        <w:rPr>
          <w:rFonts w:ascii="Times" w:hAnsi="Times" w:cs="Times"/>
          <w:sz w:val="21"/>
          <w:sz-cs w:val="21"/>
        </w:rPr>
        <w:t xml:space="preserve">B.俞瑱逃往怀来，投靠宋忠；朱棣打算乘胜追击，于是分析了敌人的实际情况，确定了制胜之策。</w:t>
      </w:r>
    </w:p>
    <w:p>
      <w:pPr>
        <w:jc w:val="both"/>
      </w:pPr>
      <w:r>
        <w:rPr>
          <w:rFonts w:ascii="Times" w:hAnsi="Times" w:cs="Times"/>
          <w:sz w:val="21"/>
          <w:sz-cs w:val="21"/>
        </w:rPr>
        <w:t xml:space="preserve">C．为了稳定军心，鼓舞士气，宋忠用欺骗手段来蒙蔽下属，但被敌方间谍获知，最终未达到目的。</w:t>
      </w:r>
    </w:p>
    <w:p>
      <w:pPr>
        <w:jc w:val="both"/>
      </w:pPr>
      <w:r>
        <w:rPr>
          <w:rFonts w:ascii="Times" w:hAnsi="Times" w:cs="Times"/>
          <w:sz w:val="21"/>
          <w:sz-cs w:val="21"/>
        </w:rPr>
        <w:t xml:space="preserve">D．宋忠失败的原因在于轻率浮躁，加上计策失当，不少部下临阵哗变，以致不堪一击，兵败如山倒。</w:t>
      </w:r>
    </w:p>
    <w:p>
      <w:pPr>
        <w:jc w:val="both"/>
      </w:pPr>
      <w:r>
        <w:rPr>
          <w:rFonts w:ascii="Times" w:hAnsi="Times" w:cs="Times"/>
          <w:sz w:val="21"/>
          <w:sz-cs w:val="21"/>
        </w:rPr>
        <w:t xml:space="preserve">9.断句和翻译。（10分）</w:t>
      </w:r>
    </w:p>
    <w:p>
      <w:pPr>
        <w:jc w:val="both"/>
      </w:pPr>
      <w:r>
        <w:rPr>
          <w:rFonts w:ascii="Times" w:hAnsi="Times" w:cs="Times"/>
          <w:sz w:val="21"/>
          <w:sz-cs w:val="21"/>
        </w:rPr>
        <w:t xml:space="preserve">（1）用“/”给下面的文段断句。（4分）</w:t>
      </w:r>
    </w:p>
    <w:p>
      <w:pPr>
        <w:jc w:val="both"/>
      </w:pPr>
      <w:r>
        <w:rPr>
          <w:rFonts w:ascii="Times" w:hAnsi="Times" w:cs="Times"/>
          <w:sz w:val="21"/>
          <w:sz-cs w:val="21"/>
        </w:rPr>
        <w:t xml:space="preserve">       诸将已得宋忠颇有喜色上曰宋忠本庸才以利口取得谄谀奸恶货赂得官才掌兵</w:t>
      </w:r>
    </w:p>
    <w:p>
      <w:pPr>
        <w:jc w:val="both"/>
      </w:pPr>
      <w:r>
        <w:rPr>
          <w:rFonts w:ascii="Times" w:hAnsi="Times" w:cs="Times"/>
          <w:sz w:val="21"/>
          <w:sz-cs w:val="21"/>
        </w:rPr>
        <w:t xml:space="preserve">   柄便尔骄纵此辈荧惑小人视之如狐鼠耳区区胜之何足喜也诸将咸顿首称善</w:t>
      </w:r>
    </w:p>
    <w:p>
      <w:pPr>
        <w:jc w:val="both"/>
      </w:pPr>
      <w:r>
        <w:rPr>
          <w:rFonts w:ascii="Times" w:hAnsi="Times" w:cs="Times"/>
          <w:sz w:val="21"/>
          <w:sz-cs w:val="21"/>
        </w:rPr>
        <w:t xml:space="preserve">（2）翻译下面的句子。（6分）</w:t>
      </w:r>
    </w:p>
    <w:p>
      <w:pPr>
        <w:jc w:val="both"/>
      </w:pPr>
      <w:r>
        <w:rPr>
          <w:rFonts w:ascii="Times" w:hAnsi="Times" w:cs="Times"/>
          <w:sz w:val="21"/>
          <w:sz-cs w:val="21"/>
        </w:rPr>
        <w:t xml:space="preserve">  ①今天以授予，不可失也</w:t>
      </w:r>
    </w:p>
    <w:p>
      <w:pPr>
        <w:jc w:val="both"/>
        <w:ind w:first-line="210"/>
      </w:pPr>
      <w:r>
        <w:rPr>
          <w:rFonts w:ascii="Times" w:hAnsi="Times" w:cs="Times"/>
          <w:sz w:val="21"/>
          <w:sz-cs w:val="21"/>
        </w:rPr>
        <w:t xml:space="preserve">②上麾师渡河，鼓噪直冲其阵。</w:t>
      </w:r>
    </w:p>
    <w:p>
      <w:pPr>
        <w:jc w:val="both"/>
      </w:pPr>
      <w:r>
        <w:rPr>
          <w:rFonts w:ascii="Times" w:hAnsi="Times" w:cs="Times"/>
          <w:sz w:val="21"/>
          <w:sz-cs w:val="21"/>
        </w:rPr>
        <w:t xml:space="preserve">10.阅读下面的宋词，然后回答问题。（7分）</w:t>
      </w:r>
    </w:p>
    <w:p>
      <w:pPr>
        <w:jc w:val="center"/>
      </w:pPr>
      <w:r>
        <w:rPr>
          <w:rFonts w:ascii="Times" w:hAnsi="Times" w:cs="Times"/>
          <w:sz w:val="21"/>
          <w:sz-cs w:val="21"/>
        </w:rPr>
        <w:t xml:space="preserve">望江东</w:t>
      </w:r>
    </w:p>
    <w:p>
      <w:pPr>
        <w:jc w:val="center"/>
      </w:pPr>
      <w:r>
        <w:rPr>
          <w:rFonts w:ascii="Times" w:hAnsi="Times" w:cs="Times"/>
          <w:sz w:val="21"/>
          <w:sz-cs w:val="21"/>
        </w:rPr>
        <w:t xml:space="preserve">黄庭坚</w:t>
      </w: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江水西头隔烟树，望不见、江东路。思量只有梦来去。更不怕、江阑</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住。</w:t>
        <w:br/>
        <w:t xml:space="preserve">灯前写了书无数，算没个、人传与。直饶寻得雁分付</w:t>
      </w:r>
      <w:r>
        <w:rPr>
          <w:rFonts w:ascii="Times New Roman" w:hAnsi="Times New Roman" w:cs="Times New Roman"/>
          <w:sz w:val="21"/>
          <w:sz-cs w:val="21"/>
          <w:vertAlign w:val="superscript"/>
        </w:rPr>
        <w:t xml:space="preserve">②</w:t>
      </w:r>
      <w:r>
        <w:rPr>
          <w:rFonts w:ascii="Times New Roman" w:hAnsi="Times New Roman" w:cs="Times New Roman"/>
          <w:sz w:val="21"/>
          <w:sz-cs w:val="21"/>
        </w:rPr>
        <w:t xml:space="preserve">，又还是、秋将暮。</w:t>
      </w:r>
    </w:p>
    <w:p>
      <w:pPr>
        <w:jc w:val="both"/>
        <w:ind w:left="315"/>
      </w:pPr>
      <w:r>
        <w:rPr>
          <w:rFonts w:ascii="Times New Roman" w:hAnsi="Times New Roman" w:cs="Times New Roman"/>
          <w:sz w:val="21"/>
          <w:sz-cs w:val="21"/>
        </w:rPr>
        <w:t xml:space="preserve">【注】①阑：阻隔；阻拦。 </w:t>
      </w:r>
      <w:r>
        <w:rPr>
          <w:rFonts w:ascii="Times" w:hAnsi="Times" w:cs="Times"/>
          <w:sz w:val="21"/>
          <w:sz-cs w:val="21"/>
        </w:rPr>
        <w:t xml:space="preserve"> ②直饶：纵使。分付：交付。</w:t>
      </w:r>
    </w:p>
    <w:p>
      <w:pPr>
        <w:jc w:val="both"/>
      </w:pPr>
      <w:r>
        <w:rPr>
          <w:rFonts w:ascii="Times" w:hAnsi="Times" w:cs="Times"/>
          <w:sz w:val="21"/>
          <w:sz-cs w:val="21"/>
        </w:rPr>
        <w:t xml:space="preserve">简析“隔”字的双重意蕴。（3分）</w:t>
      </w:r>
    </w:p>
    <w:p>
      <w:pPr>
        <w:jc w:val="both"/>
      </w:pPr>
      <w:r>
        <w:rPr>
          <w:rFonts w:ascii="Times" w:hAnsi="Times" w:cs="Times"/>
          <w:sz w:val="21"/>
          <w:sz-cs w:val="21"/>
        </w:rPr>
        <w:t xml:space="preserve">请从虚实关系的角度分析这首词的上片或下片。（4分）</w:t>
      </w:r>
      <w:r>
        <w:rPr>
          <w:rFonts w:ascii="Times New Roman" w:hAnsi="Times New Roman" w:cs="Times New Roman"/>
          <w:sz w:val="21"/>
          <w:sz-cs w:val="21"/>
        </w:rPr>
        <w:t xml:space="preserve"/>
      </w:r>
    </w:p>
    <w:p>
      <w:pPr>
        <w:jc w:val="both"/>
      </w:pPr>
      <w:r>
        <w:rPr>
          <w:rFonts w:ascii="Times" w:hAnsi="Times" w:cs="Times"/>
          <w:sz w:val="21"/>
          <w:sz-cs w:val="21"/>
        </w:rPr>
        <w:t xml:space="preserve">11.补写出下列名句名篇中的空缺部分。（任选3题，多选只按前3题计分）（6分）</w:t>
      </w:r>
    </w:p>
    <w:p>
      <w:pPr>
        <w:jc w:val="both"/>
        <w:ind w:first-line="420"/>
      </w:pPr>
      <w:r>
        <w:rPr>
          <w:rFonts w:ascii="Times" w:hAnsi="Times" w:cs="Times"/>
          <w:sz w:val="21"/>
          <w:sz-cs w:val="21"/>
        </w:rPr>
        <w:t xml:space="preserve">（1）呼尔而与之，行道之人弗受；</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 。（《孟子 告子上》）</w:t>
      </w:r>
    </w:p>
    <w:p>
      <w:pPr>
        <w:jc w:val="both"/>
        <w:ind w:first-line="420"/>
      </w:pPr>
      <w:r>
        <w:rPr>
          <w:rFonts w:ascii="Times" w:hAnsi="Times" w:cs="Times"/>
          <w:sz w:val="21"/>
          <w:sz-cs w:val="21"/>
        </w:rPr>
        <w:t xml:space="preserve">（2）无边落木萧萧下，不尽长江滚滚来。</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 。（杜甫《登高》）</w:t>
      </w:r>
    </w:p>
    <w:p>
      <w:pPr>
        <w:jc w:val="both"/>
        <w:ind w:first-line="420"/>
      </w:pPr>
      <w:r>
        <w:rPr>
          <w:rFonts w:ascii="Times" w:hAnsi="Times" w:cs="Times"/>
          <w:sz w:val="21"/>
          <w:sz-cs w:val="21"/>
        </w:rPr>
        <w:t xml:space="preserve">（3）</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 。羌管悠悠霜满地。（范仲淹《渔家傲》）</w:t>
      </w:r>
    </w:p>
    <w:p>
      <w:pPr>
        <w:jc w:val="both"/>
        <w:ind w:first-line="420"/>
      </w:pPr>
      <w:r>
        <w:rPr>
          <w:rFonts w:ascii="Times" w:hAnsi="Times" w:cs="Times"/>
          <w:sz w:val="21"/>
          <w:sz-cs w:val="21"/>
        </w:rPr>
        <w:t xml:space="preserve">（4）哀吾生之须臾，羡长江之无穷。</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 。（苏轼《赤壁赋》）</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三、本大题4小题，共16分。</w:t>
      </w:r>
    </w:p>
    <w:p>
      <w:pPr>
        <w:jc w:val="both"/>
        <w:ind w:first-line="420"/>
      </w:pPr>
      <w:r>
        <w:rPr>
          <w:rFonts w:ascii="Times New Roman" w:hAnsi="Times New Roman" w:cs="Times New Roman"/>
          <w:sz w:val="21"/>
          <w:sz-cs w:val="21"/>
        </w:rPr>
        <w:t xml:space="preserve">阅读下面的文字，完成12-15小题。</w:t>
      </w:r>
    </w:p>
    <w:p>
      <w:pPr>
        <w:jc w:val="center"/>
        <w:ind w:first-line="420"/>
      </w:pPr>
      <w:r>
        <w:rPr>
          <w:rFonts w:ascii="Times New Roman" w:hAnsi="Times New Roman" w:cs="Times New Roman"/>
          <w:sz w:val="21"/>
          <w:sz-cs w:val="21"/>
        </w:rPr>
        <w:t xml:space="preserve">不可无“我”</w:t>
      </w:r>
    </w:p>
    <w:p>
      <w:pPr>
        <w:jc w:val="center"/>
        <w:ind w:first-line="420"/>
      </w:pPr>
      <w:r>
        <w:rPr>
          <w:rFonts w:ascii="Times New Roman" w:hAnsi="Times New Roman" w:cs="Times New Roman"/>
          <w:sz w:val="21"/>
          <w:sz-cs w:val="21"/>
        </w:rPr>
        <w:t xml:space="preserve">钱谷融</w:t>
      </w:r>
    </w:p>
    <w:p>
      <w:pPr>
        <w:jc w:val="both"/>
        <w:ind w:first-line="420"/>
      </w:pPr>
      <w:r>
        <w:rPr>
          <w:rFonts w:ascii="Times" w:hAnsi="Times" w:cs="Times"/>
          <w:sz w:val="21"/>
          <w:sz-cs w:val="21"/>
        </w:rPr>
        <w:t xml:space="preserve">①</w:t>
      </w:r>
      <w:r>
        <w:rPr>
          <w:rFonts w:ascii="Times New Roman" w:hAnsi="Times New Roman" w:cs="Times New Roman"/>
          <w:sz w:val="21"/>
          <w:sz-cs w:val="21"/>
        </w:rPr>
        <w:t xml:space="preserve">艺术活动，不管是创作也好，欣赏也好，总离不开一个“我”。在艺术活动中，要是抽掉了“我”，抽去了个人 的思想感情，就不成为一种艺术活动，也就不会有感染人、影响人的艺术效果了。</w:t>
      </w:r>
    </w:p>
    <w:p>
      <w:pPr>
        <w:jc w:val="both"/>
        <w:ind w:first-line="420"/>
      </w:pPr>
      <w:r>
        <w:rPr>
          <w:rFonts w:ascii="Times" w:hAnsi="Times" w:cs="Times"/>
          <w:sz w:val="21"/>
          <w:sz-cs w:val="21"/>
        </w:rPr>
        <w:t xml:space="preserve">②</w:t>
      </w:r>
      <w:r>
        <w:rPr>
          <w:rFonts w:ascii="Times New Roman" w:hAnsi="Times New Roman" w:cs="Times New Roman"/>
          <w:sz w:val="21"/>
          <w:sz-cs w:val="21"/>
        </w:rPr>
        <w:t xml:space="preserve">当然，离不开“我”,并不是只有“我”。“我”是时时处在“非我”的包围影响中的“我”。所谓“非我”，就 是“我”以外的一切人以及包围着“我”的客观现实。</w:t>
      </w:r>
    </w:p>
    <w:p>
      <w:pPr>
        <w:jc w:val="both"/>
        <w:ind w:first-line="420"/>
      </w:pPr>
      <w:r>
        <w:rPr>
          <w:rFonts w:ascii="Times" w:hAnsi="Times" w:cs="Times"/>
          <w:sz w:val="21"/>
          <w:sz-cs w:val="21"/>
        </w:rPr>
        <w:t xml:space="preserve">③</w:t>
      </w:r>
      <w:r>
        <w:rPr>
          <w:rFonts w:ascii="Times New Roman" w:hAnsi="Times New Roman" w:cs="Times New Roman"/>
          <w:sz w:val="21"/>
          <w:sz-cs w:val="21"/>
        </w:rPr>
        <w:t xml:space="preserve">文学艺术总应该是生活现实的反映，而不能只是作者的自我表现。但文学艺术的反映，不同于其他形式的反映 ，它必须是具体的，形象的反映。不使自己化为张三李四，不感受体验着张三李四的思想感情，就写不出张三李 四来；不使自己融入客观现实之中，不呼吸着客观现实的气息，不感受着客观现实的脉搏，就写不出生动的客观 现实来，所以，创作者首先必须要有一个“我”化为“非我”的过程。</w:t>
      </w:r>
    </w:p>
    <w:p>
      <w:pPr>
        <w:jc w:val="both"/>
        <w:ind w:first-line="420"/>
      </w:pPr>
      <w:r>
        <w:rPr>
          <w:rFonts w:ascii="Times" w:hAnsi="Times" w:cs="Times"/>
          <w:sz w:val="21"/>
          <w:sz-cs w:val="21"/>
        </w:rPr>
        <w:t xml:space="preserve">④</w:t>
      </w:r>
      <w:r>
        <w:rPr>
          <w:rFonts w:ascii="Times New Roman" w:hAnsi="Times New Roman" w:cs="Times New Roman"/>
          <w:sz w:val="21"/>
          <w:sz-cs w:val="21"/>
        </w:rPr>
        <w:t xml:space="preserve">另一方面，文艺作品之所以要写出张三李四等任务来，要反映客观现实，不是无所谓的，不是为张三李四而写 张三李四，为反映客观现实而反映客观现实；他是有目的的，她是为感染人、打动人儿写张三李四，为影响现实 改造现实而反映现实的。所以，艺术家又不能使自己完全化为张三李四，完全没入客观现实之中，而一旦仍要不 失“我”之所以为“我”，要能在对张三李四的描写中，在对客观现实的反映中，表现出“我”的鲜明的是非爱 憎之感来。所谓要在“非我”之中表现“我”，无非就是要在作品中渗入作者自己的思想感情。而这，我认为正 是创作的主要之点。创作者正是为了要表现他对周围人物、对客观现实的态度，表现他对社会的歌颂或抗争，才 来进行创作的。所以，在创作活动中，决不可无“我。</w:t>
      </w:r>
    </w:p>
    <w:p>
      <w:pPr>
        <w:jc w:val="both"/>
        <w:ind w:first-line="420"/>
      </w:pPr>
      <w:r>
        <w:rPr>
          <w:rFonts w:ascii="Times" w:hAnsi="Times" w:cs="Times"/>
          <w:sz w:val="21"/>
          <w:sz-cs w:val="21"/>
        </w:rPr>
        <w:t xml:space="preserve">⑤</w:t>
      </w:r>
      <w:r>
        <w:rPr>
          <w:rFonts w:ascii="Times New Roman" w:hAnsi="Times New Roman" w:cs="Times New Roman"/>
          <w:sz w:val="21"/>
          <w:sz-cs w:val="21"/>
        </w:rPr>
        <w:t xml:space="preserve">表演艺术最能说明这样创作的辩证法。俗话说“装龙像龙，装虎像虎”。</w:t>
      </w:r>
      <w:r>
        <w:rPr>
          <w:rFonts w:ascii="Times New Roman" w:hAnsi="Times New Roman" w:cs="Times New Roman"/>
          <w:sz w:val="21"/>
          <w:sz-cs w:val="21"/>
          <w:u w:val="single"/>
        </w:rPr>
        <w:t xml:space="preserve">演员演岳飞应该像岳飞，演秦桧就 应该像秦桧。但只是像岳飞像秦桧，而不能也不应该使自己就变成岳飞，变成秦桧。</w:t>
      </w:r>
      <w:r>
        <w:rPr>
          <w:rFonts w:ascii="Times New Roman" w:hAnsi="Times New Roman" w:cs="Times New Roman"/>
          <w:sz w:val="21"/>
          <w:sz-cs w:val="21"/>
        </w:rPr>
        <w:t xml:space="preserve">演员不应被完全丢掉自己。 他应该让人透过他的表演，感知到他对他所演的角色的爱憎感情，而完成他的最高任务。</w:t>
      </w:r>
    </w:p>
    <w:p>
      <w:pPr>
        <w:jc w:val="both"/>
        <w:ind w:first-line="420"/>
      </w:pPr>
      <w:r>
        <w:rPr>
          <w:rFonts w:ascii="Times" w:hAnsi="Times" w:cs="Times"/>
          <w:sz w:val="21"/>
          <w:sz-cs w:val="21"/>
        </w:rPr>
        <w:t xml:space="preserve">⑥</w:t>
      </w:r>
      <w:r>
        <w:rPr>
          <w:rFonts w:ascii="Times New Roman" w:hAnsi="Times New Roman" w:cs="Times New Roman"/>
          <w:sz w:val="21"/>
          <w:sz-cs w:val="21"/>
        </w:rPr>
        <w:t xml:space="preserve">对于欣赏者来说，他所面对的是一件艺术品，是一个艺术世界，要能欣赏它，首先必须走进这个世界中去。不 跑进去，而只站在外面，站在旁边，那是既不能领会作品中人物的思想感情，也不能领会作者创作的意图和甘苦 的。但是叫你跑进去，并不是叫你望去跟着作品中的人物跑，把作品中的人物的思想感情当作你自己的思想感情 。也不是叫你完全听任作</w:t>
      </w:r>
      <w:r>
        <w:rPr>
          <w:rFonts w:ascii="Times" w:hAnsi="Times" w:cs="Times"/>
          <w:sz w:val="21"/>
          <w:sz-cs w:val="21"/>
        </w:rPr>
        <w:t xml:space="preserve">⑥</w:t>
      </w:r>
      <w:r>
        <w:rPr>
          <w:rFonts w:ascii="Times New Roman" w:hAnsi="Times New Roman" w:cs="Times New Roman"/>
          <w:sz w:val="21"/>
          <w:sz-cs w:val="21"/>
        </w:rPr>
        <w:t xml:space="preserve">者的摆布，对他所表现的是非爱憎态度表示绝对的顺从。而是应该走进这个世界。有不能迷失在这个世界中，要发现这个艺术世界语现实世界的联系，要能在这个“非我”世界中，找回你的自我来。要对作品中人物的所作所为，对作者所灌注在作品中的是非爱憎之感，表示出你个人的独立的态度来，显示出你的鲜明的个性——“我”来。所以，在欣赏活动中，也不可无“我”。</w:t>
      </w:r>
    </w:p>
    <w:p>
      <w:pPr>
        <w:jc w:val="both"/>
        <w:ind w:first-line="420"/>
      </w:pPr>
      <w:r>
        <w:rPr>
          <w:rFonts w:ascii="Times New Roman" w:hAnsi="Times New Roman" w:cs="Times New Roman"/>
          <w:sz w:val="21"/>
          <w:sz-cs w:val="21"/>
        </w:rPr>
        <w:t xml:space="preserve">⑦艺术活动不可无“我”这一特点，可以最鲜明地从无论是创作还是欣赏，都首先要有一个体验的过程上看出来。对于创作者来说，不但在他提笔之前，必须先有丰富的生活、真切的体能；就是在他提笔之后，他的思维过程、创作过程，也还同样是体验的过程。他必须有一种如同身临其境、亲见其人的感觉，才能进行创作。对于欣赏者来说，他要是不能首先体验创作都所灌注在这一作品中、灌注在他的人物向上的思想感情，他不是能领会欣赏这一作品。而他的领会欣赏的过程，同时也不是体验的过程，至少是同体验的过程不可分的。总之，要是没有真实的体验，缺乏一种“感同身受”的态度，不把“我”浸染于其间，那是艺术的门外汉，是既谈不上创作，也谈不上欣赏。</w:t>
      </w:r>
    </w:p>
    <w:p>
      <w:pPr>
        <w:jc w:val="both"/>
      </w:pPr>
      <w:r>
        <w:rPr>
          <w:rFonts w:ascii="Times New Roman" w:hAnsi="Times New Roman" w:cs="Times New Roman"/>
          <w:sz w:val="21"/>
          <w:sz-cs w:val="21"/>
        </w:rPr>
        <w:t xml:space="preserve">                                          （选自《钱谷融文论选》，有删改）</w:t>
      </w:r>
    </w:p>
    <w:p>
      <w:pPr>
        <w:jc w:val="both"/>
      </w:pPr>
      <w:r>
        <w:rPr>
          <w:rFonts w:ascii="Times New Roman" w:hAnsi="Times New Roman" w:cs="Times New Roman"/>
          <w:sz w:val="21"/>
          <w:sz-cs w:val="21"/>
        </w:rPr>
        <w:t xml:space="preserve">12-13题为选择题，请在答题卡“选择题答题区”作答。（12题选对两项给5分，选对一项给2分，多选不给分）</w:t>
      </w:r>
    </w:p>
    <w:p>
      <w:pPr>
        <w:jc w:val="both"/>
      </w:pPr>
      <w:r>
        <w:rPr>
          <w:rFonts w:ascii="Times New Roman" w:hAnsi="Times New Roman" w:cs="Times New Roman"/>
          <w:sz w:val="21"/>
          <w:sz-cs w:val="21"/>
        </w:rPr>
        <w:t xml:space="preserve">12.下列说法中不符合文意的两项是</w:t>
      </w:r>
    </w:p>
    <w:p>
      <w:pPr>
        <w:jc w:val="both"/>
        <w:ind w:left="359"/>
      </w:pPr>
      <w:r>
        <w:rPr>
          <w:rFonts w:ascii="Times New Roman" w:hAnsi="Times New Roman" w:cs="Times New Roman"/>
          <w:sz w:val="21"/>
          <w:sz-cs w:val="21"/>
        </w:rPr>
        <w:t xml:space="preserve">A.艺术活动中决不可无“我”，所以艺术只是作者的自我表现。</w:t>
      </w:r>
    </w:p>
    <w:p>
      <w:pPr>
        <w:jc w:val="both"/>
        <w:ind w:left="359"/>
      </w:pPr>
      <w:r>
        <w:rPr>
          <w:rFonts w:ascii="Times New Roman" w:hAnsi="Times New Roman" w:cs="Times New Roman"/>
          <w:sz w:val="21"/>
          <w:sz-cs w:val="21"/>
        </w:rPr>
        <w:t xml:space="preserve">B.对作家来说，作品以艺术形象反映客观现实，也是在艺术世界中表现“我”。</w:t>
      </w:r>
    </w:p>
    <w:p>
      <w:pPr>
        <w:jc w:val="both"/>
        <w:ind w:left="359"/>
      </w:pPr>
      <w:r>
        <w:rPr>
          <w:rFonts w:ascii="Times New Roman" w:hAnsi="Times New Roman" w:cs="Times New Roman"/>
          <w:sz w:val="21"/>
          <w:sz-cs w:val="21"/>
        </w:rPr>
        <w:t xml:space="preserve">C.在艺术创作中，要在“非我”中表现“我”，就是要体现出作者的爱憎感情与思想态度。</w:t>
      </w:r>
    </w:p>
    <w:p>
      <w:pPr>
        <w:jc w:val="both"/>
        <w:ind w:left="359"/>
      </w:pPr>
      <w:r>
        <w:rPr>
          <w:rFonts w:ascii="Times New Roman" w:hAnsi="Times New Roman" w:cs="Times New Roman"/>
          <w:sz w:val="21"/>
          <w:sz-cs w:val="21"/>
        </w:rPr>
        <w:t xml:space="preserve">D.在艺术欣赏中，对作者在作品中所表现的是非爱憎，表示绝对的顺从，就是在建立“我”。</w:t>
      </w:r>
    </w:p>
    <w:p>
      <w:pPr>
        <w:jc w:val="both"/>
        <w:ind w:left="359"/>
      </w:pPr>
      <w:r>
        <w:rPr>
          <w:rFonts w:ascii="Times New Roman" w:hAnsi="Times New Roman" w:cs="Times New Roman"/>
          <w:sz w:val="21"/>
          <w:sz-cs w:val="21"/>
        </w:rPr>
        <w:t xml:space="preserve">E.在艺术欣赏中，表示出你的独立思考和爱憎感情，就是从“非我”世界中找回了“我”。</w:t>
      </w:r>
    </w:p>
    <w:p>
      <w:pPr>
        <w:jc w:val="both"/>
      </w:pPr>
      <w:r>
        <w:rPr>
          <w:rFonts w:ascii="Times New Roman" w:hAnsi="Times New Roman" w:cs="Times New Roman"/>
          <w:sz w:val="21"/>
          <w:sz-cs w:val="21"/>
        </w:rPr>
        <w:t xml:space="preserve">13.根据文意，下列判断不正确的一项是</w:t>
      </w:r>
    </w:p>
    <w:p>
      <w:pPr>
        <w:jc w:val="both"/>
        <w:ind w:left="357" w:first-line="1"/>
      </w:pPr>
      <w:r>
        <w:rPr>
          <w:rFonts w:ascii="Times New Roman" w:hAnsi="Times New Roman" w:cs="Times New Roman"/>
          <w:sz w:val="21"/>
          <w:sz-cs w:val="21"/>
        </w:rPr>
        <w:t xml:space="preserve">A.为演好孙悟空，演员需要事先观察并模仿猴子的动作与神态，这是在创作前体验“非我”。</w:t>
      </w:r>
    </w:p>
    <w:p>
      <w:pPr>
        <w:jc w:val="both"/>
        <w:ind w:left="357" w:first-line="1"/>
      </w:pPr>
      <w:r>
        <w:rPr>
          <w:rFonts w:ascii="Times New Roman" w:hAnsi="Times New Roman" w:cs="Times New Roman"/>
          <w:sz w:val="21"/>
          <w:sz-cs w:val="21"/>
        </w:rPr>
        <w:t xml:space="preserve">B.清代一女子迷恋《红楼梦》中的贾宝玉，最终抑郁成疾而死，这是她在欣赏活动中迷失了“我”。</w:t>
      </w:r>
    </w:p>
    <w:p>
      <w:pPr>
        <w:jc w:val="both"/>
        <w:ind w:left="357" w:first-line="1"/>
      </w:pPr>
      <w:r>
        <w:rPr>
          <w:rFonts w:ascii="Times New Roman" w:hAnsi="Times New Roman" w:cs="Times New Roman"/>
          <w:sz w:val="21"/>
          <w:sz-cs w:val="21"/>
        </w:rPr>
        <w:t xml:space="preserve">C.一千个人眼里就有一千个哈姆雷特，这是欣赏者在“非我”中迷失了“我”。</w:t>
      </w:r>
    </w:p>
    <w:p>
      <w:pPr>
        <w:jc w:val="both"/>
        <w:ind w:left="357" w:first-line="1"/>
      </w:pPr>
      <w:r>
        <w:rPr>
          <w:rFonts w:ascii="Times New Roman" w:hAnsi="Times New Roman" w:cs="Times New Roman"/>
          <w:sz w:val="21"/>
          <w:sz-cs w:val="21"/>
        </w:rPr>
        <w:t xml:space="preserve">D.在《琵琶行》中，白居易叙写琵琶女的遭遇，感慨“同是天涯沦落人”，这是创作者在“非我”中表现了“我”。</w:t>
      </w:r>
    </w:p>
    <w:p>
      <w:pPr>
        <w:jc w:val="both"/>
      </w:pPr>
      <w:r>
        <w:rPr>
          <w:rFonts w:ascii="Times New Roman" w:hAnsi="Times New Roman" w:cs="Times New Roman"/>
          <w:sz w:val="21"/>
          <w:sz-cs w:val="21"/>
        </w:rPr>
        <w:t xml:space="preserve">14.从艺术活动中“我”与“非我”关系的角度，分析第五段画线部分的内容。（4份）</w:t>
      </w:r>
    </w:p>
    <w:p>
      <w:pPr>
        <w:jc w:val="both"/>
      </w:pPr>
      <w:r>
        <w:rPr>
          <w:rFonts w:ascii="Times New Roman" w:hAnsi="Times New Roman" w:cs="Times New Roman"/>
          <w:sz w:val="21"/>
          <w:sz-cs w:val="21"/>
        </w:rPr>
        <w:t xml:space="preserve">15.艺术活动中为什么“不可无‘我’”？请从创作和欣赏两方面回答。（4份）</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四、本大题为选考内容的两组试题。每组试题3小题，共15份。</w:t>
      </w:r>
    </w:p>
    <w:p>
      <w:pPr>
        <w:jc w:val="both"/>
        <w:ind w:first-line="435"/>
      </w:pPr>
      <w:r>
        <w:rPr>
          <w:rFonts w:ascii="Times New Roman" w:hAnsi="Times New Roman" w:cs="Times New Roman"/>
          <w:sz w:val="21"/>
          <w:sz-cs w:val="21"/>
        </w:rPr>
        <w:t xml:space="preserve">选考内容的两组试题分别为“文学类文本阅读”试题组和“实用类文本阅读”试题组，考生任选一组作答。作答前，务必用2B铅笔在答题卡上填涂与所选试题组对应的信息点；信息点漏涂、错涂、多涂的，答案无效。</w:t>
      </w:r>
    </w:p>
    <w:p>
      <w:pPr>
        <w:jc w:val="both"/>
      </w:pPr>
      <w:r>
        <w:rPr>
          <w:rFonts w:ascii="Times New Roman" w:hAnsi="Times New Roman" w:cs="Times New Roman"/>
          <w:sz w:val="21"/>
          <w:sz-cs w:val="21"/>
        </w:rPr>
        <w:t xml:space="preserve">文学类文本阅读</w:t>
      </w:r>
    </w:p>
    <w:p>
      <w:pPr>
        <w:jc w:val="both"/>
      </w:pPr>
      <w:r>
        <w:rPr>
          <w:rFonts w:ascii="Times New Roman" w:hAnsi="Times New Roman" w:cs="Times New Roman"/>
          <w:sz w:val="21"/>
          <w:sz-cs w:val="21"/>
        </w:rPr>
        <w:t xml:space="preserve">     阅读下面的文字，完成16-18题。</w:t>
      </w:r>
    </w:p>
    <w:p>
      <w:pPr>
        <w:jc w:val="center"/>
      </w:pPr>
      <w:r>
        <w:rPr>
          <w:rFonts w:ascii="Times New Roman" w:hAnsi="Times New Roman" w:cs="Times New Roman"/>
          <w:sz w:val="21"/>
          <w:sz-cs w:val="21"/>
        </w:rPr>
        <w:t xml:space="preserve">面包</w:t>
      </w:r>
    </w:p>
    <w:p>
      <w:pPr>
        <w:jc w:val="center"/>
      </w:pPr>
      <w:r>
        <w:rPr>
          <w:rFonts w:ascii="Times New Roman" w:hAnsi="Times New Roman" w:cs="Times New Roman"/>
          <w:sz w:val="21"/>
          <w:sz-cs w:val="21"/>
        </w:rPr>
        <w:t xml:space="preserve">沃尔夫冈·博歇尔特</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她突然醒来。两点半。她寻思，为什么会突然醒了。哦，原来是这样！厨房里有人碰了一下椅子。她仔细地听着厨房里的声音。寂静无声。太安静了，她用手摸了一下身边的床，发现是空的。这就是为什么如此特别安静的原因了——没有他的呼吸声。她起床，摸索着经过漆黑的房间来到厨房。在厨房两人相遇了。表针指着两点半。她看到橱柜边上有个白的东西。她打开灯。两人各穿衬衣相对而立。深夜。两点半。在厨房里。</w:t>
      </w:r>
    </w:p>
    <w:p>
      <w:pPr>
        <w:jc w:val="both"/>
        <w:ind w:first-line="435"/>
      </w:pPr>
      <w:r>
        <w:rPr>
          <w:rFonts w:ascii="Times New Roman" w:hAnsi="Times New Roman" w:cs="Times New Roman"/>
          <w:sz w:val="21"/>
          <w:sz-cs w:val="21"/>
        </w:rPr>
        <w:t xml:space="preserve">在厨房餐桌上是一个盛面包的盘子。她知道，他切过了面包。小刀还放在盘子旁边。桌布上留下了面包屑。每晚他们就寝时，她总把桌布弄干净的。每天晚上如此。然而现在桌布上有面包屑，而且小刀还在那里。她感到地上的凉气慢慢地传到她身上。她转过头来不再看盘子了。</w:t>
      </w:r>
    </w:p>
    <w:p>
      <w:pPr>
        <w:jc w:val="both"/>
        <w:ind w:first-line="435"/>
      </w:pPr>
      <w:r>
        <w:rPr>
          <w:rFonts w:ascii="Times New Roman" w:hAnsi="Times New Roman" w:cs="Times New Roman"/>
          <w:sz w:val="21"/>
          <w:sz-cs w:val="21"/>
        </w:rPr>
        <w:t xml:space="preserve">①</w:t>
      </w:r>
      <w:r>
        <w:rPr>
          <w:rFonts w:ascii="Times New Roman" w:hAnsi="Times New Roman" w:cs="Times New Roman"/>
          <w:sz w:val="21"/>
          <w:sz-cs w:val="21"/>
          <w:u w:val="single"/>
        </w:rPr>
        <w:t xml:space="preserve">“我还以为这里出什么事了。”他说，并环视一下厨房四周。</w:t>
      </w:r>
    </w:p>
    <w:p>
      <w:pPr>
        <w:jc w:val="both"/>
      </w:pPr>
      <w:r>
        <w:rPr>
          <w:rFonts w:ascii="Times New Roman" w:hAnsi="Times New Roman" w:cs="Times New Roman"/>
          <w:sz w:val="21"/>
          <w:sz-cs w:val="21"/>
        </w:rPr>
        <w:t xml:space="preserve">“我也听到了什么。”她回答，这时她发现，他夜晚穿着衬衣看起来这是老了。跟他年龄一样老了，六十三岁。白天他看起来还年轻些。他看起来已经老了，他在想，穿着衬衣的她看起来相当老了。不过也许是头发的原因。夜里女人显老总是表现在头发上。头发使人一下变老了。</w:t>
      </w:r>
    </w:p>
    <w:p>
      <w:pPr>
        <w:jc w:val="both"/>
        <w:ind w:first-line="420"/>
      </w:pPr>
      <w:r>
        <w:rPr>
          <w:rFonts w:ascii="Times New Roman" w:hAnsi="Times New Roman" w:cs="Times New Roman"/>
          <w:sz w:val="21"/>
          <w:sz-cs w:val="21"/>
        </w:rPr>
        <w:t xml:space="preserve">“你应该穿上鞋子的。这样光着脚在冷地上你会着凉的。”</w:t>
      </w:r>
    </w:p>
    <w:p>
      <w:pPr>
        <w:jc w:val="both"/>
        <w:ind w:first-line="420"/>
      </w:pPr>
      <w:r>
        <w:rPr>
          <w:rFonts w:ascii="Times New Roman" w:hAnsi="Times New Roman" w:cs="Times New Roman"/>
          <w:sz w:val="21"/>
          <w:sz-cs w:val="21"/>
        </w:rPr>
        <w:t xml:space="preserve">她没有注视他，因为她不愿意忍受他在撒谎。他们结婚三十九年之后他现在撒谎了。</w:t>
      </w:r>
    </w:p>
    <w:p>
      <w:pPr>
        <w:jc w:val="both"/>
        <w:ind w:first-line="420"/>
      </w:pPr>
      <w:r>
        <w:rPr>
          <w:rFonts w:ascii="Times" w:hAnsi="Times" w:cs="Times"/>
          <w:sz w:val="21"/>
          <w:sz-cs w:val="21"/>
        </w:rPr>
        <w:t xml:space="preserve">②</w:t>
      </w:r>
      <w:r>
        <w:rPr>
          <w:rFonts w:ascii="Times New Roman" w:hAnsi="Times New Roman" w:cs="Times New Roman"/>
          <w:sz w:val="21"/>
          <w:sz-cs w:val="21"/>
          <w:u w:val="single"/>
        </w:rPr>
        <w:t xml:space="preserve">“我原以为这里有什么事。”他又说了一遍，又推动了自制，把视线从一个角落移到另一个角落。</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“我也听到了什么。于是我想，这里出了什么事了。”</w:t>
      </w:r>
    </w:p>
    <w:p>
      <w:pPr>
        <w:jc w:val="both"/>
        <w:ind w:first-line="420"/>
      </w:pPr>
      <w:r>
        <w:rPr>
          <w:rFonts w:ascii="Times New Roman" w:hAnsi="Times New Roman" w:cs="Times New Roman"/>
          <w:sz w:val="21"/>
          <w:sz-cs w:val="21"/>
        </w:rPr>
        <w:t xml:space="preserve">“我也听见了。不过，大概什么事也没有。”</w:t>
      </w:r>
    </w:p>
    <w:p>
      <w:pPr>
        <w:jc w:val="both"/>
        <w:ind w:first-line="420"/>
      </w:pPr>
      <w:r>
        <w:rPr>
          <w:rFonts w:ascii="Times New Roman" w:hAnsi="Times New Roman" w:cs="Times New Roman"/>
          <w:sz w:val="21"/>
          <w:sz-cs w:val="21"/>
        </w:rPr>
        <w:t xml:space="preserve">她从桌上拿起盘子，并用手指弹去桌布上的面包屑。</w:t>
      </w:r>
    </w:p>
    <w:p>
      <w:pPr>
        <w:jc w:val="both"/>
        <w:ind w:first-line="420"/>
      </w:pPr>
      <w:r>
        <w:rPr>
          <w:rFonts w:ascii="Times New Roman" w:hAnsi="Times New Roman" w:cs="Times New Roman"/>
          <w:sz w:val="21"/>
          <w:sz-cs w:val="21"/>
        </w:rPr>
        <w:t xml:space="preserve">“没有。大概没什么事。”听到他不安地在说。</w:t>
      </w:r>
    </w:p>
    <w:p>
      <w:pPr>
        <w:jc w:val="both"/>
        <w:ind w:first-line="420"/>
      </w:pPr>
      <w:r>
        <w:rPr>
          <w:rFonts w:ascii="Times New Roman" w:hAnsi="Times New Roman" w:cs="Times New Roman"/>
          <w:sz w:val="21"/>
          <w:sz-cs w:val="21"/>
        </w:rPr>
        <w:t xml:space="preserve">她赶紧帮他说：“过来，大概是外面有什么事。”</w:t>
      </w:r>
    </w:p>
    <w:p>
      <w:pPr>
        <w:jc w:val="both"/>
        <w:ind w:first-line="420"/>
      </w:pPr>
      <w:r>
        <w:rPr>
          <w:rFonts w:ascii="Times New Roman" w:hAnsi="Times New Roman" w:cs="Times New Roman"/>
          <w:sz w:val="21"/>
          <w:sz-cs w:val="21"/>
        </w:rPr>
        <w:t xml:space="preserve">“走，睡觉去。站在冷地上你会着凉的。”</w:t>
      </w:r>
    </w:p>
    <w:p>
      <w:pPr>
        <w:jc w:val="both"/>
        <w:ind w:first-line="420"/>
      </w:pPr>
      <w:r>
        <w:rPr>
          <w:rFonts w:ascii="Times New Roman" w:hAnsi="Times New Roman" w:cs="Times New Roman"/>
          <w:sz w:val="21"/>
          <w:sz-cs w:val="21"/>
        </w:rPr>
        <w:t xml:space="preserve">他向窗户望去。“是的，一定是外面出了点什么事。我还以为是在这里。”</w:t>
      </w:r>
    </w:p>
    <w:p>
      <w:pPr>
        <w:jc w:val="both"/>
        <w:ind w:first-line="420"/>
      </w:pPr>
      <w:r>
        <w:rPr>
          <w:rFonts w:ascii="Times New Roman" w:hAnsi="Times New Roman" w:cs="Times New Roman"/>
          <w:sz w:val="21"/>
          <w:sz-cs w:val="21"/>
        </w:rPr>
        <w:t xml:space="preserve">她把手伸向电灯开关。我必须现在就关灯，否则我必定还会去瞧盘子的，她想。我不能再去瞧那个盘子。“过来，”她说，同时把灯关灭。“这大概是外面有什么事，刮风时檐槽常常碰墙壁。这肯定是檐槽之故。刮风时它总是哗哗乱响。”</w:t>
      </w:r>
    </w:p>
    <w:p>
      <w:pPr>
        <w:jc w:val="both"/>
        <w:ind w:first-line="420"/>
      </w:pPr>
      <w:r>
        <w:rPr>
          <w:rFonts w:ascii="Times New Roman" w:hAnsi="Times New Roman" w:cs="Times New Roman"/>
          <w:sz w:val="21"/>
          <w:sz-cs w:val="21"/>
        </w:rPr>
        <w:t xml:space="preserve">两个摸着走过黑黢黢的过道来到卧室。两双光脚在地板上拍击作响。</w:t>
      </w:r>
    </w:p>
    <w:p>
      <w:pPr>
        <w:jc w:val="both"/>
        <w:ind w:first-line="420"/>
      </w:pPr>
      <w:r>
        <w:rPr>
          <w:rFonts w:ascii="Times New Roman" w:hAnsi="Times New Roman" w:cs="Times New Roman"/>
          <w:sz w:val="21"/>
          <w:sz-cs w:val="21"/>
        </w:rPr>
        <w:t xml:space="preserve">“是有风，”他说，“已经刮了一整夜了。”当她睡在床上时，她说“是的，刮了一夜的风。刚才大概就是檐槽在响。”</w:t>
      </w:r>
    </w:p>
    <w:p>
      <w:pPr>
        <w:jc w:val="both"/>
        <w:ind w:first-line="420"/>
      </w:pPr>
      <w:r>
        <w:rPr>
          <w:rFonts w:ascii="Times New Roman" w:hAnsi="Times New Roman" w:cs="Times New Roman"/>
          <w:sz w:val="21"/>
          <w:sz-cs w:val="21"/>
        </w:rPr>
        <w:t xml:space="preserve">“是呀，我刚才还以为是在厨房里。大概就是檐槽吧。”他说着话，仿佛已沉入半睡中。</w:t>
      </w:r>
    </w:p>
    <w:p>
      <w:pPr>
        <w:jc w:val="both"/>
        <w:ind w:first-line="420"/>
      </w:pPr>
      <w:r>
        <w:rPr>
          <w:rFonts w:ascii="Times New Roman" w:hAnsi="Times New Roman" w:cs="Times New Roman"/>
          <w:sz w:val="21"/>
          <w:sz-cs w:val="21"/>
        </w:rPr>
        <w:t xml:space="preserve">她注意到，当他撒谎时，声音多假。</w:t>
      </w:r>
    </w:p>
    <w:p>
      <w:pPr>
        <w:jc w:val="both"/>
        <w:ind w:first-line="420"/>
      </w:pPr>
      <w:r>
        <w:rPr>
          <w:rFonts w:ascii="Times New Roman" w:hAnsi="Times New Roman" w:cs="Times New Roman"/>
          <w:sz w:val="21"/>
          <w:sz-cs w:val="21"/>
        </w:rPr>
        <w:t xml:space="preserve">“真冷，”她说，并轻声地打着哈欠。“我可钻被窝了，晚安。”</w:t>
      </w:r>
    </w:p>
    <w:p>
      <w:pPr>
        <w:jc w:val="both"/>
        <w:ind w:first-line="420"/>
      </w:pPr>
      <w:r>
        <w:rPr>
          <w:rFonts w:ascii="Times New Roman" w:hAnsi="Times New Roman" w:cs="Times New Roman"/>
          <w:sz w:val="21"/>
          <w:sz-cs w:val="21"/>
        </w:rPr>
        <w:t xml:space="preserve">“晚安。”他回答，又说了一句，“是呀，可真冷啊。”</w:t>
      </w:r>
    </w:p>
    <w:p>
      <w:pPr>
        <w:jc w:val="both"/>
        <w:ind w:first-line="420"/>
      </w:pPr>
      <w:r>
        <w:rPr>
          <w:rFonts w:ascii="Times New Roman" w:hAnsi="Times New Roman" w:cs="Times New Roman"/>
          <w:sz w:val="21"/>
          <w:sz-cs w:val="21"/>
        </w:rPr>
        <w:t xml:space="preserve">随后就是寂静无声。许多分钟后她听到，他在小心、轻声咀嚼。她故意深沉又均匀地呼吸，使他不致发觉，她尚未入睡。然而他的咀嚼节奏均匀，倒使她慢慢进入了梦乡了。</w:t>
      </w:r>
    </w:p>
    <w:p>
      <w:pPr>
        <w:jc w:val="both"/>
        <w:ind w:first-line="420"/>
      </w:pPr>
      <w:r>
        <w:rPr>
          <w:rFonts w:ascii="Times New Roman" w:hAnsi="Times New Roman" w:cs="Times New Roman"/>
          <w:sz w:val="21"/>
          <w:sz-cs w:val="21"/>
        </w:rPr>
        <w:t xml:space="preserve">当他第二天晚上回家时，她分给他四片面包；平时他只有三片。</w:t>
      </w:r>
    </w:p>
    <w:p>
      <w:pPr>
        <w:jc w:val="both"/>
        <w:ind w:first-line="420"/>
      </w:pPr>
      <w:r>
        <w:rPr>
          <w:rFonts w:ascii="Times New Roman" w:hAnsi="Times New Roman" w:cs="Times New Roman"/>
          <w:sz w:val="21"/>
          <w:sz-cs w:val="21"/>
        </w:rPr>
        <w:t xml:space="preserve">“你可以慢慢吃，吃四片。”她说着离开了餐桌。“我吃这面包消化不了。你多吃一片吧。我消化不好。”</w:t>
      </w:r>
    </w:p>
    <w:p>
      <w:pPr>
        <w:jc w:val="both"/>
        <w:ind w:first-line="420"/>
      </w:pPr>
      <w:r>
        <w:rPr>
          <w:rFonts w:ascii="Times New Roman" w:hAnsi="Times New Roman" w:cs="Times New Roman"/>
          <w:sz w:val="21"/>
          <w:sz-cs w:val="21"/>
        </w:rPr>
        <w:t xml:space="preserve">她注意到，</w:t>
      </w:r>
      <w:r>
        <w:rPr>
          <w:rFonts w:ascii="Times" w:hAnsi="Times" w:cs="Times"/>
          <w:sz w:val="21"/>
          <w:sz-cs w:val="21"/>
        </w:rPr>
        <w:t xml:space="preserve">③</w:t>
      </w:r>
      <w:r>
        <w:rPr>
          <w:rFonts w:ascii="Times" w:hAnsi="Times" w:cs="Times"/>
          <w:sz w:val="21"/>
          <w:sz-cs w:val="21"/>
          <w:u w:val="single"/>
        </w:rPr>
        <w:t xml:space="preserve">他把头深深埋在盘子上。他没有摔跟头</w:t>
      </w:r>
      <w:r>
        <w:rPr>
          <w:rFonts w:ascii="Times" w:hAnsi="Times" w:cs="Times"/>
          <w:sz w:val="21"/>
          <w:sz-cs w:val="21"/>
        </w:rPr>
        <w:t xml:space="preserve">。就在此刻她对他非常同情。</w:t>
      </w:r>
    </w:p>
    <w:p>
      <w:pPr>
        <w:jc w:val="both"/>
        <w:ind w:first-line="420"/>
      </w:pPr>
      <w:r>
        <w:rPr>
          <w:rFonts w:ascii="Times" w:hAnsi="Times" w:cs="Times"/>
          <w:sz w:val="21"/>
          <w:sz-cs w:val="21"/>
        </w:rPr>
        <w:t xml:space="preserve">“你可不能只吃两片面包。”他对着盘子在说。</w:t>
      </w:r>
    </w:p>
    <w:p>
      <w:pPr>
        <w:jc w:val="both"/>
        <w:ind w:first-line="420"/>
      </w:pPr>
      <w:r>
        <w:rPr>
          <w:rFonts w:ascii="Times" w:hAnsi="Times" w:cs="Times"/>
          <w:sz w:val="21"/>
          <w:sz-cs w:val="21"/>
        </w:rPr>
        <w:t xml:space="preserve">“够了。晚上我吃面包消化不好。你多吃吧，吃吧！”</w:t>
      </w:r>
    </w:p>
    <w:p>
      <w:pPr>
        <w:jc w:val="both"/>
        <w:ind w:first-line="420"/>
      </w:pPr>
      <w:r>
        <w:rPr>
          <w:rFonts w:ascii="Times" w:hAnsi="Times" w:cs="Times"/>
          <w:sz w:val="21"/>
          <w:sz-cs w:val="21"/>
        </w:rPr>
        <w:t xml:space="preserve">过了一会儿，她才又坐在桌旁的灯下。</w:t>
      </w:r>
    </w:p>
    <w:p>
      <w:pPr>
        <w:jc w:val="right"/>
        <w:ind w:first-line="420"/>
      </w:pPr>
      <w:r>
        <w:rPr>
          <w:rFonts w:ascii="Times" w:hAnsi="Times" w:cs="Times"/>
          <w:sz w:val="21"/>
          <w:sz-cs w:val="21"/>
        </w:rPr>
        <w:t xml:space="preserve">（选自《外国短篇小说百年精华》，包智星译）</w:t>
      </w:r>
    </w:p>
    <w:p>
      <w:pPr>
        <w:jc w:val="both"/>
        <w:ind w:first-line="420"/>
      </w:pPr>
      <w:r>
        <w:rPr>
          <w:rFonts w:ascii="Times" w:hAnsi="Times" w:cs="Times"/>
          <w:sz w:val="21"/>
          <w:sz-cs w:val="21"/>
        </w:rPr>
        <w:t xml:space="preserve">[注]①活尔夫冈·博歇尔特：西德废墟文学的先驱和重要代表作家。小说《面包》写的是一战后人们在饥荒处境中的生活。</w:t>
      </w:r>
    </w:p>
    <w:p>
      <w:pPr>
        <w:jc w:val="both"/>
        <w:ind w:first-line="420"/>
      </w:pPr>
      <w:r>
        <w:rPr>
          <w:rFonts w:ascii="Times" w:hAnsi="Times" w:cs="Times"/>
          <w:sz w:val="21"/>
          <w:sz-cs w:val="21"/>
        </w:rPr>
        <w:t xml:space="preserve">16. 请概括小说的主要情节。（4分）</w:t>
      </w:r>
    </w:p>
    <w:p>
      <w:pPr>
        <w:jc w:val="both"/>
        <w:ind w:first-line="420"/>
      </w:pPr>
      <w:r>
        <w:rPr>
          <w:rFonts w:ascii="Times" w:hAnsi="Times" w:cs="Times"/>
          <w:sz w:val="21"/>
          <w:sz-cs w:val="21"/>
        </w:rPr>
        <w:t xml:space="preserve">17. 文中的画线部分分别现了丈夫怎样的心理？(5分)</w:t>
      </w:r>
    </w:p>
    <w:p>
      <w:pPr>
        <w:jc w:val="both"/>
        <w:ind w:first-line="420"/>
      </w:pPr>
      <w:r>
        <w:rPr>
          <w:rFonts w:ascii="Times" w:hAnsi="Times" w:cs="Times"/>
          <w:sz w:val="21"/>
          <w:sz-cs w:val="21"/>
        </w:rPr>
        <w:t xml:space="preserve">18. 小说的主题是什么？请结合全文分析。（6分）</w:t>
      </w:r>
      <w:r>
        <w:rPr>
          <w:rFonts w:ascii="Times New Roman" w:hAnsi="Times New Roman" w:cs="Times New Roman"/>
          <w:sz w:val="21"/>
          <w:sz-cs w:val="21"/>
        </w:rPr>
        <w:t xml:space="preserve"/>
      </w:r>
    </w:p>
    <w:p>
      <w:pPr>
        <w:spacing w:before="100" w:after="100"/>
      </w:pPr>
      <w:r>
        <w:rPr>
          <w:rFonts w:ascii="Times" w:hAnsi="Times" w:cs="Times"/>
          <w:sz w:val="21"/>
          <w:sz-cs w:val="21"/>
        </w:rPr>
        <w:t xml:space="preserve">（二）实用类文本阅读</w:t>
      </w:r>
    </w:p>
    <w:p>
      <w:pPr>
        <w:spacing w:before="100" w:after="100"/>
      </w:pPr>
      <w:r>
        <w:rPr>
          <w:rFonts w:ascii="Times" w:hAnsi="Times" w:cs="Times"/>
          <w:sz w:val="21"/>
          <w:sz-cs w:val="21"/>
        </w:rPr>
        <w:t xml:space="preserve">阅读下面的文字，完成19-21题。</w:t>
      </w:r>
    </w:p>
    <w:p>
      <w:pPr>
        <w:jc w:val="center"/>
        <w:spacing w:before="100" w:after="100"/>
      </w:pPr>
      <w:r>
        <w:rPr>
          <w:rFonts w:ascii="Times" w:hAnsi="Times" w:cs="Times"/>
          <w:sz w:val="21"/>
          <w:sz-cs w:val="21"/>
        </w:rPr>
        <w:t xml:space="preserve">让法律来保护阳光</w:t>
      </w:r>
    </w:p>
    <w:p>
      <w:pPr>
        <w:spacing w:before="100" w:after="100"/>
      </w:pPr>
      <w:r>
        <w:rPr>
          <w:rFonts w:ascii="Times" w:hAnsi="Times" w:cs="Times"/>
          <w:sz w:val="21"/>
          <w:sz-cs w:val="21"/>
        </w:rPr>
        <w:t xml:space="preserve">“中国高度重视开发利用可再生资源，把可再生能源开发利用作为推动经济社会发展的重大举措。2006年1月1日，中国将正式实施《可再生能源法》。”</w:t>
      </w:r>
    </w:p>
    <w:p>
      <w:pPr>
        <w:jc w:val="right"/>
        <w:spacing w:before="100" w:after="100"/>
      </w:pPr>
      <w:r>
        <w:rPr>
          <w:rFonts w:ascii="Times" w:hAnsi="Times" w:cs="Times"/>
          <w:sz w:val="21"/>
          <w:sz-cs w:val="21"/>
        </w:rPr>
        <w:t xml:space="preserve">——摘自国家主席胡锦涛2005年11月7日在国际可再生能源大会上的致辞</w:t>
      </w:r>
    </w:p>
    <w:p>
      <w:pPr>
        <w:spacing w:before="100" w:after="100"/>
      </w:pPr>
      <w:r>
        <w:rPr>
          <w:rFonts w:ascii="Times" w:hAnsi="Times" w:cs="Times"/>
          <w:sz w:val="21"/>
          <w:sz-cs w:val="21"/>
        </w:rPr>
        <w:t xml:space="preserve">    什么是可再生能源？太阳能、风能、水能、生物质能、地热能、海洋能等，相对于越用越少、不可再生的煤和石油，这些能源可谓循环往复、取之不竭。既然如此，为什么还要专门立法来保护它的开发呢？原来这阳光、这风、这些生物等并不自由。我们歌颂阳光的美丽，羡慕风的来去，欣赏生物的多姿， eq \o\ac(</w:t>
      </w:r>
      <w:r>
        <w:rPr>
          <w:rFonts w:ascii="Times" w:hAnsi="Times" w:cs="Times"/>
          <w:sz w:val="21"/>
          <w:sz-cs w:val="21"/>
          <w:position w:val="-4"/>
        </w:rPr>
        <w:t xml:space="preserve">○</w:t>
      </w:r>
      <w:r>
        <w:rPr>
          <w:rFonts w:ascii="Times" w:hAnsi="Times" w:cs="Times"/>
          <w:sz w:val="21"/>
          <w:sz-cs w:val="21"/>
        </w:rPr>
        <w:t xml:space="preserve">,1)</w:t>
      </w:r>
      <w:r>
        <w:rPr>
          <w:rFonts w:ascii="Times" w:hAnsi="Times" w:cs="Times"/>
          <w:sz w:val="21"/>
          <w:sz-cs w:val="21"/>
          <w:u w:val="single"/>
        </w:rPr>
        <w:t xml:space="preserve">其实它们受着许多的束缚，满肚子委屈</w:t>
      </w:r>
      <w:r>
        <w:rPr>
          <w:rFonts w:ascii="Times" w:hAnsi="Times" w:cs="Times"/>
          <w:sz w:val="21"/>
          <w:sz-cs w:val="21"/>
        </w:rPr>
        <w:t xml:space="preserve">。阳光不远万里来到地球，不只是为了红几朵花，绿几棵树，它还能发电、供热，能让汽车跑，能让电灯亮。科学家说，晴天太阳照着的每一平方米就蕴藏着1千瓦时左右的能量。风儿在地球上飘荡，也不只是为了来一点凉爽、送几片白帆，它还有更大的力量，却无用武之地，所以就恼怒、狂躁。你看那台风、飓风、龙卷风是怎样地拍胸怒吼。地球上除人类以外还有多种多样的生物，不过它们只是无奈地独处，兰在幽谷无人问，花自飘零水自流， eq \o\ac(</w:t>
      </w:r>
      <w:r>
        <w:rPr>
          <w:rFonts w:ascii="Times" w:hAnsi="Times" w:cs="Times"/>
          <w:sz w:val="21"/>
          <w:sz-cs w:val="21"/>
          <w:position w:val="-4"/>
        </w:rPr>
        <w:t xml:space="preserve">○</w:t>
      </w:r>
      <w:r>
        <w:rPr>
          <w:rFonts w:ascii="Times" w:hAnsi="Times" w:cs="Times"/>
          <w:sz w:val="21"/>
          <w:sz-cs w:val="21"/>
        </w:rPr>
        <w:t xml:space="preserve">,2)</w:t>
      </w:r>
      <w:r>
        <w:rPr>
          <w:rFonts w:ascii="Times" w:hAnsi="Times" w:cs="Times"/>
          <w:sz w:val="21"/>
          <w:sz-cs w:val="21"/>
          <w:u w:val="single"/>
        </w:rPr>
        <w:t xml:space="preserve">还有谁知道它们居然蕴藏着丰富的能源呢？</w:t>
      </w:r>
      <w:r>
        <w:rPr>
          <w:rFonts w:ascii="Times" w:hAnsi="Times" w:cs="Times"/>
          <w:sz w:val="21"/>
          <w:sz-cs w:val="21"/>
        </w:rPr>
        <w:t xml:space="preserve"/>
      </w:r>
    </w:p>
    <w:p>
      <w:pPr>
        <w:spacing w:before="100" w:after="100"/>
      </w:pPr>
      <w:r>
        <w:rPr>
          <w:rFonts w:ascii="Times" w:hAnsi="Times" w:cs="Times"/>
          <w:sz w:val="21"/>
          <w:sz-cs w:val="21"/>
        </w:rPr>
        <w:t xml:space="preserve">    阳光、风、水、生物、地热、海洋有这么多的本事，为什么不使出来呢？有两个原因：一是人们的认识所限，有眼不识金镶玉，轻慢了它们，它们当然就不出力。这好办，随着科学的进步，观念的转变，会纠正的。二是人们的固执，明知可用就是不用，甚至不许别人用。原来能源一族也和人类社会一样，新旧之间会明争暗斗，抢位置、争高低，先来的见不得后到的，强势者挤兑着弱小的。新能源的开发当然要投资，旧能源说，何苦呢，照旧用我不更省事？新能源的开发要成本投入，旧能源说，你看，得不偿失！房顶上装一个太阳能光伏发电系统和供热系统，可以供全楼的照明、热水。 eq \o\ac(</w:t>
      </w:r>
      <w:r>
        <w:rPr>
          <w:rFonts w:ascii="Times" w:hAnsi="Times" w:cs="Times"/>
          <w:sz w:val="21"/>
          <w:sz-cs w:val="21"/>
          <w:position w:val="-4"/>
        </w:rPr>
        <w:t xml:space="preserve">○</w:t>
      </w:r>
      <w:r>
        <w:rPr>
          <w:rFonts w:ascii="Times" w:hAnsi="Times" w:cs="Times"/>
          <w:sz w:val="21"/>
          <w:sz-cs w:val="21"/>
        </w:rPr>
        <w:t xml:space="preserve">,3)</w:t>
      </w:r>
      <w:r>
        <w:rPr>
          <w:rFonts w:ascii="Times" w:hAnsi="Times" w:cs="Times"/>
          <w:sz w:val="21"/>
          <w:sz-cs w:val="21"/>
          <w:u w:val="single"/>
        </w:rPr>
        <w:t xml:space="preserve">建筑商说还得改图纸，施工队说太麻烦，物业说不美观</w:t>
      </w:r>
      <w:r>
        <w:rPr>
          <w:rFonts w:ascii="Times" w:hAnsi="Times" w:cs="Times"/>
          <w:sz w:val="21"/>
          <w:sz-cs w:val="21"/>
        </w:rPr>
        <w:t xml:space="preserve">。山坡上竖一个风力发电塔就可送电到万家，但是先要征地，又要修路、进设备、培训技术人员。主持者一想，算了吧，还是到热电厂买电去。玉米的传统用途是食用或者当饲料，现在发现可以造酒精，这酒精还能开汽车，玉米秆可以发电。但是将这些理论变为现实有许多风险，谁第一个吃螃蟹？总之，新事头绪多，旧轨最好循。至于新事物的前景，一般人管不了那么多。一般人管不了，谁来管？国家来管。用什么办法来管？用法律。只有法律才能平等地规范所有人的行为，保护人类的长远利益。于是就有了《可再生能源法》。</w:t>
      </w:r>
    </w:p>
    <w:p>
      <w:pPr>
        <w:ind w:first-line="480"/>
        <w:spacing w:before="100" w:after="100"/>
      </w:pPr>
      <w:r>
        <w:rPr>
          <w:rFonts w:ascii="Times" w:hAnsi="Times" w:cs="Times"/>
          <w:sz w:val="21"/>
          <w:sz-cs w:val="21"/>
        </w:rPr>
        <w:t xml:space="preserve">1831年，当整个欧洲还在靠油灯、蜡烛照明，煤炭取暖时，法拉第把一块磁铁投入线圈，电流计上的指针轻轻摆动了一下。他给人表演时，有绅士问，“这有什么用？”法拉第说：“先生，不用多久，它就会给您交税的。”现在全世界靠电力生产的财富和税收早已多得难以统计。为推广新能源，各国都制定了相关法律。现在阳光、风、生物等新能源才崭露头角，就像当年法拉第手中的磁铁和线圈，亟盼世人理解，盼社会支持，盼法律保护。打个比方，《可再生能源法》就像《未成年人保护法》一样，它是专门保护弱者、保护未来、保护人类的长远利益的。</w:t>
      </w:r>
    </w:p>
    <w:p>
      <w:pPr>
        <w:ind w:first-line="480"/>
        <w:spacing w:before="100" w:after="100"/>
      </w:pPr>
      <w:r>
        <w:rPr>
          <w:rFonts w:ascii="Times" w:hAnsi="Times" w:cs="Times"/>
          <w:sz w:val="21"/>
          <w:sz-cs w:val="21"/>
        </w:rPr>
        <w:t xml:space="preserve">千百年来我们都将阳光当作人类自由的象征，现在突然发现，我们并没有给阳光自由，发现我们亟须用一部专门的法律来保护阳光的自由。当年有人问恩格斯说，你和马克思为之奋斗的理想社会是什么样子？恩格斯回答：“每个人的自由发展是一切人的自由发展的条件。”自有阶级社会以来，人类就在为自己争自由，为社会秩序立法，现在我们又懂得为自然争自由，为保护利用自然立法。人类的自由发展应该成为自然的自由发展的条件，反之，自然的自由发展也是人类自由发展的条件。当阳光、风、各种生物、还有地热、海洋都自由地迸发它们所有的能量时，人类自己也就获得了最大的自由。</w:t>
      </w:r>
    </w:p>
    <w:p>
      <w:pPr>
        <w:ind w:first-line="4469"/>
        <w:spacing w:before="100" w:after="100"/>
      </w:pPr>
      <w:r>
        <w:rPr>
          <w:rFonts w:ascii="Times" w:hAnsi="Times" w:cs="Times"/>
          <w:sz w:val="21"/>
          <w:sz-cs w:val="21"/>
        </w:rPr>
        <w:t xml:space="preserve">（选自《梁衡新闻作品导读》，有删改）</w:t>
      </w:r>
    </w:p>
    <w:p>
      <w:pPr>
        <w:jc w:val="both"/>
      </w:pPr>
      <w:r>
        <w:rPr>
          <w:rFonts w:ascii="Times New Roman" w:hAnsi="Times New Roman" w:cs="Times New Roman"/>
          <w:sz w:val="21"/>
          <w:sz-cs w:val="21"/>
        </w:rPr>
        <w:t xml:space="preserve">19. 请在画线部分任选两处，指出其所用修辞方法，并分析所用修辞方法在文中的表达效果。（4分）</w:t>
      </w:r>
    </w:p>
    <w:p>
      <w:pPr>
        <w:jc w:val="both"/>
      </w:pPr>
      <w:r>
        <w:rPr>
          <w:rFonts w:ascii="Times New Roman" w:hAnsi="Times New Roman" w:cs="Times New Roman"/>
          <w:sz w:val="21"/>
          <w:sz-cs w:val="21"/>
        </w:rPr>
        <w:t xml:space="preserve">20. 作者引用法拉第发现电磁感应现象的历史事实，在上下文中的作用是什么？请简要分析。（5分）</w:t>
      </w:r>
    </w:p>
    <w:p>
      <w:pPr>
        <w:jc w:val="both"/>
      </w:pPr>
      <w:r>
        <w:rPr>
          <w:rFonts w:ascii="Times New Roman" w:hAnsi="Times New Roman" w:cs="Times New Roman"/>
          <w:sz w:val="21"/>
          <w:sz-cs w:val="21"/>
        </w:rPr>
        <w:t xml:space="preserve">21. 文章标题“让法律来保护阳光”的含义是什么？作者是从哪个方面来论述的？（6分）</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五、本大题2小题，每小题6分，共12分。</w:t>
      </w:r>
    </w:p>
    <w:p>
      <w:pPr>
        <w:jc w:val="both"/>
      </w:pPr>
      <w:r>
        <w:rPr>
          <w:rFonts w:ascii="Times New Roman" w:hAnsi="Times New Roman" w:cs="Times New Roman"/>
          <w:sz w:val="21"/>
          <w:sz-cs w:val="21"/>
        </w:rPr>
        <w:t xml:space="preserve">22、近代西方社会发展史表明，数学活动的中心（数学史上的代表人物及他们的突出成就）在地理上总是与当时政治、文化、经济发达的中心大致吻合。请根据一下图表所示的情况，补充下面文段中A、B处空白放缺的内容。要求：内容完整，语言简洁，语意连贯。</w:t>
      </w:r>
    </w:p>
    <w:p>
      <w:pPr>
        <w:ind w:first-line="480"/>
        <w:spacing w:before="100" w:after="100"/>
      </w:pPr>
      <w:r>
        <w:rPr>
          <w:rFonts w:ascii="Times" w:hAnsi="Times" w:cs="Times"/>
          <w:sz w:val="24"/>
          <w:sz-cs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从15世纪开始，数学活动的中心由于资本主义的萌芽又返移欧洲，并随着资产阶级革命中心的转移而在欧洲不同国家之间转移。文艺复兴时期。伽利略等人在天文计算的成就标志着数学活动中心转移到了意大利；</w:t>
      </w:r>
      <w:r>
        <w:rPr>
          <w:rFonts w:ascii="Times New Roman" w:hAnsi="Times New Roman" w:cs="Times New Roman"/>
          <w:sz w:val="21"/>
          <w:sz-cs w:val="21"/>
          <w:u w:val="single"/>
        </w:rPr>
        <w:t xml:space="preserve">这个活动中心                           </w:t>
      </w:r>
      <w:r>
        <w:rPr>
          <w:rFonts w:ascii="Times New Roman" w:hAnsi="Times New Roman" w:cs="Times New Roman"/>
          <w:sz w:val="21"/>
          <w:sz-cs w:val="21"/>
        </w:rPr>
        <w:t xml:space="preserve">  A</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B</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数学活动中心 。</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23. 某校举行由学生把所学课文改编成独幕剧的演出晚会。下面是演出的节目单：</w:t>
      </w:r>
    </w:p>
    <w:p>
      <w:pPr>
        <w:jc w:val="center"/>
      </w:pPr>
      <w:r>
        <w:rPr>
          <w:rFonts w:ascii="Times New Roman" w:hAnsi="Times New Roman" w:cs="Times New Roman"/>
          <w:sz w:val="21"/>
          <w:sz-cs w:val="21"/>
        </w:rPr>
        <w:t xml:space="preserve">晚会节目单</w:t>
      </w:r>
    </w:p>
    <w:p>
      <w:pPr>
        <w:jc w:val="both"/>
      </w:pPr>
      <w:r>
        <w:rPr>
          <w:rFonts w:ascii="Times New Roman" w:hAnsi="Times New Roman" w:cs="Times New Roman"/>
          <w:sz w:val="21"/>
          <w:sz-cs w:val="21"/>
        </w:rPr>
        <w:t xml:space="preserve">1. 《孔雀东南飞》（原作汉乐府民歌《孔雀东南飞》） 演出：高一（2）班</w:t>
      </w:r>
    </w:p>
    <w:p>
      <w:pPr>
        <w:jc w:val="both"/>
      </w:pPr>
      <w:r>
        <w:rPr>
          <w:rFonts w:ascii="Times New Roman" w:hAnsi="Times New Roman" w:cs="Times New Roman"/>
          <w:sz w:val="21"/>
          <w:sz-cs w:val="21"/>
        </w:rPr>
        <w:t xml:space="preserve">2. 《雷雨》（原作曹禺《雷雨》）                   演出：高二（5）班</w:t>
      </w:r>
    </w:p>
    <w:p>
      <w:pPr>
        <w:jc w:val="both"/>
      </w:pPr>
      <w:r>
        <w:rPr>
          <w:rFonts w:ascii="Times New Roman" w:hAnsi="Times New Roman" w:cs="Times New Roman"/>
          <w:sz w:val="21"/>
          <w:sz-cs w:val="21"/>
        </w:rPr>
        <w:t xml:space="preserve">（其他略）</w:t>
      </w:r>
    </w:p>
    <w:p>
      <w:pPr>
        <w:jc w:val="both"/>
      </w:pPr>
      <w:r>
        <w:rPr>
          <w:rFonts w:ascii="Times New Roman" w:hAnsi="Times New Roman" w:cs="Times New Roman"/>
          <w:sz w:val="21"/>
          <w:sz-cs w:val="21"/>
        </w:rPr>
        <w:t xml:space="preserve">      节目主持人在主持节目时常常在节目之间加上衔接的话，以增强晚会的整体感。请你在《孔雀东南飞》与《雷雨》之间，为主持人设计一段这样的话。要求：所写内容与串联的节目密切相关，衔接自然，不少于60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六．本大题1小题，60分。</w:t>
      </w:r>
    </w:p>
    <w:p>
      <w:pPr>
        <w:jc w:val="both"/>
      </w:pPr>
      <w:r>
        <w:rPr>
          <w:rFonts w:ascii="Times New Roman" w:hAnsi="Times New Roman" w:cs="Times New Roman"/>
          <w:sz w:val="21"/>
          <w:sz-cs w:val="21"/>
        </w:rPr>
        <w:t xml:space="preserve">24. 阅读下面的文字，根据要求作文。（60分）</w:t>
      </w:r>
    </w:p>
    <w:p>
      <w:pPr>
        <w:jc w:val="both"/>
      </w:pPr>
      <w:r>
        <w:rPr>
          <w:rFonts w:ascii="Times New Roman" w:hAnsi="Times New Roman" w:cs="Times New Roman"/>
          <w:sz w:val="21"/>
          <w:sz-cs w:val="21"/>
        </w:rPr>
        <w:t xml:space="preserve">你我为邻，相互依存。“你” 可以是有形的，也可以是无形的；“邻”无法回避，却可有所选择。</w:t>
      </w:r>
    </w:p>
    <w:p>
      <w:pPr>
        <w:jc w:val="both"/>
      </w:pPr>
      <w:r>
        <w:rPr>
          <w:rFonts w:ascii="Times New Roman" w:hAnsi="Times New Roman" w:cs="Times New Roman"/>
          <w:sz w:val="21"/>
          <w:sz-cs w:val="21"/>
        </w:rPr>
        <w:t xml:space="preserve">请你根据自己的生活体验与感受，以“与你为邻”为标题写一篇文章，自定文体，不少于800字。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蒙日的微分几何、蒙日学派</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牛顿的微积分、牛顿学派</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伽利略等人的天文计算</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18世纪大革命影响的法国</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17世纪资产阶级革命时期的英国</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文艺复兴时期的意大利</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