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8"/>
          <w:sz-cs w:val="28"/>
          <w:b/>
        </w:rPr>
        <w:t xml:space="preserve">绝密★启用前</w:t>
      </w:r>
    </w:p>
    <w:p>
      <w:pPr>
        <w:jc w:val="center"/>
      </w:pPr>
      <w:r>
        <w:rPr>
          <w:rFonts w:ascii="Times New Roman" w:hAnsi="Times New Roman" w:cs="Times New Roman"/>
          <w:sz w:val="28"/>
          <w:sz-cs w:val="28"/>
          <w:b/>
        </w:rPr>
        <w:t xml:space="preserve">  </w:t>
      </w:r>
      <w:r>
        <w:rPr>
          <w:rFonts w:ascii="Times" w:hAnsi="Times" w:cs="Times"/>
          <w:sz w:val="36"/>
          <w:sz-cs w:val="36"/>
          <w:b/>
        </w:rPr>
        <w:t xml:space="preserve">2011</w:t>
      </w:r>
      <w:r>
        <w:rPr>
          <w:rFonts w:ascii="Times New Roman" w:hAnsi="Times New Roman" w:cs="Times New Roman"/>
          <w:sz w:val="36"/>
          <w:sz-cs w:val="36"/>
        </w:rPr>
        <w:t xml:space="preserve">年普通高等学校招生全国统一考试（上海卷）</w:t>
      </w:r>
    </w:p>
    <w:p>
      <w:pPr>
        <w:jc w:val="center"/>
      </w:pPr>
      <w:r>
        <w:rPr>
          <w:rFonts w:ascii="Times New Roman" w:hAnsi="Times New Roman" w:cs="Times New Roman"/>
          <w:sz w:val="36"/>
          <w:sz-cs w:val="36"/>
        </w:rPr>
        <w:t xml:space="preserve">语文试卷</w:t>
      </w:r>
    </w:p>
    <w:p>
      <w:pPr>
        <w:jc w:val="center"/>
      </w:pPr>
      <w:r>
        <w:rPr>
          <w:rFonts w:ascii="Times New Roman" w:hAnsi="Times New Roman" w:cs="Times New Roman"/>
          <w:sz w:val="21"/>
          <w:sz-cs w:val="21"/>
        </w:rPr>
        <w:t xml:space="preserve">（满分150分，考试时间150分钟）</w:t>
      </w:r>
    </w:p>
    <w:p>
      <w:pPr>
        <w:jc w:val="both"/>
      </w:pPr>
      <w:r>
        <w:rPr>
          <w:rFonts w:ascii="Times" w:hAnsi="Times" w:cs="Times"/>
          <w:sz w:val="21"/>
          <w:sz-cs w:val="21"/>
        </w:rPr>
        <w:t xml:space="preserve">考生注意：</w:t>
      </w:r>
    </w:p>
    <w:p>
      <w:pPr>
        <w:jc w:val="both"/>
        <w:ind w:first-line="420"/>
      </w:pPr>
      <w:r>
        <w:rPr>
          <w:rFonts w:ascii="Times" w:hAnsi="Times" w:cs="Times"/>
          <w:sz w:val="21"/>
          <w:sz-cs w:val="21"/>
        </w:rPr>
        <w:t xml:space="preserve">1．本考试设试卷和答题纸两部分，试卷包括试题和答题要求，所有答题必须涂（选择题)或写（非选择题）在答题纸上，做在试卷上一律不得分。</w:t>
      </w:r>
    </w:p>
    <w:p>
      <w:pPr>
        <w:jc w:val="both"/>
        <w:ind w:first-line="420"/>
      </w:pPr>
      <w:r>
        <w:rPr>
          <w:rFonts w:ascii="Times" w:hAnsi="Times" w:cs="Times"/>
          <w:sz w:val="21"/>
          <w:sz-cs w:val="21"/>
        </w:rPr>
        <w:t xml:space="preserve">2．答题前，务必用钢笔或圆珠笔在答题纸正面清楚地填写姓名、准考证号，并将核对后的条形码贴在指定位置上，在答题纸反面清楚地填写姓名。</w:t>
      </w:r>
    </w:p>
    <w:p>
      <w:pPr>
        <w:jc w:val="both"/>
        <w:ind w:first-line="420"/>
      </w:pPr>
      <w:r>
        <w:rPr>
          <w:rFonts w:ascii="Times" w:hAnsi="Times" w:cs="Times"/>
          <w:sz w:val="21"/>
          <w:sz-cs w:val="21"/>
        </w:rPr>
        <w:t xml:space="preserve">3．答题纸与试卷在试题编号上是一一对应的，答题时应特别注意，不能错位。</w:t>
      </w:r>
    </w:p>
    <w:p>
      <w:pPr>
        <w:spacing w:before="100" w:after="100"/>
      </w:pPr>
      <w:r>
        <w:rPr>
          <w:rFonts w:ascii="Times" w:hAnsi="Times" w:cs="Times"/>
          <w:sz w:val="24"/>
          <w:sz-cs w:val="24"/>
        </w:rPr>
        <w:t xml:space="preserve"> </w:t>
      </w:r>
      <w:r>
        <w:rPr>
          <w:rFonts w:ascii="Times" w:hAnsi="Times" w:cs="Times"/>
          <w:sz w:val="21"/>
          <w:sz-cs w:val="21"/>
        </w:rPr>
        <w:t xml:space="preserve">一  阅读 80分</w:t>
      </w:r>
    </w:p>
    <w:p>
      <w:pPr>
        <w:spacing w:before="100" w:after="100"/>
      </w:pPr>
      <w:r>
        <w:rPr>
          <w:rFonts w:ascii="Times" w:hAnsi="Times" w:cs="Times"/>
          <w:sz w:val="21"/>
          <w:sz-cs w:val="21"/>
        </w:rPr>
        <w:t xml:space="preserve">（一）阅读下文，完成1-6题。（18分）</w:t>
      </w:r>
    </w:p>
    <w:p>
      <w:pPr>
        <w:ind w:first-line="3360"/>
        <w:spacing w:before="100" w:after="100"/>
      </w:pPr>
      <w:r>
        <w:rPr>
          <w:rFonts w:ascii="Times" w:hAnsi="Times" w:cs="Times"/>
          <w:sz w:val="21"/>
          <w:sz-cs w:val="21"/>
        </w:rPr>
        <w:t xml:space="preserve">家园城市</w:t>
      </w:r>
    </w:p>
    <w:p>
      <w:pPr>
        <w:ind w:first-line="420"/>
        <w:spacing w:before="100" w:after="100"/>
      </w:pPr>
      <w:r>
        <w:rPr>
          <w:rFonts w:ascii="Times" w:hAnsi="Times" w:cs="Times"/>
          <w:sz w:val="21"/>
          <w:sz-cs w:val="21"/>
        </w:rPr>
        <w:t xml:space="preserve">①如何建设人类美好家园，是城市建设中一个迫在眉睫的重要问题，城市建设不仅是指建造物质环境，而且是指营造人们的精神家园，后者是城市文化建设的核心。</w:t>
      </w:r>
    </w:p>
    <w:p>
      <w:pPr>
        <w:ind w:first-line="420"/>
        <w:spacing w:before="100" w:after="100"/>
      </w:pPr>
      <w:r>
        <w:rPr>
          <w:rFonts w:ascii="Times" w:hAnsi="Times" w:cs="Times"/>
          <w:sz w:val="21"/>
          <w:sz-cs w:val="21"/>
        </w:rPr>
        <w:t xml:space="preserve">②相对于西方发达国家，我们城市化起步较晚，但从20世纪80年代改革开放开始，城市化进程加快，发展迅速，伴随着我国城市化建设的飞速发展，相应的问题也产生了。这些问题概括起来主要是两个：一是城市的雷同，二是文化的缺失。两者又有着直接的关系，也就是说，城市的雷同是因为文化的缺失，而文化的缺失又表现为城市的雷同。</w:t>
      </w:r>
    </w:p>
    <w:p>
      <w:pPr>
        <w:ind w:first-line="420"/>
        <w:spacing w:before="100" w:after="100"/>
      </w:pPr>
      <w:r>
        <w:rPr>
          <w:rFonts w:ascii="Times" w:hAnsi="Times" w:cs="Times"/>
          <w:sz w:val="21"/>
          <w:sz-cs w:val="21"/>
        </w:rPr>
        <w:t xml:space="preserve">③近年来，人们对高品质城市的追求越来越迫切，出现了建设山水城市、生态城市、绿色城市、健康城市、家园城市等多种呼声。其中家园城市最具代表性，这是□□家园城市涵容了其他几种城市类型的物质性特点，□□突出了对以文化为基础的、把城市打造成人们精神家园的理想追求。</w:t>
      </w:r>
    </w:p>
    <w:p>
      <w:pPr>
        <w:ind w:first-line="420"/>
        <w:spacing w:before="100" w:after="100"/>
      </w:pPr>
      <w:r>
        <w:rPr>
          <w:rFonts w:ascii="Times" w:hAnsi="Times" w:cs="Times"/>
          <w:sz w:val="21"/>
          <w:sz-cs w:val="21"/>
        </w:rPr>
        <w:t xml:space="preserve">④家园城市必须具有充足的公共活动空间。城市的各种文化、教育、休闲、娱乐设施应满足各方面的需要，所以，设计者在注重学校、博物馆、图书馆、运动场等大型公共设施建设的同时，还应注意提高方便舒适、有亲切感的小尺度公共空间，如社区和街道的小公园、小广场、咖啡馆、茶馆等，以便于人与人之间的交流。现代城市发达的通讯网络方便了人们远距离即时交流，但这种单一的联络方式，无法慰藉人们孤独的心灵，也不能满足人们面对面“全信息交往”的渴求。所以必须创造人与人能够近距离直接交流的公共空间和娱乐休闲场所，以增加人们当面交流的机会，减少城市人的心灵疾病。</w:t>
      </w:r>
    </w:p>
    <w:p>
      <w:pPr>
        <w:ind w:first-line="420"/>
        <w:spacing w:before="100" w:after="100"/>
      </w:pPr>
      <w:r>
        <w:rPr>
          <w:rFonts w:ascii="Times" w:hAnsi="Times" w:cs="Times"/>
          <w:sz w:val="21"/>
          <w:sz-cs w:val="21"/>
        </w:rPr>
        <w:t xml:space="preserve">⑤一个家园城市，应该做到布局合理，恰当处理建筑的虚与实之间的关系。然而，我国今天的城市被高楼大厦的钢筋水泥和玻璃幕墙“填满”了，建筑与建筑之间缺乏有想象力的、开阔的空间，人们走在路上，会感到非常压抑和无助。一个家园城市应当使生活于其中的居民得到精神上的放松和愉悦，心灵安逸，而不是压抑与紧张。</w:t>
      </w:r>
    </w:p>
    <w:p>
      <w:pPr>
        <w:ind w:first-line="420"/>
        <w:spacing w:before="100" w:after="100"/>
      </w:pPr>
      <w:r>
        <w:rPr>
          <w:rFonts w:ascii="Times" w:hAnsi="Times" w:cs="Times"/>
          <w:sz w:val="21"/>
          <w:sz-cs w:val="21"/>
        </w:rPr>
        <w:t xml:space="preserve">⑥家园城市不可缺少城市传统。城市传统以民间艺术、市井生活、传统建筑、民风民俗等有形或无形的方式存在着，人们可以通过它们来读取城市“年轮”。这些传统，因其丰富的文化内涵，在城市发展中与城市文化和城市生活建立起密切的联系，成为城市的文化标志。有一位意大利建筑师说：“传统是城市的灵魂。”没有灵魂的钢筋水泥又怎能安放拥有灵魂的人类？人们对没有传统的城市必然会产生游离、漂泊、寄居的感觉，而拥有传统的城市才能让居住者有认同感、归属感，才是美好的家园。</w:t>
      </w:r>
    </w:p>
    <w:p>
      <w:pPr>
        <w:ind w:first-line="420"/>
        <w:spacing w:before="100" w:after="100"/>
      </w:pPr>
      <w:r>
        <w:rPr>
          <w:rFonts w:ascii="Times" w:hAnsi="Times" w:cs="Times"/>
          <w:sz w:val="21"/>
          <w:sz-cs w:val="21"/>
        </w:rPr>
        <w:t xml:space="preserve">⑦如何满足城市居民深层次的审美需求，也是家园城市建设必须考虑的。我国历来重视人与自然的和谐相处，城市是从自然中发展出来的一部分，蓝天白云、青山绿水、苍松翠竹、鸟语花香，本来不应该与城市截然隔离。大自然的地貌、江河、气候、动植物等应当成为城市特色的一部分，把自然和城市巧妙地结合起来，才能满足城市居民对大自然的审美需求。另外，城市的各种线条、块面、色彩，以及绘画、雕塑、园艺乃至城市整体的节奏韵律等，可以让城市本身成为一个巨大的审美对象。</w:t>
      </w:r>
    </w:p>
    <w:p>
      <w:pPr>
        <w:ind w:first-line="420"/>
        <w:spacing w:before="100" w:after="100"/>
      </w:pPr>
      <w:r>
        <w:rPr>
          <w:rFonts w:ascii="Times" w:hAnsi="Times" w:cs="Times"/>
          <w:sz w:val="21"/>
          <w:sz-cs w:val="21"/>
        </w:rPr>
        <w:t xml:space="preserve">⑧家园城市是一个新的概念，它是人们在反思和探索城市发展的过程中所提出的一种理想和追求，也是我们城市建设的主要目标之一。</w:t>
      </w:r>
    </w:p>
    <w:p>
      <w:pPr>
        <w:spacing w:before="100" w:after="100"/>
      </w:pPr>
      <w:r>
        <w:rPr>
          <w:rFonts w:ascii="Times" w:hAnsi="Times" w:cs="Times"/>
          <w:sz w:val="21"/>
          <w:sz-cs w:val="21"/>
        </w:rPr>
        <w:t xml:space="preserve">1．联系上下文，填入第③段空格处恰当的一项是（      ）（2分）</w:t>
      </w:r>
    </w:p>
    <w:p>
      <w:pPr>
        <w:spacing w:before="100" w:after="100"/>
      </w:pPr>
      <w:r>
        <w:rPr>
          <w:rFonts w:ascii="Times" w:hAnsi="Times" w:cs="Times"/>
          <w:sz w:val="21"/>
          <w:sz-cs w:val="21"/>
        </w:rPr>
        <w:t xml:space="preserve">A．由于  因此    B．由于  才能    C．因为  所以    D．因为  而且</w:t>
      </w:r>
    </w:p>
    <w:p>
      <w:pPr>
        <w:spacing w:before="100" w:after="100"/>
      </w:pPr>
      <w:r>
        <w:rPr>
          <w:rFonts w:ascii="Times" w:hAnsi="Times" w:cs="Times"/>
          <w:sz w:val="21"/>
          <w:sz-cs w:val="21"/>
        </w:rPr>
        <w:t xml:space="preserve">2．第⑥段画线词语“年轮”的含义是_____________________。（2分）</w:t>
      </w:r>
    </w:p>
    <w:p>
      <w:pPr>
        <w:spacing w:before="100" w:after="100"/>
      </w:pPr>
      <w:r>
        <w:rPr>
          <w:rFonts w:ascii="Times" w:hAnsi="Times" w:cs="Times"/>
          <w:sz w:val="21"/>
          <w:sz-cs w:val="21"/>
        </w:rPr>
        <w:t xml:space="preserve">3．第⑦段论述的“城市居民深层次的审美需求”包括________和________两个方面。（2分）</w:t>
      </w:r>
    </w:p>
    <w:p>
      <w:pPr>
        <w:spacing w:before="100" w:after="100"/>
      </w:pPr>
      <w:r>
        <w:rPr>
          <w:rFonts w:ascii="Times" w:hAnsi="Times" w:cs="Times"/>
          <w:sz w:val="21"/>
          <w:sz-cs w:val="21"/>
        </w:rPr>
        <w:t xml:space="preserve">4．分别写出第④⑤段中“空间”一词的含义，并从打造精神家园的角度概括两种空间的不同作用。（4分）</w:t>
      </w:r>
    </w:p>
    <w:p>
      <w:pPr>
        <w:spacing w:before="100" w:after="100"/>
      </w:pPr>
      <w:r>
        <w:rPr>
          <w:rFonts w:ascii="Times" w:hAnsi="Times" w:cs="Times"/>
          <w:sz w:val="21"/>
          <w:sz-cs w:val="21"/>
        </w:rPr>
        <w:t xml:space="preserve">5．对文意理解正确的一项是（      ）（3分）</w:t>
      </w:r>
    </w:p>
    <w:p>
      <w:pPr>
        <w:spacing w:before="100" w:after="100"/>
      </w:pPr>
      <w:r>
        <w:rPr>
          <w:rFonts w:ascii="Times" w:hAnsi="Times" w:cs="Times"/>
          <w:sz w:val="21"/>
          <w:sz-cs w:val="21"/>
        </w:rPr>
        <w:t xml:space="preserve">A．建造物质环境和营造精神家园是我国当前城市文化建设的核心。</w:t>
      </w:r>
    </w:p>
    <w:p>
      <w:pPr>
        <w:spacing w:before="100" w:after="100"/>
      </w:pPr>
      <w:r>
        <w:rPr>
          <w:rFonts w:ascii="Times" w:hAnsi="Times" w:cs="Times"/>
          <w:sz w:val="21"/>
          <w:sz-cs w:val="21"/>
        </w:rPr>
        <w:t xml:space="preserve">B．由于文化缺失导致城市的雷同是当前城市化建设中的主要问题。</w:t>
      </w:r>
    </w:p>
    <w:p>
      <w:pPr>
        <w:spacing w:before="100" w:after="100"/>
      </w:pPr>
      <w:r>
        <w:rPr>
          <w:rFonts w:ascii="Times" w:hAnsi="Times" w:cs="Times"/>
          <w:sz w:val="21"/>
          <w:sz-cs w:val="21"/>
        </w:rPr>
        <w:t xml:space="preserve">C．本文引用意大利建筑师的话是为了说明城市建设缺乏城市传统。</w:t>
      </w:r>
    </w:p>
    <w:p>
      <w:pPr>
        <w:spacing w:before="100" w:after="100"/>
      </w:pPr>
      <w:r>
        <w:rPr>
          <w:rFonts w:ascii="Times" w:hAnsi="Times" w:cs="Times"/>
          <w:sz w:val="21"/>
          <w:sz-cs w:val="21"/>
        </w:rPr>
        <w:t xml:space="preserve">D．家园城市是在不断反思和探索城市发展过程中提出的终极目标。</w:t>
      </w:r>
    </w:p>
    <w:p>
      <w:pPr>
        <w:spacing w:before="100" w:after="100"/>
      </w:pPr>
      <w:r>
        <w:rPr>
          <w:rFonts w:ascii="Times" w:hAnsi="Times" w:cs="Times"/>
          <w:sz w:val="21"/>
          <w:sz-cs w:val="21"/>
        </w:rPr>
        <w:t xml:space="preserve">6．2010年上海世博会多方面体现了“家园城市”的要素，试举一例加以阐述。（5分）</w:t>
      </w:r>
    </w:p>
    <w:p>
      <w:pPr>
        <w:spacing w:before="100" w:after="100"/>
      </w:pPr>
      <w:r>
        <w:rPr>
          <w:rFonts w:ascii="Times" w:hAnsi="Times" w:cs="Times"/>
          <w:sz w:val="21"/>
          <w:sz-cs w:val="21"/>
        </w:rPr>
        <w:t xml:space="preserve">（二）阅读下文，完成第7-12题。（20分）</w:t>
      </w:r>
    </w:p>
    <w:p>
      <w:pPr>
        <w:spacing w:before="100" w:after="100"/>
      </w:pPr>
      <w:r>
        <w:rPr>
          <w:rFonts w:ascii="Times" w:hAnsi="Times" w:cs="Times"/>
          <w:sz w:val="21"/>
          <w:sz-cs w:val="21"/>
        </w:rPr>
        <w:t xml:space="preserve">                            又见鹭鸶             </w:t>
      </w:r>
    </w:p>
    <w:p>
      <w:pPr>
        <w:ind w:first-line="3150"/>
        <w:spacing w:before="100" w:after="100"/>
      </w:pPr>
      <w:r>
        <w:rPr>
          <w:rFonts w:ascii="Times" w:hAnsi="Times" w:cs="Times"/>
          <w:sz w:val="21"/>
          <w:sz-cs w:val="21"/>
        </w:rPr>
        <w:t xml:space="preserve">陈忠实</w:t>
      </w:r>
    </w:p>
    <w:p>
      <w:pPr>
        <w:ind w:first-line="420"/>
        <w:spacing w:before="100" w:after="100"/>
      </w:pPr>
      <w:r>
        <w:rPr>
          <w:rFonts w:ascii="Times" w:hAnsi="Times" w:cs="Times"/>
          <w:sz w:val="21"/>
          <w:sz-cs w:val="21"/>
        </w:rPr>
        <w:t xml:space="preserve">①那是春天的一个惯常的傍晚，我沿着水边的沙滩漫不经心地散步。绕过一道河石垒堆的防洪坝，我突然瞅见了鹭鸶，两只，当下竟不敢再挪动一步，便悄悄在沙地上坐下来。哦!鹭鸶又飞回来了!</w:t>
      </w:r>
    </w:p>
    <w:p>
      <w:pPr>
        <w:ind w:first-line="420"/>
        <w:spacing w:before="100" w:after="100"/>
      </w:pPr>
      <w:r>
        <w:rPr>
          <w:rFonts w:ascii="Times" w:hAnsi="Times" w:cs="Times"/>
          <w:sz w:val="21"/>
          <w:sz-cs w:val="21"/>
        </w:rPr>
        <w:t xml:space="preserve">②在顺流而下大约30米处，河水从那儿朝南拐了个大弯儿，弯儿拐得不急不直随心所欲，便拐出一大片生动的绿洲，靠近水流的沙滩上水草尤其茂密。两只雪白的鹭鸶就在那个弯头上踯躅，在那一片生机盎然的绿草中悠然漫步；曲线优美到无与伦比的脖颈迅捷地探入水中，倏忽又在草丛里扬起头来；两只峭拔的长腿淹没在水里，举止移步悠然雅然；一会儿此前彼后，此左彼右，一会儿又此后彼前，此右彼左；断定是一对儿没有雄尊雌卑或阴盛阳衰的纯粹感情维系的平等夫妻……</w:t>
      </w:r>
    </w:p>
    <w:p>
      <w:pPr>
        <w:ind w:first-line="420"/>
        <w:spacing w:before="100" w:after="100"/>
      </w:pPr>
      <w:r>
        <w:rPr>
          <w:rFonts w:ascii="Times" w:hAnsi="Times" w:cs="Times"/>
          <w:sz w:val="21"/>
          <w:sz-cs w:val="21"/>
        </w:rPr>
        <w:t xml:space="preserve">③于是，小河的这一片便呈现出别开生面令人陶醉的风景，清澈透碧的河水哗哗吟唱着在河滩里蜿蜒流淌，两个穿着艳丽的女子在对岸的水边倚石搓洗衣裳，三头紫红毛色的牛和一头乳毛嫩黄的牛犊在沙滩草地上吃草，三个放牛娃三对角坐在草地上玩扑克，蓝天上只有一缕游丝似的白云凝而不动，落日正渲染出即将告别时的热烈和辉煌……这些平常见惯的景致，全都因为一双鹭鸶的出现而生动起来。</w:t>
      </w:r>
    </w:p>
    <w:p>
      <w:pPr>
        <w:ind w:first-line="420"/>
        <w:spacing w:before="100" w:after="100"/>
      </w:pPr>
      <w:r>
        <w:rPr>
          <w:rFonts w:ascii="Times" w:hAnsi="Times" w:cs="Times"/>
          <w:sz w:val="21"/>
          <w:sz-cs w:val="21"/>
        </w:rPr>
        <w:t xml:space="preserve">④不见鹭鸶，少说也有二十多年了。小时候在河里耍水在河边割草，鹭鸶就在头前或身后的浅水里，有时竟在草笼旁边停立；上学和放学涉过河水时，鹭鸶在头顶翩翩飞翔，我曾经妄想把一只鸽哨儿戴到它的尾毛上；大了时在稻田里插秧或是给稻畦里放水，鹭鸶又在稻田圪梁上悠然踱步，丝毫也不戒备我手中的铁锨……难以泯灭的鹭鸶的倩影，现在就从心里扑飞出来，化成活泼的生灵在眼前的河湾里。</w:t>
      </w:r>
    </w:p>
    <w:p>
      <w:pPr>
        <w:ind w:first-line="420"/>
        <w:spacing w:before="100" w:after="100"/>
      </w:pPr>
      <w:r>
        <w:rPr>
          <w:rFonts w:ascii="Times" w:hAnsi="Times" w:cs="Times"/>
          <w:sz w:val="21"/>
          <w:sz-cs w:val="21"/>
        </w:rPr>
        <w:t xml:space="preserve">⑤至今我也搞不清鹭鸶突然离去突然绝迹的因由，也许是水流逐年衰枯稻田消失绿地锐减，这鸟儿瞧不上越来越僵硬的小河川道了？也许是乡民滥施化肥农药污染了流水也污浊了空气，鹭鸶感到窒息而逃逸了？也许是沿河两岸频频敲打的锣鼓和震天撼地的炮铳，使这喜欢悠闲的生灵心惊肉跳恐惧不安拂尾而去？也许是那些隐蔽在树后的猎手暗施的冷枪，击中了鹭鸶夫妻双方中的雌的或雄的，剩下的一个悲怆遁逃？</w:t>
      </w:r>
    </w:p>
    <w:p>
      <w:pPr>
        <w:ind w:first-line="420"/>
        <w:spacing w:before="100" w:after="100"/>
      </w:pPr>
      <w:r>
        <w:rPr>
          <w:rFonts w:ascii="Times" w:hAnsi="Times" w:cs="Times"/>
          <w:sz w:val="21"/>
          <w:sz-cs w:val="21"/>
        </w:rPr>
        <w:t xml:space="preserve">⑥又见鹭鸶！又见鹭鸶！</w:t>
      </w:r>
    </w:p>
    <w:p>
      <w:pPr>
        <w:ind w:first-line="420"/>
        <w:spacing w:before="100" w:after="100"/>
      </w:pPr>
      <w:r>
        <w:rPr>
          <w:rFonts w:ascii="Times" w:hAnsi="Times" w:cs="Times"/>
          <w:sz w:val="21"/>
          <w:sz-cs w:val="21"/>
        </w:rPr>
        <w:t xml:space="preserve">⑦落日已尽红霞隐退暮霭渐合。两只鹭鸶悠然腾起，翩然闪动着洁白的翅膀逐渐升高，没有顺河而下也没见逆流而上，偏是掠过小河朝北岸树木葱茏的村庄飞去了。鹭鸶和人类同居一处无疑是一种天然和谐，是鸟类对人类善良天性的信赖和依傍。这两只鹭鸶飞到北岸的哪个村庄里去了呢？在谁家门前或屋后的树上筑巢育雏呢？谁家有幸得此可贵的信赖情愫呢？</w:t>
      </w:r>
    </w:p>
    <w:p>
      <w:pPr>
        <w:ind w:first-line="420"/>
        <w:spacing w:before="100" w:after="100"/>
      </w:pPr>
      <w:r>
        <w:rPr>
          <w:rFonts w:ascii="Times" w:hAnsi="Times" w:cs="Times"/>
          <w:sz w:val="21"/>
          <w:sz-cs w:val="21"/>
        </w:rPr>
        <w:t xml:space="preserve">⑧我便天天傍晚到河湾里来，等待鹭鸶。连续五六天，不见踪影，我才发现没有鹭鸶的小河黯然失色。我明白自己实际是在重演那个可笑的“守株待兔”的寓言故事，然而还是忍不住要来。鹭鸶的倩影太富于诱惑了。那姿容端庄的是一种仙骨神韵，一种优雅一种大度一种自然；起飞时悠然翩然，落水时也悠然翩然，看不出得意时的昂扬恣肆，也看不出失意下的气急败坏；即使在水里啄食小虫小虾青叶草芽儿，也不似鸡们鸭们雀们饿不及待的贪婪相。二三十年不见鹭鸶，早已不存再见的企冀和奢望，一见便不能抑止和罢休。我随之改变守候而为寻找，隔天沿着河流朝下，隔天又逆流而上，竟是一周的寻寻觅觅而终不得见。</w:t>
      </w:r>
    </w:p>
    <w:p>
      <w:pPr>
        <w:ind w:first-line="420"/>
        <w:spacing w:before="100" w:after="100"/>
      </w:pPr>
      <w:r>
        <w:rPr>
          <w:rFonts w:ascii="Times" w:hAnsi="Times" w:cs="Times"/>
          <w:sz w:val="21"/>
          <w:sz-cs w:val="21"/>
        </w:rPr>
        <w:t xml:space="preserve">⑨我又决定改变寻找的时间，在晨曦中沿着河水朝上走。大约走出五华里路程，河川骤然开阔起来，河对岸有一大片齐肩高的芦苇，临着流水的芦苇幼林边，那两只鹭鸶正在悠然漫步，刚出山顶的霞光把白色的羽毛染成霓虹。</w:t>
      </w:r>
    </w:p>
    <w:p>
      <w:pPr>
        <w:ind w:first-line="420"/>
        <w:spacing w:before="100" w:after="100"/>
      </w:pPr>
      <w:r>
        <w:rPr>
          <w:rFonts w:ascii="Times" w:hAnsi="Times" w:cs="Times"/>
          <w:sz w:val="21"/>
          <w:sz-cs w:val="21"/>
        </w:rPr>
        <w:t xml:space="preserve">⑩哦！鹭鸶还在这小河川道里。</w:t>
      </w:r>
    </w:p>
    <w:p>
      <w:pPr>
        <w:ind w:first-line="420"/>
        <w:spacing w:before="100" w:after="100"/>
      </w:pPr>
      <w:r>
        <w:rPr>
          <w:rFonts w:ascii="Times" w:hAnsi="Times" w:cs="Times"/>
          <w:sz w:val="21"/>
          <w:sz-cs w:val="21"/>
        </w:rPr>
        <w:t xml:space="preserve">11哦！鹭鸶对人类的信赖毕竟是可以重新建立的。</w:t>
      </w:r>
    </w:p>
    <w:p>
      <w:pPr>
        <w:ind w:first-line="420"/>
        <w:spacing w:before="100" w:after="100"/>
      </w:pPr>
      <w:r>
        <w:rPr>
          <w:rFonts w:ascii="Times" w:hAnsi="Times" w:cs="Times"/>
          <w:sz w:val="21"/>
          <w:sz-cs w:val="21"/>
        </w:rPr>
        <w:t xml:space="preserve">12我在一块河石上悄然坐下来，隔水眺望那一对圣物，心头便涌出了脍炙人口的诗句：</w:t>
      </w:r>
    </w:p>
    <w:p>
      <w:pPr>
        <w:spacing w:before="100" w:after="100"/>
      </w:pPr>
      <w:r>
        <w:rPr>
          <w:rFonts w:ascii="Times" w:hAnsi="Times" w:cs="Times"/>
          <w:sz w:val="21"/>
          <w:sz-cs w:val="21"/>
        </w:rPr>
        <w:t xml:space="preserve"> 　　     蒹葭苍苍，白露为霜。</w:t>
      </w:r>
    </w:p>
    <w:p>
      <w:pPr>
        <w:ind w:first-line="1050"/>
        <w:spacing w:before="100" w:after="100"/>
      </w:pPr>
      <w:r>
        <w:rPr>
          <w:rFonts w:ascii="Times" w:hAnsi="Times" w:cs="Times"/>
          <w:sz w:val="21"/>
          <w:sz-cs w:val="21"/>
        </w:rPr>
        <w:t xml:space="preserve">所谓伊人，在水一方。</w:t>
      </w:r>
    </w:p>
    <w:p>
      <w:pPr>
        <w:spacing w:before="100" w:after="100"/>
      </w:pPr>
      <w:r>
        <w:rPr>
          <w:rFonts w:ascii="Times" w:hAnsi="Times" w:cs="Times"/>
          <w:sz w:val="21"/>
          <w:sz-cs w:val="21"/>
        </w:rPr>
        <w:t xml:space="preserve">7．第③段描写河边令人陶醉的风景，是为了________________________。（2分）</w:t>
      </w:r>
    </w:p>
    <w:p>
      <w:pPr>
        <w:spacing w:before="100" w:after="100"/>
      </w:pPr>
      <w:r>
        <w:rPr>
          <w:rFonts w:ascii="Times" w:hAnsi="Times" w:cs="Times"/>
          <w:sz w:val="21"/>
          <w:sz-cs w:val="21"/>
        </w:rPr>
        <w:t xml:space="preserve">8．简析第④段中画线词“扑飞”的精妙之处。（3分）</w:t>
      </w:r>
    </w:p>
    <w:p>
      <w:pPr>
        <w:spacing w:before="100" w:after="100"/>
      </w:pPr>
      <w:r>
        <w:rPr>
          <w:rFonts w:ascii="Times" w:hAnsi="Times" w:cs="Times"/>
          <w:sz w:val="21"/>
          <w:sz-cs w:val="21"/>
        </w:rPr>
        <w:t xml:space="preserve">9．第⑥段“又见鹭鸶！又见鹭鸶！”在文中有何作用？（3分）</w:t>
      </w:r>
    </w:p>
    <w:p>
      <w:pPr>
        <w:spacing w:before="100" w:after="100"/>
      </w:pPr>
      <w:r>
        <w:rPr>
          <w:rFonts w:ascii="Times" w:hAnsi="Times" w:cs="Times"/>
          <w:sz w:val="21"/>
          <w:sz-cs w:val="21"/>
        </w:rPr>
        <w:t xml:space="preserve">10．第⑧段画线句运用比拟的表达效果是____________________________。（2分）</w:t>
      </w:r>
    </w:p>
    <w:p>
      <w:pPr>
        <w:spacing w:before="100" w:after="100"/>
      </w:pPr>
      <w:r>
        <w:rPr>
          <w:rFonts w:ascii="Times" w:hAnsi="Times" w:cs="Times"/>
          <w:sz w:val="21"/>
          <w:sz-cs w:val="21"/>
        </w:rPr>
        <w:t xml:space="preserve">11．对作者的思想感情理解不正确的两项是（      ）（      ）（6分）</w:t>
      </w:r>
    </w:p>
    <w:p>
      <w:pPr>
        <w:spacing w:before="100" w:after="100"/>
      </w:pPr>
      <w:r>
        <w:rPr>
          <w:rFonts w:ascii="Times" w:hAnsi="Times" w:cs="Times"/>
          <w:sz w:val="21"/>
          <w:sz-cs w:val="21"/>
        </w:rPr>
        <w:t xml:space="preserve">A．阔别多年又见鹭鸶，作者惊叹不已，不禁勾起了对往事的回忆。</w:t>
      </w:r>
    </w:p>
    <w:p>
      <w:pPr>
        <w:spacing w:before="100" w:after="100"/>
      </w:pPr>
      <w:r>
        <w:rPr>
          <w:rFonts w:ascii="Times" w:hAnsi="Times" w:cs="Times"/>
          <w:sz w:val="21"/>
          <w:sz-cs w:val="21"/>
        </w:rPr>
        <w:t xml:space="preserve">B．不见鹭鸶二三十年，作者深深留恋，却不存再见的企冀和奢望。</w:t>
      </w:r>
    </w:p>
    <w:p>
      <w:pPr>
        <w:spacing w:before="100" w:after="100"/>
      </w:pPr>
      <w:r>
        <w:rPr>
          <w:rFonts w:ascii="Times" w:hAnsi="Times" w:cs="Times"/>
          <w:sz w:val="21"/>
          <w:sz-cs w:val="21"/>
        </w:rPr>
        <w:t xml:space="preserve">C．鹭鸶朝北岸村庄飞去，作者苦苦守候，盼望鹭鸶倩影再次出现。</w:t>
      </w:r>
    </w:p>
    <w:p>
      <w:pPr>
        <w:spacing w:before="100" w:after="100"/>
      </w:pPr>
      <w:r>
        <w:rPr>
          <w:rFonts w:ascii="Times" w:hAnsi="Times" w:cs="Times"/>
          <w:sz w:val="21"/>
          <w:sz-cs w:val="21"/>
        </w:rPr>
        <w:t xml:space="preserve">D．沿着河流上下寻觅鹭鸶，作者忐忑不安地想要知道鹭鸶的归宿。</w:t>
      </w:r>
    </w:p>
    <w:p>
      <w:pPr>
        <w:spacing w:before="100" w:after="100"/>
      </w:pPr>
      <w:r>
        <w:rPr>
          <w:rFonts w:ascii="Times" w:hAnsi="Times" w:cs="Times"/>
          <w:sz w:val="21"/>
          <w:sz-cs w:val="21"/>
        </w:rPr>
        <w:t xml:space="preserve">E．重见鹭鸶，作者欣喜地感到，鸟类与人类的和谐可以重新建立。</w:t>
      </w:r>
    </w:p>
    <w:p>
      <w:pPr>
        <w:spacing w:before="100" w:after="100"/>
      </w:pPr>
      <w:r>
        <w:rPr>
          <w:rFonts w:ascii="Times" w:hAnsi="Times" w:cs="Times"/>
          <w:sz w:val="21"/>
          <w:sz-cs w:val="21"/>
        </w:rPr>
        <w:t xml:space="preserve">F．悄然而坐，隔水远眺鹭鸶，作者思绪起伏，更崇拜这一对圣物。</w:t>
      </w:r>
    </w:p>
    <w:p>
      <w:pPr>
        <w:spacing w:before="100" w:after="100"/>
      </w:pPr>
      <w:r>
        <w:rPr>
          <w:rFonts w:ascii="Times" w:hAnsi="Times" w:cs="Times"/>
          <w:sz w:val="21"/>
          <w:sz-cs w:val="21"/>
        </w:rPr>
        <w:t xml:space="preserve">12．联系全文，鉴赏文章结尾引用《蒹葭》诗句的好处。（4分）</w:t>
      </w:r>
    </w:p>
    <w:p>
      <w:pPr>
        <w:spacing w:before="100" w:after="100"/>
      </w:pPr>
      <w:r>
        <w:rPr>
          <w:rFonts w:ascii="Times" w:hAnsi="Times" w:cs="Times"/>
          <w:sz w:val="21"/>
          <w:sz-cs w:val="21"/>
        </w:rPr>
        <w:t xml:space="preserve"/>
      </w:r>
    </w:p>
    <w:p>
      <w:pPr>
        <w:spacing w:before="100" w:after="100"/>
      </w:pPr>
      <w:r>
        <w:rPr>
          <w:rFonts w:ascii="Times" w:hAnsi="Times" w:cs="Times"/>
          <w:sz w:val="21"/>
          <w:sz-cs w:val="21"/>
        </w:rPr>
        <w:t xml:space="preserve">（三）默写。（6分）【任选6空，超过6空，按前6空评分】</w:t>
      </w:r>
    </w:p>
    <w:p>
      <w:pPr>
        <w:spacing w:before="100" w:after="100"/>
      </w:pPr>
      <w:r>
        <w:rPr>
          <w:rFonts w:ascii="Times" w:hAnsi="Times" w:cs="Times"/>
          <w:sz w:val="21"/>
          <w:sz-cs w:val="21"/>
        </w:rPr>
        <w:t xml:space="preserve">13．（1）蚓无爪牙之利，筋骨之强，上食埃土，下饮黄泉，__________。（荀子《劝学》）</w:t>
      </w:r>
    </w:p>
    <w:p>
      <w:pPr>
        <w:spacing w:before="100" w:after="100"/>
      </w:pPr>
      <w:r>
        <w:rPr>
          <w:rFonts w:ascii="Times" w:hAnsi="Times" w:cs="Times"/>
          <w:sz w:val="21"/>
          <w:sz-cs w:val="21"/>
        </w:rPr>
        <w:t xml:space="preserve">   （2）痴儿了却公家事，__________。（黄庭坚《登快阁》）</w:t>
      </w:r>
    </w:p>
    <w:p>
      <w:pPr>
        <w:spacing w:before="100" w:after="100"/>
      </w:pPr>
      <w:r>
        <w:rPr>
          <w:rFonts w:ascii="Times" w:hAnsi="Times" w:cs="Times"/>
          <w:sz w:val="21"/>
          <w:sz-cs w:val="21"/>
        </w:rPr>
        <w:t xml:space="preserve">   （3）__________，尽西风，季鹰归未？（辛弃疾《水龙吟·登建康赏心亭》）</w:t>
      </w:r>
    </w:p>
    <w:p>
      <w:pPr>
        <w:spacing w:before="100" w:after="100"/>
      </w:pPr>
      <w:r>
        <w:rPr>
          <w:rFonts w:ascii="Times" w:hAnsi="Times" w:cs="Times"/>
          <w:sz w:val="21"/>
          <w:sz-cs w:val="21"/>
        </w:rPr>
        <w:t xml:space="preserve">   （4）__________？小楫轻舟，梦入芙蓉浦。（周邦彦《苏幕遮》）</w:t>
      </w:r>
    </w:p>
    <w:p>
      <w:pPr>
        <w:spacing w:before="100" w:after="100"/>
      </w:pPr>
      <w:r>
        <w:rPr>
          <w:rFonts w:ascii="Times" w:hAnsi="Times" w:cs="Times"/>
          <w:sz w:val="21"/>
          <w:sz-cs w:val="21"/>
        </w:rPr>
        <w:t xml:space="preserve">   （5）欲投人处宿，__________。（王维《终南山》）</w:t>
      </w:r>
    </w:p>
    <w:p>
      <w:pPr>
        <w:spacing w:before="100" w:after="100"/>
      </w:pPr>
      <w:r>
        <w:rPr>
          <w:rFonts w:ascii="Times" w:hAnsi="Times" w:cs="Times"/>
          <w:sz w:val="21"/>
          <w:sz-cs w:val="21"/>
        </w:rPr>
        <w:t xml:space="preserve">   （6）忽逢桃花林，__________，中无杂树，芳草鲜美，落英缤纷。（陶渊明《桃花源记》）</w:t>
      </w:r>
    </w:p>
    <w:p>
      <w:pPr>
        <w:spacing w:before="100" w:after="100"/>
      </w:pPr>
      <w:r>
        <w:rPr>
          <w:rFonts w:ascii="Times" w:hAnsi="Times" w:cs="Times"/>
          <w:sz w:val="21"/>
          <w:sz-cs w:val="21"/>
        </w:rPr>
        <w:t xml:space="preserve">   （7）烟销日出不见人，__________。（柳宗元《渔翁》）</w:t>
      </w:r>
    </w:p>
    <w:p>
      <w:pPr>
        <w:spacing w:before="100" w:after="100"/>
      </w:pPr>
      <w:r>
        <w:rPr>
          <w:rFonts w:ascii="Times" w:hAnsi="Times" w:cs="Times"/>
          <w:sz w:val="21"/>
          <w:sz-cs w:val="21"/>
        </w:rPr>
        <w:t xml:space="preserve">   （8）__________？细雨骑驴入剑门。（陆游《剑门道中遇微雨》）</w:t>
      </w:r>
    </w:p>
    <w:p>
      <w:pPr>
        <w:spacing w:before="100" w:after="100"/>
      </w:pPr>
      <w:r>
        <w:rPr>
          <w:rFonts w:ascii="Times" w:hAnsi="Times" w:cs="Times"/>
          <w:sz w:val="21"/>
          <w:sz-cs w:val="21"/>
        </w:rPr>
        <w:t xml:space="preserve">（四）阅读下面的诗歌，完成第14-16题。（8分）</w:t>
      </w:r>
    </w:p>
    <w:p>
      <w:pPr>
        <w:ind w:first-line="3150"/>
        <w:spacing w:before="100" w:after="100"/>
      </w:pPr>
      <w:r>
        <w:rPr>
          <w:rFonts w:ascii="Times" w:hAnsi="Times" w:cs="Times"/>
          <w:sz w:val="21"/>
          <w:sz-cs w:val="21"/>
        </w:rPr>
        <w:t xml:space="preserve">明月何皎皎</w:t>
      </w:r>
    </w:p>
    <w:p>
      <w:pPr>
        <w:spacing w:before="100" w:after="100"/>
      </w:pPr>
      <w:r>
        <w:rPr>
          <w:rFonts w:ascii="Times" w:hAnsi="Times" w:cs="Times"/>
          <w:sz w:val="21"/>
          <w:sz-cs w:val="21"/>
        </w:rPr>
        <w:t xml:space="preserve">明月何皎皎，照我罗床帏。忧愁不能寐，揽衣起徘徊。客行虽云乐，不如早旋归。出户独彷徨，愁思当告谁？引领①还入房，泪下沾衣裳。</w:t>
      </w:r>
    </w:p>
    <w:p>
      <w:pPr>
        <w:spacing w:before="100" w:after="100"/>
      </w:pPr>
      <w:r>
        <w:rPr>
          <w:rFonts w:ascii="Times" w:hAnsi="Times" w:cs="Times"/>
          <w:sz w:val="21"/>
          <w:sz-cs w:val="21"/>
        </w:rPr>
        <w:t xml:space="preserve">【注】①引领：伸颈远望</w:t>
      </w:r>
    </w:p>
    <w:p>
      <w:pPr>
        <w:spacing w:before="100" w:after="100"/>
      </w:pPr>
      <w:r>
        <w:rPr>
          <w:rFonts w:ascii="Times" w:hAnsi="Times" w:cs="Times"/>
          <w:sz w:val="21"/>
          <w:sz-cs w:val="21"/>
        </w:rPr>
        <w:t xml:space="preserve">14．从体裁上看，这是一首五言□□诗。（1分）</w:t>
      </w:r>
    </w:p>
    <w:p>
      <w:pPr>
        <w:spacing w:before="100" w:after="100"/>
      </w:pPr>
      <w:r>
        <w:rPr>
          <w:rFonts w:ascii="Times" w:hAnsi="Times" w:cs="Times"/>
          <w:sz w:val="21"/>
          <w:sz-cs w:val="21"/>
        </w:rPr>
        <w:t xml:space="preserve">15．对本诗分析不正确的一项是（      ）（3分）</w:t>
      </w:r>
    </w:p>
    <w:p>
      <w:pPr>
        <w:spacing w:before="100" w:after="100"/>
      </w:pPr>
      <w:r>
        <w:rPr>
          <w:rFonts w:ascii="Times" w:hAnsi="Times" w:cs="Times"/>
          <w:sz w:val="21"/>
          <w:sz-cs w:val="21"/>
        </w:rPr>
        <w:t xml:space="preserve">A．“明月何皎皎”这一句运用了比兴手法。</w:t>
      </w:r>
    </w:p>
    <w:p>
      <w:pPr>
        <w:spacing w:before="100" w:after="100"/>
      </w:pPr>
      <w:r>
        <w:rPr>
          <w:rFonts w:ascii="Times" w:hAnsi="Times" w:cs="Times"/>
          <w:sz w:val="21"/>
          <w:sz-cs w:val="21"/>
        </w:rPr>
        <w:t xml:space="preserve">B．“客行虽云乐”在诗中有以乐衬哀的效果。</w:t>
      </w:r>
    </w:p>
    <w:p>
      <w:pPr>
        <w:spacing w:before="100" w:after="100"/>
      </w:pPr>
      <w:r>
        <w:rPr>
          <w:rFonts w:ascii="Times" w:hAnsi="Times" w:cs="Times"/>
          <w:sz w:val="21"/>
          <w:sz-cs w:val="21"/>
        </w:rPr>
        <w:t xml:space="preserve">C．诗人以时间推移、空间转换来谋篇布局。</w:t>
      </w:r>
    </w:p>
    <w:p>
      <w:pPr>
        <w:spacing w:before="100" w:after="100"/>
      </w:pPr>
      <w:r>
        <w:rPr>
          <w:rFonts w:ascii="Times" w:hAnsi="Times" w:cs="Times"/>
          <w:sz w:val="21"/>
          <w:sz-cs w:val="21"/>
        </w:rPr>
        <w:t xml:space="preserve">D．本诗语言浅显，朴素自然，而余味无穷。</w:t>
      </w:r>
    </w:p>
    <w:p>
      <w:pPr>
        <w:spacing w:before="100" w:after="100"/>
      </w:pPr>
      <w:r>
        <w:rPr>
          <w:rFonts w:ascii="Times" w:hAnsi="Times" w:cs="Times"/>
          <w:sz w:val="21"/>
          <w:sz-cs w:val="21"/>
        </w:rPr>
        <w:t xml:space="preserve">16．本诗通过一连串的动作刻画来传达思想感情，从这一角度加以赏析。（4分）</w:t>
      </w:r>
    </w:p>
    <w:p>
      <w:pPr>
        <w:spacing w:before="100" w:after="100"/>
      </w:pPr>
      <w:r>
        <w:rPr>
          <w:rFonts w:ascii="Times" w:hAnsi="Times" w:cs="Times"/>
          <w:sz w:val="21"/>
          <w:sz-cs w:val="21"/>
        </w:rPr>
        <w:t xml:space="preserve"/>
      </w:r>
    </w:p>
    <w:p>
      <w:pPr>
        <w:spacing w:before="100" w:after="100"/>
      </w:pPr>
      <w:r>
        <w:rPr>
          <w:rFonts w:ascii="Times" w:hAnsi="Times" w:cs="Times"/>
          <w:sz w:val="21"/>
          <w:sz-cs w:val="21"/>
        </w:rPr>
        <w:t xml:space="preserve">（五）阅读下文，完成第17-21题。（16分）</w:t>
      </w:r>
    </w:p>
    <w:p>
      <w:pPr>
        <w:spacing w:before="100" w:after="100"/>
      </w:pPr>
      <w:r>
        <w:rPr>
          <w:rFonts w:ascii="Times" w:hAnsi="Times" w:cs="Times"/>
          <w:sz w:val="21"/>
          <w:sz-cs w:val="21"/>
        </w:rPr>
        <w:t xml:space="preserve">①孙叔敖者，楚之处士也。虞丘相进之于楚庄王以自代也。三月为楚相，施教导民，上下和合，世俗盛美，政缓禁止，吏无奸邪，盗贼不起。秋冬则劝民山采，春夏以水，各得其所便，民皆乐其生。</w:t>
      </w:r>
    </w:p>
    <w:p>
      <w:pPr>
        <w:spacing w:before="100" w:after="100"/>
      </w:pPr>
      <w:r>
        <w:rPr>
          <w:rFonts w:ascii="Times" w:hAnsi="Times" w:cs="Times"/>
          <w:sz w:val="21"/>
          <w:sz-cs w:val="21"/>
        </w:rPr>
        <w:t xml:space="preserve">②庄王以为币轻，更小以为大，百姓不便，皆去其业。市令言之相曰：“市乱，民莫安其处，次行①不定。”相曰：“如此几何顷乎？”市令曰：“三月顷。”相曰：“罢，吾今令之复矣。”后五日，朝，相言之王曰：“前日更币，以为轻。今市令来言曰‘市乱，民莫安其处，次行之不定’。臣请遂令复如故。”王许之，下令三日而市复如故。</w:t>
      </w:r>
    </w:p>
    <w:p>
      <w:pPr>
        <w:spacing w:before="100" w:after="100"/>
      </w:pPr>
      <w:r>
        <w:rPr>
          <w:rFonts w:ascii="Times" w:hAnsi="Times" w:cs="Times"/>
          <w:sz w:val="21"/>
          <w:sz-cs w:val="21"/>
        </w:rPr>
        <w:t xml:space="preserve">③楚民俗好庳②车，王以为庳车不便马，欲下令使高之。相曰：“令数下，民不知所从，不可。王必欲高车，臣请教闾里使高其捆③。乘车者皆君子，君子不能数下车。”王许之，居半岁，民悉自高其车。</w:t>
      </w:r>
    </w:p>
    <w:p>
      <w:pPr>
        <w:spacing w:before="100" w:after="100"/>
      </w:pPr>
      <w:r>
        <w:rPr>
          <w:rFonts w:ascii="Times" w:hAnsi="Times" w:cs="Times"/>
          <w:sz w:val="21"/>
          <w:sz-cs w:val="21"/>
        </w:rPr>
        <w:t xml:space="preserve">④此不教而民从其化，近者视而效之，远者四面望而法之。故三得相而不喜，知其材自得之也；三去相而不悔，知非己之罪也。</w:t>
      </w:r>
    </w:p>
    <w:p>
      <w:pPr>
        <w:spacing w:before="100" w:after="100"/>
      </w:pPr>
      <w:r>
        <w:rPr>
          <w:rFonts w:ascii="Times" w:hAnsi="Times" w:cs="Times"/>
          <w:sz w:val="21"/>
          <w:sz-cs w:val="21"/>
        </w:rPr>
        <w:t xml:space="preserve">（选自《史记·循吏列传》）</w:t>
      </w:r>
    </w:p>
    <w:p>
      <w:pPr>
        <w:spacing w:before="100" w:after="100"/>
      </w:pPr>
      <w:r>
        <w:rPr>
          <w:rFonts w:ascii="Times" w:hAnsi="Times" w:cs="Times"/>
          <w:sz w:val="21"/>
          <w:sz-cs w:val="21"/>
        </w:rPr>
        <w:t xml:space="preserve">【注】①次行：秩序。②庳：低、矮。③捆：门槛。</w:t>
      </w:r>
    </w:p>
    <w:p>
      <w:pPr>
        <w:spacing w:before="100" w:after="100"/>
      </w:pPr>
      <w:r>
        <w:rPr>
          <w:rFonts w:ascii="Times" w:hAnsi="Times" w:cs="Times"/>
          <w:sz w:val="21"/>
          <w:sz-cs w:val="21"/>
        </w:rPr>
        <w:t xml:space="preserve">17．写出下列加点词语在句中的意思。（4分）</w:t>
      </w:r>
    </w:p>
    <w:p>
      <w:pPr>
        <w:spacing w:before="100" w:after="100"/>
      </w:pPr>
      <w:r>
        <w:rPr>
          <w:rFonts w:ascii="Times" w:hAnsi="Times" w:cs="Times"/>
          <w:sz w:val="21"/>
          <w:sz-cs w:val="21"/>
        </w:rPr>
        <w:t xml:space="preserve">（1）秋冬则劝民山采                 （2）各得其所便，民皆乐其生</w:t>
      </w:r>
    </w:p>
    <w:p>
      <w:pPr>
        <w:spacing w:before="100" w:after="100"/>
      </w:pPr>
      <w:r>
        <w:rPr>
          <w:rFonts w:ascii="Times" w:hAnsi="Times" w:cs="Times"/>
          <w:sz w:val="21"/>
          <w:sz-cs w:val="21"/>
        </w:rPr>
        <w:t xml:space="preserve">（3）市令曰：“三月顷。”              （4）令数下，民不知所从</w:t>
      </w:r>
    </w:p>
    <w:p>
      <w:pPr>
        <w:spacing w:before="100" w:after="100"/>
      </w:pPr>
      <w:r>
        <w:rPr>
          <w:rFonts w:ascii="Times" w:hAnsi="Times" w:cs="Times"/>
          <w:sz w:val="21"/>
          <w:sz-cs w:val="21"/>
        </w:rPr>
        <w:t xml:space="preserve">18．下列句中加点词语不存在古今异义现象的一项是（      ）（2分）</w:t>
      </w:r>
    </w:p>
    <w:p>
      <w:pPr>
        <w:spacing w:before="100" w:after="100"/>
      </w:pPr>
      <w:r>
        <w:rPr>
          <w:rFonts w:ascii="Times" w:hAnsi="Times" w:cs="Times"/>
          <w:sz w:val="21"/>
          <w:sz-cs w:val="21"/>
        </w:rPr>
        <w:t xml:space="preserve">A．政缓禁止                       B．庄王以为币轻</w:t>
      </w:r>
    </w:p>
    <w:p>
      <w:pPr>
        <w:spacing w:before="100" w:after="100"/>
      </w:pPr>
      <w:r>
        <w:rPr>
          <w:rFonts w:ascii="Times" w:hAnsi="Times" w:cs="Times"/>
          <w:sz w:val="21"/>
          <w:sz-cs w:val="21"/>
        </w:rPr>
        <w:t xml:space="preserve">C．如此几何顷乎                   D．臣请教闾里使高其捆</w:t>
      </w:r>
    </w:p>
    <w:p>
      <w:pPr>
        <w:spacing w:before="100" w:after="100"/>
      </w:pPr>
      <w:r>
        <w:rPr>
          <w:rFonts w:ascii="Times" w:hAnsi="Times" w:cs="Times"/>
          <w:sz w:val="21"/>
          <w:sz-cs w:val="21"/>
        </w:rPr>
        <w:t xml:space="preserve">19．用现代汉语解释下列句子。（5分）</w:t>
      </w:r>
    </w:p>
    <w:p>
      <w:pPr>
        <w:spacing w:before="100" w:after="100"/>
      </w:pPr>
      <w:r>
        <w:rPr>
          <w:rFonts w:ascii="Times" w:hAnsi="Times" w:cs="Times"/>
          <w:sz w:val="21"/>
          <w:sz-cs w:val="21"/>
        </w:rPr>
        <w:t xml:space="preserve">（1）虞丘相进之于楚庄王以自代也。</w:t>
      </w:r>
    </w:p>
    <w:p>
      <w:pPr>
        <w:spacing w:before="100" w:after="100"/>
      </w:pPr>
      <w:r>
        <w:rPr>
          <w:rFonts w:ascii="Times" w:hAnsi="Times" w:cs="Times"/>
          <w:sz w:val="21"/>
          <w:sz-cs w:val="21"/>
        </w:rPr>
        <w:t xml:space="preserve">（2）王许之，居半岁，民悉自高其车。</w:t>
      </w:r>
    </w:p>
    <w:p>
      <w:pPr>
        <w:spacing w:before="100" w:after="100"/>
      </w:pPr>
      <w:r>
        <w:rPr>
          <w:rFonts w:ascii="Times" w:hAnsi="Times" w:cs="Times"/>
          <w:sz w:val="21"/>
          <w:sz-cs w:val="21"/>
        </w:rPr>
        <w:t xml:space="preserve">20．第④段画线句写出了孙叔敖□□的性格特征。（2分）</w:t>
      </w:r>
    </w:p>
    <w:p>
      <w:pPr>
        <w:spacing w:before="100" w:after="100"/>
      </w:pPr>
      <w:r>
        <w:rPr>
          <w:rFonts w:ascii="Times" w:hAnsi="Times" w:cs="Times"/>
          <w:sz w:val="21"/>
          <w:sz-cs w:val="21"/>
        </w:rPr>
        <w:t xml:space="preserve">21．联系文本，简析孙叔敖施政的具体策略。（3分）</w:t>
      </w:r>
    </w:p>
    <w:p>
      <w:pPr>
        <w:spacing w:before="100" w:after="100"/>
      </w:pPr>
      <w:r>
        <w:rPr>
          <w:rFonts w:ascii="Times" w:hAnsi="Times" w:cs="Times"/>
          <w:sz w:val="21"/>
          <w:sz-cs w:val="21"/>
        </w:rPr>
        <w:t xml:space="preserve"/>
      </w:r>
    </w:p>
    <w:p>
      <w:pPr>
        <w:spacing w:before="100" w:after="100"/>
      </w:pPr>
      <w:r>
        <w:rPr>
          <w:rFonts w:ascii="Times" w:hAnsi="Times" w:cs="Times"/>
          <w:sz w:val="21"/>
          <w:sz-cs w:val="21"/>
        </w:rPr>
        <w:t xml:space="preserve">（六）阅读下文，完成第22-26题。（12分）</w:t>
      </w:r>
    </w:p>
    <w:p>
      <w:pPr>
        <w:spacing w:before="100" w:after="100"/>
      </w:pPr>
      <w:r>
        <w:rPr>
          <w:rFonts w:ascii="Times" w:hAnsi="Times" w:cs="Times"/>
          <w:sz w:val="21"/>
          <w:sz-cs w:val="21"/>
        </w:rPr>
        <w:t xml:space="preserve">          稼说送张琥                苏轼</w:t>
      </w:r>
    </w:p>
    <w:p>
      <w:pPr>
        <w:spacing w:before="100" w:after="100"/>
      </w:pPr>
      <w:r>
        <w:rPr>
          <w:rFonts w:ascii="Times" w:hAnsi="Times" w:cs="Times"/>
          <w:sz w:val="21"/>
          <w:sz-cs w:val="21"/>
        </w:rPr>
        <w:t xml:space="preserve">①曷尝观于富人之稼乎？其田美而多，其食足而有余。其田美而多，则可以更休，而地方得完。其食足而有余，则种之常不后时，而敛之常及其熟。故富人之稼常美，少秕而多实，久藏而不腐。今吾十口之家，而共百亩之田，寸寸而取之，日夜以望之，锄耰铚艾①，相继于其上者如鱼鳞，而地力竭矣。种之常不及时，而敛之常不待其熟，此岂能复有美稼哉？</w:t>
      </w:r>
    </w:p>
    <w:p>
      <w:pPr>
        <w:spacing w:before="100" w:after="100"/>
      </w:pPr>
      <w:r>
        <w:rPr>
          <w:rFonts w:ascii="Times" w:hAnsi="Times" w:cs="Times"/>
          <w:sz w:val="21"/>
          <w:sz-cs w:val="21"/>
        </w:rPr>
        <w:t xml:space="preserve">②古之人，其才非有以大过今之人也，其平居所以自养而不敢轻用以待其成者，闵闵焉如婴儿之望长也。弱者养之以至于刚，虚者养之以至于充。三十而后仕，五十而后爵，信于久屈之中，而用于至足之后；流于既溢之余，而发于持满之末，此古之人所以大过人，而今之君子所以不及也。</w:t>
      </w:r>
    </w:p>
    <w:p>
      <w:pPr>
        <w:spacing w:before="100" w:after="100"/>
      </w:pPr>
      <w:r>
        <w:rPr>
          <w:rFonts w:ascii="Times" w:hAnsi="Times" w:cs="Times"/>
          <w:sz w:val="21"/>
          <w:sz-cs w:val="21"/>
        </w:rPr>
        <w:t xml:space="preserve">③吾少也有志于学，不幸而早得②，与吾子同年，吾子之得，亦不可谓不早也。吾今虽欲自以为不足，而众且妄推之矣。呜呼！吾子其去此而务学也哉！博观而约取，厚积而薄发，吾告子止于此矣。</w:t>
      </w:r>
    </w:p>
    <w:p>
      <w:pPr>
        <w:spacing w:before="100" w:after="100"/>
      </w:pPr>
      <w:r>
        <w:rPr>
          <w:rFonts w:ascii="Times" w:hAnsi="Times" w:cs="Times"/>
          <w:sz w:val="21"/>
          <w:sz-cs w:val="21"/>
        </w:rPr>
        <w:t xml:space="preserve">④子归，过京师而问焉，有曰辙子由者，吾弟也，其亦以是语之。</w:t>
      </w:r>
    </w:p>
    <w:p>
      <w:pPr>
        <w:spacing w:before="100" w:after="100"/>
      </w:pPr>
      <w:r>
        <w:rPr>
          <w:rFonts w:ascii="Times" w:hAnsi="Times" w:cs="Times"/>
          <w:sz w:val="21"/>
          <w:sz-cs w:val="21"/>
        </w:rPr>
        <w:t xml:space="preserve">【注】①锄耰铚艾：四种农具。②得：此指中进士。</w:t>
      </w:r>
    </w:p>
    <w:p>
      <w:pPr>
        <w:spacing w:before="100" w:after="100"/>
      </w:pPr>
      <w:r>
        <w:rPr>
          <w:rFonts w:ascii="Times" w:hAnsi="Times" w:cs="Times"/>
          <w:sz w:val="21"/>
          <w:sz-cs w:val="21"/>
        </w:rPr>
        <w:t xml:space="preserve">22．第①段中与“寸寸而取之”相反的农作方法是□□。（2分）</w:t>
      </w:r>
    </w:p>
    <w:p>
      <w:pPr>
        <w:spacing w:before="100" w:after="100"/>
      </w:pPr>
      <w:r>
        <w:rPr>
          <w:rFonts w:ascii="Times" w:hAnsi="Times" w:cs="Times"/>
          <w:sz w:val="21"/>
          <w:sz-cs w:val="21"/>
        </w:rPr>
        <w:t xml:space="preserve">23．第②段作者写“闵闵焉如婴儿之望长也”这一句的目的是_____________。（2分）</w:t>
      </w:r>
    </w:p>
    <w:p>
      <w:pPr>
        <w:spacing w:before="100" w:after="100"/>
      </w:pPr>
      <w:r>
        <w:rPr>
          <w:rFonts w:ascii="Times" w:hAnsi="Times" w:cs="Times"/>
          <w:sz w:val="21"/>
          <w:sz-cs w:val="21"/>
        </w:rPr>
        <w:t xml:space="preserve">24．对“吾子其去此而务学也哉！”一句理解正确的一项是（      ）（2分）</w:t>
      </w:r>
    </w:p>
    <w:p>
      <w:pPr>
        <w:spacing w:before="100" w:after="100"/>
      </w:pPr>
      <w:r>
        <w:rPr>
          <w:rFonts w:ascii="Times" w:hAnsi="Times" w:cs="Times"/>
          <w:sz w:val="21"/>
          <w:sz-cs w:val="21"/>
        </w:rPr>
        <w:t xml:space="preserve">A．您离开这里以后一定要好好学习啊！</w:t>
      </w:r>
    </w:p>
    <w:p>
      <w:pPr>
        <w:spacing w:before="100" w:after="100"/>
      </w:pPr>
      <w:r>
        <w:rPr>
          <w:rFonts w:ascii="Times" w:hAnsi="Times" w:cs="Times"/>
          <w:sz w:val="21"/>
          <w:sz-cs w:val="21"/>
        </w:rPr>
        <w:t xml:space="preserve">B．您离开这里后想必会致力于学习吧！</w:t>
      </w:r>
    </w:p>
    <w:p>
      <w:pPr>
        <w:spacing w:before="100" w:after="100"/>
      </w:pPr>
      <w:r>
        <w:rPr>
          <w:rFonts w:ascii="Times" w:hAnsi="Times" w:cs="Times"/>
          <w:sz w:val="21"/>
          <w:sz-cs w:val="21"/>
        </w:rPr>
        <w:t xml:space="preserve">C．您要摆脱这种状况而致力于学习啊！</w:t>
      </w:r>
    </w:p>
    <w:p>
      <w:pPr>
        <w:spacing w:before="100" w:after="100"/>
      </w:pPr>
      <w:r>
        <w:rPr>
          <w:rFonts w:ascii="Times" w:hAnsi="Times" w:cs="Times"/>
          <w:sz w:val="21"/>
          <w:sz-cs w:val="21"/>
        </w:rPr>
        <w:t xml:space="preserve">D．您想必会摆脱这种状况好好学习吧！</w:t>
      </w:r>
    </w:p>
    <w:p>
      <w:pPr>
        <w:spacing w:before="100" w:after="100"/>
      </w:pPr>
      <w:r>
        <w:rPr>
          <w:rFonts w:ascii="Times" w:hAnsi="Times" w:cs="Times"/>
          <w:sz w:val="21"/>
          <w:sz-cs w:val="21"/>
        </w:rPr>
        <w:t xml:space="preserve">25．本文与柳宗元的《种树郭橐驼传》在写作手法上有明显的相似之处，对此加以分析。（3分）</w:t>
      </w:r>
    </w:p>
    <w:p>
      <w:pPr>
        <w:spacing w:before="100" w:after="100"/>
      </w:pPr>
      <w:r>
        <w:rPr>
          <w:rFonts w:ascii="Times" w:hAnsi="Times" w:cs="Times"/>
          <w:sz w:val="21"/>
          <w:sz-cs w:val="21"/>
        </w:rPr>
        <w:t xml:space="preserve">26．古人一般认为早中功名是一件幸运的事，作者却认为是“不幸”的，为什么？（3分）</w:t>
      </w:r>
    </w:p>
    <w:p>
      <w:pPr>
        <w:spacing w:before="100" w:after="100"/>
      </w:pPr>
      <w:r>
        <w:rPr>
          <w:rFonts w:ascii="Times" w:hAnsi="Times" w:cs="Times"/>
          <w:sz w:val="21"/>
          <w:sz-cs w:val="21"/>
        </w:rPr>
        <w:t xml:space="preserve"/>
      </w:r>
    </w:p>
    <w:p>
      <w:pPr>
        <w:spacing w:before="100" w:after="100"/>
      </w:pPr>
      <w:r>
        <w:rPr>
          <w:rFonts w:ascii="Times" w:hAnsi="Times" w:cs="Times"/>
          <w:sz w:val="21"/>
          <w:sz-cs w:val="21"/>
        </w:rPr>
        <w:t xml:space="preserve">二  写作 70分</w:t>
      </w:r>
    </w:p>
    <w:p>
      <w:pPr>
        <w:spacing w:before="100" w:after="100"/>
      </w:pPr>
      <w:r>
        <w:rPr>
          <w:rFonts w:ascii="Times" w:hAnsi="Times" w:cs="Times"/>
          <w:sz w:val="21"/>
          <w:sz-cs w:val="21"/>
        </w:rPr>
        <w:t xml:space="preserve">27．作文。</w:t>
      </w:r>
    </w:p>
    <w:p>
      <w:pPr>
        <w:spacing w:before="100" w:after="100"/>
      </w:pPr>
      <w:r>
        <w:rPr>
          <w:rFonts w:ascii="Times" w:hAnsi="Times" w:cs="Times"/>
          <w:sz w:val="21"/>
          <w:sz-cs w:val="21"/>
        </w:rPr>
        <w:t xml:space="preserve">犹太王大卫在戒指上刻有一句铭文：“一切都会过去。”</w:t>
      </w:r>
    </w:p>
    <w:p>
      <w:pPr>
        <w:spacing w:before="100" w:after="100"/>
      </w:pPr>
      <w:r>
        <w:rPr>
          <w:rFonts w:ascii="Times" w:hAnsi="Times" w:cs="Times"/>
          <w:sz w:val="21"/>
          <w:sz-cs w:val="21"/>
        </w:rPr>
        <w:t xml:space="preserve">契诃夫小说中的一个人物在戒指上也刻有一句铭文：“一切都不会过去。”</w:t>
      </w:r>
    </w:p>
    <w:p>
      <w:pPr>
        <w:spacing w:before="100" w:after="100"/>
      </w:pPr>
      <w:r>
        <w:rPr>
          <w:rFonts w:ascii="Times" w:hAnsi="Times" w:cs="Times"/>
          <w:sz w:val="21"/>
          <w:sz-cs w:val="21"/>
        </w:rPr>
        <w:t xml:space="preserve">这两句寓有深意的铭文，引起了你怎样的思考？自选角度，自拟题目，写一篇文章。</w:t>
      </w:r>
    </w:p>
    <w:p>
      <w:pPr>
        <w:spacing w:before="100" w:after="100"/>
      </w:pPr>
      <w:r>
        <w:rPr>
          <w:rFonts w:ascii="Times" w:hAnsi="Times" w:cs="Times"/>
          <w:sz w:val="21"/>
          <w:sz-cs w:val="21"/>
        </w:rPr>
        <w:t xml:space="preserve">要求：（1）不少于800字；（2）不要写成诗歌；（3）不得透露个人相关信息。</w:t>
      </w:r>
    </w:p>
    <w:p>
      <w:pPr>
        <w:jc w:val="both"/>
      </w:pPr>
      <w:r>
        <w:rPr>
          <w:rFonts w:ascii="Times New Roman" w:hAnsi="Times New Roman" w:cs="Times New Roman"/>
          <w:sz w:val="21"/>
          <w:sz-cs w:val="21"/>
        </w:rPr>
        <w:t xml:space="preserve"/>
        <w:br w:type="page"/>
        <w:t xml:space="preserve"/>
      </w:r>
    </w:p>
    <w:p>
      <w:pPr>
        <w:jc w:val="both"/>
        <w:ind w:first-line="420"/>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