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pStyle w:val="NormalWeb"/>
        <w:spacing w:before="0" w:beforeAutospacing="0" w:after="0" w:afterAutospacing="0" w:line="360" w:lineRule="auto"/>
        <w:jc w:val="center"/>
        <w:rPr>
          <w:rStyle w:val="Strong"/>
          <w:rFonts w:ascii="黑体" w:eastAsia="黑体" w:hAnsiTheme="minorEastAsia"/>
          <w:sz w:val="32"/>
          <w:szCs w:val="32"/>
        </w:rPr>
      </w:pPr>
      <w:r>
        <w:rPr>
          <w:rStyle w:val="Strong"/>
          <w:rFonts w:ascii="黑体" w:eastAsia="黑体" w:hAnsiTheme="minorEastAsia" w:hint="eastAsia"/>
          <w:sz w:val="32"/>
          <w:szCs w:val="32"/>
        </w:rPr>
        <w:t>2011年 广东高考语文试题</w:t>
      </w:r>
    </w:p>
    <w:p>
      <w:pPr>
        <w:pStyle w:val="NormalWeb"/>
        <w:spacing w:before="0" w:beforeAutospacing="0" w:after="0" w:afterAutospacing="0" w:line="360" w:lineRule="auto"/>
        <w:ind w:firstLine="424" w:firstLineChars="202"/>
        <w:rPr>
          <w:rFonts w:asciiTheme="minorEastAsia" w:eastAsiaTheme="minorEastAsia" w:hAnsiTheme="minorEastAsia"/>
          <w:sz w:val="21"/>
          <w:szCs w:val="21"/>
        </w:rPr>
      </w:pPr>
      <w:r>
        <w:rPr>
          <w:rFonts w:asciiTheme="minorEastAsia" w:eastAsiaTheme="minorEastAsia" w:hAnsiTheme="minorEastAsia" w:hint="eastAsia"/>
          <w:sz w:val="21"/>
          <w:szCs w:val="21"/>
        </w:rPr>
        <w:t>本试卷共8页。24小题，满分150分。考试用时150分钟。</w:t>
      </w:r>
    </w:p>
    <w:p>
      <w:pPr>
        <w:pStyle w:val="NormalWeb"/>
        <w:spacing w:before="0" w:beforeAutospacing="0" w:after="0" w:afterAutospacing="0" w:line="360" w:lineRule="auto"/>
        <w:rPr>
          <w:rFonts w:asciiTheme="minorEastAsia" w:eastAsiaTheme="minorEastAsia" w:hAnsiTheme="minorEastAsia"/>
          <w:sz w:val="21"/>
          <w:szCs w:val="21"/>
        </w:rPr>
      </w:pPr>
      <w:r>
        <w:rPr>
          <w:rFonts w:asciiTheme="minorEastAsia" w:eastAsiaTheme="minorEastAsia" w:hAnsiTheme="minorEastAsia" w:hint="eastAsia"/>
          <w:sz w:val="21"/>
          <w:szCs w:val="21"/>
        </w:rPr>
        <w:t>注意事项：</w:t>
      </w:r>
    </w:p>
    <w:p>
      <w:pPr>
        <w:pStyle w:val="NormalWeb"/>
        <w:spacing w:before="0" w:beforeAutospacing="0" w:after="0" w:afterAutospacing="0" w:line="360" w:lineRule="auto"/>
        <w:ind w:firstLine="420" w:firstLineChars="200"/>
        <w:rPr>
          <w:rFonts w:asciiTheme="minorEastAsia" w:eastAsiaTheme="minorEastAsia" w:hAnsiTheme="minorEastAsia"/>
          <w:sz w:val="21"/>
          <w:szCs w:val="21"/>
        </w:rPr>
      </w:pPr>
      <w:r>
        <w:rPr>
          <w:rFonts w:asciiTheme="minorEastAsia" w:eastAsiaTheme="minorEastAsia" w:hAnsiTheme="minorEastAsia" w:hint="eastAsia"/>
          <w:sz w:val="21"/>
          <w:szCs w:val="21"/>
        </w:rPr>
        <w:t>1.答题前，考生务必用黑色字迹的钢笔或签字笔将自己的姓名和考生号、座号填写在答题卡上。用2B铅笔将试卷类型（A）填涂在答题卡相应位置上，将条形码横贴在答题卡右上角“条形码粘贴处”。</w:t>
      </w:r>
    </w:p>
    <w:p>
      <w:pPr>
        <w:pStyle w:val="NormalWeb"/>
        <w:spacing w:before="0" w:beforeAutospacing="0" w:after="0" w:afterAutospacing="0" w:line="360" w:lineRule="auto"/>
        <w:ind w:firstLine="420" w:firstLineChars="200"/>
        <w:rPr>
          <w:rFonts w:asciiTheme="minorEastAsia" w:eastAsiaTheme="minorEastAsia" w:hAnsiTheme="minorEastAsia"/>
          <w:sz w:val="21"/>
          <w:szCs w:val="21"/>
        </w:rPr>
      </w:pPr>
      <w:r>
        <w:rPr>
          <w:rFonts w:asciiTheme="minorEastAsia" w:eastAsiaTheme="minorEastAsia" w:hAnsiTheme="minorEastAsia" w:hint="eastAsia"/>
          <w:sz w:val="21"/>
          <w:szCs w:val="21"/>
        </w:rPr>
        <w:t>2.选择题每小题选出把答题卡上对应的答案信息点涂黑；如需改动，用橡皮差干净后，再选涂其它答案，答案不能答在试卷上。</w:t>
      </w:r>
    </w:p>
    <w:p>
      <w:pPr>
        <w:pStyle w:val="NormalWeb"/>
        <w:spacing w:before="0" w:beforeAutospacing="0" w:after="0" w:afterAutospacing="0" w:line="360" w:lineRule="auto"/>
        <w:ind w:firstLine="420" w:firstLineChars="200"/>
        <w:rPr>
          <w:rFonts w:asciiTheme="minorEastAsia" w:eastAsiaTheme="minorEastAsia" w:hAnsiTheme="minorEastAsia"/>
          <w:sz w:val="21"/>
          <w:szCs w:val="21"/>
        </w:rPr>
      </w:pPr>
      <w:r>
        <w:rPr>
          <w:rFonts w:asciiTheme="minorEastAsia" w:eastAsiaTheme="minorEastAsia" w:hAnsiTheme="minorEastAsia" w:hint="eastAsia"/>
          <w:sz w:val="21"/>
          <w:szCs w:val="21"/>
        </w:rPr>
        <w:t>3.非选择题必须用黑色字迹的钢笔或签字笔作答，答案必须写在答题卡各题目指定区域内相应位置上；如需改动，先划掉原来的答案，然后再写上新的答案；不准使用铅笔和涂改液，不按以上要求作答的答案无效。</w:t>
      </w:r>
    </w:p>
    <w:p>
      <w:pPr>
        <w:pStyle w:val="NormalWeb"/>
        <w:spacing w:before="0" w:beforeAutospacing="0" w:after="0" w:afterAutospacing="0" w:line="360" w:lineRule="auto"/>
        <w:ind w:firstLine="420" w:firstLineChars="200"/>
        <w:rPr>
          <w:rFonts w:asciiTheme="minorEastAsia" w:eastAsiaTheme="minorEastAsia" w:hAnsiTheme="minorEastAsia"/>
          <w:sz w:val="21"/>
          <w:szCs w:val="21"/>
        </w:rPr>
      </w:pPr>
      <w:r>
        <w:rPr>
          <w:rFonts w:asciiTheme="minorEastAsia" w:eastAsiaTheme="minorEastAsia" w:hAnsiTheme="minorEastAsia" w:hint="eastAsia"/>
          <w:sz w:val="21"/>
          <w:szCs w:val="21"/>
        </w:rPr>
        <w:t>4.作答选做题时，请用2B铅笔填涂选做题的题组号对应的信息点，再做答。漏涂、错图、多涂的，答题无效。</w:t>
      </w:r>
    </w:p>
    <w:p>
      <w:pPr>
        <w:pStyle w:val="NormalWeb"/>
        <w:spacing w:before="0" w:beforeAutospacing="0" w:after="0" w:afterAutospacing="0" w:line="360" w:lineRule="auto"/>
        <w:ind w:firstLine="420" w:firstLineChars="200"/>
        <w:rPr>
          <w:rFonts w:asciiTheme="minorEastAsia" w:eastAsiaTheme="minorEastAsia" w:hAnsiTheme="minorEastAsia"/>
          <w:sz w:val="21"/>
          <w:szCs w:val="21"/>
        </w:rPr>
      </w:pPr>
      <w:r>
        <w:rPr>
          <w:rFonts w:asciiTheme="minorEastAsia" w:eastAsiaTheme="minorEastAsia" w:hAnsiTheme="minorEastAsia" w:hint="eastAsia"/>
          <w:sz w:val="21"/>
          <w:szCs w:val="21"/>
        </w:rPr>
        <w:t>5.考生必须保持答题卡的整洁，考试结束后，将试卷和答题卡一并交回。</w:t>
      </w:r>
    </w:p>
    <w:p>
      <w:pPr>
        <w:pStyle w:val="NormalWeb"/>
        <w:spacing w:before="0" w:beforeAutospacing="0" w:after="0" w:afterAutospacing="0" w:line="360" w:lineRule="auto"/>
        <w:rPr>
          <w:rFonts w:asciiTheme="minorEastAsia" w:eastAsiaTheme="minorEastAsia" w:hAnsiTheme="minorEastAsia"/>
          <w:sz w:val="21"/>
          <w:szCs w:val="21"/>
        </w:rPr>
      </w:pPr>
    </w:p>
    <w:p>
      <w:pPr>
        <w:pStyle w:val="NormalWeb"/>
        <w:spacing w:before="0" w:beforeAutospacing="0" w:after="0" w:afterAutospacing="0" w:line="360" w:lineRule="auto"/>
        <w:rPr>
          <w:rFonts w:asciiTheme="minorEastAsia" w:eastAsiaTheme="minorEastAsia" w:hAnsiTheme="minorEastAsia"/>
          <w:sz w:val="21"/>
          <w:szCs w:val="21"/>
        </w:rPr>
      </w:pPr>
      <w:r>
        <w:rPr>
          <w:rFonts w:asciiTheme="minorEastAsia" w:eastAsiaTheme="minorEastAsia" w:hAnsiTheme="minorEastAsia" w:hint="eastAsia"/>
          <w:b/>
          <w:sz w:val="21"/>
          <w:szCs w:val="21"/>
        </w:rPr>
        <w:t>一、本大题4小题，每小题3分，共12分。</w:t>
      </w:r>
    </w:p>
    <w:p>
      <w:pPr>
        <w:pStyle w:val="NormalWeb"/>
        <w:spacing w:before="0" w:beforeAutospacing="0" w:after="0" w:afterAutospacing="0" w:line="360" w:lineRule="auto"/>
        <w:rPr>
          <w:rFonts w:asciiTheme="minorEastAsia" w:eastAsiaTheme="minorEastAsia" w:hAnsiTheme="minorEastAsia"/>
          <w:sz w:val="21"/>
          <w:szCs w:val="21"/>
        </w:rPr>
      </w:pPr>
      <w:r>
        <w:rPr>
          <w:rFonts w:asciiTheme="minorEastAsia" w:eastAsiaTheme="minorEastAsia" w:hAnsiTheme="minorEastAsia" w:hint="eastAsia"/>
          <w:sz w:val="21"/>
          <w:szCs w:val="21"/>
        </w:rPr>
        <w:t>1．下列词语中加点的字，每对读音都不相同的一组是</w:t>
      </w:r>
    </w:p>
    <w:p>
      <w:pPr>
        <w:pStyle w:val="NormalWeb"/>
        <w:spacing w:before="0" w:beforeAutospacing="0" w:after="0" w:afterAutospacing="0" w:line="360" w:lineRule="auto"/>
        <w:ind w:firstLine="284" w:firstLineChars="135"/>
        <w:rPr>
          <w:rFonts w:asciiTheme="minorEastAsia" w:eastAsiaTheme="minorEastAsia" w:hAnsiTheme="minorEastAsia"/>
          <w:sz w:val="21"/>
          <w:szCs w:val="21"/>
        </w:rPr>
      </w:pPr>
      <w:r>
        <w:rPr>
          <w:rFonts w:asciiTheme="minorEastAsia" w:eastAsiaTheme="minorEastAsia" w:hAnsiTheme="minorEastAsia" w:hint="eastAsia"/>
          <w:sz w:val="21"/>
          <w:szCs w:val="21"/>
        </w:rPr>
        <w:t>A．协作/提携    歼灭/忏悔    畜牧/牲畜</w:t>
      </w:r>
    </w:p>
    <w:p>
      <w:pPr>
        <w:pStyle w:val="NormalWeb"/>
        <w:spacing w:before="0" w:beforeAutospacing="0" w:after="0" w:afterAutospacing="0" w:line="360" w:lineRule="auto"/>
        <w:ind w:firstLine="284" w:firstLineChars="135"/>
        <w:rPr>
          <w:rFonts w:asciiTheme="minorEastAsia" w:eastAsiaTheme="minorEastAsia" w:hAnsiTheme="minorEastAsia"/>
          <w:sz w:val="21"/>
          <w:szCs w:val="21"/>
        </w:rPr>
      </w:pPr>
      <w:r>
        <w:rPr>
          <w:rFonts w:asciiTheme="minorEastAsia" w:eastAsiaTheme="minorEastAsia" w:hAnsiTheme="minorEastAsia" w:hint="eastAsia"/>
          <w:sz w:val="21"/>
          <w:szCs w:val="21"/>
        </w:rPr>
        <w:t>B．豁免/庆贺    膝盖/油漆    载重/载体</w:t>
      </w:r>
    </w:p>
    <w:p>
      <w:pPr>
        <w:pStyle w:val="NormalWeb"/>
        <w:spacing w:before="0" w:beforeAutospacing="0" w:after="0" w:afterAutospacing="0" w:line="360" w:lineRule="auto"/>
        <w:ind w:firstLine="284" w:firstLineChars="135"/>
        <w:rPr>
          <w:rFonts w:asciiTheme="minorEastAsia" w:eastAsiaTheme="minorEastAsia" w:hAnsiTheme="minorEastAsia"/>
          <w:sz w:val="21"/>
          <w:szCs w:val="21"/>
        </w:rPr>
      </w:pPr>
      <w:r>
        <w:rPr>
          <w:rFonts w:asciiTheme="minorEastAsia" w:eastAsiaTheme="minorEastAsia" w:hAnsiTheme="minorEastAsia" w:hint="eastAsia"/>
          <w:sz w:val="21"/>
          <w:szCs w:val="21"/>
        </w:rPr>
        <w:t>C．胆怯/商榷    扮演/搅拌    反省/节省</w:t>
      </w:r>
    </w:p>
    <w:p>
      <w:pPr>
        <w:pStyle w:val="NormalWeb"/>
        <w:spacing w:before="0" w:beforeAutospacing="0" w:after="0" w:afterAutospacing="0" w:line="360" w:lineRule="auto"/>
        <w:ind w:firstLine="284" w:firstLineChars="135"/>
        <w:rPr>
          <w:rFonts w:asciiTheme="minorEastAsia" w:eastAsiaTheme="minorEastAsia" w:hAnsiTheme="minorEastAsia"/>
          <w:sz w:val="21"/>
          <w:szCs w:val="21"/>
        </w:rPr>
      </w:pPr>
      <w:r>
        <w:rPr>
          <w:rFonts w:asciiTheme="minorEastAsia" w:eastAsiaTheme="minorEastAsia" w:hAnsiTheme="minorEastAsia" w:hint="eastAsia"/>
          <w:sz w:val="21"/>
          <w:szCs w:val="21"/>
        </w:rPr>
        <w:t>D．储存/贮藏    阻挠/妖娆    传记/传奇</w:t>
      </w:r>
    </w:p>
    <w:p>
      <w:pPr>
        <w:pStyle w:val="NormalWeb"/>
        <w:spacing w:before="0" w:beforeAutospacing="0" w:after="0" w:afterAutospacing="0" w:line="360" w:lineRule="auto"/>
        <w:rPr>
          <w:rFonts w:asciiTheme="minorEastAsia" w:eastAsiaTheme="minorEastAsia" w:hAnsiTheme="minorEastAsia"/>
          <w:sz w:val="21"/>
          <w:szCs w:val="21"/>
        </w:rPr>
      </w:pPr>
      <w:r>
        <w:rPr>
          <w:rFonts w:asciiTheme="minorEastAsia" w:eastAsiaTheme="minorEastAsia" w:hAnsiTheme="minorEastAsia" w:hint="eastAsia"/>
          <w:sz w:val="21"/>
          <w:szCs w:val="21"/>
        </w:rPr>
        <w:t>2．下面语段中画线的词语，使用不恰当的是一项是</w:t>
      </w:r>
    </w:p>
    <w:p>
      <w:pPr>
        <w:pStyle w:val="NormalWeb"/>
        <w:spacing w:before="0" w:beforeAutospacing="0" w:after="0" w:afterAutospacing="0" w:line="360" w:lineRule="auto"/>
        <w:ind w:firstLine="424" w:firstLineChars="202"/>
        <w:rPr>
          <w:rFonts w:asciiTheme="minorEastAsia" w:eastAsiaTheme="minorEastAsia" w:hAnsiTheme="minorEastAsia"/>
          <w:sz w:val="21"/>
          <w:szCs w:val="21"/>
        </w:rPr>
      </w:pPr>
      <w:r>
        <w:rPr>
          <w:rFonts w:asciiTheme="minorEastAsia" w:eastAsiaTheme="minorEastAsia" w:hAnsiTheme="minorEastAsia" w:hint="eastAsia"/>
          <w:sz w:val="21"/>
          <w:szCs w:val="21"/>
        </w:rPr>
        <w:t>近年来，我国历史文学巨匠的诗文专集、选集及各种汇编的整理问世，更是卷轶浩繁，</w:t>
      </w:r>
      <w:r>
        <w:rPr>
          <w:rFonts w:asciiTheme="minorEastAsia" w:eastAsiaTheme="minorEastAsia" w:hAnsiTheme="minorEastAsia" w:hint="eastAsia"/>
          <w:sz w:val="21"/>
          <w:szCs w:val="21"/>
          <w:u w:val="single"/>
        </w:rPr>
        <w:t>蔚为大观</w:t>
      </w:r>
      <w:r>
        <w:rPr>
          <w:rFonts w:asciiTheme="minorEastAsia" w:eastAsiaTheme="minorEastAsia" w:hAnsiTheme="minorEastAsia" w:hint="eastAsia"/>
          <w:sz w:val="21"/>
          <w:szCs w:val="21"/>
        </w:rPr>
        <w:t>。随着国际文化交流的日益繁盛，各国文学读物大量出现，使人</w:t>
      </w:r>
      <w:r>
        <w:rPr>
          <w:rFonts w:asciiTheme="minorEastAsia" w:eastAsiaTheme="minorEastAsia" w:hAnsiTheme="minorEastAsia" w:hint="eastAsia"/>
          <w:sz w:val="21"/>
          <w:szCs w:val="21"/>
          <w:u w:val="single"/>
        </w:rPr>
        <w:t>自顾不暇</w:t>
      </w:r>
      <w:r>
        <w:rPr>
          <w:rFonts w:asciiTheme="minorEastAsia" w:eastAsiaTheme="minorEastAsia" w:hAnsiTheme="minorEastAsia" w:hint="eastAsia"/>
          <w:sz w:val="21"/>
          <w:szCs w:val="21"/>
        </w:rPr>
        <w:t>，这里有各种文化珍品的精译精编，有各国新作的争奇斗艳，也有选材不严的作品，</w:t>
      </w:r>
      <w:r>
        <w:rPr>
          <w:rFonts w:asciiTheme="minorEastAsia" w:eastAsiaTheme="minorEastAsia" w:hAnsiTheme="minorEastAsia" w:hint="eastAsia"/>
          <w:sz w:val="21"/>
          <w:szCs w:val="21"/>
          <w:u w:val="single"/>
        </w:rPr>
        <w:t>鱼目混珠</w:t>
      </w:r>
      <w:r>
        <w:rPr>
          <w:rFonts w:asciiTheme="minorEastAsia" w:eastAsiaTheme="minorEastAsia" w:hAnsiTheme="minorEastAsia" w:hint="eastAsia"/>
          <w:sz w:val="21"/>
          <w:szCs w:val="21"/>
        </w:rPr>
        <w:t>，为读者所</w:t>
      </w:r>
      <w:r>
        <w:rPr>
          <w:rFonts w:asciiTheme="minorEastAsia" w:eastAsiaTheme="minorEastAsia" w:hAnsiTheme="minorEastAsia" w:hint="eastAsia"/>
          <w:sz w:val="21"/>
          <w:szCs w:val="21"/>
          <w:u w:val="single"/>
        </w:rPr>
        <w:t>诟病</w:t>
      </w:r>
      <w:r>
        <w:rPr>
          <w:rFonts w:asciiTheme="minorEastAsia" w:eastAsiaTheme="minorEastAsia" w:hAnsiTheme="minorEastAsia" w:hint="eastAsia"/>
          <w:sz w:val="21"/>
          <w:szCs w:val="21"/>
        </w:rPr>
        <w:t>，但就其主流来看，文学翻译家的辛勤劳动，大有益于我们文学的“外为中用”，大有助于文学新人的迅速成长，因此也是值得重视的。</w:t>
      </w:r>
    </w:p>
    <w:p>
      <w:pPr>
        <w:pStyle w:val="NormalWeb"/>
        <w:spacing w:before="0" w:beforeAutospacing="0" w:after="0" w:afterAutospacing="0" w:line="360" w:lineRule="auto"/>
        <w:ind w:firstLine="284" w:firstLineChars="135"/>
        <w:rPr>
          <w:rFonts w:asciiTheme="minorEastAsia" w:eastAsiaTheme="minorEastAsia" w:hAnsiTheme="minorEastAsia"/>
          <w:sz w:val="21"/>
          <w:szCs w:val="21"/>
        </w:rPr>
      </w:pPr>
      <w:r>
        <w:rPr>
          <w:rFonts w:asciiTheme="minorEastAsia" w:eastAsiaTheme="minorEastAsia" w:hAnsiTheme="minorEastAsia" w:hint="eastAsia"/>
          <w:sz w:val="21"/>
          <w:szCs w:val="21"/>
        </w:rPr>
        <w:t>A．蔚为大观         B．自顾不暇        C．鱼目混珠      D．诟病</w:t>
      </w:r>
    </w:p>
    <w:p>
      <w:pPr>
        <w:pStyle w:val="NormalWeb"/>
        <w:spacing w:before="0" w:beforeAutospacing="0" w:after="0" w:afterAutospacing="0" w:line="360" w:lineRule="auto"/>
        <w:rPr>
          <w:rFonts w:asciiTheme="minorEastAsia" w:eastAsiaTheme="minorEastAsia" w:hAnsiTheme="minorEastAsia"/>
          <w:sz w:val="21"/>
          <w:szCs w:val="21"/>
        </w:rPr>
      </w:pPr>
      <w:r>
        <w:rPr>
          <w:rFonts w:asciiTheme="minorEastAsia" w:eastAsiaTheme="minorEastAsia" w:hAnsiTheme="minorEastAsia" w:hint="eastAsia"/>
          <w:sz w:val="21"/>
          <w:szCs w:val="21"/>
        </w:rPr>
        <w:t>3.下列句子中，没有语病的一项是</w:t>
      </w:r>
    </w:p>
    <w:p>
      <w:pPr>
        <w:pStyle w:val="NormalWeb"/>
        <w:spacing w:before="0" w:beforeAutospacing="0" w:after="0" w:afterAutospacing="0" w:line="360" w:lineRule="auto"/>
        <w:ind w:firstLine="284" w:firstLineChars="135"/>
        <w:rPr>
          <w:rFonts w:asciiTheme="minorEastAsia" w:eastAsiaTheme="minorEastAsia" w:hAnsiTheme="minorEastAsia"/>
          <w:sz w:val="21"/>
          <w:szCs w:val="21"/>
        </w:rPr>
      </w:pPr>
      <w:r>
        <w:rPr>
          <w:rFonts w:asciiTheme="minorEastAsia" w:eastAsiaTheme="minorEastAsia" w:hAnsiTheme="minorEastAsia" w:hint="eastAsia"/>
          <w:sz w:val="21"/>
          <w:szCs w:val="21"/>
        </w:rPr>
        <w:t>A．北接陆上丝绸之路、南连海上丝绸之路，将于2014年申遗的“中国大运河”，包括京杭大运河、隋唐大运河以及浙东运河所组成。</w:t>
      </w:r>
    </w:p>
    <w:p>
      <w:pPr>
        <w:pStyle w:val="NormalWeb"/>
        <w:spacing w:before="0" w:beforeAutospacing="0" w:after="0" w:afterAutospacing="0" w:line="360" w:lineRule="auto"/>
        <w:ind w:firstLine="284" w:firstLineChars="135"/>
        <w:rPr>
          <w:rFonts w:asciiTheme="minorEastAsia" w:eastAsiaTheme="minorEastAsia" w:hAnsiTheme="minorEastAsia"/>
          <w:sz w:val="21"/>
          <w:szCs w:val="21"/>
        </w:rPr>
      </w:pPr>
      <w:r>
        <w:rPr>
          <w:rFonts w:asciiTheme="minorEastAsia" w:eastAsiaTheme="minorEastAsia" w:hAnsiTheme="minorEastAsia" w:hint="eastAsia"/>
          <w:sz w:val="21"/>
          <w:szCs w:val="21"/>
        </w:rPr>
        <w:t>B．《野鸭子》最打动人的是对真善美的热情讴歌，透过剧情的审美体验，让人们信服了一个事实、一条真理：世上还是好人多，人间自有真情在。</w:t>
      </w:r>
    </w:p>
    <w:p>
      <w:pPr>
        <w:pStyle w:val="NormalWeb"/>
        <w:spacing w:before="0" w:beforeAutospacing="0" w:after="0" w:afterAutospacing="0" w:line="360" w:lineRule="auto"/>
        <w:ind w:firstLine="284" w:firstLineChars="135"/>
        <w:rPr>
          <w:rFonts w:asciiTheme="minorEastAsia" w:eastAsiaTheme="minorEastAsia" w:hAnsiTheme="minorEastAsia"/>
          <w:sz w:val="21"/>
          <w:szCs w:val="21"/>
        </w:rPr>
      </w:pPr>
      <w:r>
        <w:rPr>
          <w:rFonts w:asciiTheme="minorEastAsia" w:eastAsiaTheme="minorEastAsia" w:hAnsiTheme="minorEastAsia" w:hint="eastAsia"/>
          <w:sz w:val="21"/>
          <w:szCs w:val="21"/>
        </w:rPr>
        <w:t>C．成功的基础是奋斗，奋斗的收获是成功，所以，天下唯有不畏艰难而奋斗的人，才能登上成功的高峰。</w:t>
      </w:r>
    </w:p>
    <w:p>
      <w:pPr>
        <w:pStyle w:val="NormalWeb"/>
        <w:spacing w:before="0" w:beforeAutospacing="0" w:after="0" w:afterAutospacing="0" w:line="360" w:lineRule="auto"/>
        <w:ind w:firstLine="284" w:firstLineChars="135"/>
        <w:rPr>
          <w:rFonts w:asciiTheme="minorEastAsia" w:eastAsiaTheme="minorEastAsia" w:hAnsiTheme="minorEastAsia"/>
          <w:sz w:val="21"/>
          <w:szCs w:val="21"/>
        </w:rPr>
      </w:pPr>
      <w:r>
        <w:rPr>
          <w:rFonts w:asciiTheme="minorEastAsia" w:eastAsiaTheme="minorEastAsia" w:hAnsiTheme="minorEastAsia" w:hint="eastAsia"/>
          <w:sz w:val="21"/>
          <w:szCs w:val="21"/>
        </w:rPr>
        <w:t>D．我先来得展厅后面一座小山上，引入眼帘的，是一个巨大的由一块茶色玻璃构成的覆斗形上盖，它保护着古墓的发掘现场。</w:t>
      </w:r>
    </w:p>
    <w:p>
      <w:pPr>
        <w:pStyle w:val="NormalWeb"/>
        <w:spacing w:before="0" w:beforeAutospacing="0" w:after="0" w:afterAutospacing="0" w:line="360" w:lineRule="auto"/>
        <w:rPr>
          <w:rFonts w:asciiTheme="minorEastAsia" w:eastAsiaTheme="minorEastAsia" w:hAnsiTheme="minorEastAsia"/>
          <w:sz w:val="21"/>
          <w:szCs w:val="21"/>
        </w:rPr>
      </w:pPr>
      <w:r>
        <w:rPr>
          <w:rFonts w:asciiTheme="minorEastAsia" w:eastAsiaTheme="minorEastAsia" w:hAnsiTheme="minorEastAsia" w:hint="eastAsia"/>
          <w:sz w:val="21"/>
          <w:szCs w:val="21"/>
        </w:rPr>
        <w:t>4．把下列句子组成语意连贯的语段，排序最恰当的一项是</w:t>
      </w:r>
    </w:p>
    <w:p>
      <w:pPr>
        <w:pStyle w:val="NormalWeb"/>
        <w:spacing w:before="0" w:beforeAutospacing="0" w:after="0" w:afterAutospacing="0" w:line="360" w:lineRule="auto"/>
        <w:ind w:firstLine="284" w:firstLineChars="135"/>
        <w:rPr>
          <w:rFonts w:asciiTheme="minorEastAsia" w:eastAsiaTheme="minorEastAsia" w:hAnsiTheme="minorEastAsia"/>
          <w:sz w:val="21"/>
          <w:szCs w:val="21"/>
        </w:rPr>
      </w:pPr>
      <w:r>
        <w:rPr>
          <w:rFonts w:asciiTheme="minorEastAsia" w:eastAsiaTheme="minorEastAsia" w:hAnsiTheme="minorEastAsia" w:hint="eastAsia"/>
          <w:sz w:val="21"/>
          <w:szCs w:val="21"/>
        </w:rPr>
        <w:t>①使用语言，不仅要用得对，在语法上不出毛病，而且要力求用得好，要有艺术性，有感染力，这就要讲究运用语言的艺术，也就是要讲究一点修辞。</w:t>
      </w:r>
    </w:p>
    <w:p>
      <w:pPr>
        <w:pStyle w:val="NormalWeb"/>
        <w:spacing w:before="0" w:beforeAutospacing="0" w:after="0" w:afterAutospacing="0" w:line="360" w:lineRule="auto"/>
        <w:ind w:firstLine="284" w:firstLineChars="135"/>
        <w:rPr>
          <w:rFonts w:asciiTheme="minorEastAsia" w:eastAsiaTheme="minorEastAsia" w:hAnsiTheme="minorEastAsia"/>
          <w:sz w:val="21"/>
          <w:szCs w:val="21"/>
        </w:rPr>
      </w:pPr>
      <w:r>
        <w:rPr>
          <w:rFonts w:asciiTheme="minorEastAsia" w:eastAsiaTheme="minorEastAsia" w:hAnsiTheme="minorEastAsia" w:hint="eastAsia"/>
          <w:sz w:val="21"/>
          <w:szCs w:val="21"/>
        </w:rPr>
        <w:t>②有意用不符合语法常规的办法取得某种修辞效果是许可的，然而这只是偶一为之，并且要有些特定的条件。</w:t>
      </w:r>
    </w:p>
    <w:p>
      <w:pPr>
        <w:pStyle w:val="NormalWeb"/>
        <w:spacing w:before="0" w:beforeAutospacing="0" w:after="0" w:afterAutospacing="0" w:line="360" w:lineRule="auto"/>
        <w:ind w:firstLine="284" w:firstLineChars="135"/>
        <w:rPr>
          <w:rFonts w:asciiTheme="minorEastAsia" w:eastAsiaTheme="minorEastAsia" w:hAnsiTheme="minorEastAsia"/>
          <w:sz w:val="21"/>
          <w:szCs w:val="21"/>
        </w:rPr>
      </w:pPr>
      <w:r>
        <w:rPr>
          <w:rFonts w:asciiTheme="minorEastAsia" w:eastAsiaTheme="minorEastAsia" w:hAnsiTheme="minorEastAsia" w:hint="eastAsia"/>
          <w:sz w:val="21"/>
          <w:szCs w:val="21"/>
        </w:rPr>
        <w:t>③如果语言不符合语法，说都说不通，就没有什么好的修辞可言。</w:t>
      </w:r>
    </w:p>
    <w:p>
      <w:pPr>
        <w:pStyle w:val="NormalWeb"/>
        <w:spacing w:before="0" w:beforeAutospacing="0" w:after="0" w:afterAutospacing="0" w:line="360" w:lineRule="auto"/>
        <w:ind w:firstLine="284" w:firstLineChars="135"/>
        <w:rPr>
          <w:rFonts w:asciiTheme="minorEastAsia" w:eastAsiaTheme="minorEastAsia" w:hAnsiTheme="minorEastAsia"/>
          <w:sz w:val="21"/>
          <w:szCs w:val="21"/>
        </w:rPr>
      </w:pPr>
      <w:r>
        <w:rPr>
          <w:rFonts w:asciiTheme="minorEastAsia" w:eastAsiaTheme="minorEastAsia" w:hAnsiTheme="minorEastAsia" w:hint="eastAsia"/>
          <w:sz w:val="21"/>
          <w:szCs w:val="21"/>
        </w:rPr>
        <w:t>④语言是用来传递信息、交流思想、表达情感的。</w:t>
      </w:r>
    </w:p>
    <w:p>
      <w:pPr>
        <w:pStyle w:val="NormalWeb"/>
        <w:spacing w:before="0" w:beforeAutospacing="0" w:after="0" w:afterAutospacing="0" w:line="360" w:lineRule="auto"/>
        <w:ind w:firstLine="284" w:firstLineChars="135"/>
        <w:rPr>
          <w:rFonts w:asciiTheme="minorEastAsia" w:eastAsiaTheme="minorEastAsia" w:hAnsiTheme="minorEastAsia"/>
          <w:sz w:val="21"/>
          <w:szCs w:val="21"/>
        </w:rPr>
      </w:pPr>
      <w:r>
        <w:rPr>
          <w:rFonts w:asciiTheme="minorEastAsia" w:eastAsiaTheme="minorEastAsia" w:hAnsiTheme="minorEastAsia" w:hint="eastAsia"/>
          <w:sz w:val="21"/>
          <w:szCs w:val="21"/>
        </w:rPr>
        <w:t>⑤好的修辞，必然是符合语法规律的。</w:t>
      </w:r>
    </w:p>
    <w:p>
      <w:pPr>
        <w:pStyle w:val="NormalWeb"/>
        <w:spacing w:before="0" w:beforeAutospacing="0" w:after="0" w:afterAutospacing="0" w:line="360" w:lineRule="auto"/>
        <w:ind w:firstLine="284" w:firstLineChars="135"/>
        <w:rPr>
          <w:rFonts w:asciiTheme="minorEastAsia" w:eastAsiaTheme="minorEastAsia" w:hAnsiTheme="minorEastAsia"/>
          <w:sz w:val="21"/>
          <w:szCs w:val="21"/>
        </w:rPr>
      </w:pPr>
      <w:r>
        <w:rPr>
          <w:rFonts w:asciiTheme="minorEastAsia" w:eastAsiaTheme="minorEastAsia" w:hAnsiTheme="minorEastAsia" w:hint="eastAsia"/>
          <w:sz w:val="21"/>
          <w:szCs w:val="21"/>
        </w:rPr>
        <w:t>A．④①⑤③②     B.④③⑤①②      C.⑤②①④③      D.⑤③④①②</w:t>
      </w:r>
    </w:p>
    <w:p>
      <w:pPr>
        <w:pStyle w:val="NormalWeb"/>
        <w:spacing w:before="0" w:beforeAutospacing="0" w:after="0" w:afterAutospacing="0" w:line="360" w:lineRule="auto"/>
        <w:rPr>
          <w:rFonts w:asciiTheme="minorEastAsia" w:eastAsiaTheme="minorEastAsia" w:hAnsiTheme="minorEastAsia"/>
          <w:sz w:val="21"/>
          <w:szCs w:val="21"/>
        </w:rPr>
      </w:pPr>
    </w:p>
    <w:p>
      <w:pPr>
        <w:pStyle w:val="NormalWeb"/>
        <w:spacing w:before="0" w:beforeAutospacing="0" w:after="0" w:afterAutospacing="0" w:line="360" w:lineRule="auto"/>
        <w:rPr>
          <w:rFonts w:asciiTheme="minorEastAsia" w:eastAsiaTheme="minorEastAsia" w:hAnsiTheme="minorEastAsia"/>
          <w:b/>
          <w:sz w:val="21"/>
          <w:szCs w:val="21"/>
        </w:rPr>
      </w:pPr>
      <w:r>
        <w:rPr>
          <w:rFonts w:asciiTheme="minorEastAsia" w:eastAsiaTheme="minorEastAsia" w:hAnsiTheme="minorEastAsia" w:hint="eastAsia"/>
          <w:b/>
          <w:sz w:val="21"/>
          <w:szCs w:val="21"/>
        </w:rPr>
        <w:t>二、本大题7小题，共35分。</w:t>
      </w:r>
    </w:p>
    <w:p>
      <w:pPr>
        <w:pStyle w:val="NormalWeb"/>
        <w:spacing w:before="0" w:beforeAutospacing="0" w:after="0" w:afterAutospacing="0" w:line="360" w:lineRule="auto"/>
        <w:rPr>
          <w:rFonts w:asciiTheme="minorEastAsia" w:eastAsiaTheme="minorEastAsia" w:hAnsiTheme="minorEastAsia"/>
          <w:sz w:val="21"/>
          <w:szCs w:val="21"/>
        </w:rPr>
      </w:pPr>
      <w:r>
        <w:rPr>
          <w:rFonts w:asciiTheme="minorEastAsia" w:eastAsiaTheme="minorEastAsia" w:hAnsiTheme="minorEastAsia" w:hint="eastAsia"/>
          <w:sz w:val="21"/>
          <w:szCs w:val="21"/>
        </w:rPr>
        <w:t>阅读下面的文言文，完成5—9小题。</w:t>
      </w:r>
    </w:p>
    <w:p>
      <w:pPr>
        <w:pStyle w:val="NormalWeb"/>
        <w:spacing w:before="0" w:beforeAutospacing="0" w:after="0" w:afterAutospacing="0" w:line="360" w:lineRule="auto"/>
        <w:ind w:firstLine="420"/>
        <w:rPr>
          <w:rFonts w:asciiTheme="minorEastAsia" w:eastAsiaTheme="minorEastAsia" w:hAnsiTheme="minorEastAsia"/>
          <w:sz w:val="21"/>
          <w:szCs w:val="21"/>
        </w:rPr>
      </w:pPr>
      <w:r>
        <w:rPr>
          <w:rFonts w:asciiTheme="minorEastAsia" w:eastAsiaTheme="minorEastAsia" w:hAnsiTheme="minorEastAsia" w:hint="eastAsia"/>
          <w:sz w:val="21"/>
          <w:szCs w:val="21"/>
        </w:rPr>
        <w:t>东乡罗提督战功，见于《圣武记》者详矣。其智能亦自可韬，非徒以武力雄一时也。公尝率兵入南山，搜余贼，村人苦猴群盗食田粮，晨必发火器惊之。公问故，令获一猴来，剃其毛，画面为大眼诸丑怪状。明晨俟群猴来，纵之去，皆惊走。后不复至。</w:t>
      </w:r>
    </w:p>
    <w:p>
      <w:pPr>
        <w:pStyle w:val="NormalWeb"/>
        <w:spacing w:before="0" w:beforeAutospacing="0" w:after="0" w:afterAutospacing="0" w:line="360" w:lineRule="auto"/>
        <w:ind w:firstLine="420"/>
        <w:rPr>
          <w:rFonts w:asciiTheme="minorEastAsia" w:eastAsiaTheme="minorEastAsia" w:hAnsiTheme="minorEastAsia"/>
          <w:sz w:val="21"/>
          <w:szCs w:val="21"/>
        </w:rPr>
      </w:pPr>
      <w:r>
        <w:rPr>
          <w:rFonts w:asciiTheme="minorEastAsia" w:eastAsiaTheme="minorEastAsia" w:hAnsiTheme="minorEastAsia" w:hint="eastAsia"/>
          <w:sz w:val="21"/>
          <w:szCs w:val="21"/>
        </w:rPr>
        <w:t>官夔州游击，夔关临峡，山水迅急，瞬息千里，盐枭至则鸣金叫呼，越关以过，船皆设炮械，两旁系大竹，弯如弓，他船追及，断系发之，船必覆，人莫敢撄。公募善泅者，持利锯匿上流水中，俟船过，附而锯其舵，抵关适断，船不能行，触石破，尽获之。</w:t>
      </w:r>
    </w:p>
    <w:p>
      <w:pPr>
        <w:pStyle w:val="NormalWeb"/>
        <w:spacing w:before="0" w:beforeAutospacing="0" w:after="0" w:afterAutospacing="0" w:line="360" w:lineRule="auto"/>
        <w:ind w:firstLine="420"/>
        <w:rPr>
          <w:rFonts w:asciiTheme="minorEastAsia" w:eastAsiaTheme="minorEastAsia" w:hAnsiTheme="minorEastAsia"/>
          <w:sz w:val="21"/>
          <w:szCs w:val="21"/>
        </w:rPr>
      </w:pPr>
      <w:r>
        <w:rPr>
          <w:rFonts w:asciiTheme="minorEastAsia" w:eastAsiaTheme="minorEastAsia" w:hAnsiTheme="minorEastAsia" w:hint="eastAsia"/>
          <w:sz w:val="21"/>
          <w:szCs w:val="21"/>
        </w:rPr>
        <w:t>罗少亡赖，数行窃，令捕之杖毙，弃诸野。中夜而苏，匍匐至一老妪家，周之，乃改行，投身军营，骁勇冠绝侪辈。当赵金龙之乱，罗受命，与总督卢公坤往平之，贼已困，将擒矣。时宣宗以尚书宗室禧恩来督军，未至，诸公议待禧至，罗曰：“围久师怠，贼必遁。”遂违众一战，歼贼且尽。</w:t>
      </w:r>
    </w:p>
    <w:p>
      <w:pPr>
        <w:pStyle w:val="NormalWeb"/>
        <w:spacing w:before="0" w:beforeAutospacing="0" w:after="0" w:afterAutospacing="0" w:line="360" w:lineRule="auto"/>
        <w:ind w:firstLine="420"/>
        <w:rPr>
          <w:rFonts w:asciiTheme="minorEastAsia" w:eastAsiaTheme="minorEastAsia" w:hAnsiTheme="minorEastAsia"/>
          <w:sz w:val="21"/>
          <w:szCs w:val="21"/>
        </w:rPr>
      </w:pPr>
      <w:r>
        <w:rPr>
          <w:rFonts w:asciiTheme="minorEastAsia" w:eastAsiaTheme="minorEastAsia" w:hAnsiTheme="minorEastAsia" w:hint="eastAsia"/>
          <w:sz w:val="21"/>
          <w:szCs w:val="21"/>
        </w:rPr>
        <w:t>罗每对人言生平作贼事，不少讳，并请文人历叙其事，洵奇男子也。改行后，始娶妻，忽患奇疾，百方不治，一道人过门曰：“有方可救，但得钱三十千乃能配药。”罗自念贫窭，安得三十千钱，语其妻曰：“吾病且死，汝亦饿死耳。苟鬻汝，得钱买药，则两活矣。”妻泣而从之，病果瘳。</w:t>
      </w:r>
    </w:p>
    <w:p>
      <w:pPr>
        <w:pStyle w:val="NormalWeb"/>
        <w:spacing w:before="0" w:beforeAutospacing="0" w:after="0" w:afterAutospacing="0" w:line="360" w:lineRule="auto"/>
        <w:ind w:firstLine="420"/>
        <w:rPr>
          <w:rFonts w:asciiTheme="minorEastAsia" w:eastAsiaTheme="minorEastAsia" w:hAnsiTheme="minorEastAsia"/>
          <w:sz w:val="21"/>
          <w:szCs w:val="21"/>
        </w:rPr>
      </w:pPr>
      <w:r>
        <w:rPr>
          <w:rFonts w:asciiTheme="minorEastAsia" w:eastAsiaTheme="minorEastAsia" w:hAnsiTheme="minorEastAsia" w:hint="eastAsia"/>
          <w:sz w:val="21"/>
          <w:szCs w:val="21"/>
        </w:rPr>
        <w:t>罗既官游击乃遣人访其妻以重金赎还为夫妇如初报其鬻身救夫之义也此事不足训然以视少共艰苦既贵而厌弃其糟糠者其厚薄之区殆不可以道里计天生豪杰磊磊落落安得以道学家之律绳之</w:t>
      </w:r>
    </w:p>
    <w:p>
      <w:pPr>
        <w:pStyle w:val="NormalWeb"/>
        <w:spacing w:before="0" w:beforeAutospacing="0" w:after="0" w:afterAutospacing="0" w:line="360" w:lineRule="auto"/>
        <w:ind w:firstLine="3360" w:firstLineChars="1600"/>
        <w:rPr>
          <w:rFonts w:asciiTheme="minorEastAsia" w:eastAsiaTheme="minorEastAsia" w:hAnsiTheme="minorEastAsia"/>
          <w:sz w:val="21"/>
          <w:szCs w:val="21"/>
        </w:rPr>
      </w:pPr>
      <w:r>
        <w:rPr>
          <w:rFonts w:asciiTheme="minorEastAsia" w:eastAsiaTheme="minorEastAsia" w:hAnsiTheme="minorEastAsia" w:hint="eastAsia"/>
          <w:sz w:val="21"/>
          <w:szCs w:val="21"/>
        </w:rPr>
        <w:t>（选自葛虚存《清代名人轶事•将略篇》，有删改）</w:t>
      </w:r>
    </w:p>
    <w:p>
      <w:pPr>
        <w:pStyle w:val="NormalWeb"/>
        <w:spacing w:before="0" w:beforeAutospacing="0" w:after="0" w:afterAutospacing="0" w:line="360" w:lineRule="auto"/>
        <w:rPr>
          <w:rFonts w:asciiTheme="minorEastAsia" w:eastAsiaTheme="minorEastAsia" w:hAnsiTheme="minorEastAsia"/>
          <w:sz w:val="21"/>
          <w:szCs w:val="21"/>
        </w:rPr>
      </w:pPr>
      <w:r>
        <w:rPr>
          <w:rFonts w:asciiTheme="minorEastAsia" w:eastAsiaTheme="minorEastAsia" w:hAnsiTheme="minorEastAsia" w:hint="eastAsia"/>
          <w:sz w:val="21"/>
          <w:szCs w:val="21"/>
        </w:rPr>
        <w:t>5．对下列句子中加点词的解释，正确的一项是（3分）</w:t>
      </w:r>
    </w:p>
    <w:p>
      <w:pPr>
        <w:pStyle w:val="NormalWeb"/>
        <w:spacing w:before="0" w:beforeAutospacing="0" w:after="0" w:afterAutospacing="0" w:line="360" w:lineRule="auto"/>
        <w:ind w:firstLine="284"/>
        <w:rPr>
          <w:rFonts w:asciiTheme="minorEastAsia" w:eastAsiaTheme="minorEastAsia" w:hAnsiTheme="minorEastAsia"/>
          <w:sz w:val="21"/>
          <w:szCs w:val="21"/>
        </w:rPr>
      </w:pPr>
      <w:r>
        <w:rPr>
          <w:rFonts w:asciiTheme="minorEastAsia" w:eastAsiaTheme="minorEastAsia" w:hAnsiTheme="minorEastAsia" w:hint="eastAsia"/>
          <w:sz w:val="21"/>
          <w:szCs w:val="21"/>
        </w:rPr>
        <w:t>A．村人</w:t>
      </w:r>
      <w:r>
        <w:rPr>
          <w:rFonts w:asciiTheme="minorEastAsia" w:eastAsiaTheme="minorEastAsia" w:hAnsiTheme="minorEastAsia" w:hint="eastAsia"/>
          <w:b/>
          <w:sz w:val="21"/>
          <w:szCs w:val="21"/>
        </w:rPr>
        <w:t>苦</w:t>
      </w:r>
      <w:r>
        <w:rPr>
          <w:rFonts w:asciiTheme="minorEastAsia" w:eastAsiaTheme="minorEastAsia" w:hAnsiTheme="minorEastAsia" w:hint="eastAsia"/>
          <w:sz w:val="21"/>
          <w:szCs w:val="21"/>
        </w:rPr>
        <w:t>猴群盗食田粮        痛苦</w:t>
      </w:r>
    </w:p>
    <w:p>
      <w:pPr>
        <w:pStyle w:val="NormalWeb"/>
        <w:spacing w:before="0" w:beforeAutospacing="0" w:after="0" w:afterAutospacing="0" w:line="360" w:lineRule="auto"/>
        <w:ind w:firstLine="284"/>
        <w:rPr>
          <w:rFonts w:asciiTheme="minorEastAsia" w:eastAsiaTheme="minorEastAsia" w:hAnsiTheme="minorEastAsia"/>
          <w:sz w:val="21"/>
          <w:szCs w:val="21"/>
        </w:rPr>
      </w:pPr>
      <w:r>
        <w:rPr>
          <w:rFonts w:asciiTheme="minorEastAsia" w:eastAsiaTheme="minorEastAsia" w:hAnsiTheme="minorEastAsia" w:hint="eastAsia"/>
          <w:sz w:val="21"/>
          <w:szCs w:val="21"/>
        </w:rPr>
        <w:t>B．明晨俟群猴来，</w:t>
      </w:r>
      <w:r>
        <w:rPr>
          <w:rFonts w:asciiTheme="minorEastAsia" w:eastAsiaTheme="minorEastAsia" w:hAnsiTheme="minorEastAsia" w:hint="eastAsia"/>
          <w:b/>
          <w:sz w:val="21"/>
          <w:szCs w:val="21"/>
        </w:rPr>
        <w:t>纵</w:t>
      </w:r>
      <w:r>
        <w:rPr>
          <w:rFonts w:asciiTheme="minorEastAsia" w:eastAsiaTheme="minorEastAsia" w:hAnsiTheme="minorEastAsia" w:hint="eastAsia"/>
          <w:sz w:val="21"/>
          <w:szCs w:val="21"/>
        </w:rPr>
        <w:t>之去      腾跃</w:t>
      </w:r>
    </w:p>
    <w:p>
      <w:pPr>
        <w:pStyle w:val="NormalWeb"/>
        <w:spacing w:before="0" w:beforeAutospacing="0" w:after="0" w:afterAutospacing="0" w:line="360" w:lineRule="auto"/>
        <w:ind w:firstLine="284"/>
        <w:rPr>
          <w:rFonts w:asciiTheme="minorEastAsia" w:eastAsiaTheme="minorEastAsia" w:hAnsiTheme="minorEastAsia"/>
          <w:sz w:val="21"/>
          <w:szCs w:val="21"/>
        </w:rPr>
      </w:pPr>
      <w:r>
        <w:rPr>
          <w:rFonts w:asciiTheme="minorEastAsia" w:eastAsiaTheme="minorEastAsia" w:hAnsiTheme="minorEastAsia" w:hint="eastAsia"/>
          <w:sz w:val="21"/>
          <w:szCs w:val="21"/>
        </w:rPr>
        <w:t>C．</w:t>
      </w:r>
      <w:r>
        <w:rPr>
          <w:rFonts w:asciiTheme="minorEastAsia" w:eastAsiaTheme="minorEastAsia" w:hAnsiTheme="minorEastAsia" w:hint="eastAsia"/>
          <w:b/>
          <w:sz w:val="21"/>
          <w:szCs w:val="21"/>
        </w:rPr>
        <w:t>官</w:t>
      </w:r>
      <w:r>
        <w:rPr>
          <w:rFonts w:asciiTheme="minorEastAsia" w:eastAsiaTheme="minorEastAsia" w:hAnsiTheme="minorEastAsia" w:hint="eastAsia"/>
          <w:sz w:val="21"/>
          <w:szCs w:val="21"/>
        </w:rPr>
        <w:t>夔州游击，夔关临峡      做官</w:t>
      </w:r>
    </w:p>
    <w:p>
      <w:pPr>
        <w:pStyle w:val="NormalWeb"/>
        <w:spacing w:before="0" w:beforeAutospacing="0" w:after="0" w:afterAutospacing="0" w:line="360" w:lineRule="auto"/>
        <w:ind w:firstLine="284"/>
        <w:rPr>
          <w:rFonts w:asciiTheme="minorEastAsia" w:eastAsiaTheme="minorEastAsia" w:hAnsiTheme="minorEastAsia"/>
          <w:sz w:val="21"/>
          <w:szCs w:val="21"/>
        </w:rPr>
      </w:pPr>
      <w:r>
        <w:rPr>
          <w:rFonts w:asciiTheme="minorEastAsia" w:eastAsiaTheme="minorEastAsia" w:hAnsiTheme="minorEastAsia" w:hint="eastAsia"/>
          <w:sz w:val="21"/>
          <w:szCs w:val="21"/>
        </w:rPr>
        <w:t>D．</w:t>
      </w:r>
      <w:r>
        <w:rPr>
          <w:rFonts w:asciiTheme="minorEastAsia" w:eastAsiaTheme="minorEastAsia" w:hAnsiTheme="minorEastAsia" w:hint="eastAsia"/>
          <w:b/>
          <w:sz w:val="21"/>
          <w:szCs w:val="21"/>
        </w:rPr>
        <w:t>抵</w:t>
      </w:r>
      <w:r>
        <w:rPr>
          <w:rFonts w:asciiTheme="minorEastAsia" w:eastAsiaTheme="minorEastAsia" w:hAnsiTheme="minorEastAsia" w:hint="eastAsia"/>
          <w:sz w:val="21"/>
          <w:szCs w:val="21"/>
        </w:rPr>
        <w:t>关适断，船不能行        碰到</w:t>
      </w:r>
    </w:p>
    <w:p>
      <w:pPr>
        <w:pStyle w:val="NormalWeb"/>
        <w:spacing w:before="0" w:beforeAutospacing="0" w:after="0" w:afterAutospacing="0" w:line="360" w:lineRule="auto"/>
        <w:rPr>
          <w:rFonts w:asciiTheme="minorEastAsia" w:eastAsiaTheme="minorEastAsia" w:hAnsiTheme="minorEastAsia"/>
          <w:sz w:val="21"/>
          <w:szCs w:val="21"/>
        </w:rPr>
      </w:pPr>
      <w:r>
        <w:rPr>
          <w:rFonts w:asciiTheme="minorEastAsia" w:eastAsiaTheme="minorEastAsia" w:hAnsiTheme="minorEastAsia" w:hint="eastAsia"/>
          <w:sz w:val="21"/>
          <w:szCs w:val="21"/>
        </w:rPr>
        <w:t>6.下列各组句子中，加点词的意义和用法都不相同的一组是（3分）</w:t>
      </w:r>
    </w:p>
    <w:p>
      <w:pPr>
        <w:pStyle w:val="NormalWeb"/>
        <w:spacing w:before="0" w:beforeAutospacing="0" w:after="0" w:afterAutospacing="0" w:line="360" w:lineRule="auto"/>
        <w:ind w:firstLine="284"/>
        <w:rPr>
          <w:rFonts w:asciiTheme="minorEastAsia" w:eastAsiaTheme="minorEastAsia" w:hAnsiTheme="minorEastAsia"/>
          <w:sz w:val="21"/>
          <w:szCs w:val="21"/>
        </w:rPr>
      </w:pPr>
      <w:r>
        <w:rPr>
          <w:rFonts w:asciiTheme="minorEastAsia" w:eastAsiaTheme="minorEastAsia" w:hAnsiTheme="minorEastAsia" w:hint="eastAsia"/>
          <w:sz w:val="21"/>
          <w:szCs w:val="21"/>
        </w:rPr>
        <w:t>A．</w:t>
      </w:r>
      <w:r>
        <w:rPr>
          <w:rFonts w:asciiTheme="minorEastAsia" w:eastAsiaTheme="minorEastAsia" w:hAnsiTheme="minorEastAsia" w:hint="eastAsia"/>
          <w:b/>
          <w:sz w:val="21"/>
          <w:szCs w:val="21"/>
        </w:rPr>
        <w:t>其</w:t>
      </w:r>
      <w:r>
        <w:rPr>
          <w:rFonts w:asciiTheme="minorEastAsia" w:eastAsiaTheme="minorEastAsia" w:hAnsiTheme="minorEastAsia" w:hint="eastAsia"/>
          <w:sz w:val="21"/>
          <w:szCs w:val="21"/>
        </w:rPr>
        <w:t>智能亦自可韬               语</w:t>
      </w:r>
      <w:r>
        <w:rPr>
          <w:rFonts w:asciiTheme="minorEastAsia" w:eastAsiaTheme="minorEastAsia" w:hAnsiTheme="minorEastAsia" w:hint="eastAsia"/>
          <w:b/>
          <w:sz w:val="21"/>
          <w:szCs w:val="21"/>
        </w:rPr>
        <w:t>其</w:t>
      </w:r>
      <w:r>
        <w:rPr>
          <w:rFonts w:asciiTheme="minorEastAsia" w:eastAsiaTheme="minorEastAsia" w:hAnsiTheme="minorEastAsia" w:hint="eastAsia"/>
          <w:sz w:val="21"/>
          <w:szCs w:val="21"/>
        </w:rPr>
        <w:t>妻曰……</w:t>
      </w:r>
    </w:p>
    <w:p>
      <w:pPr>
        <w:pStyle w:val="NormalWeb"/>
        <w:spacing w:before="0" w:beforeAutospacing="0" w:after="0" w:afterAutospacing="0" w:line="360" w:lineRule="auto"/>
        <w:ind w:firstLine="284"/>
        <w:rPr>
          <w:rFonts w:asciiTheme="minorEastAsia" w:eastAsiaTheme="minorEastAsia" w:hAnsiTheme="minorEastAsia"/>
          <w:sz w:val="21"/>
          <w:szCs w:val="21"/>
        </w:rPr>
      </w:pPr>
      <w:r>
        <w:rPr>
          <w:rFonts w:asciiTheme="minorEastAsia" w:eastAsiaTheme="minorEastAsia" w:hAnsiTheme="minorEastAsia" w:hint="eastAsia"/>
          <w:sz w:val="21"/>
          <w:szCs w:val="21"/>
        </w:rPr>
        <w:t>B．非徒</w:t>
      </w:r>
      <w:r>
        <w:rPr>
          <w:rFonts w:asciiTheme="minorEastAsia" w:eastAsiaTheme="minorEastAsia" w:hAnsiTheme="minorEastAsia" w:hint="eastAsia"/>
          <w:b/>
          <w:sz w:val="21"/>
          <w:szCs w:val="21"/>
        </w:rPr>
        <w:t>以</w:t>
      </w:r>
      <w:r>
        <w:rPr>
          <w:rFonts w:asciiTheme="minorEastAsia" w:eastAsiaTheme="minorEastAsia" w:hAnsiTheme="minorEastAsia" w:hint="eastAsia"/>
          <w:sz w:val="21"/>
          <w:szCs w:val="21"/>
        </w:rPr>
        <w:t>武力雄一时也           越关</w:t>
      </w:r>
      <w:r>
        <w:rPr>
          <w:rFonts w:asciiTheme="minorEastAsia" w:eastAsiaTheme="minorEastAsia" w:hAnsiTheme="minorEastAsia" w:hint="eastAsia"/>
          <w:b/>
          <w:sz w:val="21"/>
          <w:szCs w:val="21"/>
        </w:rPr>
        <w:t>以</w:t>
      </w:r>
      <w:r>
        <w:rPr>
          <w:rFonts w:asciiTheme="minorEastAsia" w:eastAsiaTheme="minorEastAsia" w:hAnsiTheme="minorEastAsia" w:hint="eastAsia"/>
          <w:sz w:val="21"/>
          <w:szCs w:val="21"/>
        </w:rPr>
        <w:t>过，船皆设炮械</w:t>
      </w:r>
    </w:p>
    <w:p>
      <w:pPr>
        <w:pStyle w:val="NormalWeb"/>
        <w:spacing w:before="0" w:beforeAutospacing="0" w:after="0" w:afterAutospacing="0" w:line="360" w:lineRule="auto"/>
        <w:ind w:firstLine="284"/>
        <w:rPr>
          <w:rFonts w:asciiTheme="minorEastAsia" w:eastAsiaTheme="minorEastAsia" w:hAnsiTheme="minorEastAsia"/>
          <w:sz w:val="21"/>
          <w:szCs w:val="21"/>
        </w:rPr>
      </w:pPr>
      <w:r>
        <w:rPr>
          <w:rFonts w:asciiTheme="minorEastAsia" w:eastAsiaTheme="minorEastAsia" w:hAnsiTheme="minorEastAsia" w:hint="eastAsia"/>
          <w:sz w:val="21"/>
          <w:szCs w:val="21"/>
        </w:rPr>
        <w:t>C．令捕</w:t>
      </w:r>
      <w:r>
        <w:rPr>
          <w:rFonts w:asciiTheme="minorEastAsia" w:eastAsiaTheme="minorEastAsia" w:hAnsiTheme="minorEastAsia" w:hint="eastAsia"/>
          <w:b/>
          <w:sz w:val="21"/>
          <w:szCs w:val="21"/>
        </w:rPr>
        <w:t>之</w:t>
      </w:r>
      <w:r>
        <w:rPr>
          <w:rFonts w:asciiTheme="minorEastAsia" w:eastAsiaTheme="minorEastAsia" w:hAnsiTheme="minorEastAsia" w:hint="eastAsia"/>
          <w:sz w:val="21"/>
          <w:szCs w:val="21"/>
        </w:rPr>
        <w:t>杖毙，弃诸野           妻泣而从</w:t>
      </w:r>
      <w:r>
        <w:rPr>
          <w:rFonts w:asciiTheme="minorEastAsia" w:eastAsiaTheme="minorEastAsia" w:hAnsiTheme="minorEastAsia" w:hint="eastAsia"/>
          <w:b/>
          <w:sz w:val="21"/>
          <w:szCs w:val="21"/>
        </w:rPr>
        <w:t>之</w:t>
      </w:r>
      <w:r>
        <w:rPr>
          <w:rFonts w:asciiTheme="minorEastAsia" w:eastAsiaTheme="minorEastAsia" w:hAnsiTheme="minorEastAsia" w:hint="eastAsia"/>
          <w:sz w:val="21"/>
          <w:szCs w:val="21"/>
        </w:rPr>
        <w:t>，病果瘳</w:t>
      </w:r>
    </w:p>
    <w:p>
      <w:pPr>
        <w:pStyle w:val="NormalWeb"/>
        <w:spacing w:before="0" w:beforeAutospacing="0" w:after="0" w:afterAutospacing="0" w:line="360" w:lineRule="auto"/>
        <w:ind w:firstLine="284"/>
        <w:rPr>
          <w:rFonts w:asciiTheme="minorEastAsia" w:eastAsiaTheme="minorEastAsia" w:hAnsiTheme="minorEastAsia"/>
          <w:sz w:val="21"/>
          <w:szCs w:val="21"/>
        </w:rPr>
      </w:pPr>
      <w:r>
        <w:rPr>
          <w:rFonts w:asciiTheme="minorEastAsia" w:eastAsiaTheme="minorEastAsia" w:hAnsiTheme="minorEastAsia" w:hint="eastAsia"/>
          <w:sz w:val="21"/>
          <w:szCs w:val="21"/>
        </w:rPr>
        <w:t>D．遂违众一战，歼贼</w:t>
      </w:r>
      <w:r>
        <w:rPr>
          <w:rFonts w:asciiTheme="minorEastAsia" w:eastAsiaTheme="minorEastAsia" w:hAnsiTheme="minorEastAsia" w:hint="eastAsia"/>
          <w:b/>
          <w:sz w:val="21"/>
          <w:szCs w:val="21"/>
        </w:rPr>
        <w:t>且</w:t>
      </w:r>
      <w:r>
        <w:rPr>
          <w:rFonts w:asciiTheme="minorEastAsia" w:eastAsiaTheme="minorEastAsia" w:hAnsiTheme="minorEastAsia" w:hint="eastAsia"/>
          <w:sz w:val="21"/>
          <w:szCs w:val="21"/>
        </w:rPr>
        <w:t>尽         吾病</w:t>
      </w:r>
      <w:r>
        <w:rPr>
          <w:rFonts w:asciiTheme="minorEastAsia" w:eastAsiaTheme="minorEastAsia" w:hAnsiTheme="minorEastAsia" w:hint="eastAsia"/>
          <w:b/>
          <w:sz w:val="21"/>
          <w:szCs w:val="21"/>
        </w:rPr>
        <w:t>且</w:t>
      </w:r>
      <w:r>
        <w:rPr>
          <w:rFonts w:asciiTheme="minorEastAsia" w:eastAsiaTheme="minorEastAsia" w:hAnsiTheme="minorEastAsia" w:hint="eastAsia"/>
          <w:sz w:val="21"/>
          <w:szCs w:val="21"/>
        </w:rPr>
        <w:t>死，汝亦饿死耳</w:t>
      </w:r>
    </w:p>
    <w:p>
      <w:pPr>
        <w:pStyle w:val="NormalWeb"/>
        <w:spacing w:before="0" w:beforeAutospacing="0" w:after="0" w:afterAutospacing="0" w:line="360" w:lineRule="auto"/>
        <w:rPr>
          <w:rFonts w:asciiTheme="minorEastAsia" w:eastAsiaTheme="minorEastAsia" w:hAnsiTheme="minorEastAsia"/>
          <w:sz w:val="21"/>
          <w:szCs w:val="21"/>
        </w:rPr>
      </w:pPr>
      <w:r>
        <w:rPr>
          <w:rFonts w:asciiTheme="minorEastAsia" w:eastAsiaTheme="minorEastAsia" w:hAnsiTheme="minorEastAsia" w:hint="eastAsia"/>
          <w:sz w:val="21"/>
          <w:szCs w:val="21"/>
        </w:rPr>
        <w:t>7．下列各组词语，都能表现罗提督“足智多谋”的一组是（3分）</w:t>
      </w:r>
    </w:p>
    <w:p>
      <w:pPr>
        <w:pStyle w:val="NormalWeb"/>
        <w:spacing w:before="0" w:beforeAutospacing="0" w:after="0" w:afterAutospacing="0" w:line="360" w:lineRule="auto"/>
        <w:ind w:firstLine="420"/>
        <w:rPr>
          <w:rFonts w:asciiTheme="minorEastAsia" w:eastAsiaTheme="minorEastAsia" w:hAnsiTheme="minorEastAsia"/>
          <w:sz w:val="21"/>
          <w:szCs w:val="21"/>
        </w:rPr>
      </w:pPr>
      <w:r>
        <w:rPr>
          <w:rFonts w:asciiTheme="minorEastAsia" w:eastAsiaTheme="minorEastAsia" w:hAnsiTheme="minorEastAsia" w:hint="eastAsia"/>
          <w:sz w:val="21"/>
          <w:szCs w:val="21"/>
        </w:rPr>
        <w:t>①尝率兵入南山，搜余贼          ②画面为大眼诸丑怪状</w:t>
      </w:r>
    </w:p>
    <w:p>
      <w:pPr>
        <w:pStyle w:val="NormalWeb"/>
        <w:spacing w:before="0" w:beforeAutospacing="0" w:after="0" w:afterAutospacing="0" w:line="360" w:lineRule="auto"/>
        <w:ind w:firstLine="420"/>
        <w:rPr>
          <w:rFonts w:asciiTheme="minorEastAsia" w:eastAsiaTheme="minorEastAsia" w:hAnsiTheme="minorEastAsia"/>
          <w:sz w:val="21"/>
          <w:szCs w:val="21"/>
        </w:rPr>
      </w:pPr>
      <w:r>
        <w:rPr>
          <w:rFonts w:asciiTheme="minorEastAsia" w:eastAsiaTheme="minorEastAsia" w:hAnsiTheme="minorEastAsia" w:hint="eastAsia"/>
          <w:sz w:val="21"/>
          <w:szCs w:val="21"/>
        </w:rPr>
        <w:t>③俟船过，附而锯其舵            ④乃改行，投身军营</w:t>
      </w:r>
    </w:p>
    <w:p>
      <w:pPr>
        <w:pStyle w:val="NormalWeb"/>
        <w:spacing w:before="0" w:beforeAutospacing="0" w:after="0" w:afterAutospacing="0" w:line="360" w:lineRule="auto"/>
        <w:ind w:firstLine="420"/>
        <w:rPr>
          <w:rFonts w:asciiTheme="minorEastAsia" w:eastAsiaTheme="minorEastAsia" w:hAnsiTheme="minorEastAsia"/>
          <w:sz w:val="21"/>
          <w:szCs w:val="21"/>
        </w:rPr>
      </w:pPr>
      <w:r>
        <w:rPr>
          <w:rFonts w:asciiTheme="minorEastAsia" w:eastAsiaTheme="minorEastAsia" w:hAnsiTheme="minorEastAsia" w:hint="eastAsia"/>
          <w:sz w:val="21"/>
          <w:szCs w:val="21"/>
        </w:rPr>
        <w:t>⑤罗曰：“围久师怠，贼必遁。”    ⑥得钱买药，则两活矣。</w:t>
      </w:r>
    </w:p>
    <w:p>
      <w:pPr>
        <w:pStyle w:val="NormalWeb"/>
        <w:spacing w:before="0" w:beforeAutospacing="0" w:after="0" w:afterAutospacing="0" w:line="360" w:lineRule="auto"/>
        <w:ind w:firstLine="284"/>
        <w:rPr>
          <w:rFonts w:asciiTheme="minorEastAsia" w:eastAsiaTheme="minorEastAsia" w:hAnsiTheme="minorEastAsia"/>
          <w:sz w:val="21"/>
          <w:szCs w:val="21"/>
        </w:rPr>
      </w:pPr>
      <w:r>
        <w:rPr>
          <w:rFonts w:asciiTheme="minorEastAsia" w:eastAsiaTheme="minorEastAsia" w:hAnsiTheme="minorEastAsia" w:hint="eastAsia"/>
          <w:sz w:val="21"/>
          <w:szCs w:val="21"/>
        </w:rPr>
        <w:t>A．①③⑥     B．②③⑤       C．②④⑤     D．②④⑥</w:t>
      </w:r>
    </w:p>
    <w:p>
      <w:pPr>
        <w:pStyle w:val="NormalWeb"/>
        <w:spacing w:before="0" w:beforeAutospacing="0" w:after="0" w:afterAutospacing="0" w:line="360" w:lineRule="auto"/>
        <w:rPr>
          <w:rFonts w:asciiTheme="minorEastAsia" w:eastAsiaTheme="minorEastAsia" w:hAnsiTheme="minorEastAsia"/>
          <w:sz w:val="21"/>
          <w:szCs w:val="21"/>
        </w:rPr>
      </w:pPr>
      <w:r>
        <w:rPr>
          <w:rFonts w:asciiTheme="minorEastAsia" w:eastAsiaTheme="minorEastAsia" w:hAnsiTheme="minorEastAsia" w:hint="eastAsia"/>
          <w:sz w:val="21"/>
          <w:szCs w:val="21"/>
        </w:rPr>
        <w:t>8. 下列对原文有关内容的分析和概括，不正确的一项是（3分）</w:t>
      </w:r>
    </w:p>
    <w:p>
      <w:pPr>
        <w:pStyle w:val="NormalWeb"/>
        <w:spacing w:before="0" w:beforeAutospacing="0" w:after="0" w:afterAutospacing="0" w:line="360" w:lineRule="auto"/>
        <w:ind w:firstLine="284"/>
        <w:rPr>
          <w:rFonts w:asciiTheme="minorEastAsia" w:eastAsiaTheme="minorEastAsia" w:hAnsiTheme="minorEastAsia"/>
          <w:sz w:val="21"/>
          <w:szCs w:val="21"/>
        </w:rPr>
      </w:pPr>
      <w:r>
        <w:rPr>
          <w:rFonts w:asciiTheme="minorEastAsia" w:eastAsiaTheme="minorEastAsia" w:hAnsiTheme="minorEastAsia" w:hint="eastAsia"/>
          <w:sz w:val="21"/>
          <w:szCs w:val="21"/>
        </w:rPr>
        <w:t>A．在南山的一个村子里，群猴偷吃庄稼，村民深受齐其害。罗提督巧用计策，帮助他解决了猴患。</w:t>
      </w:r>
    </w:p>
    <w:p>
      <w:pPr>
        <w:pStyle w:val="NormalWeb"/>
        <w:spacing w:before="0" w:beforeAutospacing="0" w:after="0" w:afterAutospacing="0" w:line="360" w:lineRule="auto"/>
        <w:ind w:firstLine="284"/>
        <w:rPr>
          <w:rFonts w:asciiTheme="minorEastAsia" w:eastAsiaTheme="minorEastAsia" w:hAnsiTheme="minorEastAsia"/>
          <w:sz w:val="21"/>
          <w:szCs w:val="21"/>
        </w:rPr>
      </w:pPr>
      <w:r>
        <w:rPr>
          <w:rFonts w:asciiTheme="minorEastAsia" w:eastAsiaTheme="minorEastAsia" w:hAnsiTheme="minorEastAsia" w:hint="eastAsia"/>
          <w:sz w:val="21"/>
          <w:szCs w:val="21"/>
        </w:rPr>
        <w:t>B．为了对付盐枭，罗提督因地制宜，巧妙部署，他令下属避其锋芒，暗中袭击，取得了辉煌战果。</w:t>
      </w:r>
    </w:p>
    <w:p>
      <w:pPr>
        <w:pStyle w:val="NormalWeb"/>
        <w:spacing w:before="0" w:beforeAutospacing="0" w:after="0" w:afterAutospacing="0" w:line="360" w:lineRule="auto"/>
        <w:ind w:firstLine="284"/>
        <w:rPr>
          <w:rFonts w:asciiTheme="minorEastAsia" w:eastAsiaTheme="minorEastAsia" w:hAnsiTheme="minorEastAsia"/>
          <w:sz w:val="21"/>
          <w:szCs w:val="21"/>
        </w:rPr>
      </w:pPr>
      <w:r>
        <w:rPr>
          <w:rFonts w:asciiTheme="minorEastAsia" w:eastAsiaTheme="minorEastAsia" w:hAnsiTheme="minorEastAsia" w:hint="eastAsia"/>
          <w:sz w:val="21"/>
          <w:szCs w:val="21"/>
        </w:rPr>
        <w:t>C．罗提督年轻时曾经误入歧途，后洗手不干，投身行伍，在平定赵金龙之乱时，立下了汗马功劳。</w:t>
      </w:r>
    </w:p>
    <w:p>
      <w:pPr>
        <w:pStyle w:val="NormalWeb"/>
        <w:spacing w:before="0" w:beforeAutospacing="0" w:after="0" w:afterAutospacing="0" w:line="360" w:lineRule="auto"/>
        <w:ind w:firstLine="284"/>
        <w:rPr>
          <w:rFonts w:asciiTheme="minorEastAsia" w:eastAsiaTheme="minorEastAsia" w:hAnsiTheme="minorEastAsia"/>
          <w:sz w:val="21"/>
          <w:szCs w:val="21"/>
        </w:rPr>
      </w:pPr>
      <w:r>
        <w:rPr>
          <w:rFonts w:asciiTheme="minorEastAsia" w:eastAsiaTheme="minorEastAsia" w:hAnsiTheme="minorEastAsia" w:hint="eastAsia"/>
          <w:sz w:val="21"/>
          <w:szCs w:val="21"/>
        </w:rPr>
        <w:t>D．罗提督功成名就后，并不忌讳那段行窃经历，让他人提醒自己，引以为鉴，再也不做违法之事。</w:t>
      </w:r>
    </w:p>
    <w:p>
      <w:pPr>
        <w:pStyle w:val="NormalWeb"/>
        <w:spacing w:before="0" w:beforeAutospacing="0" w:after="0" w:afterAutospacing="0" w:line="360" w:lineRule="auto"/>
        <w:rPr>
          <w:rFonts w:asciiTheme="minorEastAsia" w:eastAsiaTheme="minorEastAsia" w:hAnsiTheme="minorEastAsia"/>
          <w:sz w:val="21"/>
          <w:szCs w:val="21"/>
        </w:rPr>
      </w:pPr>
      <w:r>
        <w:rPr>
          <w:rFonts w:asciiTheme="minorEastAsia" w:eastAsiaTheme="minorEastAsia" w:hAnsiTheme="minorEastAsia" w:hint="eastAsia"/>
          <w:sz w:val="21"/>
          <w:szCs w:val="21"/>
        </w:rPr>
        <w:t>9．断句和翻译。（10分）</w:t>
      </w:r>
    </w:p>
    <w:p>
      <w:pPr>
        <w:pStyle w:val="NormalWeb"/>
        <w:spacing w:before="0" w:beforeAutospacing="0" w:after="0" w:afterAutospacing="0" w:line="360" w:lineRule="auto"/>
        <w:rPr>
          <w:rFonts w:asciiTheme="minorEastAsia" w:eastAsiaTheme="minorEastAsia" w:hAnsiTheme="minorEastAsia"/>
          <w:sz w:val="21"/>
          <w:szCs w:val="21"/>
        </w:rPr>
      </w:pPr>
      <w:r>
        <w:rPr>
          <w:rFonts w:asciiTheme="minorEastAsia" w:eastAsiaTheme="minorEastAsia" w:hAnsiTheme="minorEastAsia" w:hint="eastAsia"/>
          <w:sz w:val="21"/>
          <w:szCs w:val="21"/>
        </w:rPr>
        <w:t>（1）用“/”给下面的文段断句。（4分）</w:t>
      </w:r>
    </w:p>
    <w:p>
      <w:pPr>
        <w:pStyle w:val="NormalWeb"/>
        <w:spacing w:before="0" w:beforeAutospacing="0" w:after="0" w:afterAutospacing="0" w:line="360" w:lineRule="auto"/>
        <w:ind w:firstLine="420"/>
        <w:rPr>
          <w:rFonts w:asciiTheme="minorEastAsia" w:eastAsiaTheme="minorEastAsia" w:hAnsiTheme="minorEastAsia"/>
          <w:sz w:val="21"/>
          <w:szCs w:val="21"/>
        </w:rPr>
      </w:pPr>
      <w:r>
        <w:rPr>
          <w:rFonts w:asciiTheme="minorEastAsia" w:eastAsiaTheme="minorEastAsia" w:hAnsiTheme="minorEastAsia" w:hint="eastAsia"/>
          <w:sz w:val="21"/>
          <w:szCs w:val="21"/>
        </w:rPr>
        <w:t>罗既官游击乃遣人访其妻以重金赎还为夫妇如初报其鬻身救夫之义也此事不足训然以视少共艰苦既贵而厌弃其糟糠者其厚薄之区殆不可以道里计天生豪杰磊磊落落安得以道学家之律绳之</w:t>
      </w:r>
    </w:p>
    <w:p>
      <w:pPr>
        <w:pStyle w:val="NormalWeb"/>
        <w:spacing w:before="0" w:beforeAutospacing="0" w:after="0" w:afterAutospacing="0" w:line="360" w:lineRule="auto"/>
        <w:rPr>
          <w:rFonts w:asciiTheme="minorEastAsia" w:eastAsiaTheme="minorEastAsia" w:hAnsiTheme="minorEastAsia"/>
          <w:sz w:val="21"/>
          <w:szCs w:val="21"/>
        </w:rPr>
      </w:pPr>
      <w:r>
        <w:rPr>
          <w:rFonts w:asciiTheme="minorEastAsia" w:eastAsiaTheme="minorEastAsia" w:hAnsiTheme="minorEastAsia" w:hint="eastAsia"/>
          <w:sz w:val="21"/>
          <w:szCs w:val="21"/>
        </w:rPr>
        <w:t>（2）翻译下面的句子。（6分）</w:t>
      </w:r>
    </w:p>
    <w:p>
      <w:pPr>
        <w:pStyle w:val="NormalWeb"/>
        <w:spacing w:before="0" w:beforeAutospacing="0" w:after="0" w:afterAutospacing="0" w:line="360" w:lineRule="auto"/>
        <w:ind w:firstLine="420"/>
        <w:rPr>
          <w:rFonts w:asciiTheme="minorEastAsia" w:eastAsiaTheme="minorEastAsia" w:hAnsiTheme="minorEastAsia"/>
          <w:sz w:val="21"/>
          <w:szCs w:val="21"/>
        </w:rPr>
      </w:pPr>
      <w:r>
        <w:rPr>
          <w:rFonts w:asciiTheme="minorEastAsia" w:eastAsiaTheme="minorEastAsia" w:hAnsiTheme="minorEastAsia" w:hint="eastAsia"/>
          <w:sz w:val="21"/>
          <w:szCs w:val="21"/>
        </w:rPr>
        <w:t>①公募善泅者，持利锯匿上流水中。</w:t>
      </w:r>
    </w:p>
    <w:p>
      <w:pPr>
        <w:pStyle w:val="NormalWeb"/>
        <w:spacing w:before="0" w:beforeAutospacing="0" w:after="0" w:afterAutospacing="0" w:line="360" w:lineRule="auto"/>
        <w:ind w:firstLine="420" w:firstLineChars="200"/>
        <w:rPr>
          <w:rFonts w:asciiTheme="minorEastAsia" w:eastAsiaTheme="minorEastAsia" w:hAnsiTheme="minorEastAsia"/>
          <w:sz w:val="21"/>
          <w:szCs w:val="21"/>
        </w:rPr>
      </w:pPr>
      <w:r>
        <w:rPr>
          <w:rFonts w:asciiTheme="minorEastAsia" w:eastAsiaTheme="minorEastAsia" w:hAnsiTheme="minorEastAsia" w:hint="eastAsia"/>
          <w:sz w:val="21"/>
          <w:szCs w:val="21"/>
        </w:rPr>
        <w:t>②并请文人历叙其事，洵奇男子也。</w:t>
      </w:r>
    </w:p>
    <w:p>
      <w:pPr>
        <w:pStyle w:val="NormalWeb"/>
        <w:spacing w:before="0" w:beforeAutospacing="0" w:after="0" w:afterAutospacing="0" w:line="360" w:lineRule="auto"/>
        <w:rPr>
          <w:rFonts w:asciiTheme="minorEastAsia" w:eastAsiaTheme="minorEastAsia" w:hAnsiTheme="minorEastAsia"/>
          <w:sz w:val="21"/>
          <w:szCs w:val="21"/>
        </w:rPr>
      </w:pPr>
      <w:r>
        <w:rPr>
          <w:rFonts w:asciiTheme="minorEastAsia" w:eastAsiaTheme="minorEastAsia" w:hAnsiTheme="minorEastAsia" w:hint="eastAsia"/>
          <w:sz w:val="21"/>
          <w:szCs w:val="21"/>
        </w:rPr>
        <w:t>10．阅读下面的宋词，然后回答问题。（7分）</w:t>
      </w:r>
    </w:p>
    <w:p>
      <w:pPr>
        <w:pStyle w:val="NormalWeb"/>
        <w:spacing w:before="0" w:beforeAutospacing="0" w:after="0" w:afterAutospacing="0" w:line="360" w:lineRule="auto"/>
        <w:jc w:val="center"/>
        <w:rPr>
          <w:rFonts w:asciiTheme="minorEastAsia" w:eastAsiaTheme="minorEastAsia" w:hAnsiTheme="minorEastAsia"/>
          <w:sz w:val="21"/>
          <w:szCs w:val="21"/>
        </w:rPr>
      </w:pPr>
      <w:r>
        <w:rPr>
          <w:rFonts w:asciiTheme="minorEastAsia" w:eastAsiaTheme="minorEastAsia" w:hAnsiTheme="minorEastAsia" w:hint="eastAsia"/>
          <w:sz w:val="21"/>
          <w:szCs w:val="21"/>
        </w:rPr>
        <w:t>减字木兰花</w:t>
      </w:r>
    </w:p>
    <w:p>
      <w:pPr>
        <w:pStyle w:val="NormalWeb"/>
        <w:spacing w:before="0" w:beforeAutospacing="0" w:after="0" w:afterAutospacing="0" w:line="360" w:lineRule="auto"/>
        <w:jc w:val="center"/>
        <w:rPr>
          <w:rFonts w:asciiTheme="minorEastAsia" w:eastAsiaTheme="minorEastAsia" w:hAnsiTheme="minorEastAsia"/>
          <w:sz w:val="21"/>
          <w:szCs w:val="21"/>
        </w:rPr>
      </w:pPr>
      <w:r>
        <w:rPr>
          <w:rFonts w:asciiTheme="minorEastAsia" w:eastAsiaTheme="minorEastAsia" w:hAnsiTheme="minorEastAsia" w:hint="eastAsia"/>
          <w:sz w:val="21"/>
          <w:szCs w:val="21"/>
        </w:rPr>
        <w:t>苏 轼</w:t>
      </w:r>
    </w:p>
    <w:p>
      <w:pPr>
        <w:pStyle w:val="NormalWeb"/>
        <w:spacing w:before="0" w:beforeAutospacing="0" w:after="0" w:afterAutospacing="0" w:line="360" w:lineRule="auto"/>
        <w:ind w:firstLine="420" w:firstLineChars="200"/>
        <w:jc w:val="center"/>
        <w:rPr>
          <w:rFonts w:asciiTheme="minorEastAsia" w:eastAsiaTheme="minorEastAsia" w:hAnsiTheme="minorEastAsia"/>
          <w:sz w:val="21"/>
          <w:szCs w:val="21"/>
        </w:rPr>
      </w:pPr>
      <w:r>
        <w:rPr>
          <w:rFonts w:asciiTheme="minorEastAsia" w:eastAsiaTheme="minorEastAsia" w:hAnsiTheme="minorEastAsia" w:hint="eastAsia"/>
          <w:sz w:val="21"/>
          <w:szCs w:val="21"/>
        </w:rPr>
        <w:t>莺初解语，最是一年春好处。微雨如酥，草色遥看近却无。</w:t>
      </w:r>
    </w:p>
    <w:p>
      <w:pPr>
        <w:pStyle w:val="NormalWeb"/>
        <w:spacing w:before="0" w:beforeAutospacing="0" w:after="0" w:afterAutospacing="0" w:line="360" w:lineRule="auto"/>
        <w:ind w:firstLine="420" w:firstLineChars="200"/>
        <w:jc w:val="center"/>
        <w:rPr>
          <w:rFonts w:asciiTheme="minorEastAsia" w:eastAsiaTheme="minorEastAsia" w:hAnsiTheme="minorEastAsia"/>
          <w:sz w:val="21"/>
          <w:szCs w:val="21"/>
        </w:rPr>
      </w:pPr>
      <w:r>
        <w:rPr>
          <w:rFonts w:asciiTheme="minorEastAsia" w:eastAsiaTheme="minorEastAsia" w:hAnsiTheme="minorEastAsia" w:hint="eastAsia"/>
          <w:sz w:val="21"/>
          <w:szCs w:val="21"/>
        </w:rPr>
        <w:t>休辞醉倒，花不看开人易老。等待春回，颠倒红英间绿苔。</w:t>
      </w:r>
    </w:p>
    <w:p>
      <w:pPr>
        <w:pStyle w:val="NormalWeb"/>
        <w:spacing w:before="0" w:beforeAutospacing="0" w:after="0" w:afterAutospacing="0" w:line="360" w:lineRule="auto"/>
        <w:rPr>
          <w:rFonts w:asciiTheme="minorEastAsia" w:eastAsiaTheme="minorEastAsia" w:hAnsiTheme="minorEastAsia"/>
          <w:sz w:val="21"/>
          <w:szCs w:val="21"/>
        </w:rPr>
      </w:pPr>
      <w:r>
        <w:rPr>
          <w:rFonts w:asciiTheme="minorEastAsia" w:eastAsiaTheme="minorEastAsia" w:hAnsiTheme="minorEastAsia" w:hint="eastAsia"/>
          <w:sz w:val="21"/>
          <w:szCs w:val="21"/>
        </w:rPr>
        <w:t>（1）词中所写的春天的最美好时节是什么时候？为什么？结合词中的描写简要说明。（3分）</w:t>
      </w:r>
    </w:p>
    <w:p>
      <w:pPr>
        <w:pStyle w:val="NormalWeb"/>
        <w:spacing w:before="0" w:beforeAutospacing="0" w:after="0" w:afterAutospacing="0" w:line="360" w:lineRule="auto"/>
        <w:rPr>
          <w:rFonts w:asciiTheme="minorEastAsia" w:eastAsiaTheme="minorEastAsia" w:hAnsiTheme="minorEastAsia"/>
          <w:sz w:val="21"/>
          <w:szCs w:val="21"/>
        </w:rPr>
      </w:pPr>
      <w:r>
        <w:rPr>
          <w:rFonts w:asciiTheme="minorEastAsia" w:eastAsiaTheme="minorEastAsia" w:hAnsiTheme="minorEastAsia" w:hint="eastAsia"/>
          <w:sz w:val="21"/>
          <w:szCs w:val="21"/>
        </w:rPr>
        <w:t>（2）结合全词，简要分析词中所表达的思想感情。（4分）</w:t>
      </w:r>
    </w:p>
    <w:p>
      <w:pPr>
        <w:pStyle w:val="NormalWeb"/>
        <w:spacing w:before="0" w:beforeAutospacing="0" w:after="0" w:afterAutospacing="0" w:line="360" w:lineRule="auto"/>
        <w:rPr>
          <w:rFonts w:asciiTheme="minorEastAsia" w:eastAsiaTheme="minorEastAsia" w:hAnsiTheme="minorEastAsia"/>
          <w:sz w:val="21"/>
          <w:szCs w:val="21"/>
        </w:rPr>
      </w:pPr>
      <w:r>
        <w:rPr>
          <w:rFonts w:asciiTheme="minorEastAsia" w:eastAsiaTheme="minorEastAsia" w:hAnsiTheme="minorEastAsia"/>
          <w:sz w:val="21"/>
          <w:szCs w:val="21"/>
        </w:rPr>
        <w:t>11．补写出下列名句名篇中的空缺部分。（任选3题，多选只按前3题计分。答对一空给1分。）（6分）</w:t>
      </w:r>
    </w:p>
    <w:p>
      <w:pPr>
        <w:pStyle w:val="NormalWeb"/>
        <w:spacing w:before="0" w:beforeAutospacing="0" w:after="0" w:afterAutospacing="0" w:line="360" w:lineRule="auto"/>
        <w:rPr>
          <w:rFonts w:asciiTheme="minorEastAsia" w:eastAsiaTheme="minorEastAsia" w:hAnsiTheme="minorEastAsia"/>
          <w:sz w:val="21"/>
          <w:szCs w:val="21"/>
        </w:rPr>
      </w:pPr>
      <w:r>
        <w:rPr>
          <w:rFonts w:asciiTheme="minorEastAsia" w:eastAsiaTheme="minorEastAsia" w:hAnsiTheme="minorEastAsia"/>
          <w:sz w:val="21"/>
          <w:szCs w:val="21"/>
        </w:rPr>
        <w:t>（1）曾子曰：“吾日三省吾身：</w:t>
      </w:r>
      <w:r>
        <w:rPr>
          <w:rFonts w:asciiTheme="minorEastAsia" w:eastAsiaTheme="minorEastAsia" w:hAnsiTheme="minorEastAsia"/>
          <w:sz w:val="21"/>
          <w:szCs w:val="21"/>
          <w:u w:val="single"/>
        </w:rPr>
        <w:t>          </w:t>
      </w:r>
      <w:r>
        <w:rPr>
          <w:rFonts w:asciiTheme="minorEastAsia" w:eastAsiaTheme="minorEastAsia" w:hAnsiTheme="minorEastAsia"/>
          <w:sz w:val="21"/>
          <w:szCs w:val="21"/>
        </w:rPr>
        <w:t>?</w:t>
      </w:r>
      <w:r>
        <w:rPr>
          <w:rFonts w:asciiTheme="minorEastAsia" w:eastAsiaTheme="minorEastAsia" w:hAnsiTheme="minorEastAsia"/>
          <w:sz w:val="21"/>
          <w:szCs w:val="21"/>
          <w:u w:val="single"/>
        </w:rPr>
        <w:t>           </w:t>
      </w:r>
      <w:r>
        <w:rPr>
          <w:rFonts w:asciiTheme="minorEastAsia" w:eastAsiaTheme="minorEastAsia" w:hAnsiTheme="minorEastAsia"/>
          <w:sz w:val="21"/>
          <w:szCs w:val="21"/>
        </w:rPr>
        <w:t>?传不习乎？”（《论语》）</w:t>
      </w:r>
    </w:p>
    <w:p>
      <w:pPr>
        <w:pStyle w:val="NormalWeb"/>
        <w:spacing w:before="0" w:beforeAutospacing="0" w:after="0" w:afterAutospacing="0" w:line="360" w:lineRule="auto"/>
        <w:rPr>
          <w:rFonts w:asciiTheme="minorEastAsia" w:eastAsiaTheme="minorEastAsia" w:hAnsiTheme="minorEastAsia"/>
          <w:sz w:val="21"/>
          <w:szCs w:val="21"/>
        </w:rPr>
      </w:pPr>
      <w:r>
        <w:rPr>
          <w:rFonts w:asciiTheme="minorEastAsia" w:eastAsiaTheme="minorEastAsia" w:hAnsiTheme="minorEastAsia"/>
          <w:sz w:val="21"/>
          <w:szCs w:val="21"/>
        </w:rPr>
        <w:t>（2）我闻琵琶已叹息，又闻此语重唧唧。</w:t>
      </w:r>
      <w:r>
        <w:rPr>
          <w:rFonts w:asciiTheme="minorEastAsia" w:eastAsiaTheme="minorEastAsia" w:hAnsiTheme="minorEastAsia"/>
          <w:sz w:val="21"/>
          <w:szCs w:val="21"/>
          <w:u w:val="single"/>
        </w:rPr>
        <w:t>                 </w:t>
      </w:r>
      <w:r>
        <w:rPr>
          <w:rFonts w:asciiTheme="minorEastAsia" w:eastAsiaTheme="minorEastAsia" w:hAnsiTheme="minorEastAsia"/>
          <w:sz w:val="21"/>
          <w:szCs w:val="21"/>
        </w:rPr>
        <w:t xml:space="preserve"> ，</w:t>
      </w:r>
      <w:r>
        <w:rPr>
          <w:rFonts w:asciiTheme="minorEastAsia" w:eastAsiaTheme="minorEastAsia" w:hAnsiTheme="minorEastAsia"/>
          <w:sz w:val="21"/>
          <w:szCs w:val="21"/>
          <w:u w:val="single"/>
        </w:rPr>
        <w:t xml:space="preserve">                  </w:t>
      </w:r>
      <w:r>
        <w:rPr>
          <w:rFonts w:asciiTheme="minorEastAsia" w:eastAsiaTheme="minorEastAsia" w:hAnsiTheme="minorEastAsia"/>
          <w:sz w:val="21"/>
          <w:szCs w:val="21"/>
        </w:rPr>
        <w:t>！</w:t>
      </w:r>
    </w:p>
    <w:p>
      <w:pPr>
        <w:pStyle w:val="NormalWeb"/>
        <w:spacing w:before="0" w:beforeAutospacing="0" w:after="0" w:afterAutospacing="0" w:line="360" w:lineRule="auto"/>
        <w:rPr>
          <w:rFonts w:asciiTheme="minorEastAsia" w:eastAsiaTheme="minorEastAsia" w:hAnsiTheme="minorEastAsia"/>
          <w:sz w:val="21"/>
          <w:szCs w:val="21"/>
        </w:rPr>
      </w:pPr>
      <w:r>
        <w:rPr>
          <w:rFonts w:asciiTheme="minorEastAsia" w:eastAsiaTheme="minorEastAsia" w:hAnsiTheme="minorEastAsia"/>
          <w:sz w:val="21"/>
          <w:szCs w:val="21"/>
        </w:rPr>
        <w:t>（白居易《琵琶行》）</w:t>
      </w:r>
    </w:p>
    <w:p>
      <w:pPr>
        <w:pStyle w:val="NormalWeb"/>
        <w:spacing w:before="0" w:beforeAutospacing="0" w:after="0" w:afterAutospacing="0" w:line="360" w:lineRule="auto"/>
        <w:rPr>
          <w:rFonts w:asciiTheme="minorEastAsia" w:eastAsiaTheme="minorEastAsia" w:hAnsiTheme="minorEastAsia"/>
          <w:sz w:val="21"/>
          <w:szCs w:val="21"/>
        </w:rPr>
      </w:pPr>
      <w:r>
        <w:rPr>
          <w:rFonts w:asciiTheme="minorEastAsia" w:eastAsiaTheme="minorEastAsia" w:hAnsiTheme="minorEastAsia"/>
          <w:sz w:val="21"/>
          <w:szCs w:val="21"/>
        </w:rPr>
        <w:t>（3）秦人不暇自哀，而后人哀之；</w:t>
      </w:r>
      <w:r>
        <w:rPr>
          <w:rFonts w:asciiTheme="minorEastAsia" w:eastAsiaTheme="minorEastAsia" w:hAnsiTheme="minorEastAsia"/>
          <w:sz w:val="21"/>
          <w:szCs w:val="21"/>
          <w:u w:val="single"/>
        </w:rPr>
        <w:t>                    </w:t>
      </w:r>
      <w:r>
        <w:rPr>
          <w:rFonts w:asciiTheme="minorEastAsia" w:eastAsiaTheme="minorEastAsia" w:hAnsiTheme="minorEastAsia"/>
          <w:sz w:val="21"/>
          <w:szCs w:val="21"/>
        </w:rPr>
        <w:t xml:space="preserve"> ， </w:t>
      </w:r>
      <w:r>
        <w:rPr>
          <w:rFonts w:asciiTheme="minorEastAsia" w:eastAsiaTheme="minorEastAsia" w:hAnsiTheme="minorEastAsia"/>
          <w:sz w:val="21"/>
          <w:szCs w:val="21"/>
          <w:u w:val="single"/>
        </w:rPr>
        <w:t>                    </w:t>
      </w:r>
      <w:r>
        <w:rPr>
          <w:rFonts w:asciiTheme="minorEastAsia" w:eastAsiaTheme="minorEastAsia" w:hAnsiTheme="minorEastAsia"/>
          <w:sz w:val="21"/>
          <w:szCs w:val="21"/>
        </w:rPr>
        <w:t xml:space="preserve"> 。</w:t>
      </w:r>
    </w:p>
    <w:p>
      <w:pPr>
        <w:pStyle w:val="NormalWeb"/>
        <w:spacing w:before="0" w:beforeAutospacing="0" w:after="0" w:afterAutospacing="0" w:line="360" w:lineRule="auto"/>
        <w:rPr>
          <w:rFonts w:asciiTheme="minorEastAsia" w:eastAsiaTheme="minorEastAsia" w:hAnsiTheme="minorEastAsia"/>
          <w:sz w:val="21"/>
          <w:szCs w:val="21"/>
        </w:rPr>
      </w:pPr>
      <w:r>
        <w:rPr>
          <w:rFonts w:asciiTheme="minorEastAsia" w:eastAsiaTheme="minorEastAsia" w:hAnsiTheme="minorEastAsia"/>
          <w:sz w:val="21"/>
          <w:szCs w:val="21"/>
        </w:rPr>
        <w:t>（杜牧《阿房宫赋》）</w:t>
      </w:r>
    </w:p>
    <w:p>
      <w:pPr>
        <w:pStyle w:val="NormalWeb"/>
        <w:spacing w:before="0" w:beforeAutospacing="0" w:after="0" w:afterAutospacing="0" w:line="360" w:lineRule="auto"/>
        <w:rPr>
          <w:rFonts w:asciiTheme="minorEastAsia" w:eastAsiaTheme="minorEastAsia" w:hAnsiTheme="minorEastAsia"/>
          <w:sz w:val="21"/>
          <w:szCs w:val="21"/>
        </w:rPr>
      </w:pPr>
      <w:r>
        <w:rPr>
          <w:rFonts w:asciiTheme="minorEastAsia" w:eastAsiaTheme="minorEastAsia" w:hAnsiTheme="minorEastAsia"/>
          <w:sz w:val="21"/>
          <w:szCs w:val="21"/>
        </w:rPr>
        <w:t>（4）</w:t>
      </w:r>
      <w:r>
        <w:rPr>
          <w:rFonts w:asciiTheme="minorEastAsia" w:eastAsiaTheme="minorEastAsia" w:hAnsiTheme="minorEastAsia"/>
          <w:sz w:val="21"/>
          <w:szCs w:val="21"/>
          <w:u w:val="single"/>
        </w:rPr>
        <w:t>              </w:t>
      </w:r>
      <w:r>
        <w:rPr>
          <w:rFonts w:asciiTheme="minorEastAsia" w:eastAsiaTheme="minorEastAsia" w:hAnsiTheme="minorEastAsia"/>
          <w:sz w:val="21"/>
          <w:szCs w:val="21"/>
        </w:rPr>
        <w:t>，</w:t>
      </w:r>
      <w:r>
        <w:rPr>
          <w:rFonts w:asciiTheme="minorEastAsia" w:eastAsiaTheme="minorEastAsia" w:hAnsiTheme="minorEastAsia"/>
          <w:sz w:val="21"/>
          <w:szCs w:val="21"/>
          <w:u w:val="single"/>
        </w:rPr>
        <w:t>                </w:t>
      </w:r>
      <w:r>
        <w:rPr>
          <w:rFonts w:asciiTheme="minorEastAsia" w:eastAsiaTheme="minorEastAsia" w:hAnsiTheme="minorEastAsia"/>
          <w:sz w:val="21"/>
          <w:szCs w:val="21"/>
        </w:rPr>
        <w:t>。小园香径独徘徊。（晏殊《浣溪沙》）</w:t>
      </w:r>
    </w:p>
    <w:p>
      <w:pPr>
        <w:pStyle w:val="NormalWeb"/>
        <w:spacing w:before="0" w:beforeAutospacing="0" w:after="0" w:afterAutospacing="0" w:line="360" w:lineRule="auto"/>
        <w:rPr>
          <w:rFonts w:asciiTheme="minorEastAsia" w:eastAsiaTheme="minorEastAsia" w:hAnsiTheme="minorEastAsia" w:hint="eastAsia"/>
          <w:b/>
          <w:sz w:val="21"/>
          <w:szCs w:val="21"/>
        </w:rPr>
      </w:pPr>
    </w:p>
    <w:p>
      <w:pPr>
        <w:pStyle w:val="NormalWeb"/>
        <w:spacing w:before="0" w:beforeAutospacing="0" w:after="0" w:afterAutospacing="0" w:line="360" w:lineRule="auto"/>
        <w:rPr>
          <w:rFonts w:asciiTheme="minorEastAsia" w:eastAsiaTheme="minorEastAsia" w:hAnsiTheme="minorEastAsia"/>
          <w:b/>
          <w:sz w:val="21"/>
          <w:szCs w:val="21"/>
        </w:rPr>
      </w:pPr>
      <w:r>
        <w:rPr>
          <w:rFonts w:asciiTheme="minorEastAsia" w:eastAsiaTheme="minorEastAsia" w:hAnsiTheme="minorEastAsia"/>
          <w:b/>
          <w:sz w:val="21"/>
          <w:szCs w:val="21"/>
        </w:rPr>
        <w:t>三、本大题4小题，共16分。</w:t>
      </w:r>
    </w:p>
    <w:p>
      <w:pPr>
        <w:pStyle w:val="NormalWeb"/>
        <w:spacing w:before="0" w:beforeAutospacing="0" w:after="0" w:afterAutospacing="0" w:line="360" w:lineRule="auto"/>
        <w:rPr>
          <w:rFonts w:asciiTheme="minorEastAsia" w:eastAsiaTheme="minorEastAsia" w:hAnsiTheme="minorEastAsia"/>
          <w:sz w:val="21"/>
          <w:szCs w:val="21"/>
        </w:rPr>
      </w:pPr>
      <w:r>
        <w:rPr>
          <w:rFonts w:asciiTheme="minorEastAsia" w:eastAsiaTheme="minorEastAsia" w:hAnsiTheme="minorEastAsia"/>
          <w:sz w:val="21"/>
          <w:szCs w:val="21"/>
        </w:rPr>
        <w:t>阅读下面文章完成12—15小题。</w:t>
      </w:r>
    </w:p>
    <w:p>
      <w:pPr>
        <w:pStyle w:val="NormalWeb"/>
        <w:spacing w:before="0" w:beforeAutospacing="0" w:after="0" w:afterAutospacing="0" w:line="360" w:lineRule="auto"/>
        <w:ind w:firstLine="420" w:firstLineChars="200"/>
        <w:jc w:val="center"/>
        <w:rPr>
          <w:rFonts w:asciiTheme="minorEastAsia" w:eastAsiaTheme="minorEastAsia" w:hAnsiTheme="minorEastAsia"/>
          <w:sz w:val="21"/>
          <w:szCs w:val="21"/>
        </w:rPr>
      </w:pPr>
      <w:r>
        <w:rPr>
          <w:rFonts w:asciiTheme="minorEastAsia" w:eastAsiaTheme="minorEastAsia" w:hAnsiTheme="minorEastAsia"/>
          <w:sz w:val="21"/>
          <w:szCs w:val="21"/>
        </w:rPr>
        <w:t>美和美的东西</w:t>
      </w:r>
    </w:p>
    <w:p>
      <w:pPr>
        <w:pStyle w:val="NormalWeb"/>
        <w:spacing w:before="0" w:beforeAutospacing="0" w:after="0" w:afterAutospacing="0" w:line="360" w:lineRule="auto"/>
        <w:ind w:firstLine="420" w:firstLineChars="200"/>
        <w:jc w:val="center"/>
        <w:rPr>
          <w:rFonts w:asciiTheme="minorEastAsia" w:eastAsiaTheme="minorEastAsia" w:hAnsiTheme="minorEastAsia"/>
          <w:sz w:val="21"/>
          <w:szCs w:val="21"/>
        </w:rPr>
      </w:pPr>
      <w:r>
        <w:rPr>
          <w:rFonts w:asciiTheme="minorEastAsia" w:eastAsiaTheme="minorEastAsia" w:hAnsiTheme="minorEastAsia"/>
          <w:sz w:val="21"/>
          <w:szCs w:val="21"/>
        </w:rPr>
        <w:t>蒋孔阳</w:t>
      </w:r>
    </w:p>
    <w:p>
      <w:pPr>
        <w:pStyle w:val="NormalWeb"/>
        <w:spacing w:before="0" w:beforeAutospacing="0" w:after="0" w:afterAutospacing="0" w:line="360" w:lineRule="auto"/>
        <w:ind w:firstLine="420" w:firstLineChars="200"/>
        <w:rPr>
          <w:rFonts w:asciiTheme="minorEastAsia" w:eastAsiaTheme="minorEastAsia" w:hAnsiTheme="minorEastAsia"/>
          <w:sz w:val="21"/>
          <w:szCs w:val="21"/>
        </w:rPr>
      </w:pPr>
      <w:r>
        <w:rPr>
          <w:rFonts w:asciiTheme="minorEastAsia" w:eastAsiaTheme="minorEastAsia" w:hAnsiTheme="minorEastAsia"/>
          <w:sz w:val="21"/>
          <w:szCs w:val="21"/>
        </w:rPr>
        <w:t>什么是美？这个问题看似十分简单，一朵花、一片晚霞、一首诗、一曲音乐，我们觉得美；穿的衣服，用的家具，我们都会用审美的眼光，来说他们美不美。但是如果认真追问一下：究竟什么是美？我们却往往会瞠目结舌，不知所答。</w:t>
      </w:r>
    </w:p>
    <w:p>
      <w:pPr>
        <w:pStyle w:val="NormalWeb"/>
        <w:spacing w:before="0" w:beforeAutospacing="0" w:after="0" w:afterAutospacing="0" w:line="360" w:lineRule="auto"/>
        <w:ind w:firstLine="420" w:firstLineChars="200"/>
        <w:rPr>
          <w:rFonts w:asciiTheme="minorEastAsia" w:eastAsiaTheme="minorEastAsia" w:hAnsiTheme="minorEastAsia"/>
          <w:sz w:val="21"/>
          <w:szCs w:val="21"/>
        </w:rPr>
      </w:pPr>
      <w:r>
        <w:rPr>
          <w:rFonts w:asciiTheme="minorEastAsia" w:eastAsiaTheme="minorEastAsia" w:hAnsiTheme="minorEastAsia"/>
          <w:sz w:val="21"/>
          <w:szCs w:val="21"/>
        </w:rPr>
        <w:t>在对美进行追问的过程中，首先碰到的，是把美和美的东西混淆在一起，把美的东西当成美。这是因为我们和现实发生审美关系的时候，差不多总是先碰到具体的美的东西，然后再将美的东西概括出来美的概念来。</w:t>
      </w:r>
    </w:p>
    <w:p>
      <w:pPr>
        <w:pStyle w:val="NormalWeb"/>
        <w:spacing w:before="0" w:beforeAutospacing="0" w:after="0" w:afterAutospacing="0" w:line="360" w:lineRule="auto"/>
        <w:ind w:firstLine="420" w:firstLineChars="200"/>
        <w:rPr>
          <w:rFonts w:asciiTheme="minorEastAsia" w:eastAsiaTheme="minorEastAsia" w:hAnsiTheme="minorEastAsia"/>
          <w:sz w:val="21"/>
          <w:szCs w:val="21"/>
        </w:rPr>
      </w:pPr>
      <w:r>
        <w:rPr>
          <w:rFonts w:asciiTheme="minorEastAsia" w:eastAsiaTheme="minorEastAsia" w:hAnsiTheme="minorEastAsia"/>
          <w:sz w:val="21"/>
          <w:szCs w:val="21"/>
        </w:rPr>
        <w:t>古希腊柏拉图的《大希庇阿斯篇》是西方最早谈论美的专著。其中苏格拉底向希庇阿斯提出一个问题：“什么是美？”希庇阿斯就混淆了美和美的东西，用一位漂亮的小姐、一批漂亮的母马、一只漂亮的汤罐等等，来回答“什么是美”。苏格拉底坚决反对这一回答，说他所要探讨的，不是“什么东西是最美的”，而是“什么是美”。“我问的是美本身，这美本身，加到任何一件事物上面，就使那件事物成为美”。苏格拉底与希庇阿斯探讨了许久，最后不得不感叹的说：“美是难得。”</w:t>
      </w:r>
    </w:p>
    <w:p>
      <w:pPr>
        <w:pStyle w:val="NormalWeb"/>
        <w:spacing w:before="0" w:beforeAutospacing="0" w:after="0" w:afterAutospacing="0" w:line="360" w:lineRule="auto"/>
        <w:ind w:firstLine="420" w:firstLineChars="200"/>
        <w:rPr>
          <w:rFonts w:asciiTheme="minorEastAsia" w:eastAsiaTheme="minorEastAsia" w:hAnsiTheme="minorEastAsia"/>
          <w:sz w:val="21"/>
          <w:szCs w:val="21"/>
        </w:rPr>
      </w:pPr>
      <w:r>
        <w:rPr>
          <w:rFonts w:asciiTheme="minorEastAsia" w:eastAsiaTheme="minorEastAsia" w:hAnsiTheme="minorEastAsia"/>
          <w:sz w:val="21"/>
          <w:szCs w:val="21"/>
        </w:rPr>
        <w:t>这个讨论在美学史上具有重要价值：他要我们透过美的现象去探讨美的本质，从千千万万美的东西中，去寻找美的普遍规律。关于美本身，所要研究的是作为普遍规律的美，也就是美的本质，而不是芸芸总总的美的现象的美的东西.把美的东西当成美，会造成许多困难。</w:t>
      </w:r>
    </w:p>
    <w:p>
      <w:pPr>
        <w:pStyle w:val="NormalWeb"/>
        <w:spacing w:before="0" w:beforeAutospacing="0" w:after="0" w:afterAutospacing="0" w:line="360" w:lineRule="auto"/>
        <w:ind w:firstLine="420" w:firstLineChars="200"/>
        <w:rPr>
          <w:rFonts w:asciiTheme="minorEastAsia" w:eastAsiaTheme="minorEastAsia" w:hAnsiTheme="minorEastAsia"/>
          <w:sz w:val="21"/>
          <w:szCs w:val="21"/>
        </w:rPr>
      </w:pPr>
      <w:r>
        <w:rPr>
          <w:rFonts w:asciiTheme="minorEastAsia" w:eastAsiaTheme="minorEastAsia" w:hAnsiTheme="minorEastAsia"/>
          <w:sz w:val="21"/>
          <w:szCs w:val="21"/>
        </w:rPr>
        <w:t>首先，任何美的东西都只能说明它本身的美，而不能说明其他都东西的美。例如漂亮的小姐，就只能说明漂亮小姐的美，而不能说明漂亮的母马的美、漂亮的糖罐的美。美的东西千千万万，但它们都各有其美，而不能用以相互说明，更不能相互等同。桃花的美不同于梅花的美，而《红楼梦》与《儒林外史》或是唐诗的美，也是各异其趣袀不相同。美事从各种各样的东西当中所总结出来的普遍规律，它从现象上升到本质，它能说明任何美的东西之所以美的原因，但它本身并不就是美的东西。</w:t>
      </w:r>
    </w:p>
    <w:p>
      <w:pPr>
        <w:pStyle w:val="NormalWeb"/>
        <w:spacing w:before="0" w:beforeAutospacing="0" w:after="0" w:afterAutospacing="0" w:line="360" w:lineRule="auto"/>
        <w:ind w:firstLine="420" w:firstLineChars="200"/>
        <w:rPr>
          <w:rFonts w:asciiTheme="minorEastAsia" w:eastAsiaTheme="minorEastAsia" w:hAnsiTheme="minorEastAsia"/>
          <w:sz w:val="21"/>
          <w:szCs w:val="21"/>
        </w:rPr>
      </w:pPr>
      <w:r>
        <w:rPr>
          <w:rFonts w:asciiTheme="minorEastAsia" w:eastAsiaTheme="minorEastAsia" w:hAnsiTheme="minorEastAsia"/>
          <w:sz w:val="21"/>
          <w:szCs w:val="21"/>
        </w:rPr>
        <w:t>其次，美的东西都是相对的，随着人们对现实的审美关系的变化而变化，当美的东西与人处在某种关系当中，它是美的；处在另外的关系当中，它就可能不美或是另一种美。例如两湖，当晴光潋滟或是山雨空前的时候，条件不同，它就具有不同的美。当时杜甫写到：“好雨知时见，当春乃发生。随风潜入夜，润物细无声。”这时的美可以说是美的。可是当杜甫写道：“床头屋漏无干处，雨脚如麻未断绝。自经表乱少时眠，长夜沾湿何由彻！”这时的雨，你又能说是你、美的吗？因此任何美的东西的美，都顺着它与人凡人关系而变化，我们很难把美的东西永远当成是美的。</w:t>
      </w:r>
    </w:p>
    <w:p>
      <w:pPr>
        <w:pStyle w:val="NormalWeb"/>
        <w:spacing w:before="0" w:beforeAutospacing="0" w:after="0" w:afterAutospacing="0" w:line="360" w:lineRule="auto"/>
        <w:ind w:firstLine="420" w:firstLineChars="200"/>
        <w:rPr>
          <w:rFonts w:asciiTheme="minorEastAsia" w:eastAsiaTheme="minorEastAsia" w:hAnsiTheme="minorEastAsia"/>
          <w:sz w:val="21"/>
          <w:szCs w:val="21"/>
        </w:rPr>
      </w:pPr>
      <w:r>
        <w:rPr>
          <w:rFonts w:asciiTheme="minorEastAsia" w:eastAsiaTheme="minorEastAsia" w:hAnsiTheme="minorEastAsia"/>
          <w:sz w:val="21"/>
          <w:szCs w:val="21"/>
        </w:rPr>
        <w:t>第三，美的东西不仅仅是漫无边际的，而且是自相矛盾的。从自然到社会，从物质到精神，从生活到艺术，无不由美的东西存在，在这样众多的美的东西中，你要把美说成是一种东西，当然你、不可能。同一种东西，可以是美的，也可以是不美的；不同的东西，它们却可以都是美的；甚至相互矛盾的东西，也可以都是美的。</w:t>
      </w:r>
    </w:p>
    <w:p>
      <w:pPr>
        <w:pStyle w:val="NormalWeb"/>
        <w:spacing w:before="0" w:beforeAutospacing="0" w:after="0" w:afterAutospacing="0" w:line="360" w:lineRule="auto"/>
        <w:ind w:firstLine="420" w:firstLineChars="200"/>
        <w:rPr>
          <w:rFonts w:asciiTheme="minorEastAsia" w:eastAsiaTheme="minorEastAsia" w:hAnsiTheme="minorEastAsia"/>
          <w:sz w:val="21"/>
          <w:szCs w:val="21"/>
        </w:rPr>
      </w:pPr>
      <w:r>
        <w:rPr>
          <w:rFonts w:asciiTheme="minorEastAsia" w:eastAsiaTheme="minorEastAsia" w:hAnsiTheme="minorEastAsia"/>
          <w:sz w:val="21"/>
          <w:szCs w:val="21"/>
        </w:rPr>
        <w:t>第四，美不是事物的某一种物质属性，本来不是一种“东西”，我们又怎么能够把美和的东西呢？谈到味，它有酸甜苦辣；谈到色，它有红黄蓝清浊高低。凡此，都是一定的物质因素构成的，它们都表现为某种物质的东西。但是，美却不然，你能说美是有哪些物质的因素构成的呢？你只能说，美必须有一定的物质条件，但它又不仅仅只是某种固定的物质条件。例如美必须和味、色、声发生联系，但美又不在于味、色、声本身，而在于味外之味，色外之色，声外之声。这样，你又怎么能够用某种固定的东西，固定的味、色、声，来说明美呢？</w:t>
      </w:r>
    </w:p>
    <w:p>
      <w:pPr>
        <w:pStyle w:val="NormalWeb"/>
        <w:spacing w:before="0" w:beforeAutospacing="0" w:after="0" w:afterAutospacing="0" w:line="360" w:lineRule="auto"/>
        <w:ind w:firstLine="420" w:firstLineChars="200"/>
        <w:rPr>
          <w:rFonts w:asciiTheme="minorEastAsia" w:eastAsiaTheme="minorEastAsia" w:hAnsiTheme="minorEastAsia"/>
          <w:sz w:val="21"/>
          <w:szCs w:val="21"/>
        </w:rPr>
      </w:pPr>
      <w:r>
        <w:rPr>
          <w:rFonts w:asciiTheme="minorEastAsia" w:eastAsiaTheme="minorEastAsia" w:hAnsiTheme="minorEastAsia"/>
          <w:sz w:val="21"/>
          <w:szCs w:val="21"/>
        </w:rPr>
        <w:t>美不是美的东西，它是什么呢？我们说它是构成美的东西之所以美的根本性质和普遍规律。</w:t>
      </w:r>
    </w:p>
    <w:p>
      <w:pPr>
        <w:pStyle w:val="NormalWeb"/>
        <w:spacing w:before="0" w:beforeAutospacing="0" w:after="0" w:afterAutospacing="0" w:line="360" w:lineRule="auto"/>
        <w:ind w:firstLine="420" w:firstLineChars="200"/>
        <w:rPr>
          <w:rFonts w:asciiTheme="minorEastAsia" w:eastAsiaTheme="minorEastAsia" w:hAnsiTheme="minorEastAsia"/>
          <w:sz w:val="21"/>
          <w:szCs w:val="21"/>
        </w:rPr>
      </w:pPr>
      <w:r>
        <w:rPr>
          <w:rFonts w:asciiTheme="minorEastAsia" w:eastAsiaTheme="minorEastAsia" w:hAnsiTheme="minorEastAsia"/>
          <w:sz w:val="21"/>
          <w:szCs w:val="21"/>
        </w:rPr>
        <w:t>12-13题为选择题，请在答题卡“选择题答题区”作答。（12题选对一项给2分，选对两项给2分，多选不给分）</w:t>
      </w:r>
    </w:p>
    <w:p>
      <w:pPr>
        <w:pStyle w:val="NormalWeb"/>
        <w:spacing w:before="0" w:beforeAutospacing="0" w:after="0" w:afterAutospacing="0" w:line="360" w:lineRule="auto"/>
        <w:rPr>
          <w:rFonts w:asciiTheme="minorEastAsia" w:eastAsiaTheme="minorEastAsia" w:hAnsiTheme="minorEastAsia"/>
          <w:sz w:val="21"/>
          <w:szCs w:val="21"/>
        </w:rPr>
      </w:pPr>
      <w:r>
        <w:rPr>
          <w:rFonts w:asciiTheme="minorEastAsia" w:eastAsiaTheme="minorEastAsia" w:hAnsiTheme="minorEastAsia"/>
          <w:sz w:val="21"/>
          <w:szCs w:val="21"/>
        </w:rPr>
        <w:t>12．下列说法，不符合文意的两项是（5分）</w:t>
      </w:r>
    </w:p>
    <w:p>
      <w:pPr>
        <w:pStyle w:val="NormalWeb"/>
        <w:spacing w:before="0" w:beforeAutospacing="0" w:after="0" w:afterAutospacing="0" w:line="360" w:lineRule="auto"/>
        <w:ind w:firstLine="420" w:firstLineChars="200"/>
        <w:rPr>
          <w:rFonts w:asciiTheme="minorEastAsia" w:eastAsiaTheme="minorEastAsia" w:hAnsiTheme="minorEastAsia"/>
          <w:sz w:val="21"/>
          <w:szCs w:val="21"/>
        </w:rPr>
      </w:pPr>
      <w:r>
        <w:rPr>
          <w:rFonts w:asciiTheme="minorEastAsia" w:eastAsiaTheme="minorEastAsia" w:hAnsiTheme="minorEastAsia"/>
          <w:sz w:val="21"/>
          <w:szCs w:val="21"/>
        </w:rPr>
        <w:t>A.从美的本质看，漂亮的姑娘本身就是美。</w:t>
      </w:r>
    </w:p>
    <w:p>
      <w:pPr>
        <w:pStyle w:val="NormalWeb"/>
        <w:spacing w:before="0" w:beforeAutospacing="0" w:after="0" w:afterAutospacing="0" w:line="360" w:lineRule="auto"/>
        <w:ind w:firstLine="420" w:firstLineChars="200"/>
        <w:rPr>
          <w:rFonts w:asciiTheme="minorEastAsia" w:eastAsiaTheme="minorEastAsia" w:hAnsiTheme="minorEastAsia"/>
          <w:sz w:val="21"/>
          <w:szCs w:val="21"/>
        </w:rPr>
      </w:pPr>
      <w:r>
        <w:rPr>
          <w:rFonts w:asciiTheme="minorEastAsia" w:eastAsiaTheme="minorEastAsia" w:hAnsiTheme="minorEastAsia"/>
          <w:sz w:val="21"/>
          <w:szCs w:val="21"/>
        </w:rPr>
        <w:t>B.从美和一定物质条件的关系看，人的嗓音好，歌声不一定就美。</w:t>
      </w:r>
    </w:p>
    <w:p>
      <w:pPr>
        <w:pStyle w:val="NormalWeb"/>
        <w:spacing w:before="0" w:beforeAutospacing="0" w:after="0" w:afterAutospacing="0" w:line="360" w:lineRule="auto"/>
        <w:ind w:firstLine="420" w:firstLineChars="200"/>
        <w:rPr>
          <w:rFonts w:asciiTheme="minorEastAsia" w:eastAsiaTheme="minorEastAsia" w:hAnsiTheme="minorEastAsia"/>
          <w:sz w:val="21"/>
          <w:szCs w:val="21"/>
        </w:rPr>
      </w:pPr>
      <w:r>
        <w:rPr>
          <w:rFonts w:asciiTheme="minorEastAsia" w:eastAsiaTheme="minorEastAsia" w:hAnsiTheme="minorEastAsia"/>
          <w:sz w:val="21"/>
          <w:szCs w:val="21"/>
        </w:rPr>
        <w:t>C.梅花的美丽与桃花的美丽虽不相同，但都包含着美的规律。</w:t>
      </w:r>
    </w:p>
    <w:p>
      <w:pPr>
        <w:pStyle w:val="NormalWeb"/>
        <w:spacing w:before="0" w:beforeAutospacing="0" w:after="0" w:afterAutospacing="0" w:line="360" w:lineRule="auto"/>
        <w:ind w:firstLine="420" w:firstLineChars="200"/>
        <w:rPr>
          <w:rFonts w:asciiTheme="minorEastAsia" w:eastAsiaTheme="minorEastAsia" w:hAnsiTheme="minorEastAsia"/>
          <w:sz w:val="21"/>
          <w:szCs w:val="21"/>
        </w:rPr>
      </w:pPr>
      <w:r>
        <w:rPr>
          <w:rFonts w:asciiTheme="minorEastAsia" w:eastAsiaTheme="minorEastAsia" w:hAnsiTheme="minorEastAsia"/>
          <w:sz w:val="21"/>
          <w:szCs w:val="21"/>
        </w:rPr>
        <w:t>D.在欣赏诗词时，不能用词的婉约美去衡量词的豪放美。</w:t>
      </w:r>
    </w:p>
    <w:p>
      <w:pPr>
        <w:pStyle w:val="NormalWeb"/>
        <w:spacing w:before="0" w:beforeAutospacing="0" w:after="0" w:afterAutospacing="0" w:line="360" w:lineRule="auto"/>
        <w:ind w:firstLine="420" w:firstLineChars="200"/>
        <w:rPr>
          <w:rFonts w:asciiTheme="minorEastAsia" w:eastAsiaTheme="minorEastAsia" w:hAnsiTheme="minorEastAsia"/>
          <w:sz w:val="21"/>
          <w:szCs w:val="21"/>
        </w:rPr>
      </w:pPr>
      <w:r>
        <w:rPr>
          <w:rFonts w:asciiTheme="minorEastAsia" w:eastAsiaTheme="minorEastAsia" w:hAnsiTheme="minorEastAsia"/>
          <w:sz w:val="21"/>
          <w:szCs w:val="21"/>
        </w:rPr>
        <w:t>E.斑马身上的墨、白两种颜色决定了它的美。</w:t>
      </w:r>
    </w:p>
    <w:p>
      <w:pPr>
        <w:pStyle w:val="NormalWeb"/>
        <w:spacing w:before="0" w:beforeAutospacing="0" w:after="0" w:afterAutospacing="0" w:line="360" w:lineRule="auto"/>
        <w:rPr>
          <w:rFonts w:asciiTheme="minorEastAsia" w:eastAsiaTheme="minorEastAsia" w:hAnsiTheme="minorEastAsia"/>
          <w:sz w:val="21"/>
          <w:szCs w:val="21"/>
        </w:rPr>
      </w:pPr>
      <w:r>
        <w:rPr>
          <w:rFonts w:asciiTheme="minorEastAsia" w:eastAsiaTheme="minorEastAsia" w:hAnsiTheme="minorEastAsia"/>
          <w:sz w:val="21"/>
          <w:szCs w:val="21"/>
        </w:rPr>
        <w:t>13．下列说法，不符合文意的一项是（3分）</w:t>
      </w:r>
    </w:p>
    <w:p>
      <w:pPr>
        <w:pStyle w:val="NormalWeb"/>
        <w:spacing w:before="0" w:beforeAutospacing="0" w:after="0" w:afterAutospacing="0" w:line="360" w:lineRule="auto"/>
        <w:ind w:firstLine="284" w:firstLineChars="135"/>
        <w:rPr>
          <w:rFonts w:asciiTheme="minorEastAsia" w:eastAsiaTheme="minorEastAsia" w:hAnsiTheme="minorEastAsia"/>
          <w:sz w:val="21"/>
          <w:szCs w:val="21"/>
        </w:rPr>
      </w:pPr>
      <w:r>
        <w:rPr>
          <w:rFonts w:asciiTheme="minorEastAsia" w:eastAsiaTheme="minorEastAsia" w:hAnsiTheme="minorEastAsia"/>
          <w:sz w:val="21"/>
          <w:szCs w:val="21"/>
        </w:rPr>
        <w:t>A.美的概念需要根据美的东西来总结。</w:t>
      </w:r>
    </w:p>
    <w:p>
      <w:pPr>
        <w:pStyle w:val="NormalWeb"/>
        <w:spacing w:before="0" w:beforeAutospacing="0" w:after="0" w:afterAutospacing="0" w:line="360" w:lineRule="auto"/>
        <w:ind w:firstLine="284" w:firstLineChars="135"/>
        <w:rPr>
          <w:rFonts w:asciiTheme="minorEastAsia" w:eastAsiaTheme="minorEastAsia" w:hAnsiTheme="minorEastAsia"/>
          <w:sz w:val="21"/>
          <w:szCs w:val="21"/>
        </w:rPr>
      </w:pPr>
      <w:r>
        <w:rPr>
          <w:rFonts w:asciiTheme="minorEastAsia" w:eastAsiaTheme="minorEastAsia" w:hAnsiTheme="minorEastAsia"/>
          <w:sz w:val="21"/>
          <w:szCs w:val="21"/>
        </w:rPr>
        <w:t>B.不能因为某一种东西是美的，就把与之相反的东西当成丑的。</w:t>
      </w:r>
    </w:p>
    <w:p>
      <w:pPr>
        <w:pStyle w:val="NormalWeb"/>
        <w:spacing w:before="0" w:beforeAutospacing="0" w:after="0" w:afterAutospacing="0" w:line="360" w:lineRule="auto"/>
        <w:ind w:firstLine="284" w:firstLineChars="135"/>
        <w:rPr>
          <w:rFonts w:asciiTheme="minorEastAsia" w:eastAsiaTheme="minorEastAsia" w:hAnsiTheme="minorEastAsia"/>
          <w:sz w:val="21"/>
          <w:szCs w:val="21"/>
        </w:rPr>
      </w:pPr>
      <w:r>
        <w:rPr>
          <w:rFonts w:asciiTheme="minorEastAsia" w:eastAsiaTheme="minorEastAsia" w:hAnsiTheme="minorEastAsia"/>
          <w:sz w:val="21"/>
          <w:szCs w:val="21"/>
        </w:rPr>
        <w:t>C.苏格拉底和希庇阿斯的对话并未解决"美是什么"的问题。</w:t>
      </w:r>
    </w:p>
    <w:p>
      <w:pPr>
        <w:pStyle w:val="NormalWeb"/>
        <w:spacing w:before="0" w:beforeAutospacing="0" w:after="0" w:afterAutospacing="0" w:line="360" w:lineRule="auto"/>
        <w:ind w:firstLine="284" w:firstLineChars="135"/>
        <w:rPr>
          <w:rFonts w:asciiTheme="minorEastAsia" w:eastAsiaTheme="minorEastAsia" w:hAnsiTheme="minorEastAsia"/>
          <w:sz w:val="21"/>
          <w:szCs w:val="21"/>
        </w:rPr>
      </w:pPr>
      <w:r>
        <w:rPr>
          <w:rFonts w:asciiTheme="minorEastAsia" w:eastAsiaTheme="minorEastAsia" w:hAnsiTheme="minorEastAsia"/>
          <w:sz w:val="21"/>
          <w:szCs w:val="21"/>
        </w:rPr>
        <w:t>D.美的东西人人都能欣赏，所以没的问题并不复杂。</w:t>
      </w:r>
    </w:p>
    <w:p>
      <w:pPr>
        <w:pStyle w:val="NormalWeb"/>
        <w:spacing w:before="0" w:beforeAutospacing="0" w:after="0" w:afterAutospacing="0" w:line="360" w:lineRule="auto"/>
        <w:rPr>
          <w:rFonts w:asciiTheme="minorEastAsia" w:eastAsiaTheme="minorEastAsia" w:hAnsiTheme="minorEastAsia"/>
          <w:sz w:val="21"/>
          <w:szCs w:val="21"/>
        </w:rPr>
      </w:pPr>
      <w:r>
        <w:rPr>
          <w:rFonts w:asciiTheme="minorEastAsia" w:eastAsiaTheme="minorEastAsia" w:hAnsiTheme="minorEastAsia"/>
          <w:sz w:val="21"/>
          <w:szCs w:val="21"/>
        </w:rPr>
        <w:t>14．指出画线部分“味外之味”的两个“味”字的不同意思。（4分）</w:t>
      </w:r>
    </w:p>
    <w:p>
      <w:pPr>
        <w:pStyle w:val="NormalWeb"/>
        <w:spacing w:before="0" w:beforeAutospacing="0" w:after="0" w:afterAutospacing="0" w:line="360" w:lineRule="auto"/>
        <w:rPr>
          <w:rFonts w:asciiTheme="minorEastAsia" w:eastAsiaTheme="minorEastAsia" w:hAnsiTheme="minorEastAsia"/>
          <w:sz w:val="21"/>
          <w:szCs w:val="21"/>
        </w:rPr>
      </w:pPr>
      <w:r>
        <w:rPr>
          <w:rFonts w:asciiTheme="minorEastAsia" w:eastAsiaTheme="minorEastAsia" w:hAnsiTheme="minorEastAsia"/>
          <w:sz w:val="21"/>
          <w:szCs w:val="21"/>
        </w:rPr>
        <w:t>15．一群大学生探险进入一处原始森林，对所见景物的原始美十分赞叹。几小时后，他们迷路了。夜幕降临……他们对周围的景物开始感到恐惧。请从美与人的关系的角度，结合文中的原理，对这种想象作简要分析。（4分）</w:t>
      </w:r>
    </w:p>
    <w:p>
      <w:pPr>
        <w:pStyle w:val="NormalWeb"/>
        <w:spacing w:before="0" w:beforeAutospacing="0" w:after="0" w:afterAutospacing="0" w:line="360" w:lineRule="auto"/>
        <w:rPr>
          <w:rFonts w:asciiTheme="minorEastAsia" w:eastAsiaTheme="minorEastAsia" w:hAnsiTheme="minorEastAsia"/>
          <w:b/>
          <w:sz w:val="21"/>
          <w:szCs w:val="21"/>
        </w:rPr>
      </w:pPr>
    </w:p>
    <w:p>
      <w:pPr>
        <w:pStyle w:val="NormalWeb"/>
        <w:spacing w:before="0" w:beforeAutospacing="0" w:after="0" w:afterAutospacing="0" w:line="360" w:lineRule="auto"/>
        <w:rPr>
          <w:rFonts w:asciiTheme="minorEastAsia" w:eastAsiaTheme="minorEastAsia" w:hAnsiTheme="minorEastAsia"/>
          <w:b/>
          <w:sz w:val="21"/>
          <w:szCs w:val="21"/>
        </w:rPr>
      </w:pPr>
      <w:r>
        <w:rPr>
          <w:rFonts w:asciiTheme="minorEastAsia" w:eastAsiaTheme="minorEastAsia" w:hAnsiTheme="minorEastAsia"/>
          <w:b/>
          <w:sz w:val="21"/>
          <w:szCs w:val="21"/>
        </w:rPr>
        <w:t>四、本大题为选考内容的两组试题。每组试题3小题，共15分。</w:t>
      </w:r>
    </w:p>
    <w:p>
      <w:pPr>
        <w:pStyle w:val="NormalWeb"/>
        <w:spacing w:before="0" w:beforeAutospacing="0" w:after="0" w:afterAutospacing="0" w:line="360" w:lineRule="auto"/>
        <w:ind w:firstLine="420" w:firstLineChars="200"/>
        <w:rPr>
          <w:rFonts w:asciiTheme="minorEastAsia" w:eastAsiaTheme="minorEastAsia" w:hAnsiTheme="minorEastAsia"/>
          <w:sz w:val="21"/>
          <w:szCs w:val="21"/>
        </w:rPr>
      </w:pPr>
      <w:r>
        <w:rPr>
          <w:rFonts w:asciiTheme="minorEastAsia" w:eastAsiaTheme="minorEastAsia" w:hAnsiTheme="minorEastAsia"/>
          <w:sz w:val="21"/>
          <w:szCs w:val="21"/>
        </w:rPr>
        <w:t>选考内容的两组试题分别为“文学类文本阅读”试题组和“实用类文本阅读”试题组，考生任选一组作答。作答前，务必用2B黑色铅笔在答题卡上填涂与所选试题组对应的信息点；信息点漏图、错图、多图的，答案无效。</w:t>
      </w:r>
    </w:p>
    <w:p>
      <w:pPr>
        <w:pStyle w:val="NormalWeb"/>
        <w:spacing w:before="0" w:beforeAutospacing="0" w:after="0" w:afterAutospacing="0" w:line="360" w:lineRule="auto"/>
        <w:rPr>
          <w:rFonts w:asciiTheme="minorEastAsia" w:eastAsiaTheme="minorEastAsia" w:hAnsiTheme="minorEastAsia"/>
          <w:b/>
          <w:sz w:val="21"/>
          <w:szCs w:val="21"/>
        </w:rPr>
      </w:pPr>
      <w:r>
        <w:rPr>
          <w:rFonts w:asciiTheme="minorEastAsia" w:eastAsiaTheme="minorEastAsia" w:hAnsiTheme="minorEastAsia" w:hint="eastAsia"/>
          <w:b/>
          <w:sz w:val="21"/>
          <w:szCs w:val="21"/>
        </w:rPr>
        <w:t>（一）</w:t>
      </w:r>
      <w:r>
        <w:rPr>
          <w:rFonts w:asciiTheme="minorEastAsia" w:eastAsiaTheme="minorEastAsia" w:hAnsiTheme="minorEastAsia"/>
          <w:b/>
          <w:sz w:val="21"/>
          <w:szCs w:val="21"/>
        </w:rPr>
        <w:t>文学类文本阅读</w:t>
      </w:r>
    </w:p>
    <w:p>
      <w:pPr>
        <w:pStyle w:val="NormalWeb"/>
        <w:spacing w:before="0" w:beforeAutospacing="0" w:after="0" w:afterAutospacing="0" w:line="360" w:lineRule="auto"/>
        <w:rPr>
          <w:rFonts w:asciiTheme="minorEastAsia" w:eastAsiaTheme="minorEastAsia" w:hAnsiTheme="minorEastAsia"/>
          <w:sz w:val="21"/>
          <w:szCs w:val="21"/>
        </w:rPr>
      </w:pPr>
      <w:r>
        <w:rPr>
          <w:rFonts w:asciiTheme="minorEastAsia" w:eastAsiaTheme="minorEastAsia" w:hAnsiTheme="minorEastAsia"/>
          <w:sz w:val="21"/>
          <w:szCs w:val="21"/>
        </w:rPr>
        <w:t>阅读下面的文字，完成16–18题。</w:t>
      </w:r>
    </w:p>
    <w:p>
      <w:pPr>
        <w:pStyle w:val="NormalWeb"/>
        <w:spacing w:before="0" w:beforeAutospacing="0" w:after="0" w:afterAutospacing="0" w:line="360" w:lineRule="auto"/>
        <w:ind w:firstLine="420" w:firstLineChars="200"/>
        <w:jc w:val="center"/>
        <w:rPr>
          <w:rFonts w:asciiTheme="minorEastAsia" w:eastAsiaTheme="minorEastAsia" w:hAnsiTheme="minorEastAsia"/>
          <w:sz w:val="21"/>
          <w:szCs w:val="21"/>
        </w:rPr>
      </w:pPr>
      <w:r>
        <w:rPr>
          <w:rFonts w:asciiTheme="minorEastAsia" w:eastAsiaTheme="minorEastAsia" w:hAnsiTheme="minorEastAsia"/>
          <w:sz w:val="21"/>
          <w:szCs w:val="21"/>
        </w:rPr>
        <w:t>严冬海猎</w:t>
      </w:r>
    </w:p>
    <w:p>
      <w:pPr>
        <w:pStyle w:val="NormalWeb"/>
        <w:spacing w:before="0" w:beforeAutospacing="0" w:after="0" w:afterAutospacing="0" w:line="360" w:lineRule="auto"/>
        <w:ind w:firstLine="420" w:firstLineChars="200"/>
        <w:jc w:val="center"/>
        <w:rPr>
          <w:rFonts w:asciiTheme="minorEastAsia" w:eastAsiaTheme="minorEastAsia" w:hAnsiTheme="minorEastAsia"/>
          <w:sz w:val="21"/>
          <w:szCs w:val="21"/>
        </w:rPr>
      </w:pPr>
      <w:r>
        <w:rPr>
          <w:rFonts w:asciiTheme="minorEastAsia" w:eastAsiaTheme="minorEastAsia" w:hAnsiTheme="minorEastAsia"/>
          <w:sz w:val="21"/>
          <w:szCs w:val="21"/>
        </w:rPr>
        <w:t>陈秉汗</w:t>
      </w:r>
    </w:p>
    <w:p>
      <w:pPr>
        <w:pStyle w:val="NormalWeb"/>
        <w:spacing w:before="0" w:beforeAutospacing="0" w:after="0" w:afterAutospacing="0" w:line="360" w:lineRule="auto"/>
        <w:ind w:firstLine="420" w:firstLineChars="200"/>
        <w:rPr>
          <w:rFonts w:asciiTheme="minorEastAsia" w:eastAsiaTheme="minorEastAsia" w:hAnsiTheme="minorEastAsia"/>
          <w:sz w:val="21"/>
          <w:szCs w:val="21"/>
        </w:rPr>
      </w:pPr>
      <w:r>
        <w:rPr>
          <w:rFonts w:asciiTheme="minorEastAsia" w:eastAsiaTheme="minorEastAsia" w:hAnsiTheme="minorEastAsia"/>
          <w:sz w:val="21"/>
          <w:szCs w:val="21"/>
        </w:rPr>
        <w:t>①风静了，天空像硕大无朋的冰块银晃晃闪着寒光。沿海的海面弥漫着乳白色的雾气。海肚天脚一片胭红。怕冷的夕阳像喝醉了酒，醉醺醺地没入暮霭中。这是霜冻的征兆。几十年未遇的寒流袭来，往日闹市般的海湾冷冷清清。</w:t>
      </w:r>
    </w:p>
    <w:p>
      <w:pPr>
        <w:pStyle w:val="NormalWeb"/>
        <w:spacing w:before="0" w:beforeAutospacing="0" w:after="0" w:afterAutospacing="0" w:line="360" w:lineRule="auto"/>
        <w:ind w:firstLine="420" w:firstLineChars="200"/>
        <w:rPr>
          <w:rFonts w:asciiTheme="minorEastAsia" w:eastAsiaTheme="minorEastAsia" w:hAnsiTheme="minorEastAsia"/>
          <w:sz w:val="21"/>
          <w:szCs w:val="21"/>
        </w:rPr>
      </w:pPr>
      <w:r>
        <w:rPr>
          <w:rFonts w:asciiTheme="minorEastAsia" w:eastAsiaTheme="minorEastAsia" w:hAnsiTheme="minorEastAsia"/>
          <w:sz w:val="21"/>
          <w:szCs w:val="21"/>
        </w:rPr>
        <w:t>海龙——”海滩那边传来渺远的呼唤声。</w:t>
      </w:r>
    </w:p>
    <w:p>
      <w:pPr>
        <w:pStyle w:val="NormalWeb"/>
        <w:spacing w:before="0" w:beforeAutospacing="0" w:after="0" w:afterAutospacing="0" w:line="360" w:lineRule="auto"/>
        <w:ind w:firstLine="420" w:firstLineChars="200"/>
        <w:rPr>
          <w:rFonts w:asciiTheme="minorEastAsia" w:eastAsiaTheme="minorEastAsia" w:hAnsiTheme="minorEastAsia"/>
          <w:sz w:val="21"/>
          <w:szCs w:val="21"/>
        </w:rPr>
      </w:pPr>
      <w:r>
        <w:rPr>
          <w:rFonts w:asciiTheme="minorEastAsia" w:eastAsiaTheme="minorEastAsia" w:hAnsiTheme="minorEastAsia"/>
          <w:sz w:val="21"/>
          <w:szCs w:val="21"/>
        </w:rPr>
        <w:t>“哎——”礁石上赤条条地爬上一个十四五岁的少年。他迅速穿上一件赤褐色的渔民衣服。衣服又宽又长，过了膝盖，袖口也卷了几卷，分明是他爸爸穿过的。</w:t>
      </w:r>
    </w:p>
    <w:p>
      <w:pPr>
        <w:pStyle w:val="NormalWeb"/>
        <w:spacing w:before="0" w:beforeAutospacing="0" w:after="0" w:afterAutospacing="0" w:line="360" w:lineRule="auto"/>
        <w:ind w:firstLine="420" w:firstLineChars="200"/>
        <w:rPr>
          <w:rFonts w:asciiTheme="minorEastAsia" w:eastAsiaTheme="minorEastAsia" w:hAnsiTheme="minorEastAsia"/>
          <w:sz w:val="21"/>
          <w:szCs w:val="21"/>
        </w:rPr>
      </w:pPr>
      <w:r>
        <w:rPr>
          <w:rFonts w:asciiTheme="minorEastAsia" w:eastAsiaTheme="minorEastAsia" w:hAnsiTheme="minorEastAsia"/>
          <w:sz w:val="21"/>
          <w:szCs w:val="21"/>
        </w:rPr>
        <w:t>一年四季，海龙喜欢在这里洗澡、潜水，即使这样的鬼天气也不例外。现在正是尖头鱼最肥最值钱的季节，海龙的爸爸有一种祖传捕鱼绝招，越是天寒地冻效果越好；深夜走到沙滩，仰头喝下一瓶酒，脱下衣服，跳进海里。尖头鱼便迎着热气游过来……可是爸爸出海妈妈就心跳。所以爸爸不让海龙学这种原始的捕鱼法。但海龙觉得有趣，几次要跟着下海，被爸爸骂回来。最近爸爸连续几个晚上下海捕鱼，风寒侵入肌体，生起病来，家里仅有的一点钱在药煲里化作一缕缕轻烟。欠下一屁股债。年关在即，爸爸躺在床上发愁。</w:t>
      </w:r>
    </w:p>
    <w:p>
      <w:pPr>
        <w:pStyle w:val="NormalWeb"/>
        <w:spacing w:before="0" w:beforeAutospacing="0" w:after="0" w:afterAutospacing="0" w:line="360" w:lineRule="auto"/>
        <w:ind w:firstLine="420" w:firstLineChars="200"/>
        <w:rPr>
          <w:rFonts w:asciiTheme="minorEastAsia" w:eastAsiaTheme="minorEastAsia" w:hAnsiTheme="minorEastAsia"/>
          <w:sz w:val="21"/>
          <w:szCs w:val="21"/>
        </w:rPr>
      </w:pPr>
      <w:r>
        <w:rPr>
          <w:rFonts w:asciiTheme="minorEastAsia" w:eastAsiaTheme="minorEastAsia" w:hAnsiTheme="minorEastAsia"/>
          <w:sz w:val="21"/>
          <w:szCs w:val="21"/>
        </w:rPr>
        <w:t>听到妈妈的喊声，海龙跳下礁石，赤着脚板，沿着沙滩走回来。</w:t>
      </w:r>
    </w:p>
    <w:p>
      <w:pPr>
        <w:pStyle w:val="NormalWeb"/>
        <w:spacing w:before="0" w:beforeAutospacing="0" w:after="0" w:afterAutospacing="0" w:line="360" w:lineRule="auto"/>
        <w:ind w:firstLine="420" w:firstLineChars="200"/>
        <w:rPr>
          <w:rFonts w:asciiTheme="minorEastAsia" w:eastAsiaTheme="minorEastAsia" w:hAnsiTheme="minorEastAsia"/>
          <w:sz w:val="21"/>
          <w:szCs w:val="21"/>
        </w:rPr>
      </w:pPr>
      <w:r>
        <w:rPr>
          <w:rFonts w:asciiTheme="minorEastAsia" w:eastAsiaTheme="minorEastAsia" w:hAnsiTheme="minorEastAsia"/>
          <w:sz w:val="21"/>
          <w:szCs w:val="21"/>
        </w:rPr>
        <w:t>一家人正围着低矮的桌子吃晚饭。爸爸舀了一碗粥汤，弓着腰，埋头就着番薯连皮带根艰难地咀嚼吞咽，不时停下来咳嗽。有时咳嗽得喘不过气来，妹妹便给他捶捶腰背。</w:t>
      </w:r>
    </w:p>
    <w:p>
      <w:pPr>
        <w:pStyle w:val="NormalWeb"/>
        <w:spacing w:before="0" w:beforeAutospacing="0" w:after="0" w:afterAutospacing="0" w:line="360" w:lineRule="auto"/>
        <w:ind w:firstLine="420" w:firstLineChars="200"/>
        <w:rPr>
          <w:rFonts w:asciiTheme="minorEastAsia" w:eastAsiaTheme="minorEastAsia" w:hAnsiTheme="minorEastAsia"/>
          <w:sz w:val="21"/>
          <w:szCs w:val="21"/>
        </w:rPr>
      </w:pPr>
      <w:r>
        <w:rPr>
          <w:rFonts w:asciiTheme="minorEastAsia" w:eastAsiaTheme="minorEastAsia" w:hAnsiTheme="minorEastAsia"/>
          <w:sz w:val="21"/>
          <w:szCs w:val="21"/>
        </w:rPr>
        <w:t>海风穿过破屋石缝，像吹箫一样呜呜响。爸爸头也不抬地说：“阿龙，天气这么冷，你别去耍海水了，弄出病来怎么办！”</w:t>
      </w:r>
    </w:p>
    <w:p>
      <w:pPr>
        <w:pStyle w:val="NormalWeb"/>
        <w:spacing w:before="0" w:beforeAutospacing="0" w:after="0" w:afterAutospacing="0" w:line="360" w:lineRule="auto"/>
        <w:ind w:firstLine="420" w:firstLineChars="200"/>
        <w:rPr>
          <w:rFonts w:asciiTheme="minorEastAsia" w:eastAsiaTheme="minorEastAsia" w:hAnsiTheme="minorEastAsia"/>
          <w:sz w:val="21"/>
          <w:szCs w:val="21"/>
        </w:rPr>
      </w:pPr>
      <w:r>
        <w:rPr>
          <w:rFonts w:asciiTheme="minorEastAsia" w:eastAsiaTheme="minorEastAsia" w:hAnsiTheme="minorEastAsia"/>
          <w:sz w:val="21"/>
          <w:szCs w:val="21"/>
        </w:rPr>
        <w:t>“浸浸海水少生病，邻居老叔说的。”海龙抓了一个番薯端着碗到屋外吃，看看海边的天色变化。</w:t>
      </w:r>
    </w:p>
    <w:p>
      <w:pPr>
        <w:pStyle w:val="NormalWeb"/>
        <w:spacing w:before="0" w:beforeAutospacing="0" w:after="0" w:afterAutospacing="0" w:line="360" w:lineRule="auto"/>
        <w:ind w:firstLine="420" w:firstLineChars="200"/>
        <w:rPr>
          <w:rFonts w:asciiTheme="minorEastAsia" w:eastAsiaTheme="minorEastAsia" w:hAnsiTheme="minorEastAsia"/>
          <w:sz w:val="21"/>
          <w:szCs w:val="21"/>
        </w:rPr>
      </w:pPr>
      <w:r>
        <w:rPr>
          <w:rFonts w:asciiTheme="minorEastAsia" w:eastAsiaTheme="minorEastAsia" w:hAnsiTheme="minorEastAsia"/>
          <w:sz w:val="21"/>
          <w:szCs w:val="21"/>
        </w:rPr>
        <w:t>天黑下来，爸爸咳嗽着躺下，妈妈和妹妹也上床睡觉了。海龙装作睡着的样子，爸爸的咳嗽声和呻吟声渐渐静了，才蹑手蹑角溜下床，溜到门外。</w:t>
      </w:r>
    </w:p>
    <w:p>
      <w:pPr>
        <w:pStyle w:val="NormalWeb"/>
        <w:spacing w:before="0" w:beforeAutospacing="0" w:after="0" w:afterAutospacing="0" w:line="360" w:lineRule="auto"/>
        <w:ind w:firstLine="420" w:firstLineChars="200"/>
        <w:rPr>
          <w:rFonts w:asciiTheme="minorEastAsia" w:eastAsiaTheme="minorEastAsia" w:hAnsiTheme="minorEastAsia"/>
          <w:sz w:val="21"/>
          <w:szCs w:val="21"/>
        </w:rPr>
      </w:pPr>
      <w:r>
        <w:rPr>
          <w:rFonts w:asciiTheme="minorEastAsia" w:eastAsiaTheme="minorEastAsia" w:hAnsiTheme="minorEastAsia"/>
          <w:sz w:val="21"/>
          <w:szCs w:val="21"/>
        </w:rPr>
        <w:t>大海一片漆黑。墨兰的苍穹缀满星星，洒下淡淡的星光。海滩像一片蒙蒙轻雾。海龙全副武装，用尖担挑着鱼篓、干柴困，快步向海滩走去。她那稚嫩的脸蛋此刻十分凝重暗淡，和夜色融成一体。他不会喝酒，掏出两个还有些烫手的番薯，拍掉草木灰。连皮吞进肚里。他把尖担插在湖水线上，爬上礁屿，解开柴困，划了几根火柴。柴枝熊熊燃烧起来，照的海面红光闪烁。他脱下衣服，迅速留下海里。深夜是海水不同白天，像冰一样。海龙感受到裂肌贬骨的寒冷。他没有反悔，没有退缩——爸爸忍受得了，自己为什么忍受不了。他咬咬牙，挥动双臂，捞水擦擦身体。敏感的尖头鱼已经感受到一团热气，它们笨拙地迎着热气游过来。海龙激动得心怦怦跳，忘记了寒冷，牙齿叼着鱼篓，双手左右开弓，左一条右一条，像捞漂浮在水里的萝卜，一一把它们丢进篓里。</w:t>
      </w:r>
    </w:p>
    <w:p>
      <w:pPr>
        <w:pStyle w:val="NormalWeb"/>
        <w:spacing w:before="0" w:beforeAutospacing="0" w:after="0" w:afterAutospacing="0" w:line="360" w:lineRule="auto"/>
        <w:ind w:firstLine="420" w:firstLineChars="200"/>
        <w:rPr>
          <w:rFonts w:asciiTheme="minorEastAsia" w:eastAsiaTheme="minorEastAsia" w:hAnsiTheme="minorEastAsia"/>
          <w:sz w:val="21"/>
          <w:szCs w:val="21"/>
        </w:rPr>
      </w:pPr>
      <w:r>
        <w:rPr>
          <w:rFonts w:asciiTheme="minorEastAsia" w:eastAsiaTheme="minorEastAsia" w:hAnsiTheme="minorEastAsia"/>
          <w:sz w:val="21"/>
          <w:szCs w:val="21"/>
        </w:rPr>
        <w:t>海潮不断上涨。海龙随海水不断上浮，到插尖担的地方，鱼篓满了。要是爸爸便立即上岸小跑回家，钻进孩子们用体温焐热的被窝……不！此刻礁屿附近的尖头鱼还很多，他太舍不得离开了。可是鱼篓满了，没地方放呀！他爬上礁石，添了柴火，拿过裤子，用石头把裤带砸成两段，一段把裤角扎牢，把娄里的鱼倒进去，再用另一段扎了口，海龙带着鱼篓又一次溜下海里，身子接触到密密麻麻的尖头鱼，他激动的热血沸腾，忘记了寒冷，忘记了饥饿，忘记了困乏，抓鱼的动作越来越快……他干狂了，干傻了，恨不得把海里的尖头鱼都抓进自己的鱼篓里。</w:t>
      </w:r>
    </w:p>
    <w:p>
      <w:pPr>
        <w:pStyle w:val="NormalWeb"/>
        <w:spacing w:before="0" w:beforeAutospacing="0" w:after="0" w:afterAutospacing="0" w:line="360" w:lineRule="auto"/>
        <w:ind w:firstLine="420" w:firstLineChars="200"/>
        <w:rPr>
          <w:rFonts w:asciiTheme="minorEastAsia" w:eastAsiaTheme="minorEastAsia" w:hAnsiTheme="minorEastAsia"/>
          <w:sz w:val="21"/>
          <w:szCs w:val="21"/>
        </w:rPr>
      </w:pPr>
      <w:r>
        <w:rPr>
          <w:rFonts w:asciiTheme="minorEastAsia" w:eastAsiaTheme="minorEastAsia" w:hAnsiTheme="minorEastAsia"/>
          <w:sz w:val="21"/>
          <w:szCs w:val="21"/>
        </w:rPr>
        <w:t>后半夜，爸爸醒来发现海龙不见了，赶紧和妈妈向海滩寻来，一脚深一脚浅，跌跌撞撞呼唤着儿子的名字。妈妈一个踉跄，脚下好像绊着什么，软绵绵的，只见海龙光着屁股，倒在地上，旁边的胆子一头是鱼篓一头是用裤子改装的袋子，都盛满银晃晃的尖头鱼。妈妈搀扶着海龙，爸爸挑起担子，一步一步走回家里。</w:t>
      </w:r>
    </w:p>
    <w:p>
      <w:pPr>
        <w:pStyle w:val="NormalWeb"/>
        <w:spacing w:before="0" w:beforeAutospacing="0" w:after="0" w:afterAutospacing="0" w:line="360" w:lineRule="auto"/>
        <w:ind w:firstLine="420" w:firstLineChars="200"/>
        <w:rPr>
          <w:rFonts w:asciiTheme="minorEastAsia" w:eastAsiaTheme="minorEastAsia" w:hAnsiTheme="minorEastAsia"/>
          <w:sz w:val="21"/>
          <w:szCs w:val="21"/>
        </w:rPr>
      </w:pPr>
      <w:r>
        <w:rPr>
          <w:rFonts w:asciiTheme="minorEastAsia" w:eastAsiaTheme="minorEastAsia" w:hAnsiTheme="minorEastAsia"/>
          <w:sz w:val="21"/>
          <w:szCs w:val="21"/>
        </w:rPr>
        <w:t>海龙清醒过来，喝下一碗热水，钻进妈妈妹妹的暖被窝。冰冷的身子接触到妹妹，妹妹惊醒了，“哇”的一声大哭起来。妈妈说：“哥哥捡回来好多好多的鱼哩。”妹妹揉揉惺忪睡眼，见地上许多尖头鱼，不禁破涕为笑。刺骨的寒风发出尖厉的哨音，穿过小屋的石缝溜走了，②黎明前的大海静了，静的像守着摇篮的母亲……</w:t>
      </w:r>
    </w:p>
    <w:p>
      <w:pPr>
        <w:pStyle w:val="NormalWeb"/>
        <w:spacing w:before="0" w:beforeAutospacing="0" w:after="0" w:afterAutospacing="0" w:line="360" w:lineRule="auto"/>
        <w:ind w:firstLine="420" w:firstLineChars="200"/>
        <w:rPr>
          <w:rFonts w:asciiTheme="minorEastAsia" w:eastAsiaTheme="minorEastAsia" w:hAnsiTheme="minorEastAsia"/>
          <w:sz w:val="21"/>
          <w:szCs w:val="21"/>
        </w:rPr>
      </w:pPr>
      <w:r>
        <w:rPr>
          <w:rFonts w:asciiTheme="minorEastAsia" w:eastAsiaTheme="minorEastAsia" w:hAnsiTheme="minorEastAsia"/>
          <w:sz w:val="21"/>
          <w:szCs w:val="21"/>
        </w:rPr>
        <w:t>（选自《2004年广东散文精选》）</w:t>
      </w:r>
    </w:p>
    <w:p>
      <w:pPr>
        <w:pStyle w:val="NormalWeb"/>
        <w:spacing w:before="0" w:beforeAutospacing="0" w:after="0" w:afterAutospacing="0" w:line="360" w:lineRule="auto"/>
        <w:ind w:firstLine="420" w:firstLineChars="200"/>
        <w:rPr>
          <w:rFonts w:asciiTheme="minorEastAsia" w:eastAsiaTheme="minorEastAsia" w:hAnsiTheme="minorEastAsia"/>
          <w:sz w:val="21"/>
          <w:szCs w:val="21"/>
        </w:rPr>
      </w:pPr>
      <w:r>
        <w:rPr>
          <w:rFonts w:asciiTheme="minorEastAsia" w:eastAsiaTheme="minorEastAsia" w:hAnsiTheme="minorEastAsia"/>
          <w:sz w:val="21"/>
          <w:szCs w:val="21"/>
        </w:rPr>
        <w:t>16．阅读文中两处画线部分的景物描写，请分别说明作者的描写意图。（4分）</w:t>
      </w:r>
    </w:p>
    <w:p>
      <w:pPr>
        <w:pStyle w:val="NormalWeb"/>
        <w:spacing w:before="0" w:beforeAutospacing="0" w:after="0" w:afterAutospacing="0" w:line="360" w:lineRule="auto"/>
        <w:ind w:firstLine="420" w:firstLineChars="200"/>
        <w:rPr>
          <w:rFonts w:asciiTheme="minorEastAsia" w:eastAsiaTheme="minorEastAsia" w:hAnsiTheme="minorEastAsia"/>
          <w:sz w:val="21"/>
          <w:szCs w:val="21"/>
        </w:rPr>
      </w:pPr>
      <w:r>
        <w:rPr>
          <w:rFonts w:asciiTheme="minorEastAsia" w:eastAsiaTheme="minorEastAsia" w:hAnsiTheme="minorEastAsia"/>
          <w:sz w:val="21"/>
          <w:szCs w:val="21"/>
        </w:rPr>
        <w:t>17．文中海龙的父亲是一个什么样的人物形象？（4分）</w:t>
      </w:r>
    </w:p>
    <w:p>
      <w:pPr>
        <w:pStyle w:val="NormalWeb"/>
        <w:spacing w:before="0" w:beforeAutospacing="0" w:after="0" w:afterAutospacing="0" w:line="360" w:lineRule="auto"/>
        <w:ind w:firstLine="420" w:firstLineChars="200"/>
        <w:rPr>
          <w:rFonts w:asciiTheme="minorEastAsia" w:eastAsiaTheme="minorEastAsia" w:hAnsiTheme="minorEastAsia"/>
          <w:sz w:val="21"/>
          <w:szCs w:val="21"/>
        </w:rPr>
      </w:pPr>
      <w:r>
        <w:rPr>
          <w:rFonts w:asciiTheme="minorEastAsia" w:eastAsiaTheme="minorEastAsia" w:hAnsiTheme="minorEastAsia"/>
          <w:sz w:val="21"/>
          <w:szCs w:val="21"/>
        </w:rPr>
        <w:t>18．海龙捕鱼时经受了考验，使他坚持下去的原因有哪些？（3分）请结合全文分析其中的两个原因。（4分）</w:t>
      </w:r>
    </w:p>
    <w:p>
      <w:pPr>
        <w:pStyle w:val="NormalWeb"/>
        <w:spacing w:before="0" w:beforeAutospacing="0" w:after="0" w:afterAutospacing="0" w:line="360" w:lineRule="auto"/>
        <w:rPr>
          <w:rFonts w:asciiTheme="minorEastAsia" w:eastAsiaTheme="minorEastAsia" w:hAnsiTheme="minorEastAsia"/>
          <w:b/>
          <w:sz w:val="21"/>
          <w:szCs w:val="21"/>
        </w:rPr>
      </w:pPr>
      <w:r>
        <w:rPr>
          <w:rFonts w:asciiTheme="minorEastAsia" w:eastAsiaTheme="minorEastAsia" w:hAnsiTheme="minorEastAsia"/>
          <w:b/>
          <w:sz w:val="21"/>
          <w:szCs w:val="21"/>
        </w:rPr>
        <w:t>（二）实用类文本阅读</w:t>
      </w:r>
    </w:p>
    <w:p>
      <w:pPr>
        <w:pStyle w:val="NormalWeb"/>
        <w:spacing w:before="0" w:beforeAutospacing="0" w:after="0" w:afterAutospacing="0" w:line="360" w:lineRule="auto"/>
        <w:rPr>
          <w:rFonts w:asciiTheme="minorEastAsia" w:eastAsiaTheme="minorEastAsia" w:hAnsiTheme="minorEastAsia"/>
          <w:sz w:val="21"/>
          <w:szCs w:val="21"/>
        </w:rPr>
      </w:pPr>
      <w:r>
        <w:rPr>
          <w:rFonts w:asciiTheme="minorEastAsia" w:eastAsiaTheme="minorEastAsia" w:hAnsiTheme="minorEastAsia"/>
          <w:sz w:val="21"/>
          <w:szCs w:val="21"/>
        </w:rPr>
        <w:t>阅读下面的文字，完成19-21题。</w:t>
      </w:r>
    </w:p>
    <w:p>
      <w:pPr>
        <w:pStyle w:val="NormalWeb"/>
        <w:spacing w:before="0" w:beforeAutospacing="0" w:after="0" w:afterAutospacing="0" w:line="360" w:lineRule="auto"/>
        <w:ind w:firstLine="420" w:firstLineChars="200"/>
        <w:jc w:val="center"/>
        <w:rPr>
          <w:rFonts w:asciiTheme="minorEastAsia" w:eastAsiaTheme="minorEastAsia" w:hAnsiTheme="minorEastAsia"/>
          <w:sz w:val="21"/>
          <w:szCs w:val="21"/>
        </w:rPr>
      </w:pPr>
      <w:r>
        <w:rPr>
          <w:rFonts w:asciiTheme="minorEastAsia" w:eastAsiaTheme="minorEastAsia" w:hAnsiTheme="minorEastAsia"/>
          <w:sz w:val="21"/>
          <w:szCs w:val="21"/>
        </w:rPr>
        <w:t>梁宗岱①先生</w:t>
      </w:r>
    </w:p>
    <w:p>
      <w:pPr>
        <w:pStyle w:val="NormalWeb"/>
        <w:spacing w:before="0" w:beforeAutospacing="0" w:after="0" w:afterAutospacing="0" w:line="360" w:lineRule="auto"/>
        <w:ind w:firstLine="420" w:firstLineChars="200"/>
        <w:jc w:val="center"/>
        <w:rPr>
          <w:rFonts w:asciiTheme="minorEastAsia" w:eastAsiaTheme="minorEastAsia" w:hAnsiTheme="minorEastAsia"/>
          <w:sz w:val="21"/>
          <w:szCs w:val="21"/>
        </w:rPr>
      </w:pPr>
      <w:r>
        <w:rPr>
          <w:rFonts w:asciiTheme="minorEastAsia" w:eastAsiaTheme="minorEastAsia" w:hAnsiTheme="minorEastAsia"/>
          <w:sz w:val="21"/>
          <w:szCs w:val="21"/>
        </w:rPr>
        <w:t>温源宁</w:t>
      </w:r>
    </w:p>
    <w:p>
      <w:pPr>
        <w:pStyle w:val="NormalWeb"/>
        <w:spacing w:before="0" w:beforeAutospacing="0" w:after="0" w:afterAutospacing="0" w:line="360" w:lineRule="auto"/>
        <w:ind w:firstLine="420" w:firstLineChars="200"/>
        <w:rPr>
          <w:rFonts w:asciiTheme="minorEastAsia" w:eastAsiaTheme="minorEastAsia" w:hAnsiTheme="minorEastAsia"/>
          <w:sz w:val="21"/>
          <w:szCs w:val="21"/>
        </w:rPr>
      </w:pPr>
      <w:r>
        <w:rPr>
          <w:rFonts w:asciiTheme="minorEastAsia" w:eastAsiaTheme="minorEastAsia" w:hAnsiTheme="minorEastAsia"/>
          <w:sz w:val="21"/>
          <w:szCs w:val="21"/>
        </w:rPr>
        <w:t>①像宗岱那样禁不住高高兴兴的人，我从来没见过，他那种高兴劲儿有时候把我吓一大跳，即使他确实知道灾祸临头，我敢说，他还是过那种无忧无虑的快活日子，他会特别重视仅有的那一丁点儿阳光，因而完全忘掉美景背后的一大堆影子和黑暗。宗岱热爱人生，热爱得要命。对于他，活着就是上了天堂。他一息尚存，便心满意足。他笑着过生活。我们许多人，因为对生活有求而不得，也只好笑一笑，宗岱呢，因为对生活无所求，所以笑得最好。</w:t>
      </w:r>
    </w:p>
    <w:p>
      <w:pPr>
        <w:pStyle w:val="NormalWeb"/>
        <w:spacing w:before="0" w:beforeAutospacing="0" w:after="0" w:afterAutospacing="0" w:line="360" w:lineRule="auto"/>
        <w:ind w:firstLine="420" w:firstLineChars="200"/>
        <w:rPr>
          <w:rFonts w:asciiTheme="minorEastAsia" w:eastAsiaTheme="minorEastAsia" w:hAnsiTheme="minorEastAsia"/>
          <w:sz w:val="21"/>
          <w:szCs w:val="21"/>
        </w:rPr>
      </w:pPr>
      <w:r>
        <w:rPr>
          <w:rFonts w:asciiTheme="minorEastAsia" w:eastAsiaTheme="minorEastAsia" w:hAnsiTheme="minorEastAsia"/>
          <w:sz w:val="21"/>
          <w:szCs w:val="21"/>
        </w:rPr>
        <w:t>②这种高高兴兴的性情，在他的脸上不是表现为一团笑纹的微笑，就是表现为欢快地扬眉张口，似乎急于把人生献给他的一切狼吞虎咽地吃下去，再用咂得乱响的双唇像回声一样说着全能的上帝所说的话：“看哪，这很好！”他那轮廓鲜明的相貌和锐利的眼睛，透露出来高超的智慧，它渴望对心灵作深入的探险。</w:t>
      </w:r>
    </w:p>
    <w:p>
      <w:pPr>
        <w:pStyle w:val="NormalWeb"/>
        <w:spacing w:before="0" w:beforeAutospacing="0" w:after="0" w:afterAutospacing="0" w:line="360" w:lineRule="auto"/>
        <w:ind w:firstLine="420" w:firstLineChars="200"/>
        <w:rPr>
          <w:rFonts w:asciiTheme="minorEastAsia" w:eastAsiaTheme="minorEastAsia" w:hAnsiTheme="minorEastAsia"/>
          <w:sz w:val="21"/>
          <w:szCs w:val="21"/>
        </w:rPr>
      </w:pPr>
      <w:r>
        <w:rPr>
          <w:rFonts w:asciiTheme="minorEastAsia" w:eastAsiaTheme="minorEastAsia" w:hAnsiTheme="minorEastAsia"/>
          <w:sz w:val="21"/>
          <w:szCs w:val="21"/>
        </w:rPr>
        <w:t>③宗岱有运动员的体格。中等身材，稍有些瘦，哪一天他都可以当个马拉松健将。实际上，他是个出色的善于跑路的人。他洋洋得意说他走路比汽车或者比飞机还快。他也爱游泳，在这方面，他认为他的勇敢大大超过了实际的限度，我不大相信，不过，我敢说，必然可以超过一点儿。此外，为了保健，他操练孙唐②锻炼功法等等下了苦工夫。</w:t>
      </w:r>
    </w:p>
    <w:p>
      <w:pPr>
        <w:pStyle w:val="NormalWeb"/>
        <w:spacing w:before="0" w:beforeAutospacing="0" w:after="0" w:afterAutospacing="0" w:line="360" w:lineRule="auto"/>
        <w:ind w:firstLine="420" w:firstLineChars="200"/>
        <w:rPr>
          <w:rFonts w:asciiTheme="minorEastAsia" w:eastAsiaTheme="minorEastAsia" w:hAnsiTheme="minorEastAsia"/>
          <w:sz w:val="21"/>
          <w:szCs w:val="21"/>
        </w:rPr>
      </w:pPr>
      <w:r>
        <w:rPr>
          <w:rFonts w:asciiTheme="minorEastAsia" w:eastAsiaTheme="minorEastAsia" w:hAnsiTheme="minorEastAsia"/>
          <w:sz w:val="21"/>
          <w:szCs w:val="21"/>
        </w:rPr>
        <w:t>④宗岱喜好辩论。对于他，辩论简直是练武术，手、腿、头、眼、身一齐参加。若一面走路一面辩论，他这种姿势尤为显著：跟上他的脚步，和跟上他的谈话速度一样不容易，辩论得越激烈，他走得越快。他尖声喊叫，他打手势，他踢腿。若在室内，他完全照样。辩论的缘由呢，为字句，为文体，为象征主义……而最难对付的往往就是为某两位诗人的功过优劣，要是不跟宗岱谈话，你就再也猜不着一个话题的爆炸性有多大。多少简单的题目，也会把火车烧起来。因此，跟他谈话，能叫你真正筋疲力尽。说是谈话，时间长了就不是谈话了，老是打一场架才算完。</w:t>
      </w:r>
    </w:p>
    <w:p>
      <w:pPr>
        <w:pStyle w:val="NormalWeb"/>
        <w:spacing w:before="0" w:beforeAutospacing="0" w:after="0" w:afterAutospacing="0" w:line="360" w:lineRule="auto"/>
        <w:ind w:firstLine="420" w:firstLineChars="200"/>
        <w:rPr>
          <w:rFonts w:asciiTheme="minorEastAsia" w:eastAsiaTheme="minorEastAsia" w:hAnsiTheme="minorEastAsia"/>
          <w:sz w:val="21"/>
          <w:szCs w:val="21"/>
        </w:rPr>
      </w:pPr>
      <w:r>
        <w:rPr>
          <w:rFonts w:asciiTheme="minorEastAsia" w:eastAsiaTheme="minorEastAsia" w:hAnsiTheme="minorEastAsia"/>
          <w:sz w:val="21"/>
          <w:szCs w:val="21"/>
        </w:rPr>
        <w:t>⑤对文学，宗岱最有兴趣。他崇拜的是陶渊明、法雷芮、蒙坦、莎士比亚、拉辛和巴斯如。他们的著作，他读起来永远放不下。法雷芮的诗，他极喜欢，但我们若听他朗读，却往往无法注意诗句的美妙，而全被他朗读的架势吸引了——令人很容易幻想着自己正在听一个宗教狂的狂热宣传。</w:t>
      </w:r>
    </w:p>
    <w:p>
      <w:pPr>
        <w:pStyle w:val="NormalWeb"/>
        <w:spacing w:before="0" w:beforeAutospacing="0" w:after="0" w:afterAutospacing="0" w:line="360" w:lineRule="auto"/>
        <w:ind w:firstLine="420" w:firstLineChars="200"/>
        <w:rPr>
          <w:rFonts w:asciiTheme="minorEastAsia" w:eastAsiaTheme="minorEastAsia" w:hAnsiTheme="minorEastAsia"/>
          <w:sz w:val="21"/>
          <w:szCs w:val="21"/>
        </w:rPr>
      </w:pPr>
      <w:r>
        <w:rPr>
          <w:rFonts w:asciiTheme="minorEastAsia" w:eastAsiaTheme="minorEastAsia" w:hAnsiTheme="minorEastAsia"/>
          <w:sz w:val="21"/>
          <w:szCs w:val="21"/>
        </w:rPr>
        <w:t>⑥旁人看来，宗岱的翻译简直是件苦差，纸上的文字仿佛都和他有仇，他一个一个地计较，死盯着不放，不独一字字地译，连节奏和用韵都力求和原作一致。他这样难为自己几近傻气，但他译的蒙坦的随笔及莎士比亚十四行诗是公认的接近原著，只怕无人能与之媲美的。</w:t>
      </w:r>
    </w:p>
    <w:p>
      <w:pPr>
        <w:pStyle w:val="NormalWeb"/>
        <w:spacing w:before="0" w:beforeAutospacing="0" w:after="0" w:afterAutospacing="0" w:line="360" w:lineRule="auto"/>
        <w:ind w:firstLine="420" w:firstLineChars="200"/>
        <w:rPr>
          <w:rFonts w:asciiTheme="minorEastAsia" w:eastAsiaTheme="minorEastAsia" w:hAnsiTheme="minorEastAsia"/>
          <w:sz w:val="21"/>
          <w:szCs w:val="21"/>
        </w:rPr>
      </w:pPr>
      <w:r>
        <w:rPr>
          <w:rFonts w:asciiTheme="minorEastAsia" w:eastAsiaTheme="minorEastAsia" w:hAnsiTheme="minorEastAsia"/>
          <w:sz w:val="21"/>
          <w:szCs w:val="21"/>
        </w:rPr>
        <w:t>⑦法雷芮的格言“要行动，不要信念”，是宗岱衷心信服的。但宗岱的人生哲学还不止于此。实际上，他并相信上帝、天路历程和永生。无疑，他就是可恋。文学可真，女人可爱。如果有人长期埋头于硬性的研究之中，忘了活着是什么滋味，他应该看看宗岱，便有所邻会。如果有人因为某种原因灰心失望，他应该看看宗岱那双眼中的火焰和宗岱那湿润的双唇的颤动，便可唤醒自己对世界应有的兴趣。我整个一辈子也没见过宗岱那样的人，那么朝气蓬勃，生气勃勃，对这个荣华世界那么充满了激情。他活了多少年，我一定相信多少年，相信激情、诗情和人生是美妙的东西——不，应该说是人回老家以前所能得到的最美妙的东西。</w:t>
      </w:r>
    </w:p>
    <w:p>
      <w:pPr>
        <w:pStyle w:val="NormalWeb"/>
        <w:spacing w:before="0" w:beforeAutospacing="0" w:after="0" w:afterAutospacing="0" w:line="360" w:lineRule="auto"/>
        <w:rPr>
          <w:rFonts w:asciiTheme="minorEastAsia" w:eastAsiaTheme="minorEastAsia" w:hAnsiTheme="minorEastAsia"/>
          <w:sz w:val="21"/>
          <w:szCs w:val="21"/>
        </w:rPr>
      </w:pPr>
      <w:r>
        <w:rPr>
          <w:rFonts w:asciiTheme="minorEastAsia" w:eastAsiaTheme="minorEastAsia" w:hAnsiTheme="minorEastAsia"/>
          <w:sz w:val="21"/>
          <w:szCs w:val="21"/>
        </w:rPr>
        <w:t>[注]①梁宗岱（1903-1983）：广东新会人，诗人、翻译家。②孙唐：德国体育家。</w:t>
      </w:r>
    </w:p>
    <w:p>
      <w:pPr>
        <w:pStyle w:val="NormalWeb"/>
        <w:spacing w:before="0" w:beforeAutospacing="0" w:after="0" w:afterAutospacing="0" w:line="360" w:lineRule="auto"/>
        <w:ind w:firstLine="3780" w:firstLineChars="1800"/>
        <w:rPr>
          <w:rFonts w:asciiTheme="minorEastAsia" w:eastAsiaTheme="minorEastAsia" w:hAnsiTheme="minorEastAsia"/>
          <w:sz w:val="21"/>
          <w:szCs w:val="21"/>
        </w:rPr>
      </w:pPr>
      <w:r>
        <w:rPr>
          <w:rFonts w:asciiTheme="minorEastAsia" w:eastAsiaTheme="minorEastAsia" w:hAnsiTheme="minorEastAsia"/>
          <w:sz w:val="21"/>
          <w:szCs w:val="21"/>
        </w:rPr>
        <w:t>（选自《一知半解及其他》，南星译，有删改）</w:t>
      </w:r>
    </w:p>
    <w:p>
      <w:pPr>
        <w:pStyle w:val="NormalWeb"/>
        <w:spacing w:before="0" w:beforeAutospacing="0" w:after="0" w:afterAutospacing="0" w:line="360" w:lineRule="auto"/>
        <w:rPr>
          <w:rFonts w:asciiTheme="minorEastAsia" w:eastAsiaTheme="minorEastAsia" w:hAnsiTheme="minorEastAsia"/>
          <w:sz w:val="21"/>
          <w:szCs w:val="21"/>
        </w:rPr>
      </w:pPr>
      <w:r>
        <w:rPr>
          <w:rFonts w:asciiTheme="minorEastAsia" w:eastAsiaTheme="minorEastAsia" w:hAnsiTheme="minorEastAsia"/>
          <w:sz w:val="21"/>
          <w:szCs w:val="21"/>
        </w:rPr>
        <w:t>19．请分别指出文中③④段画线部分所用的修辞手法，并具体说明这些修辞手法在文中的表述效果。（4分）</w:t>
      </w:r>
    </w:p>
    <w:p>
      <w:pPr>
        <w:pStyle w:val="NormalWeb"/>
        <w:spacing w:before="0" w:beforeAutospacing="0" w:after="0" w:afterAutospacing="0" w:line="360" w:lineRule="auto"/>
        <w:ind w:firstLine="420" w:firstLineChars="200"/>
        <w:rPr>
          <w:rFonts w:asciiTheme="minorEastAsia" w:eastAsiaTheme="minorEastAsia" w:hAnsiTheme="minorEastAsia"/>
          <w:sz w:val="21"/>
          <w:szCs w:val="21"/>
        </w:rPr>
      </w:pPr>
      <w:r>
        <w:rPr>
          <w:rFonts w:asciiTheme="minorEastAsia" w:eastAsiaTheme="minorEastAsia" w:hAnsiTheme="minorEastAsia"/>
          <w:sz w:val="21"/>
          <w:szCs w:val="21"/>
        </w:rPr>
        <w:t>（1）他走路比汽车或者比飞机还快。（2分）</w:t>
      </w:r>
    </w:p>
    <w:p>
      <w:pPr>
        <w:pStyle w:val="NormalWeb"/>
        <w:spacing w:before="0" w:beforeAutospacing="0" w:after="0" w:afterAutospacing="0" w:line="360" w:lineRule="auto"/>
        <w:ind w:firstLine="420" w:firstLineChars="200"/>
        <w:rPr>
          <w:rFonts w:asciiTheme="minorEastAsia" w:eastAsiaTheme="minorEastAsia" w:hAnsiTheme="minorEastAsia"/>
          <w:sz w:val="21"/>
          <w:szCs w:val="21"/>
        </w:rPr>
      </w:pPr>
      <w:r>
        <w:rPr>
          <w:rFonts w:asciiTheme="minorEastAsia" w:eastAsiaTheme="minorEastAsia" w:hAnsiTheme="minorEastAsia"/>
          <w:sz w:val="21"/>
          <w:szCs w:val="21"/>
        </w:rPr>
        <w:t>（2）对于他，辩论简直是练武术，手、腿、头、眼、身一齐参加。（2分）</w:t>
      </w:r>
    </w:p>
    <w:p>
      <w:pPr>
        <w:pStyle w:val="NormalWeb"/>
        <w:spacing w:before="0" w:beforeAutospacing="0" w:after="0" w:afterAutospacing="0" w:line="360" w:lineRule="auto"/>
        <w:rPr>
          <w:rFonts w:asciiTheme="minorEastAsia" w:eastAsiaTheme="minorEastAsia" w:hAnsiTheme="minorEastAsia"/>
          <w:sz w:val="21"/>
          <w:szCs w:val="21"/>
        </w:rPr>
      </w:pPr>
      <w:r>
        <w:rPr>
          <w:rFonts w:asciiTheme="minorEastAsia" w:eastAsiaTheme="minorEastAsia" w:hAnsiTheme="minorEastAsia"/>
          <w:sz w:val="21"/>
          <w:szCs w:val="21"/>
        </w:rPr>
        <w:t>20.④⑤⑥三段文字写出了梁宗岱在文学活动中的哪些性格特点？（5分）</w:t>
      </w:r>
    </w:p>
    <w:p>
      <w:pPr>
        <w:pStyle w:val="NormalWeb"/>
        <w:spacing w:before="0" w:beforeAutospacing="0" w:after="0" w:afterAutospacing="0" w:line="360" w:lineRule="auto"/>
        <w:rPr>
          <w:rFonts w:asciiTheme="minorEastAsia" w:eastAsiaTheme="minorEastAsia" w:hAnsiTheme="minorEastAsia"/>
          <w:sz w:val="21"/>
          <w:szCs w:val="21"/>
        </w:rPr>
      </w:pPr>
      <w:r>
        <w:rPr>
          <w:rFonts w:asciiTheme="minorEastAsia" w:eastAsiaTheme="minorEastAsia" w:hAnsiTheme="minorEastAsia"/>
          <w:sz w:val="21"/>
          <w:szCs w:val="21"/>
        </w:rPr>
        <w:t>21．如何理解第⑦段中画线部分的内容？请结合全文回答。（6分）</w:t>
      </w:r>
    </w:p>
    <w:p>
      <w:pPr>
        <w:pStyle w:val="NormalWeb"/>
        <w:spacing w:before="0" w:beforeAutospacing="0" w:after="0" w:afterAutospacing="0" w:line="360" w:lineRule="auto"/>
        <w:rPr>
          <w:rFonts w:asciiTheme="minorEastAsia" w:eastAsiaTheme="minorEastAsia" w:hAnsiTheme="minorEastAsia"/>
          <w:sz w:val="21"/>
          <w:szCs w:val="21"/>
        </w:rPr>
      </w:pPr>
    </w:p>
    <w:p>
      <w:pPr>
        <w:pStyle w:val="NormalWeb"/>
        <w:spacing w:before="0" w:beforeAutospacing="0" w:after="0" w:afterAutospacing="0" w:line="360" w:lineRule="auto"/>
        <w:rPr>
          <w:rFonts w:asciiTheme="minorEastAsia" w:eastAsiaTheme="minorEastAsia" w:hAnsiTheme="minorEastAsia"/>
          <w:b/>
          <w:sz w:val="21"/>
          <w:szCs w:val="21"/>
        </w:rPr>
      </w:pPr>
      <w:r>
        <w:rPr>
          <w:rFonts w:asciiTheme="minorEastAsia" w:eastAsiaTheme="minorEastAsia" w:hAnsiTheme="minorEastAsia"/>
          <w:b/>
          <w:sz w:val="21"/>
          <w:szCs w:val="21"/>
        </w:rPr>
        <w:t>五、本大题2小题，每小题6分，共12分。</w:t>
      </w:r>
    </w:p>
    <w:p>
      <w:pPr>
        <w:pStyle w:val="NormalWeb"/>
        <w:spacing w:before="0" w:beforeAutospacing="0" w:after="0" w:afterAutospacing="0" w:line="360" w:lineRule="auto"/>
        <w:rPr>
          <w:rFonts w:asciiTheme="minorEastAsia" w:eastAsiaTheme="minorEastAsia" w:hAnsiTheme="minorEastAsia"/>
          <w:sz w:val="21"/>
          <w:szCs w:val="21"/>
        </w:rPr>
      </w:pPr>
      <w:r>
        <w:rPr>
          <w:rFonts w:asciiTheme="minorEastAsia" w:eastAsiaTheme="minorEastAsia" w:hAnsiTheme="minorEastAsia"/>
          <w:sz w:val="21"/>
          <w:szCs w:val="21"/>
        </w:rPr>
        <w:t>22．（1）请在下列关联词语中，选取最恰当的3个，分别填入句子的空格中。（3分）</w:t>
      </w:r>
    </w:p>
    <w:p>
      <w:pPr>
        <w:pStyle w:val="NormalWeb"/>
        <w:spacing w:before="0" w:beforeAutospacing="0" w:after="0" w:afterAutospacing="0" w:line="360" w:lineRule="auto"/>
        <w:ind w:firstLine="420" w:firstLineChars="200"/>
        <w:rPr>
          <w:rFonts w:asciiTheme="minorEastAsia" w:eastAsiaTheme="minorEastAsia" w:hAnsiTheme="minorEastAsia"/>
          <w:sz w:val="21"/>
          <w:szCs w:val="21"/>
        </w:rPr>
      </w:pPr>
      <w:r>
        <w:rPr>
          <w:rFonts w:asciiTheme="minorEastAsia" w:eastAsiaTheme="minorEastAsia" w:hAnsiTheme="minorEastAsia"/>
          <w:sz w:val="21"/>
          <w:szCs w:val="21"/>
        </w:rPr>
        <w:t>既然</w:t>
      </w:r>
      <w:r>
        <w:rPr>
          <w:rFonts w:asciiTheme="minorEastAsia" w:eastAsiaTheme="minorEastAsia" w:hAnsiTheme="minorEastAsia" w:hint="eastAsia"/>
          <w:sz w:val="21"/>
          <w:szCs w:val="21"/>
        </w:rPr>
        <w:t xml:space="preserve">     </w:t>
      </w:r>
      <w:r>
        <w:rPr>
          <w:rFonts w:asciiTheme="minorEastAsia" w:eastAsiaTheme="minorEastAsia" w:hAnsiTheme="minorEastAsia"/>
          <w:sz w:val="21"/>
          <w:szCs w:val="21"/>
        </w:rPr>
        <w:t>不管</w:t>
      </w:r>
      <w:r>
        <w:rPr>
          <w:rFonts w:asciiTheme="minorEastAsia" w:eastAsiaTheme="minorEastAsia" w:hAnsiTheme="minorEastAsia" w:hint="eastAsia"/>
          <w:sz w:val="21"/>
          <w:szCs w:val="21"/>
        </w:rPr>
        <w:t xml:space="preserve">     </w:t>
      </w:r>
      <w:r>
        <w:rPr>
          <w:rFonts w:asciiTheme="minorEastAsia" w:eastAsiaTheme="minorEastAsia" w:hAnsiTheme="minorEastAsia"/>
          <w:sz w:val="21"/>
          <w:szCs w:val="21"/>
        </w:rPr>
        <w:t>尽管</w:t>
      </w:r>
      <w:r>
        <w:rPr>
          <w:rFonts w:asciiTheme="minorEastAsia" w:eastAsiaTheme="minorEastAsia" w:hAnsiTheme="minorEastAsia" w:hint="eastAsia"/>
          <w:sz w:val="21"/>
          <w:szCs w:val="21"/>
        </w:rPr>
        <w:t xml:space="preserve">     </w:t>
      </w:r>
      <w:r>
        <w:rPr>
          <w:rFonts w:asciiTheme="minorEastAsia" w:eastAsiaTheme="minorEastAsia" w:hAnsiTheme="minorEastAsia"/>
          <w:sz w:val="21"/>
          <w:szCs w:val="21"/>
        </w:rPr>
        <w:t>无论</w:t>
      </w:r>
      <w:r>
        <w:rPr>
          <w:rFonts w:asciiTheme="minorEastAsia" w:eastAsiaTheme="minorEastAsia" w:hAnsiTheme="minorEastAsia" w:hint="eastAsia"/>
          <w:sz w:val="21"/>
          <w:szCs w:val="21"/>
        </w:rPr>
        <w:t xml:space="preserve">     </w:t>
      </w:r>
      <w:r>
        <w:rPr>
          <w:rFonts w:asciiTheme="minorEastAsia" w:eastAsiaTheme="minorEastAsia" w:hAnsiTheme="minorEastAsia"/>
          <w:sz w:val="21"/>
          <w:szCs w:val="21"/>
        </w:rPr>
        <w:t>既而</w:t>
      </w:r>
      <w:r>
        <w:rPr>
          <w:rFonts w:asciiTheme="minorEastAsia" w:eastAsiaTheme="minorEastAsia" w:hAnsiTheme="minorEastAsia" w:hint="eastAsia"/>
          <w:sz w:val="21"/>
          <w:szCs w:val="21"/>
        </w:rPr>
        <w:t xml:space="preserve">     </w:t>
      </w:r>
      <w:r>
        <w:rPr>
          <w:rFonts w:asciiTheme="minorEastAsia" w:eastAsiaTheme="minorEastAsia" w:hAnsiTheme="minorEastAsia"/>
          <w:sz w:val="21"/>
          <w:szCs w:val="21"/>
        </w:rPr>
        <w:t>因而</w:t>
      </w:r>
      <w:r>
        <w:rPr>
          <w:rFonts w:asciiTheme="minorEastAsia" w:eastAsiaTheme="minorEastAsia" w:hAnsiTheme="minorEastAsia" w:hint="eastAsia"/>
          <w:sz w:val="21"/>
          <w:szCs w:val="21"/>
        </w:rPr>
        <w:t xml:space="preserve">     </w:t>
      </w:r>
      <w:r>
        <w:rPr>
          <w:rFonts w:asciiTheme="minorEastAsia" w:eastAsiaTheme="minorEastAsia" w:hAnsiTheme="minorEastAsia"/>
          <w:sz w:val="21"/>
          <w:szCs w:val="21"/>
        </w:rPr>
        <w:t>然而</w:t>
      </w:r>
    </w:p>
    <w:p>
      <w:pPr>
        <w:pStyle w:val="NormalWeb"/>
        <w:spacing w:before="0" w:beforeAutospacing="0" w:after="0" w:afterAutospacing="0" w:line="360" w:lineRule="auto"/>
        <w:ind w:firstLine="424" w:firstLineChars="202"/>
        <w:rPr>
          <w:rFonts w:asciiTheme="minorEastAsia" w:eastAsiaTheme="minorEastAsia" w:hAnsiTheme="minorEastAsia"/>
          <w:sz w:val="21"/>
          <w:szCs w:val="21"/>
        </w:rPr>
      </w:pPr>
      <w:r>
        <w:rPr>
          <w:rFonts w:asciiTheme="minorEastAsia" w:eastAsiaTheme="minorEastAsia" w:hAnsiTheme="minorEastAsia"/>
          <w:sz w:val="21"/>
          <w:szCs w:val="21"/>
          <w:u w:val="single"/>
        </w:rPr>
        <w:t>①</w:t>
      </w:r>
      <w:r>
        <w:rPr>
          <w:rFonts w:asciiTheme="minorEastAsia" w:eastAsiaTheme="minorEastAsia" w:hAnsiTheme="minorEastAsia"/>
          <w:sz w:val="21"/>
          <w:szCs w:val="21"/>
        </w:rPr>
        <w:t>古代的一些现实主义作家，并不完全是唯物主义者，但是他们</w:t>
      </w:r>
      <w:r>
        <w:rPr>
          <w:rFonts w:asciiTheme="minorEastAsia" w:eastAsiaTheme="minorEastAsia" w:hAnsiTheme="minorEastAsia"/>
          <w:sz w:val="21"/>
          <w:szCs w:val="21"/>
          <w:u w:val="single"/>
        </w:rPr>
        <w:t xml:space="preserve"> ②</w:t>
      </w:r>
      <w:r>
        <w:rPr>
          <w:rFonts w:asciiTheme="minorEastAsia" w:eastAsiaTheme="minorEastAsia" w:hAnsiTheme="minorEastAsia" w:hint="eastAsia"/>
          <w:sz w:val="21"/>
          <w:szCs w:val="21"/>
          <w:u w:val="single"/>
        </w:rPr>
        <w:t xml:space="preserve"> </w:t>
      </w:r>
      <w:r>
        <w:rPr>
          <w:rFonts w:asciiTheme="minorEastAsia" w:eastAsiaTheme="minorEastAsia" w:hAnsiTheme="minorEastAsia"/>
          <w:sz w:val="21"/>
          <w:szCs w:val="21"/>
        </w:rPr>
        <w:t>是现实主义者，思想中就不能不具有唯物主义成分，</w:t>
      </w:r>
      <w:r>
        <w:rPr>
          <w:rFonts w:asciiTheme="minorEastAsia" w:eastAsiaTheme="minorEastAsia" w:hAnsiTheme="minorEastAsia"/>
          <w:sz w:val="21"/>
          <w:szCs w:val="21"/>
          <w:u w:val="single"/>
        </w:rPr>
        <w:t xml:space="preserve"> ③ </w:t>
      </w:r>
      <w:r>
        <w:rPr>
          <w:rFonts w:asciiTheme="minorEastAsia" w:eastAsiaTheme="minorEastAsia" w:hAnsiTheme="minorEastAsia"/>
          <w:sz w:val="21"/>
          <w:szCs w:val="21"/>
        </w:rPr>
        <w:t>他们能够从艺术描写中反映出一定的客观现实。</w:t>
      </w:r>
    </w:p>
    <w:p>
      <w:pPr>
        <w:pStyle w:val="NormalWeb"/>
        <w:spacing w:before="0" w:beforeAutospacing="0" w:after="0" w:afterAutospacing="0" w:line="360" w:lineRule="auto"/>
        <w:ind w:firstLine="420" w:firstLineChars="200"/>
        <w:rPr>
          <w:rFonts w:asciiTheme="minorEastAsia" w:eastAsiaTheme="minorEastAsia" w:hAnsiTheme="minorEastAsia"/>
          <w:sz w:val="21"/>
          <w:szCs w:val="21"/>
          <w:u w:val="single"/>
        </w:rPr>
      </w:pPr>
      <w:r>
        <w:rPr>
          <w:rFonts w:asciiTheme="minorEastAsia" w:eastAsiaTheme="minorEastAsia" w:hAnsiTheme="minorEastAsia"/>
          <w:sz w:val="21"/>
          <w:szCs w:val="21"/>
        </w:rPr>
        <w:t>① </w:t>
      </w:r>
      <w:r>
        <w:rPr>
          <w:rFonts w:asciiTheme="minorEastAsia" w:eastAsiaTheme="minorEastAsia" w:hAnsiTheme="minorEastAsia"/>
          <w:sz w:val="21"/>
          <w:szCs w:val="21"/>
          <w:u w:val="single"/>
        </w:rPr>
        <w:t>                </w:t>
      </w:r>
      <w:r>
        <w:rPr>
          <w:rFonts w:asciiTheme="minorEastAsia" w:eastAsiaTheme="minorEastAsia" w:hAnsiTheme="minorEastAsia"/>
          <w:sz w:val="21"/>
          <w:szCs w:val="21"/>
        </w:rPr>
        <w:t xml:space="preserve"> ② </w:t>
      </w:r>
      <w:r>
        <w:rPr>
          <w:rFonts w:asciiTheme="minorEastAsia" w:eastAsiaTheme="minorEastAsia" w:hAnsiTheme="minorEastAsia"/>
          <w:sz w:val="21"/>
          <w:szCs w:val="21"/>
          <w:u w:val="single"/>
        </w:rPr>
        <w:t>              </w:t>
      </w:r>
      <w:r>
        <w:rPr>
          <w:rFonts w:asciiTheme="minorEastAsia" w:eastAsiaTheme="minorEastAsia" w:hAnsiTheme="minorEastAsia"/>
          <w:sz w:val="21"/>
          <w:szCs w:val="21"/>
        </w:rPr>
        <w:t>  ③ </w:t>
      </w:r>
      <w:r>
        <w:rPr>
          <w:rFonts w:asciiTheme="minorEastAsia" w:eastAsiaTheme="minorEastAsia" w:hAnsiTheme="minorEastAsia"/>
          <w:sz w:val="21"/>
          <w:szCs w:val="21"/>
          <w:u w:val="single"/>
        </w:rPr>
        <w:t>           </w:t>
      </w:r>
    </w:p>
    <w:p>
      <w:pPr>
        <w:pStyle w:val="NormalWeb"/>
        <w:spacing w:before="0" w:beforeAutospacing="0" w:after="0" w:afterAutospacing="0" w:line="360" w:lineRule="auto"/>
        <w:rPr>
          <w:rFonts w:asciiTheme="minorEastAsia" w:eastAsiaTheme="minorEastAsia" w:hAnsiTheme="minorEastAsia"/>
          <w:sz w:val="21"/>
          <w:szCs w:val="21"/>
          <w:u w:val="single"/>
        </w:rPr>
      </w:pPr>
      <w:r>
        <w:rPr>
          <w:rFonts w:asciiTheme="minorEastAsia" w:eastAsiaTheme="minorEastAsia" w:hAnsiTheme="minorEastAsia"/>
          <w:sz w:val="21"/>
          <w:szCs w:val="21"/>
        </w:rPr>
        <w:t>（2）将下面的3句话整合为一个单句（含标点符号不超过35个字）。（3分）</w:t>
      </w:r>
    </w:p>
    <w:p>
      <w:pPr>
        <w:pStyle w:val="NormalWeb"/>
        <w:spacing w:before="0" w:beforeAutospacing="0" w:after="0" w:afterAutospacing="0" w:line="360" w:lineRule="auto"/>
        <w:ind w:firstLine="420" w:firstLineChars="200"/>
        <w:rPr>
          <w:rFonts w:asciiTheme="minorEastAsia" w:eastAsiaTheme="minorEastAsia" w:hAnsiTheme="minorEastAsia"/>
          <w:sz w:val="21"/>
          <w:szCs w:val="21"/>
        </w:rPr>
      </w:pPr>
      <w:r>
        <w:rPr>
          <w:rFonts w:asciiTheme="minorEastAsia" w:eastAsiaTheme="minorEastAsia" w:hAnsiTheme="minorEastAsia"/>
          <w:sz w:val="21"/>
          <w:szCs w:val="21"/>
        </w:rPr>
        <w:t>①真的东西总是同假的东西相比较而存在的。</w:t>
      </w:r>
    </w:p>
    <w:p>
      <w:pPr>
        <w:pStyle w:val="NormalWeb"/>
        <w:spacing w:before="0" w:beforeAutospacing="0" w:after="0" w:afterAutospacing="0" w:line="360" w:lineRule="auto"/>
        <w:ind w:firstLine="420" w:firstLineChars="200"/>
        <w:rPr>
          <w:rFonts w:asciiTheme="minorEastAsia" w:eastAsiaTheme="minorEastAsia" w:hAnsiTheme="minorEastAsia"/>
          <w:sz w:val="21"/>
          <w:szCs w:val="21"/>
        </w:rPr>
      </w:pPr>
      <w:r>
        <w:rPr>
          <w:rFonts w:asciiTheme="minorEastAsia" w:eastAsiaTheme="minorEastAsia" w:hAnsiTheme="minorEastAsia"/>
          <w:sz w:val="21"/>
          <w:szCs w:val="21"/>
        </w:rPr>
        <w:t>②善的东西总是同恶的东西相比较而存在的。</w:t>
      </w:r>
    </w:p>
    <w:p>
      <w:pPr>
        <w:pStyle w:val="NormalWeb"/>
        <w:spacing w:before="0" w:beforeAutospacing="0" w:after="0" w:afterAutospacing="0" w:line="360" w:lineRule="auto"/>
        <w:ind w:firstLine="420" w:firstLineChars="200"/>
        <w:rPr>
          <w:rFonts w:asciiTheme="minorEastAsia" w:eastAsiaTheme="minorEastAsia" w:hAnsiTheme="minorEastAsia"/>
          <w:sz w:val="21"/>
          <w:szCs w:val="21"/>
        </w:rPr>
      </w:pPr>
      <w:r>
        <w:rPr>
          <w:rFonts w:asciiTheme="minorEastAsia" w:eastAsiaTheme="minorEastAsia" w:hAnsiTheme="minorEastAsia"/>
          <w:sz w:val="21"/>
          <w:szCs w:val="21"/>
        </w:rPr>
        <w:t>③美的东西总是同丑的东西相比较而存在的。 </w:t>
      </w:r>
    </w:p>
    <w:p>
      <w:pPr>
        <w:pStyle w:val="NormalWeb"/>
        <w:spacing w:before="0" w:beforeAutospacing="0" w:after="0" w:afterAutospacing="0" w:line="360" w:lineRule="auto"/>
        <w:rPr>
          <w:rFonts w:asciiTheme="minorEastAsia" w:eastAsiaTheme="minorEastAsia" w:hAnsiTheme="minorEastAsia"/>
          <w:sz w:val="21"/>
          <w:szCs w:val="21"/>
        </w:rPr>
      </w:pPr>
      <w:r>
        <w:rPr>
          <w:rFonts w:asciiTheme="minorEastAsia" w:eastAsiaTheme="minorEastAsia" w:hAnsiTheme="minorEastAsia"/>
          <w:sz w:val="21"/>
          <w:szCs w:val="21"/>
        </w:rPr>
        <w:t>23.班上举行节日文化主题班会，李明同学先介绍了“元宵节”（正月十五），接下来韩梅同学介绍“中秋节”，这时班会主持人要说一段话，将前后两位同学的节日介绍串联起来。请你为班会主持人写一段这样的话，要求衔接自然、语意连贯，不少于60个字（含标点符号）。（6分） </w:t>
      </w:r>
    </w:p>
    <w:p>
      <w:pPr>
        <w:pStyle w:val="NormalWeb"/>
        <w:spacing w:before="0" w:beforeAutospacing="0" w:after="0" w:afterAutospacing="0" w:line="360" w:lineRule="auto"/>
        <w:rPr>
          <w:rFonts w:asciiTheme="minorEastAsia" w:eastAsiaTheme="minorEastAsia" w:hAnsiTheme="minorEastAsia"/>
          <w:sz w:val="21"/>
          <w:szCs w:val="21"/>
        </w:rPr>
      </w:pPr>
    </w:p>
    <w:p>
      <w:pPr>
        <w:pStyle w:val="NormalWeb"/>
        <w:spacing w:before="0" w:beforeAutospacing="0" w:after="0" w:afterAutospacing="0" w:line="360" w:lineRule="auto"/>
        <w:rPr>
          <w:rFonts w:asciiTheme="minorEastAsia" w:eastAsiaTheme="minorEastAsia" w:hAnsiTheme="minorEastAsia"/>
          <w:b/>
          <w:sz w:val="21"/>
          <w:szCs w:val="21"/>
        </w:rPr>
      </w:pPr>
      <w:r>
        <w:rPr>
          <w:rFonts w:asciiTheme="minorEastAsia" w:eastAsiaTheme="minorEastAsia" w:hAnsiTheme="minorEastAsia"/>
          <w:b/>
          <w:sz w:val="21"/>
          <w:szCs w:val="21"/>
        </w:rPr>
        <w:t>六、本大题1小题，60分。</w:t>
      </w:r>
    </w:p>
    <w:p>
      <w:pPr>
        <w:pStyle w:val="NormalWeb"/>
        <w:spacing w:before="0" w:beforeAutospacing="0" w:after="0" w:afterAutospacing="0" w:line="360" w:lineRule="auto"/>
        <w:rPr>
          <w:rFonts w:asciiTheme="minorEastAsia" w:eastAsiaTheme="minorEastAsia" w:hAnsiTheme="minorEastAsia"/>
          <w:sz w:val="21"/>
          <w:szCs w:val="21"/>
        </w:rPr>
      </w:pPr>
      <w:r>
        <w:rPr>
          <w:rFonts w:asciiTheme="minorEastAsia" w:eastAsiaTheme="minorEastAsia" w:hAnsiTheme="minorEastAsia"/>
          <w:sz w:val="21"/>
          <w:szCs w:val="21"/>
        </w:rPr>
        <w:t>24.阅读下面的文字，根据要求作文。（60分）</w:t>
      </w:r>
    </w:p>
    <w:p>
      <w:pPr>
        <w:pStyle w:val="NormalWeb"/>
        <w:spacing w:before="0" w:beforeAutospacing="0" w:after="0" w:afterAutospacing="0" w:line="360" w:lineRule="auto"/>
        <w:ind w:firstLine="420" w:firstLineChars="200"/>
        <w:rPr>
          <w:rFonts w:asciiTheme="minorEastAsia" w:eastAsiaTheme="minorEastAsia" w:hAnsiTheme="minorEastAsia"/>
          <w:sz w:val="21"/>
          <w:szCs w:val="21"/>
        </w:rPr>
      </w:pPr>
      <w:r>
        <w:rPr>
          <w:rFonts w:asciiTheme="minorEastAsia" w:eastAsiaTheme="minorEastAsia" w:hAnsiTheme="minorEastAsia"/>
          <w:sz w:val="21"/>
          <w:szCs w:val="21"/>
        </w:rPr>
        <w:t>大千世界，“原点”无所不在，“原点”可以是道路的起点，可以是长河的源头，可以是坐标的中心，可以是事物的根本……</w:t>
      </w:r>
    </w:p>
    <w:p>
      <w:pPr>
        <w:pStyle w:val="NormalWeb"/>
        <w:spacing w:before="0" w:beforeAutospacing="0" w:after="0" w:afterAutospacing="0" w:line="360" w:lineRule="auto"/>
        <w:rPr>
          <w:rFonts w:asciiTheme="minorEastAsia" w:eastAsiaTheme="minorEastAsia" w:hAnsiTheme="minorEastAsia"/>
          <w:sz w:val="21"/>
          <w:szCs w:val="21"/>
        </w:rPr>
      </w:pPr>
      <w:r>
        <w:rPr>
          <w:rFonts w:asciiTheme="minorEastAsia" w:eastAsiaTheme="minorEastAsia" w:hAnsiTheme="minorEastAsia"/>
          <w:sz w:val="21"/>
          <w:szCs w:val="21"/>
        </w:rPr>
        <w:t>请以“回到原点”为标题，联系生活体验与认识，写一篇文章，自定文体，不少于800个字（含标点符号）。</w:t>
      </w:r>
    </w:p>
    <w:p>
      <w:pPr>
        <w:pStyle w:val="NormalWeb"/>
        <w:spacing w:before="0" w:beforeAutospacing="0" w:after="0" w:afterAutospacing="0" w:line="360" w:lineRule="auto"/>
        <w:jc w:val="center"/>
        <w:rPr>
          <w:rStyle w:val="Strong"/>
          <w:rFonts w:ascii="黑体" w:eastAsia="黑体" w:hAnsiTheme="minorEastAsia"/>
          <w:sz w:val="32"/>
          <w:szCs w:val="32"/>
        </w:rPr>
      </w:pPr>
    </w:p>
    <w:p>
      <w:pPr>
        <w:pStyle w:val="NormalWeb"/>
        <w:spacing w:before="0" w:beforeAutospacing="0" w:after="0" w:afterAutospacing="0" w:line="360" w:lineRule="auto"/>
        <w:jc w:val="center"/>
        <w:rPr>
          <w:rStyle w:val="Strong"/>
          <w:rFonts w:ascii="黑体" w:eastAsia="黑体" w:hAnsiTheme="minorEastAsia"/>
          <w:sz w:val="32"/>
          <w:szCs w:val="32"/>
        </w:rPr>
      </w:pPr>
    </w:p>
    <w:p>
      <w:pPr>
        <w:pStyle w:val="NormalWeb"/>
        <w:spacing w:before="0" w:beforeAutospacing="0" w:after="0" w:afterAutospacing="0" w:line="360" w:lineRule="auto"/>
        <w:jc w:val="center"/>
        <w:rPr>
          <w:rStyle w:val="Strong"/>
          <w:rFonts w:ascii="黑体" w:eastAsia="黑体" w:hAnsiTheme="minorEastAsia"/>
          <w:sz w:val="32"/>
          <w:szCs w:val="32"/>
        </w:rPr>
      </w:pPr>
    </w:p>
    <w:p>
      <w:pPr>
        <w:pStyle w:val="NormalWeb"/>
        <w:spacing w:before="0" w:beforeAutospacing="0" w:after="0" w:afterAutospacing="0" w:line="360" w:lineRule="auto"/>
        <w:jc w:val="center"/>
        <w:rPr>
          <w:rStyle w:val="Strong"/>
          <w:rFonts w:ascii="黑体" w:eastAsia="黑体" w:hAnsiTheme="minorEastAsia"/>
          <w:sz w:val="32"/>
          <w:szCs w:val="32"/>
        </w:rPr>
      </w:pPr>
    </w:p>
    <w:p>
      <w:pPr>
        <w:pStyle w:val="NormalWeb"/>
        <w:spacing w:before="0" w:beforeAutospacing="0" w:after="0" w:afterAutospacing="0" w:line="360" w:lineRule="auto"/>
        <w:jc w:val="center"/>
        <w:rPr>
          <w:rStyle w:val="Strong"/>
          <w:rFonts w:ascii="黑体" w:eastAsia="黑体" w:hAnsiTheme="minorEastAsia"/>
          <w:sz w:val="32"/>
          <w:szCs w:val="32"/>
        </w:rPr>
      </w:pPr>
    </w:p>
    <w:p>
      <w:pPr>
        <w:pStyle w:val="NormalWeb"/>
        <w:spacing w:before="0" w:beforeAutospacing="0" w:after="0" w:afterAutospacing="0" w:line="360" w:lineRule="auto"/>
        <w:jc w:val="center"/>
        <w:rPr>
          <w:rStyle w:val="Strong"/>
          <w:rFonts w:ascii="黑体" w:eastAsia="黑体" w:hAnsiTheme="minorEastAsia"/>
          <w:sz w:val="32"/>
          <w:szCs w:val="32"/>
        </w:rPr>
      </w:pPr>
    </w:p>
    <w:p>
      <w:pPr>
        <w:pStyle w:val="NormalWeb"/>
        <w:spacing w:before="0" w:beforeAutospacing="0" w:after="0" w:afterAutospacing="0" w:line="360" w:lineRule="auto"/>
        <w:jc w:val="center"/>
        <w:rPr>
          <w:rStyle w:val="Strong"/>
          <w:rFonts w:ascii="黑体" w:eastAsia="黑体" w:hAnsiTheme="minorEastAsia"/>
          <w:sz w:val="32"/>
          <w:szCs w:val="32"/>
        </w:rPr>
      </w:pPr>
    </w:p>
    <w:p>
      <w:pPr>
        <w:pStyle w:val="NormalWeb"/>
        <w:spacing w:before="0" w:beforeAutospacing="0" w:after="0" w:afterAutospacing="0" w:line="360" w:lineRule="auto"/>
        <w:jc w:val="center"/>
        <w:rPr>
          <w:rStyle w:val="Strong"/>
          <w:rFonts w:ascii="黑体" w:eastAsia="黑体" w:hAnsiTheme="minorEastAsia"/>
          <w:sz w:val="32"/>
          <w:szCs w:val="32"/>
        </w:rPr>
      </w:pPr>
    </w:p>
    <w:p>
      <w:pPr>
        <w:pStyle w:val="NormalWeb"/>
        <w:spacing w:before="0" w:beforeAutospacing="0" w:after="0" w:afterAutospacing="0" w:line="360" w:lineRule="auto"/>
        <w:jc w:val="center"/>
        <w:rPr>
          <w:rStyle w:val="Strong"/>
          <w:rFonts w:ascii="黑体" w:eastAsia="黑体" w:hAnsiTheme="minorEastAsia"/>
          <w:sz w:val="32"/>
          <w:szCs w:val="32"/>
        </w:rPr>
      </w:pPr>
    </w:p>
    <w:p>
      <w:pPr>
        <w:pStyle w:val="NormalWeb"/>
        <w:spacing w:before="0" w:beforeAutospacing="0" w:after="0" w:afterAutospacing="0" w:line="360" w:lineRule="auto"/>
        <w:jc w:val="center"/>
        <w:rPr>
          <w:rStyle w:val="Strong"/>
          <w:rFonts w:ascii="黑体" w:eastAsia="黑体" w:hAnsiTheme="minorEastAsia"/>
          <w:sz w:val="32"/>
          <w:szCs w:val="32"/>
        </w:rPr>
      </w:pPr>
    </w:p>
    <w:p>
      <w:pPr>
        <w:pStyle w:val="NormalWeb"/>
        <w:spacing w:before="0" w:beforeAutospacing="0" w:after="0" w:afterAutospacing="0" w:line="360" w:lineRule="auto"/>
        <w:jc w:val="center"/>
        <w:rPr>
          <w:rStyle w:val="Strong"/>
          <w:rFonts w:ascii="黑体" w:eastAsia="黑体" w:hAnsiTheme="minorEastAsia"/>
          <w:sz w:val="32"/>
          <w:szCs w:val="32"/>
        </w:rPr>
      </w:pPr>
    </w:p>
    <w:p>
      <w:pPr>
        <w:spacing w:line="360" w:lineRule="auto"/>
        <w:rPr>
          <w:rFonts w:asciiTheme="minorEastAsia" w:eastAsiaTheme="minorEastAsia" w:hAnsiTheme="minorEastAsia"/>
          <w:szCs w:val="21"/>
        </w:rPr>
      </w:pPr>
      <w:bookmarkStart w:id="0" w:name="_GoBack"/>
      <w:bookmarkEnd w:id="0"/>
    </w:p>
    <w:sectPr>
      <w:footerReference w:type="default" r:id="rId4"/>
      <w:pgSz w:w="11906" w:h="16838"/>
      <w:pgMar w:top="1440" w:right="1416" w:bottom="1440" w:left="1560" w:header="142" w:footer="1312" w:gutter="0"/>
      <w:cols w:num="1" w:space="425"/>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02B5"/>
    <w:rsid w:val="00023C31"/>
    <w:rsid w:val="0003386C"/>
    <w:rsid w:val="0005649D"/>
    <w:rsid w:val="00087B37"/>
    <w:rsid w:val="000B0047"/>
    <w:rsid w:val="000C4037"/>
    <w:rsid w:val="00146E20"/>
    <w:rsid w:val="001A20C4"/>
    <w:rsid w:val="00241AB3"/>
    <w:rsid w:val="002639B1"/>
    <w:rsid w:val="00274EE2"/>
    <w:rsid w:val="00367523"/>
    <w:rsid w:val="00480B9E"/>
    <w:rsid w:val="004C086C"/>
    <w:rsid w:val="00682963"/>
    <w:rsid w:val="007B7233"/>
    <w:rsid w:val="007C6BC1"/>
    <w:rsid w:val="008910E8"/>
    <w:rsid w:val="009A379A"/>
    <w:rsid w:val="009A4DDC"/>
    <w:rsid w:val="009E25C7"/>
    <w:rsid w:val="00A95E8E"/>
    <w:rsid w:val="00B8416B"/>
    <w:rsid w:val="00BE02B5"/>
    <w:rsid w:val="00CC3330"/>
    <w:rsid w:val="00D05389"/>
    <w:rsid w:val="00D6057E"/>
    <w:rsid w:val="00DA08FF"/>
    <w:rsid w:val="00DD266F"/>
    <w:rsid w:val="00E8498E"/>
    <w:rsid w:val="00EC62C3"/>
    <w:rsid w:val="00F41F2E"/>
    <w:rsid w:val="00F662F5"/>
    <w:rsid w:val="00FB0DA6"/>
    <w:rsid w:val="0FB84C6C"/>
    <w:rsid w:val="274218C8"/>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iPriority="0" w:unhideWhenUsed="0"/>
    <w:lsdException w:name="FollowedHyperlink"/>
    <w:lsdException w:name="Strong" w:semiHidden="0" w:uiPriority="0" w:unhideWhenUsed="0" w:qFormat="1"/>
    <w:lsdException w:name="Emphasis" w:semiHidden="0" w:uiPriority="20" w:unhideWhenUsed="0" w:qFormat="1"/>
    <w:lsdException w:name="Document Map"/>
    <w:lsdException w:name="Plain Text"/>
    <w:lsdException w:name="E-mail Signature"/>
    <w:lsdException w:name="Normal (Web)" w:semiHidden="0" w:uiPriority="0" w:unhideWhenUsed="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5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alloonText">
    <w:name w:val="Balloon Text"/>
    <w:basedOn w:val="Normal"/>
    <w:link w:val="Char1"/>
    <w:uiPriority w:val="99"/>
    <w:semiHidden/>
    <w:unhideWhenUsed/>
    <w:qFormat/>
    <w:rPr>
      <w:sz w:val="18"/>
      <w:szCs w:val="18"/>
    </w:rPr>
  </w:style>
  <w:style w:type="paragraph" w:styleId="Footer">
    <w:name w:val="footer"/>
    <w:basedOn w:val="Normal"/>
    <w:link w:val="Char0"/>
    <w:uiPriority w:val="99"/>
    <w:unhideWhenUsed/>
    <w:pPr>
      <w:tabs>
        <w:tab w:val="center" w:pos="4153"/>
        <w:tab w:val="right" w:pos="8306"/>
      </w:tabs>
      <w:snapToGrid w:val="0"/>
      <w:jc w:val="left"/>
    </w:pPr>
    <w:rPr>
      <w:rFonts w:asciiTheme="minorHAnsi" w:eastAsiaTheme="minorEastAsia" w:hAnsiTheme="minorHAnsi" w:cstheme="minorBidi"/>
      <w:sz w:val="18"/>
      <w:szCs w:val="18"/>
    </w:rPr>
  </w:style>
  <w:style w:type="paragraph" w:styleId="Header">
    <w:name w:val="header"/>
    <w:basedOn w:val="Normal"/>
    <w:link w:val="Char"/>
    <w:uiPriority w:val="99"/>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NormalWeb">
    <w:name w:val="Normal (Web)"/>
    <w:basedOn w:val="Normal"/>
    <w:qFormat/>
    <w:pPr>
      <w:widowControl/>
      <w:spacing w:before="100" w:beforeAutospacing="1" w:after="100" w:afterAutospacing="1"/>
      <w:jc w:val="left"/>
    </w:pPr>
    <w:rPr>
      <w:rFonts w:ascii="宋体" w:hAnsi="宋体" w:cs="宋体"/>
      <w:kern w:val="0"/>
      <w:sz w:val="24"/>
    </w:rPr>
  </w:style>
  <w:style w:type="character" w:styleId="Strong">
    <w:name w:val="Strong"/>
    <w:basedOn w:val="DefaultParagraphFont"/>
    <w:qFormat/>
    <w:rPr>
      <w:b/>
      <w:bCs/>
    </w:rPr>
  </w:style>
  <w:style w:type="character" w:styleId="Emphasis">
    <w:name w:val="Emphasis"/>
    <w:basedOn w:val="DefaultParagraphFont"/>
    <w:uiPriority w:val="20"/>
    <w:qFormat/>
    <w:rPr>
      <w:i/>
      <w:iCs/>
    </w:rPr>
  </w:style>
  <w:style w:type="character" w:styleId="Hyperlink">
    <w:name w:val="Hyperlink"/>
    <w:basedOn w:val="DefaultParagraphFont"/>
    <w:rPr>
      <w:color w:val="0000FF"/>
      <w:u w:val="none"/>
    </w:rPr>
  </w:style>
  <w:style w:type="character" w:customStyle="1" w:styleId="Char">
    <w:name w:val="页眉 Char"/>
    <w:basedOn w:val="DefaultParagraphFont"/>
    <w:link w:val="Header"/>
    <w:uiPriority w:val="99"/>
    <w:rPr>
      <w:sz w:val="18"/>
      <w:szCs w:val="18"/>
    </w:rPr>
  </w:style>
  <w:style w:type="character" w:customStyle="1" w:styleId="Char0">
    <w:name w:val="页脚 Char"/>
    <w:basedOn w:val="DefaultParagraphFont"/>
    <w:link w:val="Footer"/>
    <w:uiPriority w:val="99"/>
    <w:rPr>
      <w:sz w:val="18"/>
      <w:szCs w:val="18"/>
    </w:rPr>
  </w:style>
  <w:style w:type="character" w:customStyle="1" w:styleId="Char1">
    <w:name w:val="批注框文本 Char"/>
    <w:basedOn w:val="DefaultParagraphFont"/>
    <w:link w:val="BalloonText"/>
    <w:uiPriority w:val="99"/>
    <w:semiHidden/>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theme" Target="theme/theme1.xml" /><Relationship Id="rId6"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