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28"/>
          <w:sz-cs w:val="28"/>
          <w:b/>
        </w:rPr>
        <w:t xml:space="preserve"/>
      </w:r>
    </w:p>
    <w:p>
      <w:pPr/>
      <w:r>
        <w:rPr>
          <w:rFonts w:ascii="Times" w:hAnsi="Times" w:cs="Times"/>
          <w:sz w:val="21"/>
          <w:sz-cs w:val="21"/>
        </w:rPr>
        <w:t xml:space="preserve">注意事项：</w:t>
      </w:r>
    </w:p>
    <w:p>
      <w:pPr/>
      <w:r>
        <w:rPr>
          <w:rFonts w:ascii="Times" w:hAnsi="Times" w:cs="Times"/>
          <w:sz w:val="21"/>
          <w:sz-cs w:val="21"/>
        </w:rPr>
        <w:t xml:space="preserve">1.本试卷分第Ⅰ卷（阅读题）和第Ⅱ卷（表达题）两部分。答卷前，考生务必将自己的姓名、准考证号填写在答题卡上。                                  </w:t>
      </w:r>
    </w:p>
    <w:p>
      <w:pPr/>
      <w:r>
        <w:rPr>
          <w:rFonts w:ascii="Times" w:hAnsi="Times" w:cs="Times"/>
          <w:sz w:val="21"/>
          <w:sz-cs w:val="21"/>
        </w:rPr>
        <w:t xml:space="preserve">2.答题前，考生务必将自己的姓名、准考证号填写在答题卡上。</w:t>
      </w:r>
    </w:p>
    <w:p>
      <w:pPr/>
      <w:r>
        <w:rPr>
          <w:rFonts w:ascii="Times" w:hAnsi="Times" w:cs="Times"/>
          <w:sz w:val="21"/>
          <w:sz-cs w:val="21"/>
        </w:rPr>
        <w:t xml:space="preserve">3.答题时，将答案写在答题卡上，写在本试卷无效。</w:t>
      </w:r>
    </w:p>
    <w:p>
      <w:pPr/>
      <w:r>
        <w:rPr>
          <w:rFonts w:ascii="Times" w:hAnsi="Times" w:cs="Times"/>
          <w:sz w:val="21"/>
          <w:sz-cs w:val="21"/>
        </w:rPr>
        <w:t xml:space="preserve">4.考试结束后，将本试卷和答题卡一并交回。</w:t>
      </w:r>
    </w:p>
    <w:p>
      <w:pPr/>
      <w:r>
        <w:rPr>
          <w:rFonts w:ascii="Times" w:hAnsi="Times" w:cs="Times"/>
          <w:sz w:val="21"/>
          <w:sz-cs w:val="21"/>
        </w:rPr>
        <w:t xml:space="preserve">第Ⅰ卷 阅读题</w:t>
      </w:r>
    </w:p>
    <w:p>
      <w:pPr/>
      <w:r>
        <w:rPr>
          <w:rFonts w:ascii="Times" w:hAnsi="Times" w:cs="Times"/>
          <w:sz w:val="21"/>
          <w:sz-cs w:val="21"/>
        </w:rPr>
        <w:t xml:space="preserve">甲 必考题</w:t>
      </w:r>
    </w:p>
    <w:p>
      <w:pPr/>
      <w:r>
        <w:rPr>
          <w:rFonts w:ascii="Times" w:hAnsi="Times" w:cs="Times"/>
          <w:sz w:val="21"/>
          <w:sz-cs w:val="21"/>
        </w:rPr>
        <w:t xml:space="preserve">现代文阅读（9分，每小题3分）</w:t>
      </w:r>
    </w:p>
    <w:p>
      <w:pPr/>
      <w:r>
        <w:rPr>
          <w:rFonts w:ascii="Times" w:hAnsi="Times" w:cs="Times"/>
          <w:sz w:val="21"/>
          <w:sz-cs w:val="21"/>
        </w:rPr>
        <w:t xml:space="preserve">    阅读下面的文字，完成1～3题。</w:t>
      </w:r>
    </w:p>
    <w:p>
      <w:pPr/>
      <w:r>
        <w:rPr>
          <w:rFonts w:ascii="Times" w:hAnsi="Times" w:cs="Times"/>
          <w:sz w:val="21"/>
          <w:sz-cs w:val="21"/>
        </w:rPr>
        <w:t xml:space="preserve">对于当今人类来说，重要的是要将自然看成我们的家。家，不只是物质性的概念，还是精神性的概念。环境美的根本性质是家园感，家园感主要表现为环境对人的亲和性、生活性和人对环境的依恋感、归属感。家的首要功能是居住，居住可以分为三个层级：宜居、利居、乐居。当前各地都在创建人类的宜居环境，提出建设花园城市，保护历史文化名城等诸多主张，但“宜居”在城市功能的各层次中，只是基础，重在环境保护。而“利居”任然没有摆脱将环境当作资源的观念。环境一旦成为利用的对象，它与人的关系就存在某种对立。只有“乐居”，人与环境的关系才不是对立的，而是和谐的，而且这种和谐具有亲缘性、情感性、文化性。亲缘性，说明环境与人共生的关系。情感性，说明环境与人的内在心理的关系。文化性，说明乐居具有丰富而又深刻的文化意味，浓缩提炼了人类文明的精华，真正体现了家园感。</w:t>
      </w:r>
    </w:p>
    <w:p>
      <w:pPr/>
      <w:r>
        <w:rPr>
          <w:rFonts w:ascii="Times" w:hAnsi="Times" w:cs="Times"/>
          <w:sz w:val="21"/>
          <w:sz-cs w:val="21"/>
        </w:rPr>
        <w:t xml:space="preserve">家园感的实现离不开对环境进行建设。环境建设有两种指导理念：一是功利的原则，二是审美的原则。两个原则必须是统一的，且应以审美原则为主导，也就是说可以将工程建设转行为景观建设，让工程既有利于人们的生产与生活，又有利于人类的审美。此外，家园感的实现也离不开环境保护。环境保护一是需要科学技术，二是需要理念。在诸多关于环境保护的理念中，“审美的环境保护”理念有积极意义。这里“美”的构成是丰富的，既有来自生态方面自然方面的美，也有文明方面的人工的美。这样，“审美的环境保护”不仅包含了以生态平衡为最高原则的科学的“真”的保护，而且高于“真”的保护。比如，城市中的湖水被污染了，按“真”的保护，主要在治理污染，在一定程度上恢复它的生态平衡；而按审美的保护原则，不仅要治理污染，还要进一步做一些美化，如湖岸栽花、湖中养鱼建亭等。</w:t>
      </w:r>
    </w:p>
    <w:p>
      <w:pPr/>
      <w:r>
        <w:rPr>
          <w:rFonts w:ascii="Times" w:hAnsi="Times" w:cs="Times"/>
          <w:sz w:val="21"/>
          <w:sz-cs w:val="21"/>
        </w:rPr>
        <w:t xml:space="preserve">    环境作为人的家园，既是空间的，也是历史的。我们应该适度开发自然资源，高度重视保护自然资源，并努力建造乐居的环境。（摘编自陈望衡《环境美学的当代使命》）</w:t>
      </w:r>
    </w:p>
    <w:p>
      <w:pPr/>
      <w:r>
        <w:rPr>
          <w:rFonts w:ascii="Times" w:hAnsi="Times" w:cs="Times"/>
          <w:sz w:val="21"/>
          <w:sz-cs w:val="21"/>
        </w:rPr>
        <w:t xml:space="preserve">下列对原文第二段内容的理解和分析，不正确的一项是</w:t>
      </w:r>
    </w:p>
    <w:p>
      <w:pPr/>
      <w:r>
        <w:rPr>
          <w:rFonts w:ascii="Times" w:hAnsi="Times" w:cs="Times"/>
          <w:sz w:val="21"/>
          <w:sz-cs w:val="21"/>
        </w:rPr>
        <w:t xml:space="preserve">A. 家的首要功能是居住。人类对家的居住功能的追求表现在三个方面，分别是宜居、利居、乐居，其中宜居是基础。</w:t>
      </w:r>
    </w:p>
    <w:p>
      <w:pPr/>
      <w:r>
        <w:rPr>
          <w:rFonts w:ascii="Times" w:hAnsi="Times" w:cs="Times"/>
          <w:sz w:val="21"/>
          <w:sz-cs w:val="21"/>
        </w:rPr>
        <w:t xml:space="preserve">B. 利居，任然把环境作为利用的对象，即重视自然作为资源的价值，忽略自然作为环境的价值。</w:t>
      </w:r>
    </w:p>
    <w:p>
      <w:pPr/>
      <w:r>
        <w:rPr>
          <w:rFonts w:ascii="Times" w:hAnsi="Times" w:cs="Times"/>
          <w:sz w:val="21"/>
          <w:sz-cs w:val="21"/>
        </w:rPr>
        <w:t xml:space="preserve">C. 乐居既要体现人与环境的共生关系，又要满足居住者对环境的情感认同，还要体现深厚的文化感，三者缺一不可。</w:t>
      </w:r>
    </w:p>
    <w:p>
      <w:pPr/>
      <w:r>
        <w:rPr>
          <w:rFonts w:ascii="Times" w:hAnsi="Times" w:cs="Times"/>
          <w:sz w:val="21"/>
          <w:sz-cs w:val="21"/>
        </w:rPr>
        <w:t xml:space="preserve">D. 环境对人的亲和性与人对环境的依恋感是家园感的表现。乐居满足了人在环境方面的全面需要，因而乐居是环境建设的最高目标。</w:t>
      </w:r>
    </w:p>
    <w:p>
      <w:pPr/>
      <w:r>
        <w:rPr>
          <w:rFonts w:ascii="Times" w:hAnsi="Times" w:cs="Times"/>
          <w:sz w:val="21"/>
          <w:sz-cs w:val="21"/>
        </w:rPr>
        <w:t xml:space="preserve">二、古代诗文阅读（36分）</w:t>
      </w:r>
    </w:p>
    <w:p>
      <w:pPr/>
      <w:r>
        <w:rPr>
          <w:rFonts w:ascii="Times" w:hAnsi="Times" w:cs="Times"/>
          <w:sz w:val="21"/>
          <w:sz-cs w:val="21"/>
        </w:rPr>
        <w:t xml:space="preserve">文言文阅读（19分）</w:t>
      </w:r>
    </w:p>
    <w:p>
      <w:pPr/>
      <w:r>
        <w:rPr>
          <w:rFonts w:ascii="Times" w:hAnsi="Times" w:cs="Times"/>
          <w:sz w:val="21"/>
          <w:sz-cs w:val="21"/>
        </w:rPr>
        <w:t xml:space="preserve"> 阅读下面的文言文，完成4-7题。</w:t>
      </w:r>
    </w:p>
    <w:p>
      <w:pPr/>
      <w:r>
        <w:rPr>
          <w:rFonts w:ascii="Times" w:hAnsi="Times" w:cs="Times"/>
          <w:sz w:val="21"/>
          <w:sz-cs w:val="21"/>
        </w:rPr>
        <w:t xml:space="preserve">周顗</w:t>
      </w:r>
      <w:r>
        <w:rPr>
          <w:rFonts w:ascii="Times" w:hAnsi="Times" w:cs="Times"/>
          <w:sz w:val="21"/>
          <w:sz-cs w:val="21"/>
          <w:vertAlign w:val="superscript"/>
        </w:rPr>
        <w:t xml:space="preserve">①</w:t>
      </w:r>
      <w:r>
        <w:rPr>
          <w:rFonts w:ascii="Times" w:hAnsi="Times" w:cs="Times"/>
          <w:sz w:val="21"/>
          <w:sz-cs w:val="21"/>
        </w:rPr>
        <w:t xml:space="preserve">字伯仁，少有重名，神采透彻。司徒掾贲嵩有清操见 ，叹曰：“汝颍固多奇士！自顷雅道陵迟，今复见周伯仁，将振起旧风，清我邦族矣。”</w:t>
      </w:r>
      <w:r>
        <w:rPr>
          <w:rFonts w:ascii="Times" w:hAnsi="Times" w:cs="Times"/>
          <w:sz w:val="21"/>
          <w:sz-cs w:val="21"/>
          <w:u w:val="single"/>
        </w:rPr>
        <w:t xml:space="preserve">从弟穆亦有美誉，欲陵折顗，顗然弗与之校，于是人士益宗附之</w:t>
      </w:r>
      <w:r>
        <w:rPr>
          <w:rFonts w:ascii="Times" w:hAnsi="Times" w:cs="Times"/>
          <w:sz w:val="21"/>
          <w:sz-cs w:val="21"/>
        </w:rPr>
        <w:t xml:space="preserve">。弱冠，袭父爵武城侯。中兴建，位至吏部尚书。顷之，以醉酒，复坐门生斫伤人。免官。太兴初，更拜太子少傅，尚书如故。   上疏让曰：“臣退自循省，学不能一经，智不效一官，止足良难，未能守分；遂恭显任，名位过量。”固辞不受，帝诏不许。</w:t>
      </w:r>
      <w:r>
        <w:rPr>
          <w:rFonts w:ascii="Times" w:hAnsi="Times" w:cs="Times"/>
          <w:sz w:val="21"/>
          <w:sz-cs w:val="21"/>
          <w:u w:val="single"/>
        </w:rPr>
        <w:t xml:space="preserve"/>
      </w:r>
    </w:p>
    <w:p>
      <w:pPr/>
      <w:r>
        <w:rPr>
          <w:rFonts w:ascii="Times" w:hAnsi="Times" w:cs="Times"/>
          <w:sz w:val="21"/>
          <w:sz-cs w:val="21"/>
        </w:rPr>
        <w:t xml:space="preserve">庾亮尝谓顗曰：“诸人咸以君方乐广。”对曰：“何乃刻画无盐，唐突西施也。”帝宴群公，酒酣，从容曰：“今日名臣共集，何如尧舜时邪？”顗因醉厉声曰：“今虽同人主，何得复比圣世！”帝大怒，手诏付廷尉，将加戮，累日方赦之。</w:t>
      </w:r>
      <w:r>
        <w:rPr>
          <w:rFonts w:ascii="Times" w:hAnsi="Times" w:cs="Times"/>
          <w:sz w:val="21"/>
          <w:sz-cs w:val="21"/>
          <w:u w:val="single"/>
        </w:rPr>
        <w:t xml:space="preserve">后因酒过为有司所纠，帝亮其情，亦未加黜责。</w:t>
      </w:r>
    </w:p>
    <w:p>
      <w:pPr/>
      <w:r>
        <w:rPr>
          <w:rFonts w:ascii="Times" w:hAnsi="Times" w:cs="Times"/>
          <w:sz w:val="21"/>
          <w:sz-cs w:val="21"/>
        </w:rPr>
        <w:t xml:space="preserve">顗宽裕友，弟嵩尝酒谓顗曰：“君才不及弟，何乃横得重名！”以燃蜡烛投之。顗神色无忤，徐曰：“阿奴火攻，固出下策耳。”王导甚重之，顗尝于导坐傲然啸咏，导云：“卿欲希嵇、阮邪？”顗曰：“何敢近舍明公，远希嵇、阮。”</w:t>
      </w:r>
    </w:p>
    <w:p>
      <w:pPr/>
      <w:r>
        <w:rPr>
          <w:rFonts w:ascii="Times" w:hAnsi="Times" w:cs="Times"/>
          <w:sz w:val="21"/>
          <w:sz-cs w:val="21"/>
        </w:rPr>
        <w:t xml:space="preserve">及王敦构逆，温峤谓顗曰：“大将军此举似有所在，当无滥邪？”曰：“君少未更事。人主非尧舜，何能无失，人臣岂可举兵胁主！共相推戴，未能数年，一旦如此，岂云非乱乎！彼狼抗无上，其意宁有限邪！”既而王师败绩，顗奉诏诣敦，敦曰：“卿负我！”顗曰：“公戎车犯顺，下官亲率六军，不能其事，使王旅奔败，以此负公。”敦惮其辞正，不知所答。帝召顗，谓之曰：“近日大事，二宫无恙，诸人平安，大将军故副所望邪？”顗曰：“二宫自如明诏，于臣等故未可知。”或劝其避敦，劝顗避敦，顗曰：“吾备位大臣，朝廷丧败，宁可复草间求活，外投胡越邪！”俄而被收，经太庙，大言骂贼不绝，祈速杀敦，语未终，人以戟伤其口，血流至踵，颜色不变，容止自若，观者皆为流涕。遂遇害，时年五十四。 </w:t>
      </w:r>
    </w:p>
    <w:p>
      <w:pPr/>
      <w:r>
        <w:rPr>
          <w:rFonts w:ascii="Times" w:hAnsi="Times" w:cs="Times"/>
          <w:sz w:val="21"/>
          <w:sz-cs w:val="21"/>
        </w:rPr>
        <w:t xml:space="preserve">（编自《晋书 列传第三十九》）</w:t>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5. 以下各组句子中，能够体现周凯性格同一侧面的一组是（3分）</w:t>
      </w:r>
    </w:p>
    <w:p>
      <w:pPr/>
      <w:r>
        <w:rPr>
          <w:rFonts w:ascii="Times" w:hAnsi="Times" w:cs="Times"/>
          <w:sz w:val="21"/>
          <w:sz-cs w:val="21"/>
        </w:rPr>
        <w:t xml:space="preserve">A. 学不通一经，智不效一官</w:t>
      </w:r>
    </w:p>
    <w:p>
      <w:pPr/>
      <w:r>
        <w:rPr>
          <w:rFonts w:ascii="Times" w:hAnsi="Times" w:cs="Times"/>
          <w:sz w:val="21"/>
          <w:sz-cs w:val="21"/>
        </w:rPr>
        <w:t xml:space="preserve">   二宫自如明诏，于臣等故未可知 </w:t>
      </w:r>
    </w:p>
    <w:p>
      <w:pPr/>
      <w:r>
        <w:rPr>
          <w:rFonts w:ascii="Times" w:hAnsi="Times" w:cs="Times"/>
          <w:sz w:val="21"/>
          <w:sz-cs w:val="21"/>
        </w:rPr>
        <w:t xml:space="preserve">B. 何乃刻面无盐，唐突西施也</w:t>
      </w:r>
    </w:p>
    <w:p>
      <w:pPr/>
      <w:r>
        <w:rPr>
          <w:rFonts w:ascii="Times" w:hAnsi="Times" w:cs="Times"/>
          <w:sz w:val="21"/>
          <w:sz-cs w:val="21"/>
        </w:rPr>
        <w:t xml:space="preserve">   何敢近舍明公，远希稽、阮</w:t>
      </w:r>
    </w:p>
    <w:p>
      <w:pPr/>
      <w:r>
        <w:rPr>
          <w:rFonts w:ascii="Times" w:hAnsi="Times" w:cs="Times"/>
          <w:sz w:val="21"/>
          <w:sz-cs w:val="21"/>
        </w:rPr>
        <w:t xml:space="preserve">C. 阿奴火攻，固出下策耳</w:t>
      </w:r>
    </w:p>
    <w:p>
      <w:pPr/>
      <w:r>
        <w:rPr>
          <w:rFonts w:ascii="Times" w:hAnsi="Times" w:cs="Times"/>
          <w:sz w:val="21"/>
          <w:sz-cs w:val="21"/>
        </w:rPr>
        <w:t xml:space="preserve">   不能其事，使王旅奔败</w:t>
      </w:r>
    </w:p>
    <w:p>
      <w:pPr/>
      <w:r>
        <w:rPr>
          <w:rFonts w:ascii="Times" w:hAnsi="Times" w:cs="Times"/>
          <w:sz w:val="21"/>
          <w:sz-cs w:val="21"/>
        </w:rPr>
        <w:t xml:space="preserve">D. 顗尝于导坐傲然啸咏</w:t>
      </w:r>
    </w:p>
    <w:p>
      <w:pPr/>
      <w:r>
        <w:rPr>
          <w:rFonts w:ascii="Times" w:hAnsi="Times" w:cs="Times"/>
          <w:sz w:val="21"/>
          <w:sz-cs w:val="21"/>
        </w:rPr>
        <w:t xml:space="preserve">   宁可复草间求活，外投胡越耶</w:t>
      </w:r>
    </w:p>
    <w:p>
      <w:pPr/>
      <w:r>
        <w:rPr>
          <w:rFonts w:ascii="Times" w:hAnsi="Times" w:cs="Times"/>
          <w:sz w:val="21"/>
          <w:sz-cs w:val="21"/>
        </w:rPr>
        <w:t xml:space="preserve">7. 把文中横线的句子翻译成现代汉语。（10分）</w:t>
      </w:r>
    </w:p>
    <w:p>
      <w:pPr/>
      <w:r>
        <w:rPr>
          <w:rFonts w:ascii="Times" w:hAnsi="Times" w:cs="Times"/>
          <w:sz w:val="21"/>
          <w:sz-cs w:val="21"/>
        </w:rPr>
        <w:t xml:space="preserve">   （1）从第穆亦有美誉，欲陵折顗，顗陶然弗与之校，于是人士益宗附之。</w:t>
      </w:r>
      <w:r>
        <w:rPr>
          <w:rFonts w:ascii="Times" w:hAnsi="Times" w:cs="Times"/>
          <w:sz w:val="21"/>
          <w:sz-cs w:val="21"/>
          <w:b/>
          <w:color w:val="FF0000"/>
        </w:rPr>
        <w:t xml:space="preserve"/>
      </w:r>
    </w:p>
    <w:p>
      <w:pPr/>
      <w:r>
        <w:rPr>
          <w:rFonts w:ascii="Times" w:hAnsi="Times" w:cs="Times"/>
          <w:sz w:val="21"/>
          <w:sz-cs w:val="21"/>
        </w:rPr>
        <w:t xml:space="preserve">（2）后因酒过为有司所纠，帝亮其情，亦未加黜责。</w:t>
      </w:r>
      <w:r>
        <w:rPr>
          <w:rFonts w:ascii="Times" w:hAnsi="Times" w:cs="Times"/>
          <w:sz w:val="21"/>
          <w:sz-cs w:val="21"/>
          <w:b/>
          <w:color w:val="FF0000"/>
        </w:rPr>
        <w:t xml:space="preserve"/>
      </w:r>
    </w:p>
    <w:p>
      <w:pPr/>
      <w:r>
        <w:rPr>
          <w:rFonts w:ascii="Times" w:hAnsi="Times" w:cs="Times"/>
          <w:sz w:val="21"/>
          <w:sz-cs w:val="21"/>
          <w:b/>
          <w:color w:val="FF0000"/>
        </w:rPr>
        <w:t xml:space="preserve"/>
      </w:r>
    </w:p>
    <w:p>
      <w:pPr/>
      <w:r>
        <w:rPr>
          <w:rFonts w:ascii="Times" w:hAnsi="Times" w:cs="Times"/>
          <w:sz w:val="21"/>
          <w:sz-cs w:val="21"/>
        </w:rPr>
        <w:t xml:space="preserve">（二）古代诗歌阅读（11分）</w:t>
      </w:r>
    </w:p>
    <w:p>
      <w:pPr/>
      <w:r>
        <w:rPr>
          <w:rFonts w:ascii="Times" w:hAnsi="Times" w:cs="Times"/>
          <w:sz w:val="21"/>
          <w:sz-cs w:val="21"/>
        </w:rPr>
        <w:t xml:space="preserve">  阅读下面这首宋诗，完成</w:t>
      </w:r>
      <w:r>
        <w:rPr>
          <w:rFonts w:ascii="Times" w:hAnsi="Times" w:cs="Times"/>
          <w:sz w:val="21"/>
          <w:sz-cs w:val="21"/>
          <w:b/>
        </w:rPr>
        <w:t xml:space="preserve">8～9题。</w:t>
      </w:r>
    </w:p>
    <w:p>
      <w:pPr/>
      <w:r>
        <w:rPr>
          <w:rFonts w:ascii="Times" w:hAnsi="Times" w:cs="Times"/>
          <w:sz w:val="21"/>
          <w:sz-cs w:val="21"/>
          <w:b/>
        </w:rPr>
        <w:t xml:space="preserve">初见嵩山  </w:t>
      </w:r>
      <w:r>
        <w:rPr>
          <w:rFonts w:ascii="Times" w:hAnsi="Times" w:cs="Times"/>
          <w:sz w:val="21"/>
          <w:sz-cs w:val="21"/>
          <w:color w:val="000000"/>
        </w:rPr>
        <w:t xml:space="preserve">张耒</w:t>
      </w:r>
      <w:r>
        <w:rPr>
          <w:rFonts w:ascii="Times" w:hAnsi="Times" w:cs="Times"/>
          <w:sz w:val="4"/>
          <w:sz-cs w:val="4"/>
          <w:color w:val="FFFFFF"/>
        </w:rPr>
        <w:t xml:space="preserve">[来源:学科网]</w:t>
      </w:r>
      <w:r>
        <w:rPr>
          <w:rFonts w:ascii="Times" w:hAnsi="Times" w:cs="Times"/>
          <w:sz w:val="21"/>
          <w:sz-cs w:val="21"/>
          <w:color w:val="000000"/>
        </w:rPr>
        <w:t xml:space="preserve"/>
      </w:r>
    </w:p>
    <w:p>
      <w:pPr/>
      <w:r>
        <w:rPr>
          <w:rFonts w:ascii="Times" w:hAnsi="Times" w:cs="Times"/>
          <w:sz w:val="21"/>
          <w:sz-cs w:val="21"/>
        </w:rPr>
        <w:t xml:space="preserve">年来鞍马困尘埃，赖有青山豁我怀。</w:t>
        <w:br/>
        <w:t xml:space="preserve">日暮北风吹雨去，数峰清瘦出云来。</w:t>
      </w:r>
    </w:p>
    <w:p>
      <w:pPr/>
      <w:r>
        <w:rPr>
          <w:rFonts w:ascii="Times" w:hAnsi="Times" w:cs="Times"/>
          <w:sz w:val="21"/>
          <w:sz-cs w:val="21"/>
        </w:rPr>
        <w:t xml:space="preserve">[注] 张</w:t>
      </w:r>
      <w:r>
        <w:rPr>
          <w:rFonts w:ascii="Times" w:hAnsi="Times" w:cs="Times"/>
          <w:sz w:val="21"/>
          <w:sz-cs w:val="21"/>
          <w:color w:val="000000"/>
        </w:rPr>
        <w:t xml:space="preserve">耒：北宋诗人，苏门四学士之一，因受苏轼牵连，累遭贬谪。</w:t>
      </w:r>
    </w:p>
    <w:p>
      <w:pPr/>
      <w:r>
        <w:rPr>
          <w:rFonts w:ascii="Times" w:hAnsi="Times" w:cs="Times"/>
          <w:sz w:val="21"/>
          <w:sz-cs w:val="21"/>
        </w:rPr>
        <w:t xml:space="preserve">三、文学类文本阅读（25分）</w:t>
      </w:r>
    </w:p>
    <w:p>
      <w:pPr/>
      <w:r>
        <w:rPr>
          <w:rFonts w:ascii="Times" w:hAnsi="Times" w:cs="Times"/>
          <w:sz w:val="21"/>
          <w:sz-cs w:val="21"/>
          <w:b/>
        </w:rPr>
        <w:t xml:space="preserve">最后的黄豆</w:t>
      </w:r>
    </w:p>
    <w:p>
      <w:pPr/>
      <w:r>
        <w:rPr>
          <w:rFonts w:ascii="Times" w:hAnsi="Times" w:cs="Times"/>
          <w:sz w:val="21"/>
          <w:sz-cs w:val="21"/>
        </w:rPr>
        <w:t xml:space="preserve">11．阅读下面的文字，完成（1）～（4）题。（25分）</w:t>
      </w:r>
    </w:p>
    <w:p>
      <w:pPr/>
      <w:r>
        <w:rPr>
          <w:rFonts w:ascii="Times" w:hAnsi="Times" w:cs="Times"/>
          <w:sz w:val="21"/>
          <w:sz-cs w:val="21"/>
        </w:rPr>
        <w:t xml:space="preserve">有了钱，除了每天有滋有味的多嚼几把黄豆，还取了奶奶。迎亲那天，爷爷喝了好多酒，醉了，进洞房时还绊了一脚，兜里的黄豆全撒在地上，他捡了好一阵子，奶奶什么反应，到现在我也不知道。后来跟我讲这事时，爷爷还叹气，这一绊，不是什么好兆头，要不，后半辈子也不会活得这样磕磕绊绊。说这事时，爷爷喘着粗气，我帮着捶了半天北，他还是喘得满脸猪肝紫。</w:t>
      </w:r>
    </w:p>
    <w:p>
      <w:pPr/>
      <w:r>
        <w:rPr>
          <w:rFonts w:ascii="Times" w:hAnsi="Times" w:cs="Times"/>
          <w:sz w:val="21"/>
          <w:sz-cs w:val="21"/>
        </w:rPr>
        <w:t xml:space="preserve">其实，爷爷在生父亲的气。</w:t>
      </w:r>
    </w:p>
    <w:p>
      <w:pPr/>
      <w:r>
        <w:rPr>
          <w:rFonts w:ascii="Times" w:hAnsi="Times" w:cs="Times"/>
          <w:sz w:val="21"/>
          <w:sz-cs w:val="21"/>
        </w:rPr>
        <w:t xml:space="preserve">闲时，爷爷经常是一边慢慢发嚼着黄豆一边跟我聊天，像在咀嚼他的一生。他说，父亲是一个“倒钱筒”。父亲是爷爷的独苗，奶奶宠着他，惯着他。听爷爷说，父亲才十岁，就开始进大烟馆。没钱，就赊账。烟馆老板拿着赊账本来计钱时，爷爷才明白是怎么一回事。</w:t>
      </w:r>
    </w:p>
    <w:p>
      <w:pPr/>
      <w:r>
        <w:rPr>
          <w:rFonts w:ascii="Times" w:hAnsi="Times" w:cs="Times"/>
          <w:sz w:val="21"/>
          <w:sz-cs w:val="21"/>
        </w:rPr>
        <w:t xml:space="preserve">父亲就像一颗荒野的树那样疯长。</w:t>
      </w:r>
      <w:r>
        <w:rPr>
          <w:rFonts w:ascii="Times" w:hAnsi="Times" w:cs="Times"/>
          <w:sz w:val="4"/>
          <w:sz-cs w:val="4"/>
          <w:color w:val="FFFFFF"/>
        </w:rPr>
        <w:t xml:space="preserve">[来源:Zxxk.Com]</w:t>
      </w:r>
      <w:r>
        <w:rPr>
          <w:rFonts w:ascii="Times" w:hAnsi="Times" w:cs="Times"/>
          <w:sz w:val="21"/>
          <w:sz-cs w:val="21"/>
        </w:rPr>
        <w:t xml:space="preserve"/>
      </w:r>
    </w:p>
    <w:p>
      <w:pPr/>
      <w:r>
        <w:rPr>
          <w:rFonts w:ascii="Times" w:hAnsi="Times" w:cs="Times"/>
          <w:sz w:val="21"/>
          <w:sz-cs w:val="21"/>
        </w:rPr>
        <w:t xml:space="preserve">我十岁那年，三天三夜，父亲跟人赌输了。大染坊被抵了赌债。那一天爷爷没有嚼他的黄豆，唉声叹气，一脸乌云。</w:t>
      </w:r>
    </w:p>
    <w:p>
      <w:pPr/>
      <w:r>
        <w:rPr>
          <w:rFonts w:ascii="Times" w:hAnsi="Times" w:cs="Times"/>
          <w:sz w:val="21"/>
          <w:sz-cs w:val="21"/>
        </w:rPr>
        <w:t xml:space="preserve">搬出大染坊时，爷爷习惯性发掏出黄豆，迟疑了一下，</w:t>
      </w:r>
      <w:r>
        <w:rPr>
          <w:rFonts w:ascii="Times" w:hAnsi="Times" w:cs="Times"/>
          <w:sz w:val="21"/>
          <w:sz-cs w:val="21"/>
          <w:u w:val="single"/>
        </w:rPr>
        <w:t xml:space="preserve">爷爷这回没有黄豆塞进嘴巴，而是把黄豆一路撒在地上。</w:t>
      </w:r>
    </w:p>
    <w:p>
      <w:pPr/>
      <w:r>
        <w:rPr>
          <w:rFonts w:ascii="Times" w:hAnsi="Times" w:cs="Times"/>
          <w:sz w:val="21"/>
          <w:sz-cs w:val="21"/>
        </w:rPr>
        <w:t xml:space="preserve">没几年，爷爷病得不行了。父亲依然整天不着家，爷爷的安危只是他耳边刮过的一阵微风。</w:t>
      </w:r>
    </w:p>
    <w:p>
      <w:pPr/>
      <w:r>
        <w:rPr>
          <w:rFonts w:ascii="Times" w:hAnsi="Times" w:cs="Times"/>
          <w:sz w:val="21"/>
          <w:sz-cs w:val="21"/>
        </w:rPr>
        <w:t xml:space="preserve">临终前的那个晚上，爷爷示意我到他跟前，他手中攥着一个小布袋，打开来，是些黄豆。昏暗的灯光下，豆子炒得金灿灿的，爷爷说，这辈子只剩下这点黄豆了，他的声音很轻，连他旁边油灯的火苗都 没有动一下，他颤巍巍拈出一颗豆子，习惯性地放入口中，又着嚼它。不知是黄豆大硬还是爷爷老了，牙品不行，他没嚼动，又把豆子放入袋中。</w:t>
      </w:r>
    </w:p>
    <w:p>
      <w:pPr/>
      <w:r>
        <w:rPr>
          <w:rFonts w:ascii="Times" w:hAnsi="Times" w:cs="Times"/>
          <w:sz w:val="21"/>
          <w:sz-cs w:val="21"/>
        </w:rPr>
        <w:t xml:space="preserve">他叹叹气，说这辈子就爱这黄豆，人走了带上它，也算来世上留个念想。他慈爱地对我说，如果你长大了真活不下去，可以再到爷爷这里来拿这黄豆吃。不过，你要是争气，最好就别来找我了，他语气中满是沮丧。</w:t>
      </w:r>
    </w:p>
    <w:p>
      <w:pPr/>
      <w:r>
        <w:rPr>
          <w:rFonts w:ascii="Times" w:hAnsi="Times" w:cs="Times"/>
          <w:sz w:val="21"/>
          <w:sz-cs w:val="21"/>
        </w:rPr>
        <w:t xml:space="preserve">后来，一个金匠跟我说爷爷确实有几坨金子。不过，爷爷临终前偷偷让他把们打成了一颗颗金珠子。</w:t>
      </w:r>
      <w:r>
        <w:rPr>
          <w:rFonts w:ascii="Times" w:hAnsi="Times" w:cs="Times"/>
          <w:sz w:val="4"/>
          <w:sz-cs w:val="4"/>
          <w:color w:val="FFFFFF"/>
        </w:rPr>
        <w:t xml:space="preserve">[来源:学_科_网]</w:t>
      </w:r>
      <w:r>
        <w:rPr>
          <w:rFonts w:ascii="Times" w:hAnsi="Times" w:cs="Times"/>
          <w:sz w:val="21"/>
          <w:sz-cs w:val="21"/>
        </w:rPr>
        <w:t xml:space="preserve"/>
      </w:r>
    </w:p>
    <w:p>
      <w:pPr/>
      <w:r>
        <w:rPr>
          <w:rFonts w:ascii="Times" w:hAnsi="Times" w:cs="Times"/>
          <w:sz w:val="21"/>
          <w:sz-cs w:val="21"/>
        </w:rPr>
        <w:t xml:space="preserve">我蓦然明折，爷爷那小袋黄豆是什么了。爷爷给我留了一笔活命钱。</w:t>
      </w:r>
    </w:p>
    <w:p>
      <w:pPr/>
      <w:r>
        <w:rPr>
          <w:rFonts w:ascii="Times" w:hAnsi="Times" w:cs="Times"/>
          <w:sz w:val="21"/>
          <w:sz-cs w:val="21"/>
        </w:rPr>
        <w:t xml:space="preserve">有人曾问我，金子最终找到了吗？</w:t>
      </w:r>
    </w:p>
    <w:p>
      <w:pPr/>
      <w:r>
        <w:rPr>
          <w:rFonts w:ascii="Times" w:hAnsi="Times" w:cs="Times"/>
          <w:sz w:val="21"/>
          <w:sz-cs w:val="21"/>
        </w:rPr>
        <w:t xml:space="preserve">当然没有。爷爷的坟头早被我平了，当时还有人说，我跟我那疯死掉的父亲一样，也是忤逆不孝。</w:t>
      </w:r>
    </w:p>
    <w:p>
      <w:pPr/>
      <w:r>
        <w:rPr>
          <w:rFonts w:ascii="Times" w:hAnsi="Times" w:cs="Times"/>
          <w:sz w:val="21"/>
          <w:sz-cs w:val="21"/>
        </w:rPr>
        <w:t xml:space="preserve">现在我有了自己的企业，人们称我是什么“著名企业家”。不久前，一次慈善会上，我说了，死后捐出全部财产，我那个儿子和老婆都不跟我说话了。</w:t>
      </w:r>
    </w:p>
    <w:p>
      <w:pPr/>
      <w:r>
        <w:rPr>
          <w:rFonts w:ascii="Times" w:hAnsi="Times" w:cs="Times"/>
          <w:sz w:val="21"/>
          <w:sz-cs w:val="21"/>
        </w:rPr>
        <w:t xml:space="preserve">为什么这么做？有记者问我，我一时语塞，眼前浮现出爷爷那小袋最后的黄豆。</w:t>
      </w:r>
    </w:p>
    <w:p>
      <w:pPr/>
      <w:r>
        <w:rPr>
          <w:rFonts w:ascii="Times" w:hAnsi="Times" w:cs="Times"/>
          <w:sz w:val="21"/>
          <w:sz-cs w:val="21"/>
        </w:rPr>
        <w:t xml:space="preserve"/>
      </w:r>
    </w:p>
    <w:p>
      <w:pPr/>
      <w:r>
        <w:rPr>
          <w:rFonts w:ascii="Times" w:hAnsi="Times" w:cs="Times"/>
          <w:sz w:val="21"/>
          <w:sz-cs w:val="21"/>
        </w:rPr>
        <w:t xml:space="preserve">（改自王琼华《最后一碗黄豆》）</w:t>
      </w:r>
    </w:p>
    <w:p>
      <w:pPr/>
      <w:r>
        <w:rPr>
          <w:rFonts w:ascii="Times" w:hAnsi="Times" w:cs="Times"/>
          <w:sz w:val="21"/>
          <w:sz-cs w:val="21"/>
        </w:rPr>
        <w:t xml:space="preserve">（2）小说中“爷爷这回没有黄豆塞进嘴巴，而是把黄豆一路撒在地上。”这一行为反映了爷爷什么样的心态？请简要分析。（6分）</w:t>
      </w:r>
    </w:p>
    <w:p>
      <w:pPr/>
      <w:r>
        <w:rPr>
          <w:rFonts w:ascii="Times" w:hAnsi="Times" w:cs="Times"/>
          <w:sz w:val="21"/>
          <w:sz-cs w:val="21"/>
        </w:rPr>
        <w:t xml:space="preserve">（3）小说多次写到爷爷嚼黄豆，这在全文中有何作用？请简要概括。（6分）</w:t>
      </w:r>
    </w:p>
    <w:p>
      <w:pPr/>
      <w:r>
        <w:rPr>
          <w:rFonts w:ascii="Times" w:hAnsi="Times" w:cs="Times"/>
          <w:sz w:val="21"/>
          <w:sz-cs w:val="21"/>
        </w:rPr>
        <w:t xml:space="preserve">（4）小说以“最后的黄豆”为标题，寓意何在？这对现实人生有许多启示，谈谈你感受最</w:t>
      </w:r>
      <w:r>
        <w:rPr>
          <w:rFonts w:ascii="Times" w:hAnsi="Times" w:cs="Times"/>
          <w:sz w:val="21"/>
          <w:sz-cs w:val="21"/>
          <w:b/>
          <w:color w:val="FF0000"/>
        </w:rPr>
        <w:t xml:space="preserve"/>
      </w:r>
    </w:p>
    <w:p>
      <w:pPr/>
      <w:r>
        <w:rPr>
          <w:rFonts w:ascii="Times" w:hAnsi="Times" w:cs="Times"/>
          <w:sz w:val="21"/>
          <w:sz-cs w:val="21"/>
        </w:rPr>
        <w:t xml:space="preserve">12.阅读下面的文字，完成（1）～（题）。（25分）</w:t>
      </w:r>
    </w:p>
    <w:p>
      <w:pPr/>
      <w:r>
        <w:rPr>
          <w:rFonts w:ascii="Times" w:hAnsi="Times" w:cs="Times"/>
          <w:sz w:val="21"/>
          <w:sz-cs w:val="21"/>
          <w:b/>
        </w:rPr>
        <w:t xml:space="preserve">克罗齐的求索</w:t>
      </w:r>
    </w:p>
    <w:p>
      <w:pPr/>
      <w:r>
        <w:rPr>
          <w:rFonts w:ascii="Times" w:hAnsi="Times" w:cs="Times"/>
          <w:sz w:val="21"/>
          <w:sz-cs w:val="21"/>
        </w:rPr>
        <w:t xml:space="preserve">事业成功的种子往往播撒在苦难的土壤之中，1883年，卡萨米而奥拉大地震夺去了贝尼代托·克罗齐的双亲和妹妹的生合，被埋在废墟下的他侥幸得救。当时他17岁，温馨的生活在暴虐的自然面前顷刻灰飞烟灭。这场灾难给青年时代的克罗齐造成了成大的心理创伤，也使他在人生之旅和学术之途上更为关注自我心灵的充实和人类社会的精神景观况。</w:t>
      </w:r>
    </w:p>
    <w:p>
      <w:pPr/>
      <w:r>
        <w:rPr>
          <w:rFonts w:ascii="Times" w:hAnsi="Times" w:cs="Times"/>
          <w:sz w:val="21"/>
          <w:sz-cs w:val="21"/>
        </w:rPr>
        <w:t xml:space="preserve">1886年克罗齐辍学，开始自主学习和独立研究。他一度潜心于他的家乡那不勒斯以及欧洲的历史研究。期望能在喜欢的学术事业中求得情感觉的解脱。期间，他结合自已从未放弃的美学志趣，把历史与艺术联系起来进行思考。他发现，历史与艺术都以人为焦点，着力于表现独特而个别的事实，不关心抽象概念或一般法则。艺术不是世俗理解中的娱乐手段，它创造的是一个可能的事实；历史则提供实有的真实，表现为真实的发生过的一切。</w:t>
      </w:r>
    </w:p>
    <w:p>
      <w:pPr/>
      <w:r>
        <w:rPr>
          <w:rFonts w:ascii="Times" w:hAnsi="Times" w:cs="Times"/>
          <w:sz w:val="21"/>
          <w:sz-cs w:val="21"/>
        </w:rPr>
        <w:t xml:space="preserve">然而，学术上的创获并未使克罗齐摆脱椎心的痛苦和深刻的孤独。在潜意识里，他渴望公从对他的工作有所关注。1903年他开始创办涉及文学，历史与哲学的文化刊物——《批评》。克罗齐在《自传》中曾说：“创办《批评》杂志标志着我的生活中一个新时期的开始。”他主要负责文学与历史，前期曾邀请金蒂雷负责哲学。在长达42年的办刊过程中，克罗齐渐渐达到了他所期待的理论家和实践者之间协调统一的理想。1920年6月至1921年7月，克罗齐担任意大利教育部长。发起了意大利现代史上著名的教育改革运动。</w:t>
      </w:r>
    </w:p>
    <w:p>
      <w:pPr/>
      <w:r>
        <w:rPr>
          <w:rFonts w:ascii="Times" w:hAnsi="Times" w:cs="Times"/>
          <w:sz w:val="21"/>
          <w:sz-cs w:val="21"/>
        </w:rPr>
        <w:t xml:space="preserve">在进行社会活动的同时，克罗齐不断修正完善他发理论学说。他在一次交流活动中说：“正如每一个对自已所做事情感到要负责的人一样，我喜欢反复写过的并发表的那些东西喜欢经常回味和审查它们，以求看一看是否可以发现一些不妥之处，是否可以进一步加以展开…… ‘人不是生来就什么都会的。’这就是说，他所懂得的事情中是慢慢才学会的；似乎还应当加上一句——“人也不是死后才会的”。因此，人往往要像几年那不勒斯的一位外科医生所做的那样，他也是我在参议院的一位同事，有一次做手术时他突然感到不舒服，觉得自己要死了，于是把手术刀交给一位同行，说‘请你来干下去’。”</w:t>
      </w:r>
    </w:p>
    <w:p>
      <w:pPr/>
      <w:r>
        <w:rPr>
          <w:rFonts w:ascii="Times" w:hAnsi="Times" w:cs="Times"/>
          <w:sz w:val="21"/>
          <w:sz-cs w:val="21"/>
        </w:rPr>
        <w:t xml:space="preserve">克罗齐不仅勤奋钻研，而且注重研究方法。方法是抵达学术高原的重要途径和手段。在办刊前期，克罗齐完成了“心灵哲学”的系统阐发工作。在他看来，历史是人的创造，体现为人的活动，而人的活动要受心灵的支配，因此把握历史的关键在于把握心灵活动。哲学不过是历史学的方法论，追求美、真、益、善的心灵哲学，作为对心灵活动形式与规律的研究，其意义在于在创造历史和阐释历史提供方法论的依据。</w:t>
      </w:r>
    </w:p>
    <w:p>
      <w:pPr/>
      <w:r>
        <w:rPr>
          <w:rFonts w:ascii="Times" w:hAnsi="Times" w:cs="Times"/>
          <w:sz w:val="21"/>
          <w:sz-cs w:val="21"/>
        </w:rPr>
        <w:t xml:space="preserve"> “我将死于工作。”这是晚年的克罗齐在他人问及自己健康状况时一句平静的回答。创造性的努力、自由的激情以及深刻的公民责任感，既是意大利民族性格的基本素质，亦折射出克罗齐的人格理想。</w:t>
      </w:r>
    </w:p>
    <w:p>
      <w:pPr/>
      <w:r>
        <w:rPr>
          <w:rFonts w:ascii="Times" w:hAnsi="Times" w:cs="Times"/>
          <w:sz w:val="21"/>
          <w:sz-cs w:val="21"/>
        </w:rPr>
        <w:t xml:space="preserve">（摘自张敏《克罗齐美学论稿》，有删改）</w:t>
      </w:r>
    </w:p>
    <w:p>
      <w:pPr/>
      <w:r>
        <w:rPr>
          <w:rFonts w:ascii="Times" w:hAnsi="Times" w:cs="Times"/>
          <w:sz w:val="21"/>
          <w:sz-cs w:val="21"/>
        </w:rPr>
        <w:t xml:space="preserve">下列对传记有关内容的分析和概括，最恰当的两项是（5分）</w:t>
      </w:r>
    </w:p>
    <w:p>
      <w:pPr/>
      <w:r>
        <w:rPr>
          <w:rFonts w:ascii="Times" w:hAnsi="Times" w:cs="Times"/>
          <w:sz w:val="21"/>
          <w:sz-cs w:val="21"/>
        </w:rPr>
        <w:t xml:space="preserve">     A. 本文以凝练深沉的笔触，全方位展示了克罗齐独特的人生轨迹和思想行为，凸显了他的人格魅力和学术影响力。</w:t>
      </w:r>
    </w:p>
    <w:p>
      <w:pPr/>
      <w:r>
        <w:rPr>
          <w:rFonts w:ascii="Times" w:hAnsi="Times" w:cs="Times"/>
          <w:sz w:val="21"/>
          <w:sz-cs w:val="21"/>
        </w:rPr>
        <w:t xml:space="preserve">     B. 克罗齐把艺术对理性的依附中解放出来，而他对艺术的认识又有别于世俗的理解，他认为艺术不是用来娱乐的。</w:t>
      </w:r>
    </w:p>
    <w:p>
      <w:pPr/>
      <w:r>
        <w:rPr>
          <w:rFonts w:ascii="Times" w:hAnsi="Times" w:cs="Times"/>
          <w:sz w:val="21"/>
          <w:sz-cs w:val="21"/>
        </w:rPr>
        <w:t xml:space="preserve">     C. 本文则取了克罗齐的重要人生阶段，技术了这位20世纪前半期有重要影响的理论家兼社会活动家，以史带论，试论结合。</w:t>
      </w:r>
    </w:p>
    <w:p>
      <w:pPr/>
      <w:r>
        <w:rPr>
          <w:rFonts w:ascii="Times" w:hAnsi="Times" w:cs="Times"/>
          <w:sz w:val="21"/>
          <w:sz-cs w:val="21"/>
        </w:rPr>
        <w:t xml:space="preserve">D. 文中“我将死于工作”这句话，充分体现了克罗齐终生的创造性努力，同时也流露出他对自己身体健康的漠不关心。</w:t>
      </w:r>
    </w:p>
    <w:p>
      <w:pPr/>
      <w:r>
        <w:rPr>
          <w:rFonts w:ascii="Times" w:hAnsi="Times" w:cs="Times"/>
          <w:sz w:val="21"/>
          <w:sz-cs w:val="21"/>
        </w:rPr>
        <w:t xml:space="preserve">E. 克罗齐主张，历史与艺术都着力于表现普遍法则，都以人为焦点，历史与艺术的区分界限与真实和虚构。</w:t>
      </w:r>
    </w:p>
    <w:p>
      <w:pPr/>
      <w:r>
        <w:rPr>
          <w:rFonts w:ascii="Times" w:hAnsi="Times" w:cs="Times"/>
          <w:sz w:val="21"/>
          <w:sz-cs w:val="21"/>
        </w:rPr>
        <w:t xml:space="preserve">五、语言文字运用（20分）</w:t>
      </w:r>
    </w:p>
    <w:p>
      <w:pPr/>
      <w:r>
        <w:rPr>
          <w:rFonts w:ascii="Times" w:hAnsi="Times" w:cs="Times"/>
          <w:sz w:val="21"/>
          <w:sz-cs w:val="21"/>
        </w:rPr>
        <w:t xml:space="preserve">13. 下列各句中，加点的成语使用不恰当的一项是（3分）</w:t>
      </w:r>
    </w:p>
    <w:p>
      <w:pPr/>
      <w:r>
        <w:rPr>
          <w:rFonts w:ascii="Times" w:hAnsi="Times" w:cs="Times"/>
          <w:sz w:val="21"/>
          <w:sz-cs w:val="21"/>
        </w:rPr>
        <w:t xml:space="preserve">   A. 凌南区虽地域狭窄，物产匮乏，但由于大力开发绿色农业，方寸之地，拓出了发展的大空间。</w:t>
      </w:r>
    </w:p>
    <w:p>
      <w:pPr/>
      <w:r>
        <w:rPr>
          <w:rFonts w:ascii="Times" w:hAnsi="Times" w:cs="Times"/>
          <w:sz w:val="21"/>
          <w:sz-cs w:val="21"/>
        </w:rPr>
        <w:t xml:space="preserve">   B. 集训期间，我们在深圳要住三个夜晚。在这几天里，我们可以忙里偷闲，理一理凌乱的思绪。</w:t>
      </w:r>
      <w:r>
        <w:rPr>
          <w:rFonts w:ascii="Times" w:hAnsi="Times" w:cs="Times"/>
          <w:sz w:val="4"/>
          <w:sz-cs w:val="4"/>
          <w:color w:val="FFFFFF"/>
        </w:rPr>
        <w:t xml:space="preserve">[来源:学*科*网]</w:t>
      </w:r>
      <w:r>
        <w:rPr>
          <w:rFonts w:ascii="Times" w:hAnsi="Times" w:cs="Times"/>
          <w:sz w:val="21"/>
          <w:sz-cs w:val="21"/>
        </w:rPr>
        <w:t xml:space="preserve"/>
      </w:r>
    </w:p>
    <w:p>
      <w:pPr/>
      <w:r>
        <w:rPr>
          <w:rFonts w:ascii="Times" w:hAnsi="Times" w:cs="Times"/>
          <w:sz w:val="21"/>
          <w:sz-cs w:val="21"/>
        </w:rPr>
        <w:t xml:space="preserve">   C. 走进来一位短小精悍、浓眉阔脸的人，身着青色短衫，步履稳健。大家都把目光转向了他。</w:t>
      </w:r>
    </w:p>
    <w:p>
      <w:pPr/>
      <w:r>
        <w:rPr>
          <w:rFonts w:ascii="Times" w:hAnsi="Times" w:cs="Times"/>
          <w:sz w:val="21"/>
          <w:sz-cs w:val="21"/>
        </w:rPr>
        <w:t xml:space="preserve">   D. 出色的庄稼汉，干练的机械师，枪法如神的士兵，妙笔生花的作家，他们都值得我们敬佩。</w:t>
      </w:r>
    </w:p>
    <w:p>
      <w:pPr/>
      <w:r>
        <w:rPr>
          <w:rFonts w:ascii="Times" w:hAnsi="Times" w:cs="Times"/>
          <w:sz w:val="21"/>
          <w:sz-cs w:val="21"/>
        </w:rPr>
        <w:t xml:space="preserve">15. 依次填入下面一段文字横线处的语句，衔接最恰当的一组是（3分）</w:t>
      </w:r>
    </w:p>
    <w:p>
      <w:pPr/>
      <w:r>
        <w:rPr>
          <w:rFonts w:ascii="Times" w:hAnsi="Times" w:cs="Times"/>
          <w:sz w:val="21"/>
          <w:sz-cs w:val="21"/>
        </w:rPr>
        <w:t xml:space="preserve">    过去的儿童教育是注入式教育，只要把种种的死知识、死教训装入他头脑中，就以为满足。</w:t>
      </w:r>
      <w:r>
        <w:rPr>
          <w:rFonts w:ascii="Times" w:hAnsi="Times" w:cs="Times"/>
          <w:sz w:val="21"/>
          <w:sz-cs w:val="21"/>
          <w:u w:val="single"/>
        </w:rPr>
        <w:t xml:space="preserve">         </w:t>
      </w:r>
      <w:r>
        <w:rPr>
          <w:rFonts w:ascii="Times" w:hAnsi="Times" w:cs="Times"/>
          <w:sz w:val="21"/>
          <w:sz-cs w:val="21"/>
        </w:rPr>
        <w:t xml:space="preserve">，</w:t>
      </w:r>
      <w:r>
        <w:rPr>
          <w:rFonts w:ascii="Times" w:hAnsi="Times" w:cs="Times"/>
          <w:sz w:val="21"/>
          <w:sz-cs w:val="21"/>
          <w:u w:val="single"/>
        </w:rPr>
        <w:t xml:space="preserve">       </w:t>
      </w:r>
      <w:r>
        <w:rPr>
          <w:rFonts w:ascii="Times" w:hAnsi="Times" w:cs="Times"/>
          <w:sz w:val="21"/>
          <w:sz-cs w:val="21"/>
        </w:rPr>
        <w:t xml:space="preserve"> ，</w:t>
      </w:r>
      <w:r>
        <w:rPr>
          <w:rFonts w:ascii="Times" w:hAnsi="Times" w:cs="Times"/>
          <w:sz w:val="21"/>
          <w:sz-cs w:val="21"/>
          <w:u w:val="single"/>
        </w:rPr>
        <w:t xml:space="preserve">          </w:t>
      </w:r>
      <w:r>
        <w:rPr>
          <w:rFonts w:ascii="Times" w:hAnsi="Times" w:cs="Times"/>
          <w:sz w:val="21"/>
          <w:sz-cs w:val="21"/>
        </w:rPr>
        <w:t xml:space="preserve"> ，</w:t>
      </w:r>
      <w:r>
        <w:rPr>
          <w:rFonts w:ascii="Times" w:hAnsi="Times" w:cs="Times"/>
          <w:sz w:val="21"/>
          <w:sz-cs w:val="21"/>
          <w:u w:val="single"/>
        </w:rPr>
        <w:t xml:space="preserve">         </w:t>
      </w:r>
      <w:r>
        <w:rPr>
          <w:rFonts w:ascii="Times" w:hAnsi="Times" w:cs="Times"/>
          <w:sz w:val="21"/>
          <w:sz-cs w:val="21"/>
        </w:rPr>
        <w:t xml:space="preserve"> ；</w:t>
      </w:r>
      <w:r>
        <w:rPr>
          <w:rFonts w:ascii="Times" w:hAnsi="Times" w:cs="Times"/>
          <w:sz w:val="21"/>
          <w:sz-cs w:val="21"/>
          <w:u w:val="single"/>
        </w:rPr>
        <w:t xml:space="preserve">         </w:t>
      </w:r>
      <w:r>
        <w:rPr>
          <w:rFonts w:ascii="Times" w:hAnsi="Times" w:cs="Times"/>
          <w:sz w:val="21"/>
          <w:sz-cs w:val="21"/>
        </w:rPr>
        <w:t xml:space="preserve">。</w:t>
      </w:r>
      <w:r>
        <w:rPr>
          <w:rFonts w:ascii="Times" w:hAnsi="Times" w:cs="Times"/>
          <w:sz w:val="21"/>
          <w:sz-cs w:val="21"/>
          <w:u w:val="single"/>
        </w:rPr>
        <w:t xml:space="preserve">          </w:t>
      </w:r>
      <w:r>
        <w:rPr>
          <w:rFonts w:ascii="Times" w:hAnsi="Times" w:cs="Times"/>
          <w:sz w:val="21"/>
          <w:sz-cs w:val="21"/>
        </w:rPr>
        <w:t xml:space="preserve">。儿童自由的读物，实在极少。我们出版这个《儿童世界》的宗旨就在一弥补这个缺憾。</w:t>
      </w:r>
    </w:p>
    <w:p>
      <w:pPr/>
      <w:r>
        <w:rPr>
          <w:rFonts w:ascii="Times" w:hAnsi="Times" w:cs="Times"/>
          <w:sz w:val="21"/>
          <w:sz-cs w:val="21"/>
        </w:rPr>
        <w:t xml:space="preserve">    ① 教师教一课，他们就读一课</w:t>
      </w:r>
      <w:r>
        <w:rPr>
          <w:rFonts w:ascii="Times" w:hAnsi="Times" w:cs="Times"/>
          <w:sz w:val="4"/>
          <w:sz-cs w:val="4"/>
          <w:color w:val="FFFFFF"/>
        </w:rPr>
        <w:t xml:space="preserve">[来源:学§科§网Z§X§X§K]</w:t>
      </w:r>
      <w:r>
        <w:rPr>
          <w:rFonts w:ascii="Times" w:hAnsi="Times" w:cs="Times"/>
          <w:sz w:val="21"/>
          <w:sz-cs w:val="21"/>
        </w:rPr>
        <w:t xml:space="preserve"/>
      </w:r>
    </w:p>
    <w:p>
      <w:pPr/>
      <w:r>
        <w:rPr>
          <w:rFonts w:ascii="Times" w:hAnsi="Times" w:cs="Times"/>
          <w:sz w:val="21"/>
          <w:sz-cs w:val="21"/>
        </w:rPr>
        <w:t xml:space="preserve">    ② 刻板庄严的教科书，就是儿童的唯一读物</w:t>
      </w:r>
    </w:p>
    <w:p>
      <w:pPr/>
      <w:r>
        <w:rPr>
          <w:rFonts w:ascii="Times" w:hAnsi="Times" w:cs="Times"/>
          <w:sz w:val="21"/>
          <w:sz-cs w:val="21"/>
        </w:rPr>
        <w:t xml:space="preserve">    ③ 我们虽知道之前的不对</w:t>
      </w:r>
    </w:p>
    <w:p>
      <w:pPr/>
      <w:r>
        <w:rPr>
          <w:rFonts w:ascii="Times" w:hAnsi="Times" w:cs="Times"/>
          <w:sz w:val="21"/>
          <w:sz-cs w:val="21"/>
        </w:rPr>
        <w:t xml:space="preserve">    ④ 然而小学校里的教育仍旧不能十分吸引儿童的兴趣</w:t>
      </w:r>
    </w:p>
    <w:p>
      <w:pPr/>
      <w:r>
        <w:rPr>
          <w:rFonts w:ascii="Times" w:hAnsi="Times" w:cs="Times"/>
          <w:sz w:val="21"/>
          <w:sz-cs w:val="21"/>
        </w:rPr>
        <w:t xml:space="preserve">    ⑤ 而且各种教育，仍旧是被动的，不是自动的</w:t>
      </w:r>
    </w:p>
    <w:p>
      <w:pPr/>
      <w:r>
        <w:rPr>
          <w:rFonts w:ascii="Times" w:hAnsi="Times" w:cs="Times"/>
          <w:sz w:val="21"/>
          <w:sz-cs w:val="21"/>
        </w:rPr>
        <w:t xml:space="preserve">    ⑥ 也想尽办法去启发儿童的兴趣</w:t>
      </w:r>
    </w:p>
    <w:p>
      <w:pPr/>
      <w:r>
        <w:rPr>
          <w:rFonts w:ascii="Times" w:hAnsi="Times" w:cs="Times"/>
          <w:sz w:val="21"/>
          <w:sz-cs w:val="21"/>
        </w:rPr>
        <w:t xml:space="preserve">A.   ③⑥④②⑤①                          B. ③⑥④⑤②①  </w:t>
      </w:r>
    </w:p>
    <w:p>
      <w:pPr/>
      <w:r>
        <w:rPr>
          <w:rFonts w:ascii="Times" w:hAnsi="Times" w:cs="Times"/>
          <w:sz w:val="21"/>
          <w:sz-cs w:val="21"/>
        </w:rPr>
        <w:t xml:space="preserve"> C.   ①③⑥④⑤②                          D. ①③⑤⑥④②</w:t>
      </w:r>
    </w:p>
    <w:p>
      <w:pPr/>
      <w:r>
        <w:rPr>
          <w:rFonts w:ascii="Times" w:hAnsi="Times" w:cs="Times"/>
          <w:sz w:val="21"/>
          <w:sz-cs w:val="21"/>
        </w:rPr>
        <w:t xml:space="preserve">17. 仿照下面的示例，自选话题，另写两句话，要求使用比喻的修辞手法，句式与示例相同。（6分）</w:t>
      </w:r>
    </w:p>
    <w:p>
      <w:pPr/>
      <w:r>
        <w:rPr>
          <w:rFonts w:ascii="Times" w:hAnsi="Times" w:cs="Times"/>
          <w:sz w:val="21"/>
          <w:sz-cs w:val="21"/>
        </w:rPr>
        <w:t xml:space="preserve">    爱心是昏暗夜空中的歌谣，使孤独都感到了慰藉；</w:t>
      </w:r>
    </w:p>
    <w:p>
      <w:pPr/>
      <w:r>
        <w:rPr>
          <w:rFonts w:ascii="Times" w:hAnsi="Times" w:cs="Times"/>
          <w:sz w:val="21"/>
          <w:sz-cs w:val="21"/>
        </w:rPr>
        <w:t xml:space="preserve">    爱心是茫茫沙漠中的绿洲，使跋涉者感到了希望。</w:t>
      </w:r>
    </w:p>
    <w:p>
      <w:pPr/>
      <w:r>
        <w:rPr>
          <w:rFonts w:ascii="Times" w:hAnsi="Times" w:cs="Times"/>
          <w:sz w:val="21"/>
          <w:sz-cs w:val="21"/>
        </w:rPr>
        <w:t xml:space="preserve">六、写作（60分）</w:t>
      </w:r>
    </w:p>
    <w:p>
      <w:pPr/>
      <w:r>
        <w:rPr>
          <w:rFonts w:ascii="Times" w:hAnsi="Times" w:cs="Times"/>
          <w:sz w:val="21"/>
          <w:sz-cs w:val="21"/>
          <w:color w:val="FF0000"/>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