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ind w:first-line="480"/>
      </w:pPr>
      <w:r>
        <w:rPr>
          <w:rFonts w:ascii="Times" w:hAnsi="Times" w:cs="Times"/>
          <w:sz w:val="24"/>
          <w:sz-cs w:val="24"/>
          <w:b/>
        </w:rPr>
        <w:t xml:space="preserve">一、古代诗文阅读（27分）</w:t>
      </w:r>
    </w:p>
    <w:p>
      <w:pPr>
        <w:ind w:first-line="420"/>
      </w:pPr>
      <w:r>
        <w:rPr>
          <w:rFonts w:ascii="Times" w:hAnsi="Times" w:cs="Times"/>
          <w:sz w:val="21"/>
          <w:sz-cs w:val="21"/>
        </w:rPr>
        <w:t xml:space="preserve">（一）默写常见的名句名篇（6分）</w:t>
      </w:r>
    </w:p>
    <w:p>
      <w:pPr>
        <w:ind w:first-line="420"/>
      </w:pPr>
      <w:r>
        <w:rPr>
          <w:rFonts w:ascii="Times" w:hAnsi="Times" w:cs="Times"/>
          <w:sz w:val="21"/>
          <w:sz-cs w:val="21"/>
        </w:rPr>
        <w:t xml:space="preserve">1、补写出下列名句名篇中的空缺部分。（6分）</w:t>
      </w:r>
    </w:p>
    <w:p>
      <w:pPr>
        <w:ind w:first-line="420"/>
      </w:pPr>
      <w:r>
        <w:rPr>
          <w:rFonts w:ascii="Times" w:hAnsi="Times" w:cs="Times"/>
          <w:sz w:val="21"/>
          <w:sz-cs w:val="21"/>
        </w:rPr>
        <w:t xml:space="preserve">（1）狗吠深巷中，</w:t>
      </w:r>
      <w:r>
        <w:rPr>
          <w:rFonts w:ascii="Times" w:hAnsi="Times" w:cs="Times"/>
          <w:sz w:val="21"/>
          <w:sz-cs w:val="21"/>
          <w:u w:val="single"/>
        </w:rPr>
        <w:t xml:space="preserve">                    </w:t>
      </w:r>
      <w:r>
        <w:rPr>
          <w:rFonts w:ascii="Times" w:hAnsi="Times" w:cs="Times"/>
          <w:sz w:val="21"/>
          <w:sz-cs w:val="21"/>
        </w:rPr>
        <w:t xml:space="preserve">。（陶渊明《归园田居（其一）》）</w:t>
      </w:r>
    </w:p>
    <w:p>
      <w:pPr>
        <w:ind w:first-line="420"/>
      </w:pPr>
      <w:r>
        <w:rPr>
          <w:rFonts w:ascii="Times" w:hAnsi="Times" w:cs="Times"/>
          <w:sz w:val="21"/>
          <w:sz-cs w:val="21"/>
        </w:rPr>
        <w:t xml:space="preserve">（2）潦水尽而寒潭清，</w:t>
      </w:r>
      <w:r>
        <w:rPr>
          <w:rFonts w:ascii="Times" w:hAnsi="Times" w:cs="Times"/>
          <w:sz w:val="21"/>
          <w:sz-cs w:val="21"/>
          <w:u w:val="single"/>
        </w:rPr>
        <w:t xml:space="preserve">                    </w:t>
      </w:r>
      <w:r>
        <w:rPr>
          <w:rFonts w:ascii="Times" w:hAnsi="Times" w:cs="Times"/>
          <w:sz w:val="21"/>
          <w:sz-cs w:val="21"/>
        </w:rPr>
        <w:t xml:space="preserve">。（王勃《滕王阁序》）</w:t>
      </w:r>
    </w:p>
    <w:p>
      <w:pPr>
        <w:ind w:first-line="420"/>
      </w:pPr>
      <w:r>
        <w:rPr>
          <w:rFonts w:ascii="Times" w:hAnsi="Times" w:cs="Times"/>
          <w:sz w:val="21"/>
          <w:sz-cs w:val="21"/>
        </w:rPr>
        <w:t xml:space="preserve">（3）</w:t>
      </w:r>
      <w:r>
        <w:rPr>
          <w:rFonts w:ascii="Times" w:hAnsi="Times" w:cs="Times"/>
          <w:sz w:val="21"/>
          <w:sz-cs w:val="21"/>
          <w:u w:val="single"/>
        </w:rPr>
        <w:t xml:space="preserve">                   </w:t>
      </w:r>
      <w:r>
        <w:rPr>
          <w:rFonts w:ascii="Times" w:hAnsi="Times" w:cs="Times"/>
          <w:sz w:val="21"/>
          <w:sz-cs w:val="21"/>
        </w:rPr>
        <w:t xml:space="preserve">？只是当时已惘然。（李商隐《锦瑟》）</w:t>
      </w:r>
    </w:p>
    <w:p>
      <w:pPr>
        <w:ind w:first-line="420"/>
      </w:pPr>
      <w:r>
        <w:rPr>
          <w:rFonts w:ascii="Times" w:hAnsi="Times" w:cs="Times"/>
          <w:sz w:val="21"/>
          <w:sz-cs w:val="21"/>
        </w:rPr>
        <w:t xml:space="preserve">（4）四十三年，望中犹记，</w:t>
      </w:r>
      <w:r>
        <w:rPr>
          <w:rFonts w:ascii="Times" w:hAnsi="Times" w:cs="Times"/>
          <w:sz w:val="21"/>
          <w:sz-cs w:val="21"/>
          <w:u w:val="single"/>
        </w:rPr>
        <w:t xml:space="preserve">                   </w:t>
      </w:r>
      <w:r>
        <w:rPr>
          <w:rFonts w:ascii="Times" w:hAnsi="Times" w:cs="Times"/>
          <w:sz w:val="21"/>
          <w:sz-cs w:val="21"/>
        </w:rPr>
        <w:t xml:space="preserve">。（辛弃疾《永遇乐·京口北固亭怀古》）</w:t>
      </w:r>
    </w:p>
    <w:p>
      <w:pPr>
        <w:ind w:first-line="420"/>
      </w:pPr>
      <w:r>
        <w:rPr>
          <w:rFonts w:ascii="Times" w:hAnsi="Times" w:cs="Times"/>
          <w:sz w:val="21"/>
          <w:sz-cs w:val="21"/>
        </w:rPr>
        <w:t xml:space="preserve">（5）</w:t>
      </w:r>
      <w:r>
        <w:rPr>
          <w:rFonts w:ascii="Times" w:hAnsi="Times" w:cs="Times"/>
          <w:sz w:val="21"/>
          <w:sz-cs w:val="21"/>
          <w:u w:val="single"/>
        </w:rPr>
        <w:t xml:space="preserve">                  </w:t>
      </w:r>
      <w:r>
        <w:rPr>
          <w:rFonts w:ascii="Times" w:hAnsi="Times" w:cs="Times"/>
          <w:sz w:val="21"/>
          <w:sz-cs w:val="21"/>
        </w:rPr>
        <w:t xml:space="preserve">，零丁洋里叹零丁。（文天祥《过零丁洋》）</w:t>
      </w:r>
    </w:p>
    <w:p>
      <w:pPr>
        <w:ind w:first-line="420"/>
      </w:pPr>
      <w:r>
        <w:rPr>
          <w:rFonts w:ascii="Times" w:hAnsi="Times" w:cs="Times"/>
          <w:sz w:val="21"/>
          <w:sz-cs w:val="21"/>
        </w:rPr>
        <w:t xml:space="preserve">（6）余立侍左右，</w:t>
      </w:r>
      <w:r>
        <w:rPr>
          <w:rFonts w:ascii="Times" w:hAnsi="Times" w:cs="Times"/>
          <w:sz w:val="21"/>
          <w:sz-cs w:val="21"/>
          <w:u w:val="single"/>
        </w:rPr>
        <w:t xml:space="preserve">               </w:t>
      </w:r>
      <w:r>
        <w:rPr>
          <w:rFonts w:ascii="Times" w:hAnsi="Times" w:cs="Times"/>
          <w:sz w:val="21"/>
          <w:sz-cs w:val="21"/>
        </w:rPr>
        <w:t xml:space="preserve">，俯身倾耳以请。（宋濂《送东阳马生序》）</w:t>
      </w:r>
    </w:p>
    <w:p>
      <w:pPr>
        <w:ind w:first-line="420"/>
      </w:pPr>
      <w:r>
        <w:rPr>
          <w:rFonts w:ascii="Times" w:hAnsi="Times" w:cs="Times"/>
          <w:sz w:val="21"/>
          <w:sz-cs w:val="21"/>
        </w:rPr>
        <w:t xml:space="preserve">（二）文言文阅读（15分）</w:t>
      </w:r>
    </w:p>
    <w:p>
      <w:pPr>
        <w:ind w:first-line="420"/>
      </w:pPr>
      <w:r>
        <w:rPr>
          <w:rFonts w:ascii="Times" w:hAnsi="Times" w:cs="Times"/>
          <w:sz w:val="21"/>
          <w:sz-cs w:val="21"/>
        </w:rPr>
        <w:t xml:space="preserve">阅读下面的文言文，完成2-5题。</w:t>
      </w:r>
    </w:p>
    <w:p>
      <w:pPr>
        <w:jc w:val="center"/>
      </w:pPr>
      <w:r>
        <w:rPr>
          <w:rFonts w:ascii="Times" w:hAnsi="Times" w:cs="Times"/>
          <w:sz w:val="21"/>
          <w:sz-cs w:val="21"/>
        </w:rPr>
        <w:t xml:space="preserve">龙洞山记</w:t>
      </w:r>
    </w:p>
    <w:p>
      <w:pPr>
        <w:jc w:val="center"/>
      </w:pPr>
      <w:r>
        <w:rPr>
          <w:rFonts w:ascii="Times" w:hAnsi="Times" w:cs="Times"/>
          <w:sz w:val="21"/>
          <w:sz-cs w:val="21"/>
        </w:rPr>
        <w:t xml:space="preserve">【元】张养浩</w:t>
      </w:r>
    </w:p>
    <w:p>
      <w:pPr>
        <w:ind w:first-line="420"/>
      </w:pPr>
      <w:r>
        <w:rPr>
          <w:rFonts w:ascii="Times" w:hAnsi="Times" w:cs="Times"/>
          <w:sz w:val="21"/>
          <w:sz-cs w:val="21"/>
        </w:rPr>
        <w:t xml:space="preserve">历下多名山水，龙洞尤为胜。洞距城东南三十里，旧名禹登山。按《九域志》，禹治水至其上，故云。中有潭，时出云气，旱祷辄雨，胜国</w:t>
      </w:r>
      <w:r>
        <w:rPr>
          <w:rFonts w:ascii="Times" w:hAnsi="Times" w:cs="Times"/>
          <w:sz w:val="24"/>
          <w:sz-cs w:val="24"/>
          <w:vertAlign w:val="superscript"/>
        </w:rPr>
        <w:t xml:space="preserve">①</w:t>
      </w:r>
      <w:r>
        <w:rPr>
          <w:rFonts w:ascii="Times" w:hAnsi="Times" w:cs="Times"/>
          <w:sz w:val="21"/>
          <w:sz-cs w:val="21"/>
        </w:rPr>
        <w:t xml:space="preserve">尝封其神曰灵惠公。其前，层峰云矗，曰锦屏，曰独秀，曰三秀，释家者流居之。由锦屏抵佛刹山，巉岩环合，飞鸟劣</w:t>
      </w:r>
      <w:r>
        <w:rPr>
          <w:rFonts w:ascii="Times" w:hAnsi="Times" w:cs="Times"/>
          <w:sz w:val="24"/>
          <w:sz-cs w:val="24"/>
          <w:vertAlign w:val="superscript"/>
        </w:rPr>
        <w:t xml:space="preserve">②</w:t>
      </w:r>
      <w:r>
        <w:rPr>
          <w:rFonts w:ascii="Times" w:hAnsi="Times" w:cs="Times"/>
          <w:sz w:val="21"/>
          <w:sz-cs w:val="21"/>
        </w:rPr>
        <w:t xml:space="preserve">及其半。即山有龛屋，深广可容十数人，周镌佛象甚夥。世兵，逃乱在多此焉。依上下有二穴，下者居傍，可逶迤东出，其曰龙洞，即此穴也。望之窅然。 </w:t>
      </w:r>
    </w:p>
    <w:p>
      <w:pPr>
        <w:ind w:first-line="420"/>
      </w:pPr>
      <w:r>
        <w:rPr>
          <w:rFonts w:ascii="Times" w:hAnsi="Times" w:cs="Times"/>
          <w:sz w:val="21"/>
          <w:sz-cs w:val="21"/>
        </w:rPr>
        <w:t xml:space="preserve">窃欲偕同来数人入观。或曰是中极暗，非烛不能往，即遣仆燃束茭前导。</w:t>
      </w:r>
      <w:r>
        <w:rPr>
          <w:rFonts w:ascii="Times" w:hAnsi="Times" w:cs="Times"/>
          <w:sz w:val="21"/>
          <w:sz-cs w:val="21"/>
          <w:u w:val="single"/>
        </w:rPr>
        <w:t xml:space="preserve">初焉，若高阔可步</w:t>
      </w:r>
      <w:r>
        <w:rPr>
          <w:rFonts w:ascii="Times" w:hAnsi="Times" w:cs="Times"/>
          <w:sz w:val="21"/>
          <w:sz-cs w:val="21"/>
        </w:rPr>
        <w:t xml:space="preserve">；未几，俯首焉；未几，磐折</w:t>
      </w:r>
      <w:r>
        <w:rPr>
          <w:rFonts w:ascii="Times" w:hAnsi="Times" w:cs="Times"/>
          <w:sz w:val="24"/>
          <w:sz-cs w:val="24"/>
          <w:vertAlign w:val="superscript"/>
        </w:rPr>
        <w:t xml:space="preserve">③</w:t>
      </w:r>
      <w:r>
        <w:rPr>
          <w:rFonts w:ascii="Times" w:hAnsi="Times" w:cs="Times"/>
          <w:sz w:val="21"/>
          <w:sz-cs w:val="21"/>
        </w:rPr>
        <w:t xml:space="preserve">焉；又未几，膝行焉；又未几，则蒲伏焉；又未几，则全体覆地蛇进焉。会所导火灭，烟郁勃满洞中。欲退，身不容；引进，则其前隘，且重以烟，遂缄吻、抑鼻、潜息。心骇乱恐甚，自谓命当尽死此，不复出矣。余强呼使疾进，众以烟故，无有出声应者，心尤恐然。余适居前，倏得微明，意其穴竟于是，极力奋身，若鱼纵焉者，始获脱然以出。如是，仅里所。既会，有泣者，恚者，诟者，相讥笑者，顿足悔者，提肩喘者，喜幸生手其额者，免冠科首具陈其狼狈状者。惟导者一人年稚，形瘠小，先出，若无所苦，见众皆病，亦阳慑力殆。其宴于外者，即举酒酌穴者，人二杯。虽雅不酒，必使之酹，名曰定心饮。 </w:t>
      </w:r>
    </w:p>
    <w:p>
      <w:pPr>
        <w:ind w:first-line="420"/>
      </w:pPr>
      <w:r>
        <w:rPr>
          <w:rFonts w:ascii="Times" w:hAnsi="Times" w:cs="Times"/>
          <w:sz w:val="21"/>
          <w:sz-cs w:val="21"/>
        </w:rPr>
        <w:t xml:space="preserve">余因默忆，昔韩文公登华山，穷绝顶，梗不能返，号咷连日。</w:t>
      </w:r>
      <w:r>
        <w:rPr>
          <w:rFonts w:ascii="Times" w:hAnsi="Times" w:cs="Times"/>
          <w:sz w:val="21"/>
          <w:sz-cs w:val="21"/>
          <w:u w:val="single"/>
        </w:rPr>
        <w:t xml:space="preserve">闻者为白县吏，遂遣人下之。</w:t>
      </w:r>
      <w:r>
        <w:rPr>
          <w:rFonts w:ascii="Times" w:hAnsi="Times" w:cs="Times"/>
          <w:sz w:val="21"/>
          <w:sz-cs w:val="21"/>
        </w:rPr>
        <w:t xml:space="preserve">尝疑许事未必有。由今观之，则韩文公之号为非妄矣。呜呼，不登高、不临深，前圣之训较然</w:t>
      </w:r>
      <w:r>
        <w:rPr>
          <w:rFonts w:ascii="Times" w:hAnsi="Times" w:cs="Times"/>
          <w:sz w:val="24"/>
          <w:sz-cs w:val="24"/>
          <w:vertAlign w:val="superscript"/>
        </w:rPr>
        <w:t xml:space="preserve">④</w:t>
      </w:r>
      <w:r>
        <w:rPr>
          <w:rFonts w:ascii="Times" w:hAnsi="Times" w:cs="Times"/>
          <w:sz w:val="21"/>
          <w:sz-cs w:val="21"/>
        </w:rPr>
        <w:t xml:space="preserve">，而吾辈为细娱，使父母遗体几同压没不吊</w:t>
      </w:r>
      <w:r>
        <w:rPr>
          <w:rFonts w:ascii="Times" w:hAnsi="Times" w:cs="Times"/>
          <w:sz w:val="24"/>
          <w:sz-cs w:val="24"/>
          <w:vertAlign w:val="superscript"/>
        </w:rPr>
        <w:t xml:space="preserve">⑤</w:t>
      </w:r>
      <w:r>
        <w:rPr>
          <w:rFonts w:ascii="Times" w:hAnsi="Times" w:cs="Times"/>
          <w:sz w:val="21"/>
          <w:sz-cs w:val="21"/>
        </w:rPr>
        <w:t xml:space="preserve">。其为戒，讵止殁身不可忘！窃虞嗣至者或不知，误及此，故记其事以告焉。游洞中者七，某官某；洞之外坐而宴饮者四，某官某；洞之外坐而宴饮者四，某官某，凡十有一人。时延祐龙集丁巳八月也。 </w:t>
      </w:r>
    </w:p>
    <w:p>
      <w:pPr>
        <w:ind w:first-line="420"/>
      </w:pPr>
      <w:r>
        <w:rPr>
          <w:rFonts w:ascii="Times" w:hAnsi="Times" w:cs="Times"/>
          <w:sz w:val="21"/>
          <w:sz-cs w:val="21"/>
        </w:rPr>
        <w:t xml:space="preserve">（选自《钦定四库全书·归田类稿》）</w:t>
      </w:r>
    </w:p>
    <w:p>
      <w:pPr>
        <w:ind w:first-line="420"/>
      </w:pPr>
      <w:r>
        <w:rPr>
          <w:rFonts w:ascii="Times" w:hAnsi="Times" w:cs="Times"/>
          <w:sz w:val="21"/>
          <w:sz-cs w:val="21"/>
        </w:rPr>
        <w:t xml:space="preserve">【注】①胜国：前朝。②劣：仅仅，才。③磐折：弯腰。④较然：明显的样子。⑤吊：悲伤。</w:t>
      </w:r>
    </w:p>
    <w:p>
      <w:pPr>
        <w:ind w:first-line="420"/>
      </w:pPr>
      <w:r>
        <w:rPr>
          <w:rFonts w:ascii="Times" w:hAnsi="Times" w:cs="Times"/>
          <w:sz w:val="21"/>
          <w:sz-cs w:val="21"/>
        </w:rPr>
        <w:t xml:space="preserve">2.对下列加点词的解释，不正确的一项是（    ）（3分）</w:t>
      </w:r>
    </w:p>
    <w:p>
      <w:pPr>
        <w:ind w:first-line="420"/>
      </w:pPr>
      <w:r>
        <w:rPr>
          <w:rFonts w:ascii="Times" w:hAnsi="Times" w:cs="Times"/>
          <w:sz w:val="21"/>
          <w:sz-cs w:val="21"/>
        </w:rPr>
        <w:t xml:space="preserve">A.会所导火灭          会：适逢         </w:t>
      </w:r>
    </w:p>
    <w:p>
      <w:pPr>
        <w:ind w:first-line="420"/>
      </w:pPr>
      <w:r>
        <w:rPr>
          <w:rFonts w:ascii="Times" w:hAnsi="Times" w:cs="Times"/>
          <w:sz w:val="21"/>
          <w:sz-cs w:val="21"/>
        </w:rPr>
        <w:t xml:space="preserve">B.意其穴竟于是        意：料想</w:t>
      </w:r>
    </w:p>
    <w:p>
      <w:pPr>
        <w:ind w:first-line="420"/>
      </w:pPr>
      <w:r>
        <w:rPr>
          <w:rFonts w:ascii="Times" w:hAnsi="Times" w:cs="Times"/>
          <w:sz w:val="21"/>
          <w:sz-cs w:val="21"/>
        </w:rPr>
        <w:t xml:space="preserve">C.亦阳慑力殆          慑：害怕        </w:t>
      </w:r>
    </w:p>
    <w:p>
      <w:pPr>
        <w:ind w:first-line="420"/>
      </w:pPr>
      <w:r>
        <w:rPr>
          <w:rFonts w:ascii="Times" w:hAnsi="Times" w:cs="Times"/>
          <w:sz w:val="21"/>
          <w:sz-cs w:val="21"/>
        </w:rPr>
        <w:t xml:space="preserve">D.窃虞嗣至者或不知   虞：欺骗</w:t>
      </w:r>
    </w:p>
    <w:p>
      <w:pPr>
        <w:jc w:val="center"/>
      </w:pPr>
      <w:r>
        <w:rPr>
          <w:rFonts w:ascii="Times" w:hAnsi="Times" w:cs="Times"/>
          <w:sz w:val="21"/>
          <w:sz-cs w:val="21"/>
        </w:rPr>
        <w:t xml:space="preserve"/>
      </w:r>
    </w:p>
    <w:p>
      <w:pPr>
        <w:jc w:val="center"/>
      </w:pPr>
      <w:r>
        <w:rPr>
          <w:rFonts w:ascii="Times" w:hAnsi="Times" w:cs="Times"/>
          <w:sz w:val="21"/>
          <w:sz-cs w:val="21"/>
        </w:rPr>
        <w:t xml:space="preserve">送何遁山人归蜀</w:t>
      </w:r>
      <w:r>
        <w:rPr>
          <w:rFonts w:ascii="Times" w:hAnsi="Times" w:cs="Times"/>
          <w:sz w:val="21"/>
          <w:sz-cs w:val="21"/>
          <w:vertAlign w:val="superscript"/>
        </w:rPr>
        <w:t xml:space="preserve"/>
      </w:r>
    </w:p>
    <w:p>
      <w:pPr>
        <w:jc w:val="center"/>
      </w:pPr>
      <w:r>
        <w:rPr>
          <w:rFonts w:ascii="Times" w:hAnsi="Times" w:cs="Times"/>
          <w:sz w:val="21"/>
          <w:sz-cs w:val="21"/>
        </w:rPr>
        <w:t xml:space="preserve">【宋】梅尧臣</w:t>
      </w:r>
    </w:p>
    <w:p>
      <w:pPr>
        <w:jc w:val="center"/>
      </w:pPr>
      <w:r>
        <w:rPr>
          <w:rFonts w:ascii="Times" w:hAnsi="Times" w:cs="Times"/>
          <w:sz w:val="21"/>
          <w:sz-cs w:val="21"/>
        </w:rPr>
        <w:t xml:space="preserve">春风入树绿，童稚望柴扉。 远壑杜鹃</w:t>
      </w:r>
      <w:r>
        <w:rPr>
          <w:rFonts w:ascii="Times" w:hAnsi="Times" w:cs="Times"/>
          <w:sz w:val="21"/>
          <w:sz-cs w:val="21"/>
          <w:vertAlign w:val="superscript"/>
        </w:rPr>
        <w:t xml:space="preserve">①</w:t>
      </w:r>
      <w:r>
        <w:rPr>
          <w:rFonts w:ascii="Times" w:hAnsi="Times" w:cs="Times"/>
          <w:sz w:val="21"/>
          <w:sz-cs w:val="21"/>
        </w:rPr>
        <w:t xml:space="preserve">响，前山蜀客归。</w:t>
      </w:r>
    </w:p>
    <w:p>
      <w:pPr>
        <w:jc w:val="center"/>
      </w:pPr>
      <w:r>
        <w:rPr>
          <w:rFonts w:ascii="Times" w:hAnsi="Times" w:cs="Times"/>
          <w:sz w:val="21"/>
          <w:sz-cs w:val="21"/>
        </w:rPr>
        <w:t xml:space="preserve">到家逢社燕，下马浣征衣。 终日自临水，应知已息机</w:t>
      </w:r>
      <w:r>
        <w:rPr>
          <w:rFonts w:ascii="Times" w:hAnsi="Times" w:cs="Times"/>
          <w:sz w:val="21"/>
          <w:sz-cs w:val="21"/>
          <w:vertAlign w:val="superscript"/>
        </w:rPr>
        <w:t xml:space="preserve">②</w:t>
      </w:r>
      <w:r>
        <w:rPr>
          <w:rFonts w:ascii="Times" w:hAnsi="Times" w:cs="Times"/>
          <w:sz w:val="21"/>
          <w:sz-cs w:val="21"/>
        </w:rPr>
        <w:t xml:space="preserve">。</w:t>
      </w:r>
    </w:p>
    <w:p>
      <w:pPr>
        <w:ind w:first-line="420"/>
      </w:pPr>
      <w:r>
        <w:rPr>
          <w:rFonts w:ascii="Times" w:hAnsi="Times" w:cs="Times"/>
          <w:sz w:val="21"/>
          <w:sz-cs w:val="21"/>
        </w:rPr>
        <w:t xml:space="preserve">    【注】①杜鹃，又名子规。②息机：摆脱琐事杂务，停止世俗活动。</w:t>
      </w:r>
    </w:p>
    <w:p>
      <w:pPr>
        <w:ind w:first-line="420"/>
      </w:pPr>
      <w:r>
        <w:rPr>
          <w:rFonts w:ascii="Times" w:hAnsi="Times" w:cs="Times"/>
          <w:sz w:val="21"/>
          <w:sz-cs w:val="21"/>
        </w:rPr>
        <w:t xml:space="preserve">（1）请简要分析首句中“绿”字的妙处。（2分）</w:t>
      </w:r>
    </w:p>
    <w:p>
      <w:pPr>
        <w:ind w:first-line="420"/>
      </w:pPr>
      <w:r>
        <w:rPr>
          <w:rFonts w:ascii="Times" w:hAnsi="Times" w:cs="Times"/>
          <w:sz w:val="21"/>
          <w:sz-cs w:val="21"/>
        </w:rPr>
        <w:t xml:space="preserve">（2）三、四两联是怎样借助想象之景来抒发情感的，请简要赏析。（4分）</w:t>
      </w:r>
    </w:p>
    <w:p>
      <w:pPr>
        <w:ind w:first-line="480"/>
      </w:pPr>
      <w:r>
        <w:rPr>
          <w:rFonts w:ascii="Times" w:hAnsi="Times" w:cs="Times"/>
          <w:sz w:val="24"/>
          <w:sz-cs w:val="24"/>
          <w:b/>
        </w:rPr>
        <w:t xml:space="preserve">二、文学名著、文化经典阅读（16分）</w:t>
      </w:r>
    </w:p>
    <w:p>
      <w:pPr>
        <w:ind w:first-line="420"/>
      </w:pPr>
      <w:r>
        <w:rPr>
          <w:rFonts w:ascii="Times" w:hAnsi="Times" w:cs="Times"/>
          <w:sz w:val="21"/>
          <w:sz-cs w:val="21"/>
        </w:rPr>
        <w:t xml:space="preserve">（一）文学名著阅读（10分）</w:t>
      </w:r>
    </w:p>
    <w:p>
      <w:pPr>
        <w:ind w:first-line="420"/>
      </w:pPr>
      <w:r>
        <w:rPr>
          <w:rFonts w:ascii="Times" w:hAnsi="Times" w:cs="Times"/>
          <w:sz w:val="21"/>
          <w:sz-cs w:val="21"/>
        </w:rPr>
        <w:t xml:space="preserve">7.下列各项对作品故事情节的叙述，不正确的两项是（    ）（    ）（5分）</w:t>
      </w:r>
    </w:p>
    <w:p>
      <w:pPr>
        <w:ind w:first-line="420"/>
      </w:pPr>
      <w:r>
        <w:rPr>
          <w:rFonts w:ascii="Times" w:hAnsi="Times" w:cs="Times"/>
          <w:sz w:val="21"/>
          <w:sz-cs w:val="21"/>
        </w:rPr>
        <w:t xml:space="preserve">A.觉慧瞒着家里人参加《黎明周报》的工作。一天，克明在觉新的屋里看到周报和觉慧的文章，马上就报告给祖父高老太爷。（《家》）</w:t>
      </w:r>
    </w:p>
    <w:p>
      <w:pPr>
        <w:ind w:first-line="420"/>
      </w:pPr>
      <w:r>
        <w:rPr>
          <w:rFonts w:ascii="Times" w:hAnsi="Times" w:cs="Times"/>
          <w:sz w:val="21"/>
          <w:sz-cs w:val="21"/>
        </w:rPr>
        <w:t xml:space="preserve">B.一天，林佩瑶姐妹正在谈论慧芳，吴孙甫进来，对慧芳留了个纸条就出走的事大发雷霆，要林佩瑶去把她找回来。（《子夜》）</w:t>
      </w:r>
    </w:p>
    <w:p>
      <w:pPr>
        <w:ind w:first-line="420"/>
      </w:pPr>
      <w:r>
        <w:rPr>
          <w:rFonts w:ascii="Times" w:hAnsi="Times" w:cs="Times"/>
          <w:sz w:val="21"/>
          <w:sz-cs w:val="21"/>
        </w:rPr>
        <w:t xml:space="preserve">C.伽西莫多把爱斯梅拉达安置在圣母院的避难小屋，并送来衣食。伽西莫多的关怀爱护，使她摆脱了对这个相貌丑陋的人的恐惧。（《巴黎圣母院》）</w:t>
      </w:r>
    </w:p>
    <w:p>
      <w:pPr>
        <w:ind w:first-line="420"/>
      </w:pPr>
      <w:r>
        <w:rPr>
          <w:rFonts w:ascii="Times" w:hAnsi="Times" w:cs="Times"/>
          <w:sz w:val="21"/>
          <w:sz-cs w:val="21"/>
        </w:rPr>
        <w:t xml:space="preserve">D.法庭判马斯洛娃苦役刑。虽然涅赫柳多夫找到庭长，指出这个案子是误判，马斯洛娃没有毒死人命罪，但是没有结果。（《复活》）</w:t>
      </w:r>
    </w:p>
    <w:p>
      <w:pPr>
        <w:ind w:first-line="420"/>
      </w:pPr>
      <w:r>
        <w:rPr>
          <w:rFonts w:ascii="Times" w:hAnsi="Times" w:cs="Times"/>
          <w:sz w:val="21"/>
          <w:sz-cs w:val="21"/>
        </w:rPr>
        <w:t xml:space="preserve">E.母亲去世后，欧也妮发现父亲充满慈爱，她从未享受过这般的父爱，因此，对自己厌恶这个家的念头，感到内疚。（《欧也妮·葛朗台》）</w:t>
      </w:r>
    </w:p>
    <w:p>
      <w:pPr>
        <w:ind w:first-line="420"/>
      </w:pPr>
      <w:r>
        <w:rPr>
          <w:rFonts w:ascii="Times" w:hAnsi="Times" w:cs="Times"/>
          <w:sz w:val="21"/>
          <w:sz-cs w:val="21"/>
        </w:rPr>
        <w:t xml:space="preserve">8、简答题。（任选一题）（5分）</w:t>
      </w:r>
    </w:p>
    <w:p>
      <w:pPr>
        <w:ind w:first-line="420"/>
      </w:pPr>
      <w:r>
        <w:rPr>
          <w:rFonts w:ascii="Times" w:hAnsi="Times" w:cs="Times"/>
          <w:sz w:val="21"/>
          <w:sz-cs w:val="21"/>
        </w:rPr>
        <w:t xml:space="preserve">（1）阅读下面的《三国演义》选段，回答问题。</w:t>
      </w:r>
    </w:p>
    <w:p>
      <w:pPr>
        <w:ind w:first-line="420"/>
      </w:pPr>
      <w:r>
        <w:rPr>
          <w:rFonts w:ascii="Times" w:hAnsi="Times" w:cs="Times"/>
          <w:sz w:val="21"/>
          <w:sz-cs w:val="21"/>
        </w:rPr>
        <w:t xml:space="preserve">次日，孙坚来辞袁绍曰“坚抱小疾，欲归长沙，特来别公。”绍曰：“吾知公疾，乃害传国玺耳。”</w:t>
      </w:r>
    </w:p>
    <w:p>
      <w:pPr>
        <w:ind w:first-line="420"/>
      </w:pPr>
      <w:r>
        <w:rPr>
          <w:rFonts w:ascii="Times" w:hAnsi="Times" w:cs="Times"/>
          <w:sz w:val="21"/>
          <w:sz-cs w:val="21"/>
        </w:rPr>
        <w:t xml:space="preserve">袁绍为何说孙坚害传国玺病？此后孙绍双方围绕“传国玺”做了什么事？请复述原著相关情节。</w:t>
      </w:r>
    </w:p>
    <w:p>
      <w:pPr>
        <w:ind w:first-line="420"/>
      </w:pPr>
      <w:r>
        <w:rPr>
          <w:rFonts w:ascii="Times" w:hAnsi="Times" w:cs="Times"/>
          <w:sz w:val="21"/>
          <w:sz-cs w:val="21"/>
        </w:rPr>
        <w:t xml:space="preserve">（2）阅读下面的《红楼梦》选段，回答问题。</w:t>
      </w:r>
    </w:p>
    <w:p>
      <w:pPr>
        <w:ind w:first-line="420"/>
      </w:pPr>
      <w:r>
        <w:rPr>
          <w:rFonts w:ascii="Times" w:hAnsi="Times" w:cs="Times"/>
          <w:sz w:val="21"/>
          <w:sz-cs w:val="21"/>
        </w:rPr>
        <w:t xml:space="preserve">媳妇们回头说：“外头派了焦大，谁知焦大醉了，又骂呢。” </w:t>
      </w:r>
    </w:p>
    <w:p>
      <w:pPr>
        <w:ind w:first-line="420"/>
      </w:pPr>
      <w:r>
        <w:rPr>
          <w:rFonts w:ascii="Times" w:hAnsi="Times" w:cs="Times"/>
          <w:sz w:val="21"/>
          <w:sz-cs w:val="21"/>
        </w:rPr>
        <w:t xml:space="preserve">焦大因何事醉后骂人？宁国府怎样处治焦大？请复述原著相关情节。</w:t>
      </w:r>
    </w:p>
    <w:p>
      <w:pPr>
        <w:ind w:first-line="420"/>
      </w:pPr>
      <w:r>
        <w:rPr>
          <w:rFonts w:ascii="Times" w:hAnsi="Times" w:cs="Times"/>
          <w:sz w:val="21"/>
          <w:sz-cs w:val="21"/>
        </w:rPr>
        <w:t xml:space="preserve">（二）文化经典阅读（6分）</w:t>
      </w:r>
    </w:p>
    <w:p>
      <w:pPr>
        <w:ind w:first-line="420"/>
      </w:pPr>
      <w:r>
        <w:rPr>
          <w:rFonts w:ascii="Times New Roman" w:hAnsi="Times New Roman" w:cs="Times New Roman"/>
          <w:sz w:val="21"/>
          <w:sz-cs w:val="21"/>
        </w:rPr>
        <w:t xml:space="preserve">9、阅读下面《论语》《孟子》选段，完成后面问题。</w:t>
      </w:r>
    </w:p>
    <w:p>
      <w:pPr>
        <w:ind w:first-line="420"/>
      </w:pPr>
      <w:r>
        <w:rPr>
          <w:rFonts w:ascii="Times New Roman" w:hAnsi="Times New Roman" w:cs="Times New Roman"/>
          <w:sz w:val="21"/>
          <w:sz-cs w:val="21"/>
        </w:rPr>
        <w:t xml:space="preserve">①子曰：“躬自厚【注】而薄责于人，则远怨矣!”（《论语•卫灵公》）</w:t>
      </w:r>
    </w:p>
    <w:p>
      <w:pPr>
        <w:ind w:first-line="420"/>
      </w:pPr>
      <w:r>
        <w:rPr>
          <w:rFonts w:ascii="Times New Roman" w:hAnsi="Times New Roman" w:cs="Times New Roman"/>
          <w:sz w:val="21"/>
          <w:sz-cs w:val="21"/>
        </w:rPr>
        <w:t xml:space="preserve">②孟子曰：“仁者如射：射者正己而后发；发而不中，不怨胜己者，反求诸己而已矣。”（《孟子•公孙丑章句上》）</w:t>
      </w:r>
    </w:p>
    <w:p>
      <w:pPr>
        <w:ind w:first-line="420"/>
      </w:pPr>
      <w:r>
        <w:rPr>
          <w:rFonts w:ascii="Times New Roman" w:hAnsi="Times New Roman" w:cs="Times New Roman"/>
          <w:sz w:val="21"/>
          <w:sz-cs w:val="21"/>
        </w:rPr>
        <w:t xml:space="preserve">【注】厚：重，与“薄”相对。</w:t>
      </w:r>
    </w:p>
    <w:p>
      <w:pPr>
        <w:ind w:first-line="420"/>
      </w:pPr>
      <w:r>
        <w:rPr>
          <w:rFonts w:ascii="Times New Roman" w:hAnsi="Times New Roman" w:cs="Times New Roman"/>
          <w:sz w:val="21"/>
          <w:sz-cs w:val="21"/>
        </w:rPr>
        <w:t xml:space="preserve">（1）请概括出两个选段观点的共同之处。（2分）</w:t>
      </w:r>
    </w:p>
    <w:p>
      <w:pPr>
        <w:ind w:first-line="420"/>
      </w:pPr>
      <w:r>
        <w:rPr>
          <w:rFonts w:ascii="Times New Roman" w:hAnsi="Times New Roman" w:cs="Times New Roman"/>
          <w:sz w:val="21"/>
          <w:sz-cs w:val="21"/>
        </w:rPr>
        <w:t xml:space="preserve">（2）两个选段中，孔子与孟子的话侧重点有什么不同？请简述。（4分）</w:t>
      </w:r>
    </w:p>
    <w:p>
      <w:pPr>
        <w:ind w:first-line="480"/>
      </w:pPr>
      <w:r>
        <w:rPr>
          <w:rFonts w:ascii="Times" w:hAnsi="Times" w:cs="Times"/>
          <w:sz w:val="24"/>
          <w:sz-cs w:val="24"/>
          <w:b/>
        </w:rPr>
        <w:t xml:space="preserve">三、现代文阅读（24分）</w:t>
      </w:r>
    </w:p>
    <w:p>
      <w:pPr>
        <w:ind w:first-line="420"/>
      </w:pPr>
      <w:r>
        <w:rPr>
          <w:rFonts w:ascii="Times" w:hAnsi="Times" w:cs="Times"/>
          <w:sz w:val="21"/>
          <w:sz-cs w:val="21"/>
        </w:rPr>
        <w:t xml:space="preserve">（一）论述类文本阅读（9分）</w:t>
      </w:r>
    </w:p>
    <w:p>
      <w:pPr>
        <w:ind w:first-line="420"/>
      </w:pPr>
      <w:r>
        <w:rPr>
          <w:rFonts w:ascii="Times" w:hAnsi="Times" w:cs="Times"/>
          <w:sz w:val="21"/>
          <w:sz-cs w:val="21"/>
        </w:rPr>
        <w:t xml:space="preserve">阅读下面的文字，完成10-12题。</w:t>
      </w:r>
    </w:p>
    <w:p>
      <w:pPr>
        <w:jc w:val="center"/>
      </w:pPr>
      <w:r>
        <w:rPr>
          <w:rFonts w:ascii="Times" w:hAnsi="Times" w:cs="Times"/>
          <w:sz w:val="21"/>
          <w:sz-cs w:val="21"/>
        </w:rPr>
        <w:t xml:space="preserve">时尚浅说</w:t>
      </w:r>
    </w:p>
    <w:p>
      <w:pPr>
        <w:jc w:val="center"/>
      </w:pPr>
      <w:r>
        <w:rPr>
          <w:rFonts w:ascii="Times" w:hAnsi="Times" w:cs="Times"/>
          <w:sz w:val="21"/>
          <w:sz-cs w:val="21"/>
        </w:rPr>
        <w:t xml:space="preserve">黄毓璜</w:t>
      </w:r>
    </w:p>
    <w:p>
      <w:pPr>
        <w:ind w:first-line="420"/>
      </w:pPr>
      <w:r>
        <w:rPr>
          <w:rFonts w:ascii="Times New Roman" w:hAnsi="Times New Roman" w:cs="Times New Roman"/>
          <w:sz w:val="21"/>
          <w:sz-cs w:val="21"/>
        </w:rPr>
        <w:t xml:space="preserve">辞典上“时尚”直白的释义就是一时风尚。作为社会流变、生活迁移、价值更迭驱动下的潮汐式性相</w:t>
      </w:r>
      <w:r>
        <w:rPr>
          <w:rFonts w:ascii="Times New Roman" w:hAnsi="Times New Roman" w:cs="Times New Roman"/>
          <w:sz w:val="21"/>
          <w:sz-cs w:val="21"/>
          <w:vertAlign w:val="superscript"/>
        </w:rPr>
        <w:t xml:space="preserve">【注】</w:t>
      </w:r>
      <w:r>
        <w:rPr>
          <w:rFonts w:ascii="Times New Roman" w:hAnsi="Times New Roman" w:cs="Times New Roman"/>
          <w:sz w:val="21"/>
          <w:sz-cs w:val="21"/>
        </w:rPr>
        <w:t xml:space="preserve">，主要是审美旨意、心理趋向在公众与日常的表征。其公众性、盲动性、愉悦性以及可仿效性的自身特质，决定了它浪打浪般的生长，成就其推进演化的广度、强度和速率；还不妨说，时尚作为时代的情感表征，乃是一个时代的种种合力使然。虽然其行也不远，此起彼落，时有变更，却不随一己好恶而兴废，不因拒之纳之而行止，称得上是一位无翼而飞、天生天杀的主儿。</w:t>
      </w:r>
    </w:p>
    <w:p>
      <w:pPr>
        <w:ind w:first-line="420"/>
      </w:pPr>
      <w:r>
        <w:rPr>
          <w:rFonts w:ascii="Times New Roman" w:hAnsi="Times New Roman" w:cs="Times New Roman"/>
          <w:sz w:val="21"/>
          <w:sz-cs w:val="21"/>
        </w:rPr>
        <w:t xml:space="preserve">同时，时尚也并非可以简单地一面而论。其本身也具备种种包容的可能：既可孕育诞生之契机，亦可成为溃靡之温床，事情确实存在两面性。“因势利导”因而成为可能，“圣者时也”的名言，“我行我素”的标榜，也因而都在大本大宗的道理之内，是从不同侧面说明了人在“自然化”了的客体面前的主观选择和临世态度。</w:t>
      </w:r>
    </w:p>
    <w:p>
      <w:pPr>
        <w:ind w:first-line="420"/>
      </w:pPr>
      <w:r>
        <w:rPr>
          <w:rFonts w:ascii="Times New Roman" w:hAnsi="Times New Roman" w:cs="Times New Roman"/>
          <w:sz w:val="21"/>
          <w:sz-cs w:val="21"/>
        </w:rPr>
        <w:t xml:space="preserve">不妨说，“</w:t>
      </w:r>
      <w:r>
        <w:rPr>
          <w:rFonts w:ascii="Times New Roman" w:hAnsi="Times New Roman" w:cs="Times New Roman"/>
          <w:sz w:val="21"/>
          <w:sz-cs w:val="21"/>
          <w:u w:val="single"/>
        </w:rPr>
        <w:t xml:space="preserve">趋时”是人类的天性</w:t>
      </w:r>
      <w:r>
        <w:rPr>
          <w:rFonts w:ascii="Times New Roman" w:hAnsi="Times New Roman" w:cs="Times New Roman"/>
          <w:sz w:val="21"/>
          <w:sz-cs w:val="21"/>
        </w:rPr>
        <w:t xml:space="preserve">，要不然“ok”、“bye bye”也不至于那么频频挂到男男女女的嘴边。这一方面说明人的“顺变”能力，另一方面呢，也说明了人的“从众”心理——他那样说的时候，未见得自己多么酷爱英语。可见，“趋时”大体指向外部关涉，关涉“面子”上的事，跟自己内心的好恶关系不是太大的。这原本毋庸置疑，须得一议的是：这里的时尚很可能成为一种压力，压迫人们划一了心志和产生超水平的企求。诸如就业上某些职岗的过冷过热，诸如婚嫁时房子、车子被列为必要前提——面对种种时尚如骛趋之或心理失衡，人们有理由拒绝“安分守己”、“安贫乐道”的慰勉，也同样有必要顾及具体的现实条件和属于自己的选择。</w:t>
      </w:r>
    </w:p>
    <w:p>
      <w:pPr>
        <w:ind w:first-line="420"/>
      </w:pPr>
      <w:r>
        <w:rPr>
          <w:rFonts w:ascii="Times New Roman" w:hAnsi="Times New Roman" w:cs="Times New Roman"/>
          <w:sz w:val="21"/>
          <w:sz-cs w:val="21"/>
        </w:rPr>
        <w:t xml:space="preserve">如果说人除了是一种“物质”存在还分明是一种“精神”存在，那么，“与时俱进”跟“顺时迁变”就不能是一回事。而且，执著于精神性的人还往往抱持跟时尚“对视”的姿态，所谓“不随俗沉浮”，大体描述了在物性和物化了的时尚面前保持一份心灵的高傲。</w:t>
      </w:r>
    </w:p>
    <w:p>
      <w:pPr>
        <w:ind w:first-line="420"/>
      </w:pPr>
      <w:r>
        <w:rPr>
          <w:rFonts w:ascii="Times New Roman" w:hAnsi="Times New Roman" w:cs="Times New Roman"/>
          <w:sz w:val="21"/>
          <w:sz-cs w:val="21"/>
        </w:rPr>
        <w:t xml:space="preserve">“不合时宜”归根结底是一种精神境界，是“抗尘走俗”与“超尘脱俗”的起始点。我们无法在普遍的层面上要求人们都成就为精神上的“庞然大物”，可以肯定的则是：一个精神强健的人，一个有作为的人，一个不失尊严的人，无论是在春风得意中走马，还是在艰难困顿中蹒跚，都不能是一个失落自我而为时尚左右的人。           </w:t>
      </w:r>
      <w:r>
        <w:rPr>
          <w:rFonts w:ascii="Times" w:hAnsi="Times" w:cs="Times"/>
          <w:sz w:val="21"/>
          <w:sz-cs w:val="21"/>
        </w:rPr>
        <w:t xml:space="preserve">（摘编自《啄木鸟》）</w:t>
      </w:r>
      <w:r>
        <w:rPr>
          <w:rFonts w:ascii="Times New Roman" w:hAnsi="Times New Roman" w:cs="Times New Roman"/>
          <w:sz w:val="21"/>
          <w:sz-cs w:val="21"/>
        </w:rPr>
        <w:t xml:space="preserve"/>
      </w:r>
    </w:p>
    <w:p>
      <w:pPr>
        <w:ind w:first-line="420"/>
      </w:pPr>
      <w:r>
        <w:rPr>
          <w:rFonts w:ascii="Times" w:hAnsi="Times" w:cs="Times"/>
          <w:sz w:val="21"/>
          <w:sz-cs w:val="21"/>
        </w:rPr>
        <w:t xml:space="preserve">【注】性相：梵语，“性”是事物内在的本质，“相”是事物外观的表相。</w:t>
      </w:r>
    </w:p>
    <w:p>
      <w:pPr>
        <w:ind w:first-line="420"/>
      </w:pPr>
      <w:r>
        <w:rPr>
          <w:rFonts w:ascii="Times" w:hAnsi="Times" w:cs="Times"/>
          <w:sz w:val="21"/>
          <w:sz-cs w:val="21"/>
        </w:rPr>
        <w:t xml:space="preserve">10.下列对文章所说的“时尚”的理解，不正确的一项是（    ）（3分）</w:t>
      </w:r>
    </w:p>
    <w:p>
      <w:pPr>
        <w:ind w:first-line="420"/>
      </w:pPr>
      <w:r>
        <w:rPr>
          <w:rFonts w:ascii="Times" w:hAnsi="Times" w:cs="Times"/>
          <w:sz w:val="21"/>
          <w:sz-cs w:val="21"/>
        </w:rPr>
        <w:t xml:space="preserve">A.是一个时代的种种合力所形成的一时风尚，主要是审美旨意、心理趋向在公众与日常的表征。</w:t>
      </w:r>
    </w:p>
    <w:p>
      <w:pPr>
        <w:ind w:first-line="420"/>
      </w:pPr>
      <w:r>
        <w:rPr>
          <w:rFonts w:ascii="Times" w:hAnsi="Times" w:cs="Times"/>
          <w:sz w:val="21"/>
          <w:sz-cs w:val="21"/>
        </w:rPr>
        <w:t xml:space="preserve">B.其公众性、盲动性、愉悦性和可仿效性特质，决定了其演化的广度、强度和速率的不断推进。</w:t>
      </w:r>
    </w:p>
    <w:p>
      <w:pPr>
        <w:ind w:first-line="420"/>
      </w:pPr>
      <w:r>
        <w:rPr>
          <w:rFonts w:ascii="Times" w:hAnsi="Times" w:cs="Times"/>
          <w:sz w:val="21"/>
          <w:sz-cs w:val="21"/>
        </w:rPr>
        <w:t xml:space="preserve">C.流行时间虽然不长，但不管人们是喜欢、接纳，还是厌恶、拒绝，也只能追随它的发展方向。</w:t>
      </w:r>
    </w:p>
    <w:p>
      <w:pPr>
        <w:ind w:first-line="420"/>
      </w:pPr>
      <w:r>
        <w:rPr>
          <w:rFonts w:ascii="Times" w:hAnsi="Times" w:cs="Times"/>
          <w:sz w:val="21"/>
          <w:sz-cs w:val="21"/>
        </w:rPr>
        <w:t xml:space="preserve">D.存在两面性，既可以成为淘汰旧事物、孕育新生事物的契机，也会成为酿造腐朽奢靡的温床。</w:t>
      </w:r>
    </w:p>
    <w:p>
      <w:pPr>
        <w:ind w:first-line="420"/>
      </w:pPr>
      <w:r>
        <w:rPr>
          <w:rFonts w:ascii="Times" w:hAnsi="Times" w:cs="Times"/>
          <w:sz w:val="21"/>
          <w:sz-cs w:val="21"/>
        </w:rPr>
        <w:t xml:space="preserve">11.文章说，“‘趋时’是人类的天性”。请简要阐述你对这句话的理解。（3分）</w:t>
      </w:r>
    </w:p>
    <w:p>
      <w:pPr>
        <w:ind w:first-line="420"/>
      </w:pPr>
      <w:r>
        <w:rPr>
          <w:rFonts w:ascii="Times" w:hAnsi="Times" w:cs="Times"/>
          <w:sz w:val="21"/>
          <w:sz-cs w:val="21"/>
        </w:rPr>
        <w:t xml:space="preserve">12.应如何正确面对“时尚”？请简要概括文章的观点。（3分）</w:t>
      </w:r>
    </w:p>
    <w:p>
      <w:pPr>
        <w:ind w:first-line="420"/>
      </w:pPr>
      <w:r>
        <w:rPr>
          <w:rFonts w:ascii="Times" w:hAnsi="Times" w:cs="Times"/>
          <w:sz w:val="21"/>
          <w:sz-cs w:val="21"/>
        </w:rPr>
        <w:t xml:space="preserve">（二）文学类、实用类文本阅读（15分）</w:t>
      </w:r>
    </w:p>
    <w:p>
      <w:pPr>
        <w:ind w:first-line="420"/>
      </w:pPr>
      <w:r>
        <w:rPr>
          <w:rFonts w:ascii="Times" w:hAnsi="Times" w:cs="Times"/>
          <w:sz w:val="21"/>
          <w:sz-cs w:val="21"/>
        </w:rPr>
        <w:t xml:space="preserve">本题为选做题，请从甲乙两类文本中选一类作答，不得再做另一类文本的题目。</w:t>
      </w:r>
    </w:p>
    <w:p>
      <w:pPr>
        <w:ind w:first-line="420"/>
      </w:pPr>
      <w:r>
        <w:rPr>
          <w:rFonts w:ascii="Times" w:hAnsi="Times" w:cs="Times"/>
          <w:sz w:val="21"/>
          <w:sz-cs w:val="21"/>
        </w:rPr>
        <w:t xml:space="preserve">（甲）文学类文本阅读（15分）</w:t>
      </w:r>
    </w:p>
    <w:p>
      <w:pPr>
        <w:ind w:first-line="420"/>
      </w:pPr>
      <w:r>
        <w:rPr>
          <w:rFonts w:ascii="Times" w:hAnsi="Times" w:cs="Times"/>
          <w:sz w:val="21"/>
          <w:sz-cs w:val="21"/>
        </w:rPr>
        <w:t xml:space="preserve">阅读下面的文字，完成13-15题。</w:t>
      </w:r>
    </w:p>
    <w:p>
      <w:pPr>
        <w:jc w:val="center"/>
      </w:pPr>
      <w:r>
        <w:rPr>
          <w:rFonts w:ascii="Times" w:hAnsi="Times" w:cs="Times"/>
          <w:sz w:val="21"/>
          <w:sz-cs w:val="21"/>
        </w:rPr>
        <w:t xml:space="preserve">瓦</w:t>
      </w:r>
    </w:p>
    <w:p>
      <w:pPr>
        <w:jc w:val="center"/>
      </w:pPr>
      <w:r>
        <w:rPr>
          <w:rFonts w:ascii="Times" w:hAnsi="Times" w:cs="Times"/>
          <w:sz w:val="21"/>
          <w:sz-cs w:val="21"/>
        </w:rPr>
        <w:t xml:space="preserve">王剑冰</w:t>
      </w:r>
    </w:p>
    <w:p>
      <w:pPr>
        <w:ind w:first-line="420"/>
      </w:pPr>
      <w:r>
        <w:rPr>
          <w:rFonts w:ascii="Times" w:hAnsi="Times" w:cs="Times"/>
          <w:sz w:val="21"/>
          <w:sz-cs w:val="21"/>
        </w:rPr>
        <w:t xml:space="preserve">①</w:t>
      </w:r>
      <w:r>
        <w:rPr>
          <w:rFonts w:ascii="Times New Roman" w:hAnsi="Times New Roman" w:cs="Times New Roman"/>
          <w:sz w:val="21"/>
          <w:sz-cs w:val="21"/>
        </w:rPr>
        <w:t xml:space="preserve">瓦是屋子上面的田地，一垄一垄，长满了我的怀想。离开好久了，怀想还在上面摇曳着。</w:t>
      </w:r>
    </w:p>
    <w:p>
      <w:pPr>
        <w:ind w:first-line="420"/>
      </w:pPr>
      <w:r>
        <w:rPr>
          <w:rFonts w:ascii="Times New Roman" w:hAnsi="Times New Roman" w:cs="Times New Roman"/>
          <w:sz w:val="21"/>
          <w:sz-cs w:val="21"/>
        </w:rPr>
        <w:t xml:space="preserve">②我不能进入瓦的内部，不知道瓦为什么是那种颜色。在中原，最黄最黄的土烧成的瓦，也还是瓦的颜色。</w:t>
      </w:r>
    </w:p>
    <w:p>
      <w:pPr>
        <w:ind w:first-line="420"/>
      </w:pPr>
      <w:r>
        <w:rPr>
          <w:rFonts w:ascii="Times New Roman" w:hAnsi="Times New Roman" w:cs="Times New Roman"/>
          <w:sz w:val="21"/>
          <w:sz-cs w:val="21"/>
        </w:rPr>
        <w:t xml:space="preserve">③瓦完成了我们的先人对于土与火的最本质的认知。</w:t>
      </w:r>
    </w:p>
    <w:p>
      <w:pPr>
        <w:ind w:first-line="420"/>
      </w:pPr>
      <w:r>
        <w:rPr>
          <w:rFonts w:ascii="Times New Roman" w:hAnsi="Times New Roman" w:cs="Times New Roman"/>
          <w:sz w:val="21"/>
          <w:sz-cs w:val="21"/>
        </w:rPr>
        <w:t xml:space="preserve">④当你对瓦有了依赖的时候，你便对它有了敬畏。在高处看，瓦是一本打开的书。我拆过瓦，屋顶搭下来的长板上，瓦像流水一样滑落，手不敢怠慢，一块块像码字样将它们码在一起。</w:t>
      </w:r>
    </w:p>
    <w:p>
      <w:pPr>
        <w:ind w:first-line="420"/>
      </w:pPr>
      <w:r>
        <w:rPr>
          <w:rFonts w:ascii="Times New Roman" w:hAnsi="Times New Roman" w:cs="Times New Roman"/>
          <w:sz w:val="21"/>
          <w:sz-cs w:val="21"/>
        </w:rPr>
        <w:t xml:space="preserve">⑤屋子一直在漏。雨从瓦的缝上淌下来，娘要上到屋子上面去。娘说，我上去看看，肯定是瓦的事。雨下了一个星期了，城外已成泽国，人们涌到城里，挤满了街道的屋檐和学校走廊，后来学校也停课了，水漫进了院子。我说娘你要小心。娘哗哗地踏着积水走到房基角，从一个墙头上到房上去。我站在屋子里，看到一片瓦在移动，又一片瓦动过之后，屋子里的“雨”停止了，那一刻我感到了瓦的力量。</w:t>
      </w:r>
    </w:p>
    <w:p>
      <w:pPr>
        <w:ind w:first-line="420"/>
      </w:pPr>
      <w:r>
        <w:rPr>
          <w:rFonts w:ascii="Times New Roman" w:hAnsi="Times New Roman" w:cs="Times New Roman"/>
          <w:sz w:val="21"/>
          <w:sz-cs w:val="21"/>
        </w:rPr>
        <w:t xml:space="preserve">⑥</w:t>
      </w:r>
      <w:r>
        <w:rPr>
          <w:rFonts w:ascii="Times New Roman" w:hAnsi="Times New Roman" w:cs="Times New Roman"/>
          <w:sz w:val="21"/>
          <w:sz-cs w:val="21"/>
          <w:u w:val="single"/>
        </w:rPr>
        <w:t xml:space="preserve">鳞是鱼的瓦，甲是兵的瓦，娘是我们家的瓦。</w:t>
      </w:r>
    </w:p>
    <w:p>
      <w:pPr>
        <w:ind w:first-line="420"/>
      </w:pPr>
      <w:r>
        <w:rPr>
          <w:rFonts w:ascii="Times New Roman" w:hAnsi="Times New Roman" w:cs="Times New Roman"/>
          <w:sz w:val="21"/>
          <w:sz-cs w:val="21"/>
        </w:rPr>
        <w:t xml:space="preserve">⑦风撞在瓦上，跌跌撞撞地发出怪怪的声音。那是风与瓦语言上的障碍。风改变不了瓦的方向，风只能改变自己。瓦的翅膀在晚间巨大的空间飞翔。</w:t>
      </w:r>
    </w:p>
    <w:p>
      <w:pPr>
        <w:ind w:first-line="420"/>
      </w:pPr>
      <w:r>
        <w:rPr>
          <w:rFonts w:ascii="Times New Roman" w:hAnsi="Times New Roman" w:cs="Times New Roman"/>
          <w:sz w:val="21"/>
          <w:sz-cs w:val="21"/>
        </w:rPr>
        <w:t xml:space="preserve">⑧屋不嫌瓦丑，屋子实在支撑不住了，将瓦卸下，做好下面的东西再将卸下的瓦盖上去。瓦是最慢的事物，从第一片瓦盖上屋顶起，瓦就一直保持了它的形态，到机器瓦的出现，已经过去了两千年时光。</w:t>
      </w:r>
    </w:p>
    <w:p>
      <w:pPr>
        <w:ind w:first-line="420"/>
      </w:pPr>
      <w:r>
        <w:rPr>
          <w:rFonts w:ascii="Times New Roman" w:hAnsi="Times New Roman" w:cs="Times New Roman"/>
          <w:sz w:val="21"/>
          <w:sz-cs w:val="21"/>
        </w:rPr>
        <w:t xml:space="preserve">⑨我一直不知道由土而成为瓦，是物理变化还是化学变化，叫做瓦的物质，竟然那么坚硬，能够抵挡上百年岁月。瓦最终从颓朽的屋顶上滑落，在地上落成一抔土，那土便又回到田地去，重新培养一株小苗。瓦的意义合并着物理和化学双重的意义。</w:t>
      </w:r>
    </w:p>
    <w:p>
      <w:pPr>
        <w:ind w:first-line="420"/>
      </w:pPr>
      <w:r>
        <w:rPr>
          <w:rFonts w:ascii="Times New Roman" w:hAnsi="Times New Roman" w:cs="Times New Roman"/>
          <w:sz w:val="21"/>
          <w:sz-cs w:val="21"/>
        </w:rPr>
        <w:t xml:space="preserve">⑩在人们走入钢筋水泥的生活前，瓦坚持了很久，瓦最终受到了史无前例的伤害。</w:t>
      </w:r>
    </w:p>
    <w:p>
      <w:pPr>
        <w:ind w:first-line="420"/>
      </w:pPr>
      <w:r>
        <w:rPr>
          <w:rFonts w:ascii="Times New Roman" w:hAnsi="Times New Roman" w:cs="Times New Roman"/>
          <w:sz w:val="21"/>
          <w:sz-cs w:val="21"/>
        </w:rPr>
        <w:t xml:space="preserve">⑾一个孤寡老人走了，仅有的财产是茅屋旁的一堆瓦，那是他多年的积蓄，每捡回一片较为完整的瓦，他都要摆放在那里，他对瓦有着什么情结或是寄望？他走了，那堆瓦还在那里等着他，瓦知道老人的心思。</w:t>
      </w:r>
    </w:p>
    <w:p>
      <w:pPr>
        <w:ind w:first-line="420"/>
      </w:pPr>
      <w:r>
        <w:rPr>
          <w:rFonts w:ascii="Times New Roman" w:hAnsi="Times New Roman" w:cs="Times New Roman"/>
          <w:sz w:val="21"/>
          <w:sz-cs w:val="21"/>
        </w:rPr>
        <w:t xml:space="preserve">⑿邻家在瓦上焙鸡胗，瓦的温度在上升，鸡胗的香味浮上来，钻进我的嗅觉，我的胃里发出阵阵声响，鸡胗越发黄了起来，而瓦却没有改变颜色。瓦的忍耐力很强。</w:t>
      </w:r>
    </w:p>
    <w:p>
      <w:pPr>
        <w:ind w:first-line="420"/>
      </w:pPr>
      <w:r>
        <w:rPr>
          <w:rFonts w:ascii="Times New Roman" w:hAnsi="Times New Roman" w:cs="Times New Roman"/>
          <w:sz w:val="21"/>
          <w:sz-cs w:val="21"/>
        </w:rPr>
        <w:t xml:space="preserve">⒀下雨了，我顶着一片瓦跑回家去，雨在地上冒起了泡泡，那片瓦给了我巨大的信心，我快速地跑着，我的头上起了白烟，闪电闪在身后。</w:t>
      </w:r>
    </w:p>
    <w:p>
      <w:pPr>
        <w:ind w:first-line="420"/>
      </w:pPr>
      <w:r>
        <w:rPr>
          <w:rFonts w:ascii="Times New Roman" w:hAnsi="Times New Roman" w:cs="Times New Roman"/>
          <w:sz w:val="21"/>
          <w:sz-cs w:val="21"/>
        </w:rPr>
        <w:t xml:space="preserve">⒁瓦藏在草中。一坡萎顿又复生的草，一片不再完整的瓦，不知道谁将它遗失，它一定承受过很长的岁月，没有可去处，不在这里又会去哪里呢？草里埋着各种形态的瓦。这是一个废墟。</w:t>
      </w:r>
      <w:r>
        <w:rPr>
          <w:rFonts w:ascii="Times New Roman" w:hAnsi="Times New Roman" w:cs="Times New Roman"/>
          <w:sz w:val="21"/>
          <w:sz-cs w:val="21"/>
          <w:u w:val="single"/>
        </w:rPr>
        <w:t xml:space="preserve">我看到了瓦下面的时光、欢乐甚至痛苦。</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⒂一片瓦在湖上飞。水上起了波澜，波澜变成花朵，瓦沉在花朵下面，等待重新开花。</w:t>
      </w:r>
    </w:p>
    <w:p>
      <w:pPr>
        <w:ind w:first-line="420"/>
      </w:pPr>
      <w:r>
        <w:rPr>
          <w:rFonts w:ascii="Times New Roman" w:hAnsi="Times New Roman" w:cs="Times New Roman"/>
          <w:sz w:val="21"/>
          <w:sz-cs w:val="21"/>
        </w:rPr>
        <w:t xml:space="preserve">⒃一条狗衔着一片瓦跑过来。不知道狗对这片瓦有什么情愫，难道它认得这瓦或这瓦的主人？</w:t>
      </w:r>
    </w:p>
    <w:p>
      <w:pPr>
        <w:ind w:first-line="420"/>
      </w:pPr>
      <w:r>
        <w:rPr>
          <w:rFonts w:ascii="Times New Roman" w:hAnsi="Times New Roman" w:cs="Times New Roman"/>
          <w:sz w:val="21"/>
          <w:sz-cs w:val="21"/>
        </w:rPr>
        <w:t xml:space="preserve">⒄我不知道瓦的发音是如何出现的。瓦——，我感到那般亲切。好久听不到这种亲切了，或以后愈加听不到这种亲切了。                              </w:t>
      </w:r>
      <w:r>
        <w:rPr>
          <w:rFonts w:ascii="Times" w:hAnsi="Times" w:cs="Times"/>
          <w:sz w:val="21"/>
          <w:sz-cs w:val="21"/>
        </w:rPr>
        <w:t xml:space="preserve">（摘编自《人民日报》）</w:t>
      </w:r>
    </w:p>
    <w:p>
      <w:pPr>
        <w:ind w:first-line="420"/>
      </w:pPr>
      <w:r>
        <w:rPr>
          <w:rFonts w:ascii="Times" w:hAnsi="Times" w:cs="Times"/>
          <w:sz w:val="21"/>
          <w:sz-cs w:val="21"/>
        </w:rPr>
        <w:t xml:space="preserve">13.下列对作品的概括和分析，不正确的两项是（    ）（    ）（5分）</w:t>
      </w:r>
    </w:p>
    <w:p>
      <w:pPr>
        <w:ind w:first-line="420"/>
      </w:pPr>
      <w:r>
        <w:rPr>
          <w:rFonts w:ascii="Times" w:hAnsi="Times" w:cs="Times"/>
          <w:sz w:val="21"/>
          <w:sz-cs w:val="21"/>
        </w:rPr>
        <w:t xml:space="preserve">A.文章开篇运用比喻，引出我对“瓦”的怀想。“长满”形象地写出“怀想”的丰富，“摇曳”写出了“怀想”的不时浮现。</w:t>
      </w:r>
    </w:p>
    <w:p>
      <w:pPr>
        <w:ind w:first-line="420"/>
      </w:pPr>
      <w:r>
        <w:rPr>
          <w:rFonts w:ascii="Times" w:hAnsi="Times" w:cs="Times"/>
          <w:sz w:val="21"/>
          <w:sz-cs w:val="21"/>
        </w:rPr>
        <w:t xml:space="preserve">B.第④段说“瓦是一本打开的书”，既形象地写出屋顶上“瓦”的形态，也为下文叙写瓦在人们生活中的种种作用张本。</w:t>
      </w:r>
    </w:p>
    <w:p>
      <w:pPr>
        <w:ind w:first-line="420"/>
      </w:pPr>
      <w:r>
        <w:rPr>
          <w:rFonts w:ascii="Times" w:hAnsi="Times" w:cs="Times"/>
          <w:sz w:val="21"/>
          <w:sz-cs w:val="21"/>
        </w:rPr>
        <w:t xml:space="preserve">C.第⑤段描写“娘”在雨中修复屋顶这一细节，意在抒发“我”对“娘”的感激之情，表达“我”对“娘”的深切怀念。</w:t>
      </w:r>
    </w:p>
    <w:p>
      <w:pPr>
        <w:ind w:first-line="420"/>
      </w:pPr>
      <w:r>
        <w:rPr>
          <w:rFonts w:ascii="Times" w:hAnsi="Times" w:cs="Times"/>
          <w:sz w:val="21"/>
          <w:sz-cs w:val="21"/>
        </w:rPr>
        <w:t xml:space="preserve">D.第⑦段说“风改变不了瓦的方向”，突出了瓦坚定不移的品性；“瓦的翅膀在晚间巨大的空间飞翔”，写出了瓦的灵性。</w:t>
      </w:r>
    </w:p>
    <w:p>
      <w:pPr>
        <w:ind w:first-line="420"/>
      </w:pPr>
      <w:r>
        <w:rPr>
          <w:rFonts w:ascii="Times" w:hAnsi="Times" w:cs="Times"/>
          <w:sz w:val="21"/>
          <w:sz-cs w:val="21"/>
        </w:rPr>
        <w:t xml:space="preserve">E.文章运用托物言志的手法，写出了瓦的朴实无华与充满力量，启迪人们应该像瓦一样脚踏实地，充实自我，有所贡献。</w:t>
      </w:r>
    </w:p>
    <w:p>
      <w:pPr>
        <w:ind w:first-line="420"/>
      </w:pPr>
      <w:r>
        <w:rPr>
          <w:rFonts w:ascii="Times" w:hAnsi="Times" w:cs="Times"/>
          <w:sz w:val="21"/>
          <w:sz-cs w:val="21"/>
        </w:rPr>
        <w:t xml:space="preserve">14.“鳞是鱼的瓦，甲是兵的瓦，娘是我们家的瓦”这句话在文中有何作用？请简要分析。（4分）</w:t>
      </w:r>
    </w:p>
    <w:p>
      <w:pPr>
        <w:ind w:first-line="420"/>
      </w:pPr>
      <w:r>
        <w:rPr>
          <w:rFonts w:ascii="Times" w:hAnsi="Times" w:cs="Times"/>
          <w:sz w:val="21"/>
          <w:sz-cs w:val="21"/>
        </w:rPr>
        <w:t xml:space="preserve">15.请根据文本，探析“我看到了瓦下面的时光、欢乐甚至痛苦”这句话的涵义。（6分）</w:t>
      </w:r>
    </w:p>
    <w:p>
      <w:pPr>
        <w:ind w:first-line="420"/>
      </w:pPr>
      <w:r>
        <w:rPr>
          <w:rFonts w:ascii="Times" w:hAnsi="Times" w:cs="Times"/>
          <w:sz w:val="21"/>
          <w:sz-cs w:val="21"/>
        </w:rPr>
        <w:t xml:space="preserve">（乙）实用类文本阅读（15分）</w:t>
      </w:r>
    </w:p>
    <w:p>
      <w:pPr>
        <w:ind w:first-line="420"/>
      </w:pPr>
      <w:r>
        <w:rPr>
          <w:rFonts w:ascii="Times" w:hAnsi="Times" w:cs="Times"/>
          <w:sz w:val="21"/>
          <w:sz-cs w:val="21"/>
        </w:rPr>
        <w:t xml:space="preserve"> 阅读下面的文字，完成13-15题。</w:t>
      </w:r>
    </w:p>
    <w:p>
      <w:pPr>
        <w:jc w:val="center"/>
      </w:pPr>
      <w:r>
        <w:rPr>
          <w:rFonts w:ascii="Times" w:hAnsi="Times" w:cs="Times"/>
          <w:sz w:val="21"/>
          <w:sz-cs w:val="21"/>
        </w:rPr>
        <w:t xml:space="preserve">那一种遥远的幽默</w:t>
      </w:r>
    </w:p>
    <w:p>
      <w:pPr>
        <w:jc w:val="center"/>
      </w:pPr>
      <w:r>
        <w:rPr>
          <w:rFonts w:ascii="Times" w:hAnsi="Times" w:cs="Times"/>
          <w:sz w:val="21"/>
          <w:sz-cs w:val="21"/>
        </w:rPr>
        <w:t xml:space="preserve">杨 芳</w:t>
      </w:r>
    </w:p>
    <w:p>
      <w:pPr>
        <w:ind w:first-line="420"/>
      </w:pPr>
      <w:r>
        <w:rPr>
          <w:rFonts w:ascii="Times" w:hAnsi="Times" w:cs="Times"/>
          <w:sz w:val="21"/>
          <w:sz-cs w:val="21"/>
        </w:rPr>
        <w:t xml:space="preserve">①本来曹禺从南开转学到清华，一半是为了王文显</w:t>
      </w:r>
      <w:r>
        <w:rPr>
          <w:rFonts w:ascii="Times" w:hAnsi="Times" w:cs="Times"/>
          <w:sz w:val="21"/>
          <w:sz-cs w:val="21"/>
          <w:vertAlign w:val="superscript"/>
        </w:rPr>
        <w:t xml:space="preserve">①</w:t>
      </w:r>
      <w:r>
        <w:rPr>
          <w:rFonts w:ascii="Times" w:hAnsi="Times" w:cs="Times"/>
          <w:sz w:val="21"/>
          <w:sz-cs w:val="21"/>
        </w:rPr>
        <w:t xml:space="preserve">。他早就听说，这位外国语文学系主任，对戏剧颇有研究。</w:t>
      </w:r>
    </w:p>
    <w:p>
      <w:pPr>
        <w:ind w:first-line="420"/>
      </w:pPr>
      <w:r>
        <w:rPr>
          <w:rFonts w:ascii="Times" w:hAnsi="Times" w:cs="Times"/>
          <w:sz w:val="21"/>
          <w:sz-cs w:val="21"/>
        </w:rPr>
        <w:t xml:space="preserve">②但听课后，他竟有些失望。从头至尾，王文显都在念英文讲义，而且年年如此，从不增删。难怪教《近代诗歌》的温源宁教授说，那情形“好似一个长老会的牧师正在主持葬礼”。</w:t>
      </w:r>
    </w:p>
    <w:p>
      <w:pPr>
        <w:ind w:first-line="420"/>
      </w:pPr>
      <w:r>
        <w:rPr>
          <w:rFonts w:ascii="Times" w:hAnsi="Times" w:cs="Times"/>
          <w:sz w:val="21"/>
          <w:sz-cs w:val="21"/>
        </w:rPr>
        <w:t xml:space="preserve">③即便在课下，他也枯燥无味。据说，学生登门拜访，大多是谈正事，说完便走，“没有人逗留，也没有人希望延长约会时间”。　　</w:t>
      </w:r>
    </w:p>
    <w:p>
      <w:pPr>
        <w:ind w:first-line="420"/>
      </w:pPr>
      <w:r>
        <w:rPr>
          <w:rFonts w:ascii="Times" w:hAnsi="Times" w:cs="Times"/>
          <w:sz w:val="21"/>
          <w:sz-cs w:val="21"/>
        </w:rPr>
        <w:t xml:space="preserve">④他不苟言笑，瘦长白净的脸上，嘴角略微向下撇。1936年外国语文学会的合影里，他穿件深色的西服，搭配斜纹领带，背着手，和吴宓一左一右立在中央，满脸严肃。自1915年伦敦大学毕业，王文显便在清华教书，直至1937年学校南迁。其间，他历任教务主任、代理校长和外文系主任。</w:t>
      </w:r>
    </w:p>
    <w:p>
      <w:pPr>
        <w:ind w:first-line="420"/>
      </w:pPr>
      <w:r>
        <w:rPr>
          <w:rFonts w:ascii="Times" w:hAnsi="Times" w:cs="Times"/>
          <w:sz w:val="21"/>
          <w:sz-cs w:val="21"/>
        </w:rPr>
        <w:t xml:space="preserve">⑤不同于为人的刻板，他写出的剧本却别有一番幽默，“没有丝毫沉闷无味之处”。　　</w:t>
      </w:r>
    </w:p>
    <w:p>
      <w:pPr>
        <w:ind w:first-line="420"/>
      </w:pPr>
      <w:r>
        <w:rPr>
          <w:rFonts w:ascii="Times" w:hAnsi="Times" w:cs="Times"/>
          <w:sz w:val="21"/>
          <w:sz-cs w:val="21"/>
        </w:rPr>
        <w:t xml:space="preserve">⑥在暗讽袁世凯称帝的喜剧《梦里京华》中，他写下一幕大小老婆争当皇后的闹剧：“大太太喘气喘得活像夏天的狗。她旋转得眼花缭乱。一姨太太一个箭步跳到她身后，伸手要抓她的头发。她没有抓住头发，仅仅撕下她的领子。”</w:t>
      </w:r>
    </w:p>
    <w:p>
      <w:pPr>
        <w:ind w:first-line="420"/>
      </w:pPr>
      <w:r>
        <w:rPr>
          <w:rFonts w:ascii="Times" w:hAnsi="Times" w:cs="Times"/>
          <w:sz w:val="21"/>
          <w:sz-cs w:val="21"/>
        </w:rPr>
        <w:t xml:space="preserve">⑦他的另一部英文喜剧《委曲求全》，写得则是教授勾心斗角的丑态。男主角是一位大学校长，一出场，便抱着哈巴狗，大言不惭地对下人说：“我要不耍一点儿手腕，你想我能维持五分钟之久吗？”</w:t>
      </w:r>
    </w:p>
    <w:p>
      <w:pPr>
        <w:ind w:first-line="420"/>
      </w:pPr>
      <w:r>
        <w:rPr>
          <w:rFonts w:ascii="Times" w:hAnsi="Times" w:cs="Times"/>
          <w:sz w:val="21"/>
          <w:sz-cs w:val="21"/>
        </w:rPr>
        <w:t xml:space="preserve">⑧这是这位代理校长的切身感受吗？人们不得而知。至少，在现实中不大看得出来。在会议上，他不慌不忙，不东拉西扯；做事方面，他一丝不苟，“各个方面无疵可求”。甚至，他永远一个样儿，抽烟斗，打网球，夏天穿短装，冬天换长袍。　　</w:t>
      </w:r>
    </w:p>
    <w:p>
      <w:pPr>
        <w:ind w:first-line="420"/>
      </w:pPr>
      <w:r>
        <w:rPr>
          <w:rFonts w:ascii="Times" w:hAnsi="Times" w:cs="Times"/>
          <w:sz w:val="21"/>
          <w:sz-cs w:val="21"/>
        </w:rPr>
        <w:t xml:space="preserve">⑨温源宁说他“像个固定的设备毫无改变”，调侃他为清华的“不倒翁”和“定影</w:t>
      </w:r>
      <w:r>
        <w:rPr>
          <w:rFonts w:ascii="Times" w:hAnsi="Times" w:cs="Times"/>
          <w:sz w:val="21"/>
          <w:sz-cs w:val="21"/>
          <w:vertAlign w:val="superscript"/>
        </w:rPr>
        <w:t xml:space="preserve">②</w:t>
      </w:r>
      <w:r>
        <w:rPr>
          <w:rFonts w:ascii="Times" w:hAnsi="Times" w:cs="Times"/>
          <w:sz w:val="21"/>
          <w:sz-cs w:val="21"/>
        </w:rPr>
        <w:t xml:space="preserve">液”：</w:t>
      </w:r>
      <w:r>
        <w:rPr>
          <w:rFonts w:ascii="Times" w:hAnsi="Times" w:cs="Times"/>
          <w:sz w:val="21"/>
          <w:sz-cs w:val="21"/>
          <w:u w:val="single"/>
        </w:rPr>
        <w:t xml:space="preserve">“没有他，清华就不是清华；有了他，不管清华还会再有多少变革，也依旧是清华</w:t>
      </w:r>
      <w:r>
        <w:rPr>
          <w:rFonts w:ascii="Times" w:hAnsi="Times" w:cs="Times"/>
          <w:sz w:val="21"/>
          <w:sz-cs w:val="21"/>
        </w:rPr>
        <w:t xml:space="preserve">。”</w:t>
      </w:r>
    </w:p>
    <w:p>
      <w:pPr>
        <w:ind w:first-line="420"/>
      </w:pPr>
      <w:r>
        <w:rPr>
          <w:rFonts w:ascii="Times" w:hAnsi="Times" w:cs="Times"/>
          <w:sz w:val="21"/>
          <w:sz-cs w:val="21"/>
        </w:rPr>
        <w:t xml:space="preserve">⑩与学生曹禺的悲剧不同，王文显的作品是喜剧，充满了嘲讽，令人捧腹大笑后若有所思。《委曲求全》在耶鲁大学演出时，《波士顿报》一位记者评价：“柔和的、恶嘲的微笑……实在是中国人对于喜剧的一种贡献。”</w:t>
      </w:r>
    </w:p>
    <w:p>
      <w:pPr>
        <w:ind w:first-line="420"/>
      </w:pPr>
      <w:r>
        <w:rPr>
          <w:rFonts w:ascii="Times" w:hAnsi="Times" w:cs="Times"/>
          <w:sz w:val="21"/>
          <w:sz-cs w:val="21"/>
        </w:rPr>
        <w:t xml:space="preserve">⑾“（他的作品）是那种坐在小剧场里，一边喝着咖啡和茶，一边细细品味的话剧。”中国艺术研究院话剧研究所副研究员张耀杰说。</w:t>
      </w:r>
    </w:p>
    <w:p>
      <w:pPr>
        <w:ind w:first-line="420"/>
      </w:pPr>
      <w:r>
        <w:rPr>
          <w:rFonts w:ascii="Times" w:hAnsi="Times" w:cs="Times"/>
          <w:sz w:val="21"/>
          <w:sz-cs w:val="21"/>
        </w:rPr>
        <w:t xml:space="preserve">⑿1990年，正读研究生的张耀杰在资料室无意中发现一本上世纪二三十年代的杂志。上面布满灰尘，旧得“翻几下就会烂掉”，其中介绍了王文显。不同于那个年代常有的慷慨激昂，他的文字温文尔雅，很有情趣。</w:t>
      </w:r>
    </w:p>
    <w:p>
      <w:pPr>
        <w:ind w:first-line="420"/>
      </w:pPr>
      <w:r>
        <w:rPr>
          <w:rFonts w:ascii="Times" w:hAnsi="Times" w:cs="Times"/>
          <w:sz w:val="21"/>
          <w:sz-cs w:val="21"/>
        </w:rPr>
        <w:t xml:space="preserve">⒀“这种情趣充满了文人式幽默，没有火药味，温厚中带着一丝人文关怀。”张耀杰说，“我们现在很少还有这种幽默。”</w:t>
      </w:r>
    </w:p>
    <w:p>
      <w:pPr>
        <w:ind w:first-line="420"/>
      </w:pPr>
      <w:r>
        <w:rPr>
          <w:rFonts w:ascii="Times" w:hAnsi="Times" w:cs="Times"/>
          <w:sz w:val="21"/>
          <w:sz-cs w:val="21"/>
        </w:rPr>
        <w:t xml:space="preserve">⒁只是这种情趣“缺乏战斗性”，这些文字也在以往的戏剧史研究中被忽略。出版于上世纪80年代、被称为中国戏剧史权威著作的《中国现代戏剧史稿》一书，732页里对他的介绍只有薄薄4页。“剧中所表现的民主主义和爱国主义精神以及基于这种精神对中国黑暗现实的批判，是在历史上起了进步作用的。”书中写道。　　</w:t>
      </w:r>
    </w:p>
    <w:p>
      <w:pPr>
        <w:ind w:first-line="420"/>
      </w:pPr>
      <w:r>
        <w:rPr>
          <w:rFonts w:ascii="Times" w:hAnsi="Times" w:cs="Times"/>
          <w:sz w:val="21"/>
          <w:sz-cs w:val="21"/>
          <w:spacing w:val="-2"/>
        </w:rPr>
        <w:t xml:space="preserve">⒂清华大学图书馆东北角不远处，曾是王文显居住的北院住宅区。梁启超、朱自清等学者也一度在这里居住。</w:t>
      </w:r>
    </w:p>
    <w:p>
      <w:pPr>
        <w:ind w:first-line="420"/>
      </w:pPr>
      <w:r>
        <w:rPr>
          <w:rFonts w:ascii="Times" w:hAnsi="Times" w:cs="Times"/>
          <w:sz w:val="21"/>
          <w:sz-cs w:val="21"/>
        </w:rPr>
        <w:t xml:space="preserve">⒃而如今，这里则是一大片草坪，稀稀拉拉种着柳树和杨树，有学生在看书，也有老人推着童车，早已不复是“点点翠竹千般绿，几条小路尽文人”的景象了。　</w:t>
      </w:r>
    </w:p>
    <w:p>
      <w:pPr>
        <w:ind w:first-line="420"/>
      </w:pPr>
      <w:r>
        <w:rPr>
          <w:rFonts w:ascii="Times" w:hAnsi="Times" w:cs="Times"/>
          <w:sz w:val="21"/>
          <w:sz-cs w:val="21"/>
        </w:rPr>
        <w:t xml:space="preserve">（摘编自《过去的那些人》）</w:t>
      </w:r>
      <w:r>
        <w:rPr>
          <w:rFonts w:ascii="Times New Roman" w:hAnsi="Times New Roman" w:cs="Times New Roman"/>
          <w:sz w:val="21"/>
          <w:sz-cs w:val="21"/>
        </w:rPr>
        <w:t xml:space="preserve"/>
      </w:r>
    </w:p>
    <w:p>
      <w:pPr>
        <w:ind w:first-line="420"/>
      </w:pPr>
      <w:r>
        <w:rPr>
          <w:rFonts w:ascii="Times" w:hAnsi="Times" w:cs="Times"/>
          <w:sz w:val="21"/>
          <w:sz-cs w:val="21"/>
        </w:rPr>
        <w:t xml:space="preserve">【注】①王文显（1886-1968）：中国现代戏剧的重要先驱之一。②定影：把经过显影的感光材料放入配好的药液里，溶去全部的卤化银，只留下银质的影像，并把影像固定下来，不再变化。</w:t>
      </w:r>
    </w:p>
    <w:p>
      <w:pPr>
        <w:ind w:first-line="420"/>
      </w:pPr>
      <w:r>
        <w:rPr>
          <w:rFonts w:ascii="Times" w:hAnsi="Times" w:cs="Times"/>
          <w:sz w:val="21"/>
          <w:sz-cs w:val="21"/>
        </w:rPr>
        <w:t xml:space="preserve">13.下列对文章的概括与分析，不正确的两项是（    ）（    ）（5分）</w:t>
      </w:r>
    </w:p>
    <w:p>
      <w:pPr>
        <w:ind w:first-line="420"/>
      </w:pPr>
      <w:r>
        <w:rPr>
          <w:rFonts w:ascii="Times" w:hAnsi="Times" w:cs="Times"/>
          <w:sz w:val="21"/>
          <w:sz-cs w:val="21"/>
        </w:rPr>
        <w:t xml:space="preserve">A.第②段说温源宁用“好似一个长老会的牧师正在主持葬礼”一语描述王文显上课的情形，写出了他严肃、枯燥的授课特点。</w:t>
      </w:r>
    </w:p>
    <w:p>
      <w:pPr>
        <w:ind w:first-line="420"/>
      </w:pPr>
      <w:r>
        <w:rPr>
          <w:rFonts w:ascii="Times" w:hAnsi="Times" w:cs="Times"/>
          <w:sz w:val="21"/>
          <w:sz-cs w:val="21"/>
        </w:rPr>
        <w:t xml:space="preserve">B.第⑥段引用《梦里京华》对大小老婆争宠的生动描写，目的是为了突出袁世凯称帝的荒谬，说明王文显的剧作别有一番幽默。</w:t>
      </w:r>
    </w:p>
    <w:p>
      <w:pPr>
        <w:ind w:first-line="420"/>
      </w:pPr>
      <w:r>
        <w:rPr>
          <w:rFonts w:ascii="Times" w:hAnsi="Times" w:cs="Times"/>
          <w:sz w:val="21"/>
          <w:sz-cs w:val="21"/>
        </w:rPr>
        <w:t xml:space="preserve">C.王文显的话剧作品文字饶有情趣，值得细细品味；他追求的风格与当时的社会潮流不尽吻合，其作品透露出一定的人文情怀。</w:t>
      </w:r>
    </w:p>
    <w:p>
      <w:pPr>
        <w:ind w:first-line="420"/>
      </w:pPr>
      <w:r>
        <w:rPr>
          <w:rFonts w:ascii="Times" w:hAnsi="Times" w:cs="Times"/>
          <w:sz w:val="21"/>
          <w:sz-cs w:val="21"/>
        </w:rPr>
        <w:t xml:space="preserve">D.文章最后一段描写了王文显旧居周边的环境与情景，营造了肃杀悲凉的氛围，表达了作者对王文显的深切怀念与沉痛哀悼。</w:t>
      </w:r>
    </w:p>
    <w:p>
      <w:pPr>
        <w:ind w:first-line="420"/>
      </w:pPr>
      <w:r>
        <w:rPr>
          <w:rFonts w:ascii="Times" w:hAnsi="Times" w:cs="Times"/>
          <w:sz w:val="21"/>
          <w:sz-cs w:val="21"/>
        </w:rPr>
        <w:t xml:space="preserve">E.“那一种遥远的幽默”意味深长，“遥远”既指王文显的喜剧已少有人知，也指王文显式的幽默在如今的文学作品中已不多见。</w:t>
      </w:r>
    </w:p>
    <w:p>
      <w:pPr>
        <w:ind w:first-line="420"/>
      </w:pPr>
      <w:r>
        <w:rPr>
          <w:rFonts w:ascii="Times" w:hAnsi="Times" w:cs="Times"/>
          <w:sz w:val="21"/>
          <w:sz-cs w:val="21"/>
        </w:rPr>
        <w:t xml:space="preserve">14.文章已有“《梦里京华》”一例，为何还要例举“《委曲求全》”？请简要分析。（4分）</w:t>
      </w:r>
    </w:p>
    <w:p>
      <w:pPr>
        <w:ind w:first-line="420"/>
      </w:pPr>
      <w:r>
        <w:rPr>
          <w:rFonts w:ascii="Times" w:hAnsi="Times" w:cs="Times"/>
          <w:sz w:val="21"/>
          <w:sz-cs w:val="21"/>
        </w:rPr>
        <w:t xml:space="preserve">15.请根据文本，探析“没有他，清华就不是清华；有了他，不管清华还会再有多少变革，也依旧是清华”这句话的涵义。（6分）</w:t>
      </w:r>
    </w:p>
    <w:p>
      <w:pPr>
        <w:ind w:first-line="480"/>
      </w:pPr>
      <w:r>
        <w:rPr>
          <w:rFonts w:ascii="Times" w:hAnsi="Times" w:cs="Times"/>
          <w:sz w:val="24"/>
          <w:sz-cs w:val="24"/>
          <w:b/>
        </w:rPr>
        <w:t xml:space="preserve">四、语言文字运用（13分）</w:t>
      </w:r>
    </w:p>
    <w:p>
      <w:pPr>
        <w:ind w:first-line="420"/>
      </w:pPr>
      <w:r>
        <w:rPr>
          <w:rFonts w:ascii="Times" w:hAnsi="Times" w:cs="Times"/>
          <w:sz w:val="21"/>
          <w:sz-cs w:val="21"/>
        </w:rPr>
        <w:t xml:space="preserve">16.阅读下面的文字，完成后面的题目。 (2分)</w:t>
      </w:r>
    </w:p>
    <w:p>
      <w:pPr>
        <w:ind w:first-line="420"/>
      </w:pPr>
      <w:r>
        <w:rPr>
          <w:rFonts w:ascii="Times" w:hAnsi="Times" w:cs="Times"/>
          <w:sz w:val="21"/>
          <w:sz-cs w:val="21"/>
        </w:rPr>
        <w:t xml:space="preserve">我曾在图书馆里看到过《莫扎特作品集》，卷帙浩烦的杰作整整摞满了一大书架，翻开书页，那些跳动着的音符就是流淌在五线谱上的颗颗明珠，玲珑</w:t>
      </w:r>
      <w:r>
        <w:rPr>
          <w:rFonts w:ascii="Times" w:hAnsi="Times" w:cs="Times"/>
          <w:sz w:val="21"/>
          <w:sz-cs w:val="21"/>
          <w:u w:val="single"/>
        </w:rPr>
        <w:t xml:space="preserve">    </w:t>
      </w:r>
      <w:r>
        <w:rPr>
          <w:rFonts w:ascii="Times" w:hAnsi="Times" w:cs="Times"/>
          <w:sz w:val="21"/>
          <w:sz-cs w:val="21"/>
        </w:rPr>
        <w:t xml:space="preserve">（tī）透,洋溢着永恒的青春活力。</w:t>
      </w:r>
    </w:p>
    <w:p>
      <w:pPr>
        <w:ind w:first-line="420"/>
      </w:pPr>
      <w:r>
        <w:rPr>
          <w:rFonts w:ascii="Times" w:hAnsi="Times" w:cs="Times"/>
          <w:sz w:val="21"/>
          <w:sz-cs w:val="21"/>
        </w:rPr>
        <w:t xml:space="preserve">（1）根据括号内的拼音填写正确的汉字。（1分）</w:t>
      </w:r>
      <w:r>
        <w:rPr>
          <w:rFonts w:ascii="Times" w:hAnsi="Times" w:cs="Times"/>
          <w:sz w:val="21"/>
          <w:sz-cs w:val="21"/>
          <w:u w:val="single"/>
        </w:rPr>
        <w:t xml:space="preserve">    </w:t>
      </w:r>
    </w:p>
    <w:p>
      <w:pPr>
        <w:ind w:first-line="420"/>
      </w:pPr>
      <w:r>
        <w:rPr>
          <w:rFonts w:ascii="Times" w:hAnsi="Times" w:cs="Times"/>
          <w:sz w:val="21"/>
          <w:sz-cs w:val="21"/>
        </w:rPr>
        <w:t xml:space="preserve">（2）文中有一个错别字，请指出并加以改正。（1分）</w:t>
      </w:r>
      <w:r>
        <w:rPr>
          <w:rFonts w:ascii="Times" w:hAnsi="Times" w:cs="Times"/>
          <w:sz w:val="21"/>
          <w:sz-cs w:val="21"/>
          <w:u w:val="single"/>
        </w:rPr>
        <w:t xml:space="preserve">           </w:t>
      </w:r>
    </w:p>
    <w:p>
      <w:pPr>
        <w:ind w:first-line="420"/>
      </w:pPr>
      <w:r>
        <w:rPr>
          <w:rFonts w:ascii="Times" w:hAnsi="Times" w:cs="Times"/>
          <w:sz w:val="21"/>
          <w:sz-cs w:val="21"/>
        </w:rPr>
        <w:t xml:space="preserve">17.依次填入下面文字中横线上的词语，最恰当的一组是（   ）（2分）</w:t>
      </w:r>
    </w:p>
    <w:p>
      <w:pPr>
        <w:ind w:first-line="420"/>
      </w:pPr>
      <w:r>
        <w:rPr>
          <w:rFonts w:ascii="Times" w:hAnsi="Times" w:cs="Times"/>
          <w:sz w:val="21"/>
          <w:sz-cs w:val="21"/>
        </w:rPr>
        <w:t xml:space="preserve">威尼斯是一座摇曳多姿的城市。泻湖里梦幻般流动的水波</w:t>
      </w:r>
      <w:r>
        <w:rPr>
          <w:rFonts w:ascii="Times" w:hAnsi="Times" w:cs="Times"/>
          <w:sz w:val="21"/>
          <w:sz-cs w:val="21"/>
          <w:u w:val="single"/>
        </w:rPr>
        <w:t xml:space="preserve">     </w:t>
      </w:r>
      <w:r>
        <w:rPr>
          <w:rFonts w:ascii="Times" w:hAnsi="Times" w:cs="Times"/>
          <w:sz w:val="21"/>
          <w:sz-cs w:val="21"/>
        </w:rPr>
        <w:t xml:space="preserve">着它，将它浸泡在</w:t>
      </w:r>
      <w:r>
        <w:rPr>
          <w:rFonts w:ascii="Times" w:hAnsi="Times" w:cs="Times"/>
          <w:sz w:val="21"/>
          <w:sz-cs w:val="21"/>
          <w:u w:val="single"/>
        </w:rPr>
        <w:t xml:space="preserve">      </w:t>
      </w:r>
      <w:r>
        <w:rPr>
          <w:rFonts w:ascii="Times" w:hAnsi="Times" w:cs="Times"/>
          <w:sz w:val="21"/>
          <w:sz-cs w:val="21"/>
        </w:rPr>
        <w:t xml:space="preserve">的光影里。清晨的雾气，阳光下的浮尘，任何一点点色调的变换都会让美丽的景致增添另一番风情，恰如一位绝美的佳人随心更换着</w:t>
      </w:r>
      <w:r>
        <w:rPr>
          <w:rFonts w:ascii="Times" w:hAnsi="Times" w:cs="Times"/>
          <w:sz w:val="21"/>
          <w:sz-cs w:val="21"/>
          <w:u w:val="single"/>
        </w:rPr>
        <w:t xml:space="preserve">     </w:t>
      </w:r>
      <w:r>
        <w:rPr>
          <w:rFonts w:ascii="Times" w:hAnsi="Times" w:cs="Times"/>
          <w:sz w:val="21"/>
          <w:sz-cs w:val="21"/>
        </w:rPr>
        <w:t xml:space="preserve">的霓裳。</w:t>
      </w:r>
    </w:p>
    <w:p>
      <w:pPr>
        <w:ind w:first-line="420"/>
      </w:pPr>
      <w:r>
        <w:rPr>
          <w:rFonts w:ascii="Times" w:hAnsi="Times" w:cs="Times"/>
          <w:sz w:val="21"/>
          <w:sz-cs w:val="21"/>
        </w:rPr>
        <w:t xml:space="preserve">A.荡漾    变幻莫测   出人意料     B.簇拥   变幻莫测   风格迥异</w:t>
      </w:r>
    </w:p>
    <w:p>
      <w:pPr>
        <w:ind w:first-line="420"/>
      </w:pPr>
      <w:r>
        <w:rPr>
          <w:rFonts w:ascii="Times" w:hAnsi="Times" w:cs="Times"/>
          <w:sz w:val="21"/>
          <w:sz-cs w:val="21"/>
        </w:rPr>
        <w:t xml:space="preserve">C.簇拥    千变万化   出人意料     D.荡漾   千变万化   风格迥异</w:t>
      </w:r>
    </w:p>
    <w:p>
      <w:pPr>
        <w:ind w:first-line="420"/>
      </w:pPr>
      <w:r>
        <w:rPr>
          <w:rFonts w:ascii="Times" w:hAnsi="Times" w:cs="Times"/>
          <w:sz w:val="21"/>
          <w:sz-cs w:val="21"/>
        </w:rPr>
        <w:t xml:space="preserve">18.下面文字有一句有语病，请先写出有语病句子的序号，然后加以修改。（2分）</w:t>
      </w:r>
    </w:p>
    <w:p>
      <w:pPr>
        <w:ind w:first-line="420"/>
      </w:pPr>
      <w:r>
        <w:rPr>
          <w:rFonts w:ascii="Times" w:hAnsi="Times" w:cs="Times"/>
          <w:sz w:val="21"/>
          <w:sz-cs w:val="21"/>
        </w:rPr>
        <w:t xml:space="preserve">①亚马孙研究所实施的“亚马孙生物圈-大气大规模”科研项目确认，②亚马孙森林正在经历向生物物理紊乱状态过渡，③农业生产的扩大和气候变化是造成亚马孙森林生态紊乱的主要原因。</w:t>
      </w:r>
    </w:p>
    <w:p>
      <w:pPr>
        <w:ind w:first-line="420"/>
      </w:pPr>
      <w:r>
        <w:rPr>
          <w:rFonts w:ascii="Times" w:hAnsi="Times" w:cs="Times"/>
          <w:sz w:val="21"/>
          <w:sz-cs w:val="21"/>
        </w:rPr>
        <w:t xml:space="preserve">有语病句子的序号：</w:t>
      </w:r>
      <w:r>
        <w:rPr>
          <w:rFonts w:ascii="Times" w:hAnsi="Times" w:cs="Times"/>
          <w:sz w:val="21"/>
          <w:sz-cs w:val="21"/>
          <w:u w:val="single"/>
        </w:rPr>
        <w:t xml:space="preserve">             </w:t>
      </w:r>
      <w:r>
        <w:rPr>
          <w:rFonts w:ascii="Times" w:hAnsi="Times" w:cs="Times"/>
          <w:sz w:val="21"/>
          <w:sz-cs w:val="21"/>
        </w:rPr>
        <w:t xml:space="preserve">    修改：</w:t>
      </w:r>
      <w:r>
        <w:rPr>
          <w:rFonts w:ascii="Times" w:hAnsi="Times" w:cs="Times"/>
          <w:sz w:val="21"/>
          <w:sz-cs w:val="21"/>
          <w:u w:val="single"/>
        </w:rPr>
        <w:t xml:space="preserve">                       </w:t>
      </w:r>
    </w:p>
    <w:p>
      <w:pPr>
        <w:ind w:first-line="420"/>
      </w:pPr>
      <w:r>
        <w:rPr>
          <w:rFonts w:ascii="Times" w:hAnsi="Times" w:cs="Times"/>
          <w:sz w:val="21"/>
          <w:sz-cs w:val="21"/>
        </w:rPr>
        <w:t xml:space="preserve">19.阅读下面的材料，完成后面题目。（7分）</w:t>
      </w:r>
    </w:p>
    <w:p>
      <w:pPr>
        <w:ind w:first-line="420"/>
      </w:pPr>
      <w:r>
        <w:rPr>
          <w:rFonts w:ascii="Times" w:hAnsi="Times" w:cs="Times"/>
          <w:sz w:val="21"/>
          <w:sz-cs w:val="21"/>
        </w:rPr>
        <w:t xml:space="preserve">材料1：校门建筑是校园建筑群的重要组成部分，主要功能是交通和安保。它与校园内的教学楼、实验楼等一样，重要的是实用价值。因此，校门建筑首先应当注重实用。</w:t>
      </w:r>
    </w:p>
    <w:p>
      <w:pPr>
        <w:ind w:first-line="420"/>
      </w:pPr>
      <w:r>
        <w:rPr>
          <w:rFonts w:ascii="Times" w:hAnsi="Times" w:cs="Times"/>
          <w:sz w:val="21"/>
          <w:sz-cs w:val="21"/>
        </w:rPr>
        <w:t xml:space="preserve">材料2：校门建筑是一所学校的“门面”，是一道独特的人文景观。它应当具有一定的文化内涵，并努力体现该校的办学理念。因此，校门建筑首先应当彰显校园文化。</w:t>
      </w:r>
    </w:p>
    <w:p>
      <w:pPr>
        <w:ind w:first-line="420"/>
      </w:pPr>
      <w:r>
        <w:rPr>
          <w:rFonts w:ascii="Times" w:hAnsi="Times" w:cs="Times"/>
          <w:sz w:val="21"/>
          <w:sz-cs w:val="21"/>
        </w:rPr>
        <w:t xml:space="preserve">你对校门建筑有何看法？请简要阐述。（要求：表达简明连贯，言之成理；150字左右。）</w:t>
      </w:r>
    </w:p>
    <w:p>
      <w:pPr>
        <w:ind w:first-line="480"/>
      </w:pPr>
      <w:r>
        <w:rPr>
          <w:rFonts w:ascii="Times" w:hAnsi="Times" w:cs="Times"/>
          <w:sz w:val="24"/>
          <w:sz-cs w:val="24"/>
          <w:b/>
        </w:rPr>
        <w:t xml:space="preserve">五、写作（70分）</w:t>
      </w:r>
    </w:p>
    <w:p>
      <w:pPr>
        <w:ind w:first-line="420"/>
      </w:pPr>
      <w:r>
        <w:rPr>
          <w:rFonts w:ascii="Times" w:hAnsi="Times" w:cs="Times"/>
          <w:sz w:val="21"/>
          <w:sz-cs w:val="21"/>
        </w:rPr>
        <w:t xml:space="preserve">20.阅读下面的材料，根据要求作文。（70分）</w:t>
      </w:r>
    </w:p>
    <w:p>
      <w:pPr>
        <w:ind w:first-line="420"/>
      </w:pPr>
      <w:r>
        <w:rPr>
          <w:rFonts w:ascii="Times" w:hAnsi="Times" w:cs="Times"/>
          <w:sz w:val="21"/>
          <w:sz-cs w:val="21"/>
        </w:rPr>
        <w:t xml:space="preserve">我仰望着夜空，</w:t>
      </w:r>
    </w:p>
    <w:p>
      <w:pPr>
        <w:ind w:first-line="420"/>
      </w:pPr>
      <w:r>
        <w:rPr>
          <w:rFonts w:ascii="Times" w:hAnsi="Times" w:cs="Times"/>
          <w:sz w:val="21"/>
          <w:sz-cs w:val="21"/>
        </w:rPr>
        <w:t xml:space="preserve">感到一阵的惊恐：</w:t>
      </w:r>
    </w:p>
    <w:p>
      <w:pPr>
        <w:ind w:first-line="420"/>
      </w:pPr>
      <w:r>
        <w:rPr>
          <w:rFonts w:ascii="Times" w:hAnsi="Times" w:cs="Times"/>
          <w:sz w:val="21"/>
          <w:sz-cs w:val="21"/>
        </w:rPr>
        <w:t xml:space="preserve">如果地球失去引力，</w:t>
      </w:r>
    </w:p>
    <w:p>
      <w:pPr>
        <w:ind w:first-line="420"/>
      </w:pPr>
      <w:r>
        <w:rPr>
          <w:rFonts w:ascii="Times" w:hAnsi="Times" w:cs="Times"/>
          <w:sz w:val="21"/>
          <w:sz-cs w:val="21"/>
        </w:rPr>
        <w:t xml:space="preserve">我就会变成流星，</w:t>
      </w:r>
    </w:p>
    <w:p>
      <w:pPr>
        <w:ind w:first-line="420"/>
      </w:pPr>
      <w:r>
        <w:rPr>
          <w:rFonts w:ascii="Times" w:hAnsi="Times" w:cs="Times"/>
          <w:sz w:val="21"/>
          <w:sz-cs w:val="21"/>
        </w:rPr>
        <w:t xml:space="preserve">无依无附在天宇飘行。</w:t>
      </w:r>
    </w:p>
    <w:p>
      <w:pPr>
        <w:ind w:first-line="420"/>
      </w:pPr>
      <w:r>
        <w:rPr>
          <w:rFonts w:ascii="Times" w:hAnsi="Times" w:cs="Times"/>
          <w:sz w:val="21"/>
          <w:sz-cs w:val="21"/>
        </w:rPr>
        <w:t xml:space="preserve">哦，不能！</w:t>
      </w:r>
    </w:p>
    <w:p>
      <w:pPr>
        <w:ind w:first-line="420"/>
      </w:pPr>
      <w:r>
        <w:rPr>
          <w:rFonts w:ascii="Times" w:hAnsi="Times" w:cs="Times"/>
          <w:sz w:val="21"/>
          <w:sz-cs w:val="21"/>
        </w:rPr>
        <w:t xml:space="preserve">为了拒绝这种“自由”，</w:t>
      </w:r>
    </w:p>
    <w:p>
      <w:pPr>
        <w:ind w:first-line="420"/>
      </w:pPr>
      <w:r>
        <w:rPr>
          <w:rFonts w:ascii="Times" w:hAnsi="Times" w:cs="Times"/>
          <w:sz w:val="21"/>
          <w:sz-cs w:val="21"/>
        </w:rPr>
        <w:t xml:space="preserve">我愿变成一段树根，</w:t>
      </w:r>
    </w:p>
    <w:p>
      <w:pPr>
        <w:ind w:first-line="420"/>
      </w:pPr>
      <w:r>
        <w:rPr>
          <w:rFonts w:ascii="Times" w:hAnsi="Times" w:cs="Times"/>
          <w:sz w:val="21"/>
          <w:sz-cs w:val="21"/>
        </w:rPr>
        <w:t xml:space="preserve">深深地扎进地层。</w:t>
      </w:r>
    </w:p>
    <w:p>
      <w:pPr>
        <w:ind w:first-line="420"/>
      </w:pPr>
      <w:r>
        <w:rPr>
          <w:rFonts w:ascii="Times" w:hAnsi="Times" w:cs="Times"/>
          <w:sz w:val="21"/>
          <w:sz-cs w:val="21"/>
        </w:rPr>
        <w:t xml:space="preserve">上面的材料引发你怎样的感悟或联想？请就此写一篇不会少于800字的议论文或记叙文。</w:t>
      </w:r>
    </w:p>
    <w:p>
      <w:pPr>
        <w:ind w:first-line="420"/>
      </w:pPr>
      <w:r>
        <w:rPr>
          <w:rFonts w:ascii="Times" w:hAnsi="Times" w:cs="Times"/>
          <w:sz w:val="21"/>
          <w:sz-cs w:val="21"/>
        </w:rPr>
        <w:t xml:space="preserve">要求：①必须符合文体要求；②角度自选；③立意自定；④题目自拟；⑤不得抄袭，不得套作。</w:t>
      </w:r>
    </w:p>
    <w:p>
      <w:pPr>
        <w:ind w:first-line="420"/>
      </w:pP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