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jc w:val="center"/>
      </w:pPr>
      <w:r>
        <w:rPr>
          <w:rFonts w:ascii="Times" w:hAnsi="Times" w:cs="Times"/>
          <w:sz w:val="34"/>
          <w:sz-cs w:val="34"/>
          <w:b/>
        </w:rPr>
        <w:t xml:space="preserve">2014年天津市高考语文试卷</w:t>
      </w:r>
      <w:r>
        <w:rPr>
          <w:rFonts w:ascii="Times" w:hAnsi="Times" w:cs="Times"/>
          <w:sz w:val="34"/>
          <w:sz-cs w:val="34"/>
        </w:rPr>
        <w:t xml:space="preserve"/>
      </w:r>
    </w:p>
    <w:p>
      <w:pPr>
        <w:jc w:val="both"/>
      </w:pPr>
      <w:r>
        <w:rPr>
          <w:rFonts w:ascii="Times New Roman" w:hAnsi="Times New Roman" w:cs="Times New Roman"/>
          <w:sz w:val="21"/>
          <w:sz-cs w:val="21"/>
          <w:b/>
        </w:rPr>
        <w:t xml:space="preserve">一、（15分）</w:t>
      </w:r>
      <w:r>
        <w:rPr>
          <w:rFonts w:ascii="Times New Roman" w:hAnsi="Times New Roman" w:cs="Times New Roman"/>
          <w:sz w:val="21"/>
          <w:sz-cs w:val="21"/>
        </w:rPr>
        <w:t xml:space="preserve"/>
      </w:r>
    </w:p>
    <w:p>
      <w:pPr>
        <w:jc w:val="both"/>
        <w:ind w:left="273" w:first-line="-273"/>
      </w:pPr>
      <w:r>
        <w:rPr>
          <w:rFonts w:ascii="Times New Roman" w:hAnsi="Times New Roman" w:cs="Times New Roman"/>
          <w:sz w:val="21"/>
          <w:sz-cs w:val="21"/>
        </w:rPr>
        <w:t xml:space="preserve">1．（3分）下列词语中加横线字的读音，完全正确的一组是（　　）</w:t>
      </w:r>
    </w:p>
    <w:p>
      <w:pPr>
        <w:ind w:first-line="273"/>
      </w:pPr>
      <w:r>
        <w:rPr>
          <w:rFonts w:ascii="Times New Roman" w:hAnsi="Times New Roman" w:cs="Times New Roman"/>
          <w:sz w:val="21"/>
          <w:sz-cs w:val="21"/>
        </w:rPr>
        <w:t xml:space="preserve">A．</w:t>
      </w:r>
      <w:r>
        <w:rPr>
          <w:rFonts w:ascii="Times New Roman" w:hAnsi="Times New Roman" w:cs="Times New Roman"/>
          <w:sz w:val="21"/>
          <w:sz-cs w:val="21"/>
          <w:u w:val="single"/>
        </w:rPr>
        <w:t xml:space="preserve">缜</w:t>
      </w:r>
      <w:r>
        <w:rPr>
          <w:rFonts w:ascii="Times New Roman" w:hAnsi="Times New Roman" w:cs="Times New Roman"/>
          <w:sz w:val="21"/>
          <w:sz-cs w:val="21"/>
        </w:rPr>
        <w:t xml:space="preserve">（zhěn）密   商</w:t>
      </w:r>
      <w:r>
        <w:rPr>
          <w:rFonts w:ascii="Times New Roman" w:hAnsi="Times New Roman" w:cs="Times New Roman"/>
          <w:sz w:val="21"/>
          <w:sz-cs w:val="21"/>
          <w:u w:val="single"/>
        </w:rPr>
        <w:t xml:space="preserve">榷</w:t>
      </w:r>
      <w:r>
        <w:rPr>
          <w:rFonts w:ascii="Times New Roman" w:hAnsi="Times New Roman" w:cs="Times New Roman"/>
          <w:sz w:val="21"/>
          <w:sz-cs w:val="21"/>
        </w:rPr>
        <w:t xml:space="preserve">（què）      </w:t>
      </w:r>
      <w:r>
        <w:rPr>
          <w:rFonts w:ascii="Times New Roman" w:hAnsi="Times New Roman" w:cs="Times New Roman"/>
          <w:sz w:val="21"/>
          <w:sz-cs w:val="21"/>
          <w:u w:val="single"/>
        </w:rPr>
        <w:t xml:space="preserve">和</w:t>
      </w:r>
      <w:r>
        <w:rPr>
          <w:rFonts w:ascii="Times New Roman" w:hAnsi="Times New Roman" w:cs="Times New Roman"/>
          <w:sz w:val="21"/>
          <w:sz-cs w:val="21"/>
        </w:rPr>
        <w:t xml:space="preserve">（huò）稀泥         揆情</w:t>
      </w:r>
      <w:r>
        <w:rPr>
          <w:rFonts w:ascii="Times New Roman" w:hAnsi="Times New Roman" w:cs="Times New Roman"/>
          <w:sz w:val="21"/>
          <w:sz-cs w:val="21"/>
          <w:u w:val="single"/>
        </w:rPr>
        <w:t xml:space="preserve">度</w:t>
      </w:r>
      <w:r>
        <w:rPr>
          <w:rFonts w:ascii="Times New Roman" w:hAnsi="Times New Roman" w:cs="Times New Roman"/>
          <w:sz w:val="21"/>
          <w:sz-cs w:val="21"/>
        </w:rPr>
        <w:t xml:space="preserve">（duó）理</w:t>
        <w:tab/>
        <w:t xml:space="preserve"/>
      </w:r>
    </w:p>
    <w:p>
      <w:pPr>
        <w:ind w:first-line="273"/>
      </w:pPr>
      <w:r>
        <w:rPr>
          <w:rFonts w:ascii="Times New Roman" w:hAnsi="Times New Roman" w:cs="Times New Roman"/>
          <w:sz w:val="21"/>
          <w:sz-cs w:val="21"/>
        </w:rPr>
        <w:t xml:space="preserve">B．取</w:t>
      </w:r>
      <w:r>
        <w:rPr>
          <w:rFonts w:ascii="Times New Roman" w:hAnsi="Times New Roman" w:cs="Times New Roman"/>
          <w:sz w:val="21"/>
          <w:sz-cs w:val="21"/>
          <w:u w:val="single"/>
        </w:rPr>
        <w:t xml:space="preserve">缔</w:t>
      </w:r>
      <w:r>
        <w:rPr>
          <w:rFonts w:ascii="Times New Roman" w:hAnsi="Times New Roman" w:cs="Times New Roman"/>
          <w:sz w:val="21"/>
          <w:sz-cs w:val="21"/>
        </w:rPr>
        <w:t xml:space="preserve">（tì）       木</w:t>
      </w:r>
      <w:r>
        <w:rPr>
          <w:rFonts w:ascii="Times New Roman" w:hAnsi="Times New Roman" w:cs="Times New Roman"/>
          <w:sz w:val="21"/>
          <w:sz-cs w:val="21"/>
          <w:u w:val="single"/>
        </w:rPr>
        <w:t xml:space="preserve">讷</w:t>
      </w:r>
      <w:r>
        <w:rPr>
          <w:rFonts w:ascii="Times New Roman" w:hAnsi="Times New Roman" w:cs="Times New Roman"/>
          <w:sz w:val="21"/>
          <w:sz-cs w:val="21"/>
        </w:rPr>
        <w:t xml:space="preserve">（nè）        </w:t>
      </w:r>
      <w:r>
        <w:rPr>
          <w:rFonts w:ascii="Times New Roman" w:hAnsi="Times New Roman" w:cs="Times New Roman"/>
          <w:sz w:val="21"/>
          <w:sz-cs w:val="21"/>
          <w:u w:val="single"/>
        </w:rPr>
        <w:t xml:space="preserve">档</w:t>
      </w:r>
      <w:r>
        <w:rPr>
          <w:rFonts w:ascii="Times New Roman" w:hAnsi="Times New Roman" w:cs="Times New Roman"/>
          <w:sz w:val="21"/>
          <w:sz-cs w:val="21"/>
        </w:rPr>
        <w:t xml:space="preserve">（dàng）案袋        疾风</w:t>
      </w:r>
      <w:r>
        <w:rPr>
          <w:rFonts w:ascii="Times New Roman" w:hAnsi="Times New Roman" w:cs="Times New Roman"/>
          <w:sz w:val="21"/>
          <w:sz-cs w:val="21"/>
          <w:u w:val="single"/>
        </w:rPr>
        <w:t xml:space="preserve">劲</w:t>
      </w:r>
      <w:r>
        <w:rPr>
          <w:rFonts w:ascii="Times New Roman" w:hAnsi="Times New Roman" w:cs="Times New Roman"/>
          <w:sz w:val="21"/>
          <w:sz-cs w:val="21"/>
        </w:rPr>
        <w:t xml:space="preserve">（jìn）草</w:t>
        <w:tab/>
        <w:t xml:space="preserve"/>
      </w:r>
    </w:p>
    <w:p>
      <w:pPr>
        <w:ind w:first-line="273"/>
      </w:pPr>
      <w:r>
        <w:rPr>
          <w:rFonts w:ascii="Times New Roman" w:hAnsi="Times New Roman" w:cs="Times New Roman"/>
          <w:sz w:val="21"/>
          <w:sz-cs w:val="21"/>
        </w:rPr>
        <w:t xml:space="preserve">C．</w:t>
      </w:r>
      <w:r>
        <w:rPr>
          <w:rFonts w:ascii="Times New Roman" w:hAnsi="Times New Roman" w:cs="Times New Roman"/>
          <w:sz w:val="21"/>
          <w:sz-cs w:val="21"/>
          <w:u w:val="single"/>
        </w:rPr>
        <w:t xml:space="preserve">栖</w:t>
      </w:r>
      <w:r>
        <w:rPr>
          <w:rFonts w:ascii="Times New Roman" w:hAnsi="Times New Roman" w:cs="Times New Roman"/>
          <w:sz w:val="21"/>
          <w:sz-cs w:val="21"/>
        </w:rPr>
        <w:t xml:space="preserve">（qī）息      </w:t>
      </w:r>
      <w:r>
        <w:rPr>
          <w:rFonts w:ascii="Times New Roman" w:hAnsi="Times New Roman" w:cs="Times New Roman"/>
          <w:sz w:val="21"/>
          <w:sz-cs w:val="21"/>
          <w:u w:val="single"/>
        </w:rPr>
        <w:t xml:space="preserve">挟</w:t>
      </w:r>
      <w:r>
        <w:rPr>
          <w:rFonts w:ascii="Times New Roman" w:hAnsi="Times New Roman" w:cs="Times New Roman"/>
          <w:sz w:val="21"/>
          <w:sz-cs w:val="21"/>
        </w:rPr>
        <w:t xml:space="preserve">（xiá）持        白</w:t>
      </w:r>
      <w:r>
        <w:rPr>
          <w:rFonts w:ascii="Times New Roman" w:hAnsi="Times New Roman" w:cs="Times New Roman"/>
          <w:sz w:val="21"/>
          <w:sz-cs w:val="21"/>
          <w:u w:val="single"/>
        </w:rPr>
        <w:t xml:space="preserve">炽</w:t>
      </w:r>
      <w:r>
        <w:rPr>
          <w:rFonts w:ascii="Times New Roman" w:hAnsi="Times New Roman" w:cs="Times New Roman"/>
          <w:sz w:val="21"/>
          <w:sz-cs w:val="21"/>
        </w:rPr>
        <w:t xml:space="preserve">（chì）灯          戎马倥</w:t>
      </w:r>
      <w:r>
        <w:rPr>
          <w:rFonts w:ascii="Times New Roman" w:hAnsi="Times New Roman" w:cs="Times New Roman"/>
          <w:sz w:val="21"/>
          <w:sz-cs w:val="21"/>
          <w:u w:val="single"/>
        </w:rPr>
        <w:t xml:space="preserve">偬</w:t>
      </w:r>
      <w:r>
        <w:rPr>
          <w:rFonts w:ascii="Times New Roman" w:hAnsi="Times New Roman" w:cs="Times New Roman"/>
          <w:sz w:val="21"/>
          <w:sz-cs w:val="21"/>
        </w:rPr>
        <w:t xml:space="preserve">（zǒng）</w:t>
        <w:tab/>
        <w:t xml:space="preserve"/>
      </w:r>
    </w:p>
    <w:p>
      <w:pPr>
        <w:ind w:first-line="273"/>
      </w:pPr>
      <w:r>
        <w:rPr>
          <w:rFonts w:ascii="Times New Roman" w:hAnsi="Times New Roman" w:cs="Times New Roman"/>
          <w:sz w:val="21"/>
          <w:sz-cs w:val="21"/>
        </w:rPr>
        <w:t xml:space="preserve">D．葳</w:t>
      </w:r>
      <w:r>
        <w:rPr>
          <w:rFonts w:ascii="Times New Roman" w:hAnsi="Times New Roman" w:cs="Times New Roman"/>
          <w:sz w:val="21"/>
          <w:sz-cs w:val="21"/>
          <w:u w:val="single"/>
        </w:rPr>
        <w:t xml:space="preserve">蕤</w:t>
      </w:r>
      <w:r>
        <w:rPr>
          <w:rFonts w:ascii="Times New Roman" w:hAnsi="Times New Roman" w:cs="Times New Roman"/>
          <w:sz w:val="21"/>
          <w:sz-cs w:val="21"/>
        </w:rPr>
        <w:t xml:space="preserve">（ruí）     </w:t>
      </w:r>
      <w:r>
        <w:rPr>
          <w:rFonts w:ascii="Times New Roman" w:hAnsi="Times New Roman" w:cs="Times New Roman"/>
          <w:sz w:val="21"/>
          <w:sz-cs w:val="21"/>
          <w:u w:val="single"/>
        </w:rPr>
        <w:t xml:space="preserve">豢</w:t>
      </w:r>
      <w:r>
        <w:rPr>
          <w:rFonts w:ascii="Times New Roman" w:hAnsi="Times New Roman" w:cs="Times New Roman"/>
          <w:sz w:val="21"/>
          <w:sz-cs w:val="21"/>
        </w:rPr>
        <w:t xml:space="preserve">（huàn）养     软</w:t>
      </w:r>
      <w:r>
        <w:rPr>
          <w:rFonts w:ascii="Times New Roman" w:hAnsi="Times New Roman" w:cs="Times New Roman"/>
          <w:sz w:val="21"/>
          <w:sz-cs w:val="21"/>
          <w:u w:val="single"/>
        </w:rPr>
        <w:t xml:space="preserve">着</w:t>
      </w:r>
      <w:r>
        <w:rPr>
          <w:rFonts w:ascii="Times New Roman" w:hAnsi="Times New Roman" w:cs="Times New Roman"/>
          <w:sz w:val="21"/>
          <w:sz-cs w:val="21"/>
        </w:rPr>
        <w:t xml:space="preserve">（zhuó）陆       扣人心</w:t>
      </w:r>
      <w:r>
        <w:rPr>
          <w:rFonts w:ascii="Times New Roman" w:hAnsi="Times New Roman" w:cs="Times New Roman"/>
          <w:sz w:val="21"/>
          <w:sz-cs w:val="21"/>
          <w:u w:val="single"/>
        </w:rPr>
        <w:t xml:space="preserve">弦</w:t>
      </w:r>
      <w:r>
        <w:rPr>
          <w:rFonts w:ascii="Times New Roman" w:hAnsi="Times New Roman" w:cs="Times New Roman"/>
          <w:sz w:val="21"/>
          <w:sz-cs w:val="21"/>
        </w:rPr>
        <w:t xml:space="preserve">（xuán）</w:t>
      </w:r>
    </w:p>
    <w:p>
      <w:pPr>
        <w:jc w:val="both"/>
        <w:ind w:left="273" w:first-line="-273"/>
      </w:pPr>
      <w:r>
        <w:rPr>
          <w:rFonts w:ascii="Times New Roman" w:hAnsi="Times New Roman" w:cs="Times New Roman"/>
          <w:sz w:val="21"/>
          <w:sz-cs w:val="21"/>
        </w:rPr>
        <w:t xml:space="preserve">2．（3分）下列词语中没有错别字的一组是（　　）</w:t>
      </w:r>
    </w:p>
    <w:p>
      <w:pPr>
        <w:ind w:first-line="273"/>
      </w:pPr>
      <w:r>
        <w:rPr>
          <w:rFonts w:ascii="Times New Roman" w:hAnsi="Times New Roman" w:cs="Times New Roman"/>
          <w:sz w:val="21"/>
          <w:sz-cs w:val="21"/>
        </w:rPr>
        <w:t xml:space="preserve">A．焕发    剽悍    顶力相助    失之毫厘，谬以千里</w:t>
        <w:tab/>
        <w:t xml:space="preserve"/>
      </w:r>
    </w:p>
    <w:p>
      <w:pPr>
        <w:ind w:first-line="273"/>
      </w:pPr>
      <w:r>
        <w:rPr>
          <w:rFonts w:ascii="Times New Roman" w:hAnsi="Times New Roman" w:cs="Times New Roman"/>
          <w:sz w:val="21"/>
          <w:sz-cs w:val="21"/>
        </w:rPr>
        <w:t xml:space="preserve">B．璘选    更迭    流光异彩    鹬蚌相争，渔人得利</w:t>
        <w:tab/>
        <w:t xml:space="preserve"/>
      </w:r>
    </w:p>
    <w:p>
      <w:pPr>
        <w:ind w:first-line="273"/>
      </w:pPr>
      <w:r>
        <w:rPr>
          <w:rFonts w:ascii="Times New Roman" w:hAnsi="Times New Roman" w:cs="Times New Roman"/>
          <w:sz w:val="21"/>
          <w:sz-cs w:val="21"/>
        </w:rPr>
        <w:t xml:space="preserve">C．砥砺    斡旋    别出心裁    黄钟毁弃，瓦釜雷鸣</w:t>
        <w:tab/>
        <w:t xml:space="preserve"/>
      </w:r>
    </w:p>
    <w:p>
      <w:pPr>
        <w:ind w:first-line="273"/>
      </w:pPr>
      <w:r>
        <w:rPr>
          <w:rFonts w:ascii="Times New Roman" w:hAnsi="Times New Roman" w:cs="Times New Roman"/>
          <w:sz w:val="21"/>
          <w:sz-cs w:val="21"/>
        </w:rPr>
        <w:t xml:space="preserve">D．甄别    笼络    休养生息    天网灰灰，疏而不漏</w:t>
      </w:r>
    </w:p>
    <w:p>
      <w:pPr>
        <w:jc w:val="both"/>
        <w:ind w:left="273" w:first-line="-273"/>
      </w:pPr>
      <w:r>
        <w:rPr>
          <w:rFonts w:ascii="Times New Roman" w:hAnsi="Times New Roman" w:cs="Times New Roman"/>
          <w:sz w:val="21"/>
          <w:sz-cs w:val="21"/>
        </w:rPr>
        <w:t xml:space="preserve">3．（3分）下面语段横线处应填入的词句，最恰当的一组是（　　）</w:t>
      </w:r>
    </w:p>
    <w:p>
      <w:pPr>
        <w:jc w:val="both"/>
        <w:ind w:left="273"/>
      </w:pPr>
      <w:r>
        <w:rPr>
          <w:rFonts w:ascii="Times New Roman" w:hAnsi="Times New Roman" w:cs="Times New Roman"/>
          <w:sz w:val="21"/>
          <w:sz-cs w:val="21"/>
        </w:rPr>
        <w:t xml:space="preserve">    中国文人对审美具有</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感知力，他们可以再安然怡悦中</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鸟翼几乎无声的浦东，还有灰板簌簌飘落的声音，他们喜爱“</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”那种让静寂更显清幽的氛围。</w:t>
      </w:r>
    </w:p>
    <w:p>
      <w:pPr>
        <w:ind w:first-line="273"/>
      </w:pPr>
      <w:r>
        <w:rPr>
          <w:rFonts w:ascii="Times New Roman" w:hAnsi="Times New Roman" w:cs="Times New Roman"/>
          <w:sz w:val="21"/>
          <w:sz-cs w:val="21"/>
        </w:rPr>
        <w:t xml:space="preserve">A．精细   用心倾听   星垂平野阔，月涌大江流</w:t>
        <w:tab/>
        <w:t xml:space="preserve"/>
      </w:r>
    </w:p>
    <w:p>
      <w:pPr>
        <w:ind w:first-line="273"/>
      </w:pPr>
      <w:r>
        <w:rPr>
          <w:rFonts w:ascii="Times New Roman" w:hAnsi="Times New Roman" w:cs="Times New Roman"/>
          <w:sz w:val="21"/>
          <w:sz-cs w:val="21"/>
        </w:rPr>
        <w:t xml:space="preserve">B．精细   凝神谛听 明月松间照，清泉石上流</w:t>
        <w:tab/>
        <w:t xml:space="preserve"/>
      </w:r>
    </w:p>
    <w:p>
      <w:pPr>
        <w:ind w:first-line="273"/>
      </w:pPr>
      <w:r>
        <w:rPr>
          <w:rFonts w:ascii="Times New Roman" w:hAnsi="Times New Roman" w:cs="Times New Roman"/>
          <w:sz w:val="21"/>
          <w:sz-cs w:val="21"/>
        </w:rPr>
        <w:t xml:space="preserve">C．精确   凝神谛听   星垂平野阔，月涌大江流</w:t>
        <w:tab/>
        <w:t xml:space="preserve"/>
      </w:r>
    </w:p>
    <w:p>
      <w:pPr>
        <w:ind w:first-line="273"/>
      </w:pPr>
      <w:r>
        <w:rPr>
          <w:rFonts w:ascii="Times New Roman" w:hAnsi="Times New Roman" w:cs="Times New Roman"/>
          <w:sz w:val="21"/>
          <w:sz-cs w:val="21"/>
        </w:rPr>
        <w:t xml:space="preserve">D．精确   用心倾听   明月松间照，清泉石上流</w:t>
      </w:r>
    </w:p>
    <w:p>
      <w:pPr>
        <w:jc w:val="both"/>
        <w:ind w:left="273" w:first-line="-273"/>
      </w:pPr>
      <w:r>
        <w:rPr>
          <w:rFonts w:ascii="Times New Roman" w:hAnsi="Times New Roman" w:cs="Times New Roman"/>
          <w:sz w:val="21"/>
          <w:sz-cs w:val="21"/>
        </w:rPr>
        <w:t xml:space="preserve">4．（3分）下列各句中没有语病的一句是（　　）</w:t>
      </w:r>
    </w:p>
    <w:p>
      <w:pPr>
        <w:ind w:first-line="273"/>
      </w:pPr>
      <w:r>
        <w:rPr>
          <w:rFonts w:ascii="Times New Roman" w:hAnsi="Times New Roman" w:cs="Times New Roman"/>
          <w:sz w:val="21"/>
          <w:sz-cs w:val="21"/>
        </w:rPr>
        <w:t xml:space="preserve">A．每一个学生都具有创新的潜能，要激发这种潜能，就要看能否培养学生自主学习的能力。</w:t>
        <w:tab/>
        <w:t xml:space="preserve"/>
      </w:r>
    </w:p>
    <w:p>
      <w:pPr>
        <w:ind w:first-line="273"/>
      </w:pPr>
      <w:r>
        <w:rPr>
          <w:rFonts w:ascii="Times New Roman" w:hAnsi="Times New Roman" w:cs="Times New Roman"/>
          <w:sz w:val="21"/>
          <w:sz-cs w:val="21"/>
        </w:rPr>
        <w:t xml:space="preserve">B．17世纪至18世纪，荷兰铸支著名的马剑银币，逐渐流入中国台湾和东南沿海地区，至今在中国民间仍有不少收藏。</w:t>
        <w:tab/>
        <w:t xml:space="preserve"/>
      </w:r>
    </w:p>
    <w:p>
      <w:pPr>
        <w:ind w:first-line="273"/>
      </w:pPr>
      <w:r>
        <w:rPr>
          <w:rFonts w:ascii="Times New Roman" w:hAnsi="Times New Roman" w:cs="Times New Roman"/>
          <w:sz w:val="21"/>
          <w:sz-cs w:val="21"/>
        </w:rPr>
        <w:t xml:space="preserve">C．在任何组织内，优柔寡断和盲目冲动者都是传染病毒，前者的延误时机和后者的盲目冲动均可使企业在一夕间造成大灾难。</w:t>
        <w:tab/>
        <w:t xml:space="preserve"/>
      </w:r>
    </w:p>
    <w:p>
      <w:pPr>
        <w:ind w:first-line="273"/>
      </w:pPr>
      <w:r>
        <w:rPr>
          <w:rFonts w:ascii="Times New Roman" w:hAnsi="Times New Roman" w:cs="Times New Roman"/>
          <w:sz w:val="21"/>
          <w:sz-cs w:val="21"/>
        </w:rPr>
        <w:t xml:space="preserve">D．如果仅仅把这部话剧理解为简单意义上的反映两个阶级间不可调和的矛盾的一次愤懑的碰撞的话，那么就可能低估了作品的审美价值。</w:t>
      </w:r>
    </w:p>
    <w:p>
      <w:pPr>
        <w:jc w:val="both"/>
        <w:ind w:left="273" w:first-line="-273"/>
      </w:pPr>
      <w:r>
        <w:rPr>
          <w:rFonts w:ascii="Times New Roman" w:hAnsi="Times New Roman" w:cs="Times New Roman"/>
          <w:sz w:val="21"/>
          <w:sz-cs w:val="21"/>
        </w:rPr>
        <w:t xml:space="preserve">5．（3分）以下四副对联分别对应四位文学家，全部正确的一组是（　　）</w:t>
      </w:r>
    </w:p>
    <w:p>
      <w:pPr>
        <w:jc w:val="both"/>
        <w:ind w:left="273"/>
      </w:pPr>
      <w:r>
        <w:rPr>
          <w:rFonts w:ascii="Times" w:hAnsi="Times" w:cs="Times"/>
          <w:sz w:val="21"/>
          <w:sz-cs w:val="21"/>
        </w:rPr>
        <w:t xml:space="preserve">①</w:t>
      </w:r>
      <w:r>
        <w:rPr>
          <w:rFonts w:ascii="Times New Roman" w:hAnsi="Times New Roman" w:cs="Times New Roman"/>
          <w:sz w:val="21"/>
          <w:sz-cs w:val="21"/>
        </w:rPr>
        <w:t xml:space="preserve">金石文章空八代 江山姓氏著千秋</w:t>
      </w:r>
    </w:p>
    <w:p>
      <w:pPr>
        <w:jc w:val="both"/>
        <w:ind w:left="273"/>
      </w:pPr>
      <w:r>
        <w:rPr>
          <w:rFonts w:ascii="Times" w:hAnsi="Times" w:cs="Times"/>
          <w:sz w:val="21"/>
          <w:sz-cs w:val="21"/>
        </w:rPr>
        <w:t xml:space="preserve">②</w:t>
      </w:r>
      <w:r>
        <w:rPr>
          <w:rFonts w:ascii="Times New Roman" w:hAnsi="Times New Roman" w:cs="Times New Roman"/>
          <w:sz w:val="21"/>
          <w:sz-cs w:val="21"/>
        </w:rPr>
        <w:t xml:space="preserve">刚正不阿留得正气凌霄汉 幽而发愤著成信使照尘寰</w:t>
      </w:r>
    </w:p>
    <w:p>
      <w:pPr>
        <w:jc w:val="both"/>
        <w:ind w:left="273"/>
      </w:pPr>
      <w:r>
        <w:rPr>
          <w:rFonts w:ascii="Times" w:hAnsi="Times" w:cs="Times"/>
          <w:sz w:val="21"/>
          <w:sz-cs w:val="21"/>
        </w:rPr>
        <w:t xml:space="preserve">③</w:t>
      </w:r>
      <w:r>
        <w:rPr>
          <w:rFonts w:ascii="Times New Roman" w:hAnsi="Times New Roman" w:cs="Times New Roman"/>
          <w:sz w:val="21"/>
          <w:sz-cs w:val="21"/>
        </w:rPr>
        <w:t xml:space="preserve">何处招魂香草还生三户地 当年呵壁湘流应识九歌心</w:t>
      </w:r>
    </w:p>
    <w:p>
      <w:pPr>
        <w:jc w:val="both"/>
        <w:ind w:left="273"/>
      </w:pPr>
      <w:r>
        <w:rPr>
          <w:rFonts w:ascii="Times" w:hAnsi="Times" w:cs="Times"/>
          <w:sz w:val="21"/>
          <w:sz-cs w:val="21"/>
        </w:rPr>
        <w:t xml:space="preserve">④</w:t>
      </w:r>
      <w:r>
        <w:rPr>
          <w:rFonts w:ascii="Times New Roman" w:hAnsi="Times New Roman" w:cs="Times New Roman"/>
          <w:sz w:val="21"/>
          <w:sz-cs w:val="21"/>
        </w:rPr>
        <w:t xml:space="preserve">大河百代众浪齐奔淘尽万个英雄汉 词苑千载群芳竞秀盛开一枝女儿花。</w:t>
      </w:r>
    </w:p>
    <w:p>
      <w:pPr>
        <w:ind w:first-line="273"/>
      </w:pPr>
      <w:r>
        <w:rPr>
          <w:rFonts w:ascii="Times New Roman" w:hAnsi="Times New Roman" w:cs="Times New Roman"/>
          <w:sz w:val="21"/>
          <w:sz-cs w:val="21"/>
        </w:rPr>
        <w:t xml:space="preserve">A．</w:t>
      </w:r>
      <w:r>
        <w:rPr>
          <w:rFonts w:ascii="Times" w:hAnsi="Times" w:cs="Times"/>
          <w:sz w:val="21"/>
          <w:sz-cs w:val="21"/>
        </w:rPr>
        <w:t xml:space="preserve">①</w:t>
      </w:r>
      <w:r>
        <w:rPr>
          <w:rFonts w:ascii="Times New Roman" w:hAnsi="Times New Roman" w:cs="Times New Roman"/>
          <w:sz w:val="21"/>
          <w:sz-cs w:val="21"/>
        </w:rPr>
        <w:t xml:space="preserve">韩愈    </w:t>
      </w:r>
      <w:r>
        <w:rPr>
          <w:rFonts w:ascii="Times" w:hAnsi="Times" w:cs="Times"/>
          <w:sz w:val="21"/>
          <w:sz-cs w:val="21"/>
        </w:rPr>
        <w:t xml:space="preserve">②</w:t>
      </w:r>
      <w:r>
        <w:rPr>
          <w:rFonts w:ascii="Times New Roman" w:hAnsi="Times New Roman" w:cs="Times New Roman"/>
          <w:sz w:val="21"/>
          <w:sz-cs w:val="21"/>
        </w:rPr>
        <w:t xml:space="preserve">班固      </w:t>
      </w:r>
      <w:r>
        <w:rPr>
          <w:rFonts w:ascii="Times" w:hAnsi="Times" w:cs="Times"/>
          <w:sz w:val="21"/>
          <w:sz-cs w:val="21"/>
        </w:rPr>
        <w:t xml:space="preserve">③</w:t>
      </w:r>
      <w:r>
        <w:rPr>
          <w:rFonts w:ascii="Times New Roman" w:hAnsi="Times New Roman" w:cs="Times New Roman"/>
          <w:sz w:val="21"/>
          <w:sz-cs w:val="21"/>
        </w:rPr>
        <w:t xml:space="preserve">屈原     </w:t>
      </w:r>
      <w:r>
        <w:rPr>
          <w:rFonts w:ascii="Times" w:hAnsi="Times" w:cs="Times"/>
          <w:sz w:val="21"/>
          <w:sz-cs w:val="21"/>
        </w:rPr>
        <w:t xml:space="preserve">④</w:t>
      </w:r>
      <w:r>
        <w:rPr>
          <w:rFonts w:ascii="Times New Roman" w:hAnsi="Times New Roman" w:cs="Times New Roman"/>
          <w:sz w:val="21"/>
          <w:sz-cs w:val="21"/>
        </w:rPr>
        <w:t xml:space="preserve">苏轼</w:t>
        <w:tab/>
        <w:t xml:space="preserve"/>
      </w:r>
    </w:p>
    <w:p>
      <w:pPr>
        <w:ind w:first-line="273"/>
      </w:pPr>
      <w:r>
        <w:rPr>
          <w:rFonts w:ascii="Times New Roman" w:hAnsi="Times New Roman" w:cs="Times New Roman"/>
          <w:sz w:val="21"/>
          <w:sz-cs w:val="21"/>
        </w:rPr>
        <w:t xml:space="preserve">B．</w:t>
      </w:r>
      <w:r>
        <w:rPr>
          <w:rFonts w:ascii="Times" w:hAnsi="Times" w:cs="Times"/>
          <w:sz w:val="21"/>
          <w:sz-cs w:val="21"/>
        </w:rPr>
        <w:t xml:space="preserve">①</w:t>
      </w:r>
      <w:r>
        <w:rPr>
          <w:rFonts w:ascii="Times New Roman" w:hAnsi="Times New Roman" w:cs="Times New Roman"/>
          <w:sz w:val="21"/>
          <w:sz-cs w:val="21"/>
        </w:rPr>
        <w:t xml:space="preserve">韩愈    </w:t>
      </w:r>
      <w:r>
        <w:rPr>
          <w:rFonts w:ascii="Times" w:hAnsi="Times" w:cs="Times"/>
          <w:sz w:val="21"/>
          <w:sz-cs w:val="21"/>
        </w:rPr>
        <w:t xml:space="preserve">②</w:t>
      </w:r>
      <w:r>
        <w:rPr>
          <w:rFonts w:ascii="Times New Roman" w:hAnsi="Times New Roman" w:cs="Times New Roman"/>
          <w:sz w:val="21"/>
          <w:sz-cs w:val="21"/>
        </w:rPr>
        <w:t xml:space="preserve">司马迁    </w:t>
      </w:r>
      <w:r>
        <w:rPr>
          <w:rFonts w:ascii="Times" w:hAnsi="Times" w:cs="Times"/>
          <w:sz w:val="21"/>
          <w:sz-cs w:val="21"/>
        </w:rPr>
        <w:t xml:space="preserve">③</w:t>
      </w:r>
      <w:r>
        <w:rPr>
          <w:rFonts w:ascii="Times New Roman" w:hAnsi="Times New Roman" w:cs="Times New Roman"/>
          <w:sz w:val="21"/>
          <w:sz-cs w:val="21"/>
        </w:rPr>
        <w:t xml:space="preserve">屈原     </w:t>
      </w:r>
      <w:r>
        <w:rPr>
          <w:rFonts w:ascii="Times" w:hAnsi="Times" w:cs="Times"/>
          <w:sz w:val="21"/>
          <w:sz-cs w:val="21"/>
        </w:rPr>
        <w:t xml:space="preserve">④</w:t>
      </w:r>
      <w:r>
        <w:rPr>
          <w:rFonts w:ascii="Times New Roman" w:hAnsi="Times New Roman" w:cs="Times New Roman"/>
          <w:sz w:val="21"/>
          <w:sz-cs w:val="21"/>
        </w:rPr>
        <w:t xml:space="preserve">李清照</w:t>
        <w:tab/>
        <w:t xml:space="preserve"/>
      </w:r>
    </w:p>
    <w:p>
      <w:pPr>
        <w:ind w:first-line="273"/>
      </w:pPr>
      <w:r>
        <w:rPr>
          <w:rFonts w:ascii="Times New Roman" w:hAnsi="Times New Roman" w:cs="Times New Roman"/>
          <w:sz w:val="21"/>
          <w:sz-cs w:val="21"/>
        </w:rPr>
        <w:t xml:space="preserve">C．</w:t>
      </w:r>
      <w:r>
        <w:rPr>
          <w:rFonts w:ascii="Times" w:hAnsi="Times" w:cs="Times"/>
          <w:sz w:val="21"/>
          <w:sz-cs w:val="21"/>
        </w:rPr>
        <w:t xml:space="preserve">①</w:t>
      </w:r>
      <w:r>
        <w:rPr>
          <w:rFonts w:ascii="Times New Roman" w:hAnsi="Times New Roman" w:cs="Times New Roman"/>
          <w:sz w:val="21"/>
          <w:sz-cs w:val="21"/>
        </w:rPr>
        <w:t xml:space="preserve">欧阳修  </w:t>
      </w:r>
      <w:r>
        <w:rPr>
          <w:rFonts w:ascii="Times" w:hAnsi="Times" w:cs="Times"/>
          <w:sz w:val="21"/>
          <w:sz-cs w:val="21"/>
        </w:rPr>
        <w:t xml:space="preserve">②</w:t>
      </w:r>
      <w:r>
        <w:rPr>
          <w:rFonts w:ascii="Times New Roman" w:hAnsi="Times New Roman" w:cs="Times New Roman"/>
          <w:sz w:val="21"/>
          <w:sz-cs w:val="21"/>
        </w:rPr>
        <w:t xml:space="preserve">司马迁    </w:t>
      </w:r>
      <w:r>
        <w:rPr>
          <w:rFonts w:ascii="Times" w:hAnsi="Times" w:cs="Times"/>
          <w:sz w:val="21"/>
          <w:sz-cs w:val="21"/>
        </w:rPr>
        <w:t xml:space="preserve">③</w:t>
      </w:r>
      <w:r>
        <w:rPr>
          <w:rFonts w:ascii="Times New Roman" w:hAnsi="Times New Roman" w:cs="Times New Roman"/>
          <w:sz w:val="21"/>
          <w:sz-cs w:val="21"/>
        </w:rPr>
        <w:t xml:space="preserve">贾谊     </w:t>
      </w:r>
      <w:r>
        <w:rPr>
          <w:rFonts w:ascii="Times" w:hAnsi="Times" w:cs="Times"/>
          <w:sz w:val="21"/>
          <w:sz-cs w:val="21"/>
        </w:rPr>
        <w:t xml:space="preserve">④</w:t>
      </w:r>
      <w:r>
        <w:rPr>
          <w:rFonts w:ascii="Times New Roman" w:hAnsi="Times New Roman" w:cs="Times New Roman"/>
          <w:sz w:val="21"/>
          <w:sz-cs w:val="21"/>
        </w:rPr>
        <w:t xml:space="preserve">苏轼</w:t>
        <w:tab/>
        <w:t xml:space="preserve"/>
      </w:r>
    </w:p>
    <w:p>
      <w:pPr>
        <w:ind w:first-line="273"/>
      </w:pPr>
      <w:r>
        <w:rPr>
          <w:rFonts w:ascii="Times New Roman" w:hAnsi="Times New Roman" w:cs="Times New Roman"/>
          <w:sz w:val="21"/>
          <w:sz-cs w:val="21"/>
        </w:rPr>
        <w:t xml:space="preserve">D．</w:t>
      </w:r>
      <w:r>
        <w:rPr>
          <w:rFonts w:ascii="Times" w:hAnsi="Times" w:cs="Times"/>
          <w:sz w:val="21"/>
          <w:sz-cs w:val="21"/>
        </w:rPr>
        <w:t xml:space="preserve">①</w:t>
      </w:r>
      <w:r>
        <w:rPr>
          <w:rFonts w:ascii="Times New Roman" w:hAnsi="Times New Roman" w:cs="Times New Roman"/>
          <w:sz w:val="21"/>
          <w:sz-cs w:val="21"/>
        </w:rPr>
        <w:t xml:space="preserve">欧阳修  </w:t>
      </w:r>
      <w:r>
        <w:rPr>
          <w:rFonts w:ascii="Times" w:hAnsi="Times" w:cs="Times"/>
          <w:sz w:val="21"/>
          <w:sz-cs w:val="21"/>
        </w:rPr>
        <w:t xml:space="preserve">②</w:t>
      </w:r>
      <w:r>
        <w:rPr>
          <w:rFonts w:ascii="Times New Roman" w:hAnsi="Times New Roman" w:cs="Times New Roman"/>
          <w:sz w:val="21"/>
          <w:sz-cs w:val="21"/>
        </w:rPr>
        <w:t xml:space="preserve">班固      </w:t>
      </w:r>
      <w:r>
        <w:rPr>
          <w:rFonts w:ascii="Times" w:hAnsi="Times" w:cs="Times"/>
          <w:sz w:val="21"/>
          <w:sz-cs w:val="21"/>
        </w:rPr>
        <w:t xml:space="preserve">③</w:t>
      </w:r>
      <w:r>
        <w:rPr>
          <w:rFonts w:ascii="Times New Roman" w:hAnsi="Times New Roman" w:cs="Times New Roman"/>
          <w:sz w:val="21"/>
          <w:sz-cs w:val="21"/>
        </w:rPr>
        <w:t xml:space="preserve">贾谊     </w:t>
      </w:r>
      <w:r>
        <w:rPr>
          <w:rFonts w:ascii="Times" w:hAnsi="Times" w:cs="Times"/>
          <w:sz w:val="21"/>
          <w:sz-cs w:val="21"/>
        </w:rPr>
        <w:t xml:space="preserve">④</w:t>
      </w:r>
      <w:r>
        <w:rPr>
          <w:rFonts w:ascii="Times New Roman" w:hAnsi="Times New Roman" w:cs="Times New Roman"/>
          <w:sz w:val="21"/>
          <w:sz-cs w:val="21"/>
        </w:rPr>
        <w:t xml:space="preserve">李清照</w:t>
      </w:r>
    </w:p>
    <w:p>
      <w:pPr>
        <w:jc w:val="both"/>
      </w:pPr>
      <w:r>
        <w:rPr>
          <w:rFonts w:ascii="Times New Roman" w:hAnsi="Times New Roman" w:cs="Times New Roman"/>
          <w:sz w:val="21"/>
          <w:sz-cs w:val="21"/>
          <w:b/>
        </w:rPr>
        <w:t xml:space="preserve">二、（9分）</w:t>
      </w:r>
      <w:r>
        <w:rPr>
          <w:rFonts w:ascii="Times New Roman" w:hAnsi="Times New Roman" w:cs="Times New Roman"/>
          <w:sz w:val="21"/>
          <w:sz-cs w:val="21"/>
        </w:rPr>
        <w:t xml:space="preserve"/>
      </w:r>
    </w:p>
    <w:p>
      <w:pPr>
        <w:jc w:val="both"/>
        <w:ind w:left="273" w:first-line="-273"/>
      </w:pPr>
      <w:r>
        <w:rPr>
          <w:rFonts w:ascii="Times New Roman" w:hAnsi="Times New Roman" w:cs="Times New Roman"/>
          <w:sz w:val="21"/>
          <w:sz-cs w:val="21"/>
        </w:rPr>
        <w:t xml:space="preserve">6．（9分）阅读下面的文字，完成各题。</w:t>
      </w:r>
    </w:p>
    <w:p>
      <w:pPr>
        <w:jc w:val="both"/>
        <w:ind w:left="273"/>
      </w:pPr>
      <w:r>
        <w:rPr>
          <w:rFonts w:ascii="Times New Roman" w:hAnsi="Times New Roman" w:cs="Times New Roman"/>
          <w:sz w:val="21"/>
          <w:sz-cs w:val="21"/>
        </w:rPr>
        <w:t xml:space="preserve">    波兰尼认为人类的知识有两种：通常被描述为知识的，即以本面文字，图表和数学公式加以表述的，只是一种类型的知识；而未被表述的知识，像我们在做某事的行动中所拥有的知识，是另一种知识。他把前者称为显性知识，而将后者称为隐性知识，也称为未明言知识。所谓显性知识，即能够用各种明言符号加以表述的知识。隐性知识是指那种我们知道但难以言传的知识。波兰尼认为，我们知道的要比我们所能言传的多，表明了隐性知识的存在，</w:t>
      </w:r>
    </w:p>
    <w:p>
      <w:pPr>
        <w:jc w:val="both"/>
        <w:ind w:left="273"/>
      </w:pPr>
      <w:r>
        <w:rPr>
          <w:rFonts w:ascii="Times New Roman" w:hAnsi="Times New Roman" w:cs="Times New Roman"/>
          <w:sz w:val="21"/>
          <w:sz-cs w:val="21"/>
        </w:rPr>
        <w:t xml:space="preserve">    波兰尼提醒我们不要把隐性知识理解为神秘经验，隐性知识只是难以用语言来充分地表述，而不是说对这类知识绝对地不能言说。波兰尼绝不只限于承认隐性知识的存在，他更主张隐性知识相对于显性知识具有理论上的优先性。在波兰尼看来，隐性知识本质上是一种理解力，即领会经验、重组经验的能力。</w:t>
      </w:r>
    </w:p>
    <w:p>
      <w:pPr>
        <w:jc w:val="both"/>
        <w:ind w:left="273"/>
      </w:pPr>
      <w:r>
        <w:rPr>
          <w:rFonts w:ascii="Times New Roman" w:hAnsi="Times New Roman" w:cs="Times New Roman"/>
          <w:sz w:val="21"/>
          <w:sz-cs w:val="21"/>
        </w:rPr>
        <w:t xml:space="preserve">    波兰尼的隐性知识是存在于个体中的、私人的、有特殊背景的知识，隐性知识以个体内在携带的“意会模型”为中心，这些意会模型是概念、形象、信仰、观点、．价值体系以及帮助人们定义自己的世界的指导原則。隐性知识也包含一些技术因素，包括具体的技能和专门技术以及来源于实践的经验。</w:t>
      </w:r>
    </w:p>
    <w:p>
      <w:pPr>
        <w:jc w:val="both"/>
        <w:ind w:left="273"/>
      </w:pPr>
      <w:r>
        <w:rPr>
          <w:rFonts w:ascii="Times New Roman" w:hAnsi="Times New Roman" w:cs="Times New Roman"/>
          <w:sz w:val="21"/>
          <w:sz-cs w:val="21"/>
        </w:rPr>
        <w:t xml:space="preserve">    野中郁次郎也认为有两种不同的知识，即隐性知识和显性知识。隐性知识是高度个人化的知识，有其自身的特殊含义，因此很难规范化，也不易传递给他人，也就是我们常说的“只能意会不可言传”。隐性知识是一种主观的、基于长期经验积累的知识，不能用几个词、几句话、几组数据或公式来表达，内容有十分特殊的含义。隐性知识包括信仰、隐喻、直觉、思维模式和所谓的“诀窍”〔如手工匠掌握的特殊技艺）。</w:t>
      </w:r>
    </w:p>
    <w:p>
      <w:pPr>
        <w:jc w:val="both"/>
        <w:ind w:left="273"/>
      </w:pPr>
      <w:r>
        <w:rPr>
          <w:rFonts w:ascii="Times New Roman" w:hAnsi="Times New Roman" w:cs="Times New Roman"/>
          <w:sz w:val="21"/>
          <w:sz-cs w:val="21"/>
        </w:rPr>
        <w:t xml:space="preserve">    隐性知识的概念最早是由波兰尼提出的，野中郁次郎借用了这一概念，但与波兰尼有所不同。野中郁次郎使用隐性知识一词代表的是难于表达的特殊知识，而波兰尼所指的隐性知识是指以理解一切行动为背景的知识，也即一切知识根植于隐性知识。关于隐性知识与显性知识的关系，野中郁次郎与波兰尼的观点也有差异。有学者说，在野中都次郎看来，二者的关系是‘‘一个连续体的两端”，而在波兰尼看来，則是”同一硬币的两面“。</w:t>
      </w:r>
    </w:p>
    <w:p>
      <w:pPr>
        <w:jc w:val="both"/>
        <w:ind w:left="273"/>
      </w:pPr>
      <w:r>
        <w:rPr>
          <w:rFonts w:ascii="Times New Roman" w:hAnsi="Times New Roman" w:cs="Times New Roman"/>
          <w:sz w:val="21"/>
          <w:sz-cs w:val="21"/>
        </w:rPr>
        <w:t xml:space="preserve">（1）下列对波兰尼关于隐性知识的表述，理解不正确的一项是</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
      </w:r>
    </w:p>
    <w:p>
      <w:pPr>
        <w:jc w:val="both"/>
        <w:ind w:left="273"/>
      </w:pPr>
      <w:r>
        <w:rPr>
          <w:rFonts w:ascii="Times New Roman" w:hAnsi="Times New Roman" w:cs="Times New Roman"/>
          <w:sz w:val="21"/>
          <w:sz-cs w:val="21"/>
        </w:rPr>
        <w:t xml:space="preserve">A．隐性知识是指那些难以用书面文字、图表和数学公式表述的知识，例如我们在做某事的行动中所拥有的知识。</w:t>
      </w:r>
    </w:p>
    <w:p>
      <w:pPr>
        <w:jc w:val="both"/>
        <w:ind w:left="273"/>
      </w:pPr>
      <w:r>
        <w:rPr>
          <w:rFonts w:ascii="Times New Roman" w:hAnsi="Times New Roman" w:cs="Times New Roman"/>
          <w:sz w:val="21"/>
          <w:sz-cs w:val="21"/>
        </w:rPr>
        <w:t xml:space="preserve">B．隐性知识并不是什么神秘经验，但要想充分地言说它，也是很不容易的。</w:t>
      </w:r>
    </w:p>
    <w:p>
      <w:pPr>
        <w:jc w:val="both"/>
        <w:ind w:left="273"/>
      </w:pPr>
      <w:r>
        <w:rPr>
          <w:rFonts w:ascii="Times New Roman" w:hAnsi="Times New Roman" w:cs="Times New Roman"/>
          <w:sz w:val="21"/>
          <w:sz-cs w:val="21"/>
        </w:rPr>
        <w:t xml:space="preserve">C．隐性知识本质上是一种理解力，掌握它的目的在于领会与重组经验。</w:t>
      </w:r>
    </w:p>
    <w:p>
      <w:pPr>
        <w:jc w:val="both"/>
        <w:ind w:left="273"/>
      </w:pPr>
      <w:r>
        <w:rPr>
          <w:rFonts w:ascii="Times New Roman" w:hAnsi="Times New Roman" w:cs="Times New Roman"/>
          <w:sz w:val="21"/>
          <w:sz-cs w:val="21"/>
        </w:rPr>
        <w:t xml:space="preserve">D．隐性知识包含个体内在携带的概念、形象、价值体系等，以及帮助个体定义自己的世界的指导原则。</w:t>
      </w:r>
    </w:p>
    <w:p>
      <w:pPr>
        <w:jc w:val="both"/>
        <w:ind w:left="273"/>
      </w:pPr>
      <w:r>
        <w:rPr>
          <w:rFonts w:ascii="Times New Roman" w:hAnsi="Times New Roman" w:cs="Times New Roman"/>
          <w:sz w:val="21"/>
          <w:sz-cs w:val="21"/>
        </w:rPr>
        <w:t xml:space="preserve">（2）下列对野中郁次郎关于隐性知识的表述，理解正确的一项是</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
      </w:r>
    </w:p>
    <w:p>
      <w:pPr>
        <w:jc w:val="both"/>
        <w:ind w:left="273"/>
      </w:pPr>
      <w:r>
        <w:rPr>
          <w:rFonts w:ascii="Times New Roman" w:hAnsi="Times New Roman" w:cs="Times New Roman"/>
          <w:sz w:val="21"/>
          <w:sz-cs w:val="21"/>
        </w:rPr>
        <w:t xml:space="preserve">A．野中郁次郎借用了波兰尼的隐性知识概念，但没有形成他自己独立的学说。</w:t>
      </w:r>
    </w:p>
    <w:p>
      <w:pPr>
        <w:jc w:val="both"/>
        <w:ind w:left="273"/>
      </w:pPr>
      <w:r>
        <w:rPr>
          <w:rFonts w:ascii="Times New Roman" w:hAnsi="Times New Roman" w:cs="Times New Roman"/>
          <w:sz w:val="21"/>
          <w:sz-cs w:val="21"/>
        </w:rPr>
        <w:t xml:space="preserve">B．隐性知识的内容具有十分特殊的含义，在极少数情况下可以用几个词、几句话、几组数据或公式来表达。</w:t>
      </w:r>
    </w:p>
    <w:p>
      <w:pPr>
        <w:jc w:val="both"/>
        <w:ind w:left="273"/>
      </w:pPr>
      <w:r>
        <w:rPr>
          <w:rFonts w:ascii="Times New Roman" w:hAnsi="Times New Roman" w:cs="Times New Roman"/>
          <w:sz w:val="21"/>
          <w:sz-cs w:val="21"/>
        </w:rPr>
        <w:t xml:space="preserve">C．隐性知识主要是长期积累的主观知识，因而”只能意会不可言传“。</w:t>
      </w:r>
    </w:p>
    <w:p>
      <w:pPr>
        <w:jc w:val="both"/>
        <w:ind w:left="273"/>
      </w:pPr>
      <w:r>
        <w:rPr>
          <w:rFonts w:ascii="Times New Roman" w:hAnsi="Times New Roman" w:cs="Times New Roman"/>
          <w:sz w:val="21"/>
          <w:sz-cs w:val="21"/>
        </w:rPr>
        <w:t xml:space="preserve">D．个人的信仰、特殊的技艺和隐喻、直觉及思维模式，都属于隐性知识的范畴。</w:t>
      </w:r>
    </w:p>
    <w:p>
      <w:pPr>
        <w:jc w:val="both"/>
        <w:ind w:left="273"/>
      </w:pPr>
      <w:r>
        <w:rPr>
          <w:rFonts w:ascii="Times New Roman" w:hAnsi="Times New Roman" w:cs="Times New Roman"/>
          <w:sz w:val="21"/>
          <w:sz-cs w:val="21"/>
        </w:rPr>
        <w:t xml:space="preserve">（3）下列对本文内容的理解与推断，不正确的一项是</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
      </w:r>
    </w:p>
    <w:p>
      <w:pPr>
        <w:jc w:val="both"/>
        <w:ind w:left="273"/>
      </w:pPr>
      <w:r>
        <w:rPr>
          <w:rFonts w:ascii="Times New Roman" w:hAnsi="Times New Roman" w:cs="Times New Roman"/>
          <w:sz w:val="21"/>
          <w:sz-cs w:val="21"/>
        </w:rPr>
        <w:t xml:space="preserve">A．波兰尼认为隐性知识相对于显性知识具有理论上的优先性，显性知识根植于隐性知识。</w:t>
      </w:r>
    </w:p>
    <w:p>
      <w:pPr>
        <w:jc w:val="both"/>
        <w:ind w:left="273"/>
      </w:pPr>
      <w:r>
        <w:rPr>
          <w:rFonts w:ascii="Times New Roman" w:hAnsi="Times New Roman" w:cs="Times New Roman"/>
          <w:sz w:val="21"/>
          <w:sz-cs w:val="21"/>
        </w:rPr>
        <w:t xml:space="preserve">B．波兰尼强调隐性知识是以理解一切行动为背景的知识，而野中郁次郎則强调隐性知识高度个人化和难于表达的一面。</w:t>
      </w:r>
    </w:p>
    <w:p>
      <w:pPr>
        <w:jc w:val="both"/>
        <w:ind w:left="273"/>
      </w:pPr>
      <w:r>
        <w:rPr>
          <w:rFonts w:ascii="Times New Roman" w:hAnsi="Times New Roman" w:cs="Times New Roman"/>
          <w:sz w:val="21"/>
          <w:sz-cs w:val="21"/>
        </w:rPr>
        <w:t xml:space="preserve">C．波兰尼和野中郁次郎都认为，隐性知识和显性知识是可以相互转化的。</w:t>
      </w:r>
    </w:p>
    <w:p>
      <w:pPr>
        <w:jc w:val="both"/>
        <w:ind w:left="273"/>
      </w:pPr>
      <w:r>
        <w:rPr>
          <w:rFonts w:ascii="Times New Roman" w:hAnsi="Times New Roman" w:cs="Times New Roman"/>
          <w:sz w:val="21"/>
          <w:sz-cs w:val="21"/>
        </w:rPr>
        <w:t xml:space="preserve">D．依据本文内容提取三个关键词，应为“波兰尼”“野中郁次郎”“隐性知识”。</w:t>
      </w:r>
    </w:p>
    <w:p>
      <w:pPr>
        <w:jc w:val="both"/>
      </w:pPr>
      <w:r>
        <w:rPr>
          <w:rFonts w:ascii="Times New Roman" w:hAnsi="Times New Roman" w:cs="Times New Roman"/>
          <w:sz w:val="21"/>
          <w:sz-cs w:val="21"/>
          <w:b/>
        </w:rPr>
        <w:t xml:space="preserve">三、（12分）</w:t>
      </w:r>
      <w:r>
        <w:rPr>
          <w:rFonts w:ascii="Times New Roman" w:hAnsi="Times New Roman" w:cs="Times New Roman"/>
          <w:sz w:val="21"/>
          <w:sz-cs w:val="21"/>
        </w:rPr>
        <w:t xml:space="preserve"/>
      </w:r>
    </w:p>
    <w:p>
      <w:pPr>
        <w:jc w:val="both"/>
        <w:ind w:left="273" w:first-line="-273"/>
      </w:pPr>
      <w:r>
        <w:rPr>
          <w:rFonts w:ascii="Times New Roman" w:hAnsi="Times New Roman" w:cs="Times New Roman"/>
          <w:sz w:val="21"/>
          <w:sz-cs w:val="21"/>
        </w:rPr>
        <w:t xml:space="preserve">7．（20分）阅读下面的文言文，完成各题。</w:t>
      </w:r>
    </w:p>
    <w:p>
      <w:pPr>
        <w:jc w:val="center"/>
        <w:ind w:left="273"/>
      </w:pPr>
      <w:r>
        <w:rPr>
          <w:rFonts w:ascii="Times New Roman" w:hAnsi="Times New Roman" w:cs="Times New Roman"/>
          <w:sz w:val="21"/>
          <w:sz-cs w:val="21"/>
        </w:rPr>
        <w:t xml:space="preserve">文学徐君家传</w:t>
      </w:r>
    </w:p>
    <w:p>
      <w:pPr>
        <w:jc w:val="center"/>
        <w:ind w:left="273"/>
      </w:pPr>
      <w:r>
        <w:rPr>
          <w:rFonts w:ascii="Times New Roman" w:hAnsi="Times New Roman" w:cs="Times New Roman"/>
          <w:sz w:val="21"/>
          <w:sz-cs w:val="21"/>
        </w:rPr>
        <w:t xml:space="preserve">[清]魏禧</w:t>
      </w:r>
    </w:p>
    <w:p>
      <w:pPr>
        <w:jc w:val="both"/>
        <w:ind w:left="273"/>
      </w:pPr>
      <w:r>
        <w:rPr>
          <w:rFonts w:ascii="Times New Roman" w:hAnsi="Times New Roman" w:cs="Times New Roman"/>
          <w:sz w:val="21"/>
          <w:sz-cs w:val="21"/>
        </w:rPr>
        <w:t xml:space="preserve">    徐君讳谦尊，字玄初，吴县附学生</w:t>
      </w:r>
      <w:r>
        <w:rPr>
          <w:rFonts w:ascii="Times" w:hAnsi="Times" w:cs="Times"/>
          <w:sz w:val="21"/>
          <w:sz-cs w:val="21"/>
        </w:rPr>
        <w:t xml:space="preserve">①</w:t>
      </w:r>
      <w:r>
        <w:rPr>
          <w:rFonts w:ascii="Times New Roman" w:hAnsi="Times New Roman" w:cs="Times New Roman"/>
          <w:sz w:val="21"/>
          <w:sz-cs w:val="21"/>
        </w:rPr>
        <w:t xml:space="preserve">君天资英敏，读书观大略，暮古侠烈之士，好施与，矜然诺。里有争，必造门征曲直，君一言折之。家既落，君委曲以秦甘旨，故乡望公</w:t>
      </w:r>
      <w:r>
        <w:rPr>
          <w:rFonts w:ascii="Times" w:hAnsi="Times" w:cs="Times"/>
          <w:sz w:val="21"/>
          <w:sz-cs w:val="21"/>
        </w:rPr>
        <w:t xml:space="preserve">②</w:t>
      </w:r>
      <w:r>
        <w:rPr>
          <w:rFonts w:ascii="Times New Roman" w:hAnsi="Times New Roman" w:cs="Times New Roman"/>
          <w:sz w:val="21"/>
          <w:sz-cs w:val="21"/>
        </w:rPr>
        <w:t xml:space="preserve">得与二三故旧歌啸山水间二十余年。一切徭役皆身经理之，不以科兄弟。君之伯性刚卞，君事之弥谨。季读书，君不以贫故竭力佽助。</w:t>
      </w:r>
    </w:p>
    <w:p>
      <w:pPr>
        <w:jc w:val="both"/>
        <w:ind w:left="273"/>
      </w:pPr>
      <w:r>
        <w:rPr>
          <w:rFonts w:ascii="Times New Roman" w:hAnsi="Times New Roman" w:cs="Times New Roman"/>
          <w:sz w:val="21"/>
          <w:sz-cs w:val="21"/>
        </w:rPr>
        <w:t xml:space="preserve">    明末赋役重，首事者往往破家，君条利弊上巡抚张公，公览而击节曰：“此真读书人。”于是广义田以资通区，置役田给诸甲，至今犹食其利焉。崇祯末，旱蝗相仍，民殣于道路，君岁减廪食以资乡里，又劝助有力之家，全活甚众。妻兄弟有老而独者养之二十年，没葬而岁祀之，君友黄某父子死非所，遗二寡妇一女，君悉心护之，以其女字君从子，故黄氏终身不知有孤寡之苦，黄之姻某喜豪举，忽罹大祸，君营救之为破家。其教子以亲贤友善为第一务。鼎革</w:t>
      </w:r>
      <w:r>
        <w:rPr>
          <w:rFonts w:ascii="Times" w:hAnsi="Times" w:cs="Times"/>
          <w:sz w:val="21"/>
          <w:sz-cs w:val="21"/>
        </w:rPr>
        <w:t xml:space="preserve">③</w:t>
      </w:r>
      <w:r>
        <w:rPr>
          <w:rFonts w:ascii="Times New Roman" w:hAnsi="Times New Roman" w:cs="Times New Roman"/>
          <w:sz w:val="21"/>
          <w:sz-cs w:val="21"/>
        </w:rPr>
        <w:t xml:space="preserve">初，州郡望人义士多辟地邓尉山、太湖中，君为谋舍馆资饮饩不倦，不复以利害嫌疑介意，而乙酉丙戌间，群盗大起。君以身保障一方、每闻盗则挺身出，纠里中壮士为守御。贼大恨，卒杀公。乡里人皆欷歔流涕曰：“斯人死，我辈无所侍矣。”</w:t>
      </w:r>
    </w:p>
    <w:p>
      <w:pPr>
        <w:jc w:val="both"/>
        <w:ind w:left="273"/>
      </w:pPr>
      <w:r>
        <w:rPr>
          <w:rFonts w:ascii="Times New Roman" w:hAnsi="Times New Roman" w:cs="Times New Roman"/>
          <w:sz w:val="21"/>
          <w:sz-cs w:val="21"/>
        </w:rPr>
        <w:t xml:space="preserve">    或曰：君古游侠之流也。魏禧曰：游侠士以好义乱国，君以好义庇民，此其不同也。 世之盛也，上洁己砺治以利其下，下尽职以供其上，上下相安，而盗贼不作。其衰也，大吏贪纵武威以督其下，小吏晙朘削百姓，自奉以奉上，细民无所依倚。当是时，千家之乡，百室之聚，苟有巨室魁士，好义轻财利，能缓急一方者，则穷民饥寒有所资，大兵大寇有所恃，不肯失身遽为盗贼。又或畏威怀德，不敢为非，不忍负其人。故乡邑有好义士，足以补朝廷之治，救宰相有司之失，而有功于生民。若徐君者，其庶几于是者与？嗟乎，是非独为徐氏言之也。</w:t>
      </w:r>
    </w:p>
    <w:p>
      <w:pPr>
        <w:jc w:val="right"/>
        <w:ind w:left="273"/>
      </w:pPr>
      <w:r>
        <w:rPr>
          <w:rFonts w:ascii="Times New Roman" w:hAnsi="Times New Roman" w:cs="Times New Roman"/>
          <w:sz w:val="21"/>
          <w:sz-cs w:val="21"/>
        </w:rPr>
        <w:t xml:space="preserve">（选自《魏叔子文集》，有硎节）</w:t>
      </w:r>
    </w:p>
    <w:p>
      <w:pPr>
        <w:jc w:val="both"/>
        <w:ind w:left="273"/>
      </w:pPr>
      <w:r>
        <w:rPr>
          <w:rFonts w:ascii="Times New Roman" w:hAnsi="Times New Roman" w:cs="Times New Roman"/>
          <w:sz w:val="21"/>
          <w:sz-cs w:val="21"/>
        </w:rPr>
        <w:t xml:space="preserve">【注】</w:t>
      </w:r>
      <w:r>
        <w:rPr>
          <w:rFonts w:ascii="Times" w:hAnsi="Times" w:cs="Times"/>
          <w:sz w:val="21"/>
          <w:sz-cs w:val="21"/>
        </w:rPr>
        <w:t xml:space="preserve">①</w:t>
      </w:r>
      <w:r>
        <w:rPr>
          <w:rFonts w:ascii="Times New Roman" w:hAnsi="Times New Roman" w:cs="Times New Roman"/>
          <w:sz w:val="21"/>
          <w:sz-cs w:val="21"/>
        </w:rPr>
        <w:t xml:space="preserve">附学生：明清科举生员名称之一。</w:t>
      </w:r>
      <w:r>
        <w:rPr>
          <w:rFonts w:ascii="Times" w:hAnsi="Times" w:cs="Times"/>
          <w:sz w:val="21"/>
          <w:sz-cs w:val="21"/>
        </w:rPr>
        <w:t xml:space="preserve">②</w:t>
      </w:r>
      <w:r>
        <w:rPr>
          <w:rFonts w:ascii="Times New Roman" w:hAnsi="Times New Roman" w:cs="Times New Roman"/>
          <w:sz w:val="21"/>
          <w:sz-cs w:val="21"/>
        </w:rPr>
        <w:t xml:space="preserve">乡望公：对徐谦尊父亲的尊称。</w:t>
      </w:r>
      <w:r>
        <w:rPr>
          <w:rFonts w:ascii="Times" w:hAnsi="Times" w:cs="Times"/>
          <w:sz w:val="21"/>
          <w:sz-cs w:val="21"/>
        </w:rPr>
        <w:t xml:space="preserve">③</w:t>
      </w:r>
      <w:r>
        <w:rPr>
          <w:rFonts w:ascii="Times New Roman" w:hAnsi="Times New Roman" w:cs="Times New Roman"/>
          <w:sz w:val="21"/>
          <w:sz-cs w:val="21"/>
        </w:rPr>
        <w:t xml:space="preserve">鼎革：指改朝换代。</w:t>
      </w:r>
    </w:p>
    <w:p>
      <w:pPr>
        <w:jc w:val="both"/>
        <w:ind w:left="273"/>
      </w:pPr>
      <w:r>
        <w:rPr>
          <w:rFonts w:ascii="Times New Roman" w:hAnsi="Times New Roman" w:cs="Times New Roman"/>
          <w:sz w:val="21"/>
          <w:sz-cs w:val="21"/>
        </w:rPr>
        <w:t xml:space="preserve">（1）对下列句子中加点词的解释，不正确的一项是</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A．不以</w:t>
      </w:r>
      <w:r>
        <w:rPr>
          <w:rFonts w:ascii="Times New Roman" w:hAnsi="Times New Roman" w:cs="Times New Roman"/>
          <w:sz w:val="21"/>
          <w:sz-cs w:val="21"/>
          <w:u w:val="single"/>
        </w:rPr>
        <w:t xml:space="preserve">科</w:t>
      </w:r>
      <w:r>
        <w:rPr>
          <w:rFonts w:ascii="Times New Roman" w:hAnsi="Times New Roman" w:cs="Times New Roman"/>
          <w:sz w:val="21"/>
          <w:sz-cs w:val="21"/>
        </w:rPr>
        <w:t xml:space="preserve">兄弟</w:t>
      </w:r>
      <w:r>
        <w:rPr>
          <w:rFonts w:ascii="Times" w:hAnsi="Times" w:cs="Times"/>
          <w:sz w:val="21"/>
          <w:sz-cs w:val="21"/>
        </w:rPr>
        <w:t xml:space="preserve"/>
      </w:r>
    </w:p>
    <w:p>
      <w:pPr>
        <w:jc w:val="both"/>
      </w:pPr>
      <w:r>
        <w:rPr>
          <w:rFonts w:ascii="Times New Roman" w:hAnsi="Times New Roman" w:cs="Times New Roman"/>
          <w:sz w:val="21"/>
          <w:sz-cs w:val="21"/>
        </w:rPr>
        <w:t xml:space="preserve">科：分摊</w:t>
      </w:r>
      <w:r>
        <w:rPr>
          <w:rFonts w:ascii="Times" w:hAnsi="Times" w:cs="Times"/>
          <w:sz w:val="21"/>
          <w:sz-cs w:val="21"/>
        </w:rPr>
        <w:t xml:space="preserve"/>
      </w:r>
    </w:p>
    <w:p>
      <w:pPr>
        <w:jc w:val="both"/>
      </w:pPr>
      <w:r>
        <w:rPr>
          <w:rFonts w:ascii="Times New Roman" w:hAnsi="Times New Roman" w:cs="Times New Roman"/>
          <w:sz w:val="21"/>
          <w:sz-cs w:val="21"/>
        </w:rPr>
        <w:t xml:space="preserve">B．</w:t>
      </w:r>
      <w:r>
        <w:rPr>
          <w:rFonts w:ascii="Times New Roman" w:hAnsi="Times New Roman" w:cs="Times New Roman"/>
          <w:sz w:val="21"/>
          <w:sz-cs w:val="21"/>
          <w:u w:val="single"/>
        </w:rPr>
        <w:t xml:space="preserve">全</w:t>
      </w:r>
      <w:r>
        <w:rPr>
          <w:rFonts w:ascii="Times New Roman" w:hAnsi="Times New Roman" w:cs="Times New Roman"/>
          <w:sz w:val="21"/>
          <w:sz-cs w:val="21"/>
        </w:rPr>
        <w:t xml:space="preserve">活甚众</w:t>
      </w:r>
      <w:r>
        <w:rPr>
          <w:rFonts w:ascii="Times" w:hAnsi="Times" w:cs="Times"/>
          <w:sz w:val="21"/>
          <w:sz-cs w:val="21"/>
        </w:rPr>
        <w:t xml:space="preserve"/>
      </w:r>
    </w:p>
    <w:p>
      <w:pPr>
        <w:jc w:val="both"/>
      </w:pPr>
      <w:r>
        <w:rPr>
          <w:rFonts w:ascii="Times New Roman" w:hAnsi="Times New Roman" w:cs="Times New Roman"/>
          <w:sz w:val="21"/>
          <w:sz-cs w:val="21"/>
        </w:rPr>
        <w:t xml:space="preserve">全：全部</w:t>
      </w:r>
      <w:r>
        <w:rPr>
          <w:rFonts w:ascii="Times" w:hAnsi="Times" w:cs="Times"/>
          <w:sz w:val="21"/>
          <w:sz-cs w:val="21"/>
        </w:rPr>
        <w:t xml:space="preserve"/>
      </w:r>
    </w:p>
    <w:p>
      <w:pPr>
        <w:jc w:val="both"/>
      </w:pPr>
      <w:r>
        <w:rPr>
          <w:rFonts w:ascii="Times New Roman" w:hAnsi="Times New Roman" w:cs="Times New Roman"/>
          <w:sz w:val="21"/>
          <w:sz-cs w:val="21"/>
        </w:rPr>
        <w:t xml:space="preserve">C．其女</w:t>
      </w:r>
      <w:r>
        <w:rPr>
          <w:rFonts w:ascii="Times New Roman" w:hAnsi="Times New Roman" w:cs="Times New Roman"/>
          <w:sz w:val="21"/>
          <w:sz-cs w:val="21"/>
          <w:u w:val="single"/>
        </w:rPr>
        <w:t xml:space="preserve">字</w:t>
      </w:r>
      <w:r>
        <w:rPr>
          <w:rFonts w:ascii="Times New Roman" w:hAnsi="Times New Roman" w:cs="Times New Roman"/>
          <w:sz w:val="21"/>
          <w:sz-cs w:val="21"/>
        </w:rPr>
        <w:t xml:space="preserve">君从子</w:t>
      </w:r>
      <w:r>
        <w:rPr>
          <w:rFonts w:ascii="Times" w:hAnsi="Times" w:cs="Times"/>
          <w:sz w:val="21"/>
          <w:sz-cs w:val="21"/>
        </w:rPr>
        <w:t xml:space="preserve"/>
      </w:r>
    </w:p>
    <w:p>
      <w:pPr>
        <w:jc w:val="both"/>
      </w:pPr>
      <w:r>
        <w:rPr>
          <w:rFonts w:ascii="Times New Roman" w:hAnsi="Times New Roman" w:cs="Times New Roman"/>
          <w:sz w:val="21"/>
          <w:sz-cs w:val="21"/>
        </w:rPr>
        <w:t xml:space="preserve">字：许嫁</w:t>
      </w:r>
      <w:r>
        <w:rPr>
          <w:rFonts w:ascii="Times" w:hAnsi="Times" w:cs="Times"/>
          <w:sz w:val="21"/>
          <w:sz-cs w:val="21"/>
        </w:rPr>
        <w:t xml:space="preserve"/>
      </w:r>
    </w:p>
    <w:p>
      <w:pPr>
        <w:jc w:val="both"/>
      </w:pPr>
      <w:r>
        <w:rPr>
          <w:rFonts w:ascii="Times New Roman" w:hAnsi="Times New Roman" w:cs="Times New Roman"/>
          <w:sz w:val="21"/>
          <w:sz-cs w:val="21"/>
        </w:rPr>
        <w:t xml:space="preserve">D．</w:t>
      </w:r>
      <w:r>
        <w:rPr>
          <w:rFonts w:ascii="Times New Roman" w:hAnsi="Times New Roman" w:cs="Times New Roman"/>
          <w:sz w:val="21"/>
          <w:sz-cs w:val="21"/>
          <w:u w:val="single"/>
        </w:rPr>
        <w:t xml:space="preserve">纠</w:t>
      </w:r>
      <w:r>
        <w:rPr>
          <w:rFonts w:ascii="Times New Roman" w:hAnsi="Times New Roman" w:cs="Times New Roman"/>
          <w:sz w:val="21"/>
          <w:sz-cs w:val="21"/>
        </w:rPr>
        <w:t xml:space="preserve">里中壮士为守御</w:t>
      </w:r>
      <w:r>
        <w:rPr>
          <w:rFonts w:ascii="Times" w:hAnsi="Times" w:cs="Times"/>
          <w:sz w:val="21"/>
          <w:sz-cs w:val="21"/>
        </w:rPr>
        <w:t xml:space="preserve"/>
      </w:r>
    </w:p>
    <w:p>
      <w:pPr>
        <w:jc w:val="both"/>
      </w:pPr>
      <w:r>
        <w:rPr>
          <w:rFonts w:ascii="Times New Roman" w:hAnsi="Times New Roman" w:cs="Times New Roman"/>
          <w:sz w:val="21"/>
          <w:sz-cs w:val="21"/>
        </w:rPr>
        <w:t xml:space="preserve">纠：聚集</w:t>
      </w:r>
      <w:r>
        <w:rPr>
          <w:rFonts w:ascii="Times" w:hAnsi="Times" w:cs="Times"/>
          <w:sz w:val="21"/>
          <w:sz-cs w:val="21"/>
        </w:rPr>
        <w:t xml:space="preserve"/>
      </w:r>
    </w:p>
    <w:p>
      <w:pPr>
        <w:jc w:val="both"/>
        <w:ind w:left="273"/>
      </w:pPr>
      <w:r>
        <w:rPr>
          <w:rFonts w:ascii="Times New Roman" w:hAnsi="Times New Roman" w:cs="Times New Roman"/>
          <w:sz w:val="21"/>
          <w:sz-cs w:val="21"/>
        </w:rPr>
        <w:t xml:space="preserve">（2）下列句子中加点词的意义和用法，相同的一组是</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A．</w:t>
      </w:r>
      <w:r>
        <w:rPr>
          <w:rFonts w:ascii="Times" w:hAnsi="Times" w:cs="Times"/>
          <w:sz w:val="21"/>
          <w:sz-cs w:val="21"/>
        </w:rPr>
        <w:t xml:space="preserve"/>
      </w:r>
    </w:p>
    <w:p>
      <w:pPr>
        <w:jc w:val="both"/>
      </w:pPr>
      <w:r>
        <w:rPr>
          <w:rFonts w:ascii="Times New Roman" w:hAnsi="Times New Roman" w:cs="Times New Roman"/>
          <w:sz w:val="21"/>
          <w:sz-cs w:val="21"/>
        </w:rPr>
        <w:t xml:space="preserve">B．</w:t>
      </w:r>
      <w:r>
        <w:rPr>
          <w:rFonts w:ascii="Times" w:hAnsi="Times" w:cs="Times"/>
          <w:sz w:val="21"/>
          <w:sz-cs w:val="21"/>
        </w:rPr>
        <w:t xml:space="preserve"/>
      </w:r>
    </w:p>
    <w:p>
      <w:pPr>
        <w:jc w:val="both"/>
      </w:pPr>
      <w:r>
        <w:rPr>
          <w:rFonts w:ascii="Times New Roman" w:hAnsi="Times New Roman" w:cs="Times New Roman"/>
          <w:sz w:val="21"/>
          <w:sz-cs w:val="21"/>
        </w:rPr>
        <w:t xml:space="preserve">C．</w:t>
      </w:r>
      <w:r>
        <w:rPr>
          <w:rFonts w:ascii="Times" w:hAnsi="Times" w:cs="Times"/>
          <w:sz w:val="21"/>
          <w:sz-cs w:val="21"/>
        </w:rPr>
        <w:t xml:space="preserve"/>
      </w:r>
    </w:p>
    <w:p>
      <w:pPr>
        <w:jc w:val="both"/>
      </w:pPr>
      <w:r>
        <w:rPr>
          <w:rFonts w:ascii="Times New Roman" w:hAnsi="Times New Roman" w:cs="Times New Roman"/>
          <w:sz w:val="21"/>
          <w:sz-cs w:val="21"/>
        </w:rPr>
        <w:t xml:space="preserve">D．</w:t>
      </w:r>
      <w:r>
        <w:rPr>
          <w:rFonts w:ascii="Times" w:hAnsi="Times" w:cs="Times"/>
          <w:sz w:val="21"/>
          <w:sz-cs w:val="21"/>
        </w:rPr>
        <w:t xml:space="preserve"/>
      </w:r>
    </w:p>
    <w:p>
      <w:pPr>
        <w:jc w:val="both"/>
        <w:ind w:left="273"/>
      </w:pPr>
      <w:r>
        <w:rPr>
          <w:rFonts w:ascii="Times New Roman" w:hAnsi="Times New Roman" w:cs="Times New Roman"/>
          <w:sz w:val="21"/>
          <w:sz-cs w:val="21"/>
        </w:rPr>
        <w:t xml:space="preserve">（3）以下各句子中，全都表现徐谦尊侠义之风的一组是</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
      </w:r>
    </w:p>
    <w:p>
      <w:pPr>
        <w:jc w:val="both"/>
        <w:ind w:left="273"/>
      </w:pPr>
      <w:r>
        <w:rPr>
          <w:rFonts w:ascii="Times" w:hAnsi="Times" w:cs="Times"/>
          <w:sz w:val="21"/>
          <w:sz-cs w:val="21"/>
        </w:rPr>
        <w:t xml:space="preserve">①</w:t>
      </w:r>
      <w:r>
        <w:rPr>
          <w:rFonts w:ascii="Times New Roman" w:hAnsi="Times New Roman" w:cs="Times New Roman"/>
          <w:sz w:val="21"/>
          <w:sz-cs w:val="21"/>
        </w:rPr>
        <w:t xml:space="preserve">君天姿英敏，读书观大略</w:t>
      </w:r>
    </w:p>
    <w:p>
      <w:pPr>
        <w:jc w:val="both"/>
        <w:ind w:left="273"/>
      </w:pPr>
      <w:r>
        <w:rPr>
          <w:rFonts w:ascii="Times" w:hAnsi="Times" w:cs="Times"/>
          <w:sz w:val="21"/>
          <w:sz-cs w:val="21"/>
        </w:rPr>
        <w:t xml:space="preserve">②</w:t>
      </w:r>
      <w:r>
        <w:rPr>
          <w:rFonts w:ascii="Times New Roman" w:hAnsi="Times New Roman" w:cs="Times New Roman"/>
          <w:sz w:val="21"/>
          <w:sz-cs w:val="21"/>
        </w:rPr>
        <w:t xml:space="preserve">好施与，矜然诺</w:t>
      </w:r>
    </w:p>
    <w:p>
      <w:pPr>
        <w:jc w:val="both"/>
        <w:ind w:left="273"/>
      </w:pPr>
      <w:r>
        <w:rPr>
          <w:rFonts w:ascii="Times" w:hAnsi="Times" w:cs="Times"/>
          <w:sz w:val="21"/>
          <w:sz-cs w:val="21"/>
        </w:rPr>
        <w:t xml:space="preserve">③</w:t>
      </w:r>
      <w:r>
        <w:rPr>
          <w:rFonts w:ascii="Times New Roman" w:hAnsi="Times New Roman" w:cs="Times New Roman"/>
          <w:sz w:val="21"/>
          <w:sz-cs w:val="21"/>
        </w:rPr>
        <w:t xml:space="preserve">广义田以资通区</w:t>
      </w:r>
    </w:p>
    <w:p>
      <w:pPr>
        <w:jc w:val="both"/>
        <w:ind w:left="273"/>
      </w:pPr>
      <w:r>
        <w:rPr>
          <w:rFonts w:ascii="Times" w:hAnsi="Times" w:cs="Times"/>
          <w:sz w:val="21"/>
          <w:sz-cs w:val="21"/>
        </w:rPr>
        <w:t xml:space="preserve">④</w:t>
      </w:r>
      <w:r>
        <w:rPr>
          <w:rFonts w:ascii="Times New Roman" w:hAnsi="Times New Roman" w:cs="Times New Roman"/>
          <w:sz w:val="21"/>
          <w:sz-cs w:val="21"/>
        </w:rPr>
        <w:t xml:space="preserve">君岁减廪食以资乡里</w:t>
      </w:r>
    </w:p>
    <w:p>
      <w:pPr>
        <w:jc w:val="both"/>
        <w:ind w:left="273"/>
      </w:pPr>
      <w:r>
        <w:rPr>
          <w:rFonts w:ascii="Times" w:hAnsi="Times" w:cs="Times"/>
          <w:sz w:val="21"/>
          <w:sz-cs w:val="21"/>
        </w:rPr>
        <w:t xml:space="preserve">⑤</w:t>
      </w:r>
      <w:r>
        <w:rPr>
          <w:rFonts w:ascii="Times New Roman" w:hAnsi="Times New Roman" w:cs="Times New Roman"/>
          <w:sz w:val="21"/>
          <w:sz-cs w:val="21"/>
        </w:rPr>
        <w:t xml:space="preserve">君为谋舍馆资饮饩不倦</w:t>
      </w:r>
    </w:p>
    <w:p>
      <w:pPr>
        <w:jc w:val="both"/>
        <w:ind w:left="273"/>
      </w:pPr>
      <w:r>
        <w:rPr>
          <w:rFonts w:ascii="Times" w:hAnsi="Times" w:cs="Times"/>
          <w:sz w:val="21"/>
          <w:sz-cs w:val="21"/>
        </w:rPr>
        <w:t xml:space="preserve">⑥</w:t>
      </w:r>
      <w:r>
        <w:rPr>
          <w:rFonts w:ascii="Times New Roman" w:hAnsi="Times New Roman" w:cs="Times New Roman"/>
          <w:sz w:val="21"/>
          <w:sz-cs w:val="21"/>
        </w:rPr>
        <w:t xml:space="preserve">每闻盗则挺身出</w:t>
      </w:r>
    </w:p>
    <w:p>
      <w:pPr>
        <w:jc w:val="both"/>
        <w:ind w:left="273"/>
      </w:pPr>
      <w:r>
        <w:rPr>
          <w:rFonts w:ascii="Times New Roman" w:hAnsi="Times New Roman" w:cs="Times New Roman"/>
          <w:sz w:val="21"/>
          <w:sz-cs w:val="21"/>
        </w:rPr>
        <w:t xml:space="preserve">A． </w:t>
      </w:r>
      <w:r>
        <w:rPr>
          <w:rFonts w:ascii="Times" w:hAnsi="Times" w:cs="Times"/>
          <w:sz w:val="21"/>
          <w:sz-cs w:val="21"/>
        </w:rPr>
        <w:t xml:space="preserve">①②④</w:t>
      </w:r>
      <w:r>
        <w:rPr>
          <w:rFonts w:ascii="Times New Roman" w:hAnsi="Times New Roman" w:cs="Times New Roman"/>
          <w:sz w:val="21"/>
          <w:sz-cs w:val="21"/>
        </w:rPr>
        <w:t xml:space="preserve">B． </w:t>
      </w:r>
      <w:r>
        <w:rPr>
          <w:rFonts w:ascii="Times" w:hAnsi="Times" w:cs="Times"/>
          <w:sz w:val="21"/>
          <w:sz-cs w:val="21"/>
        </w:rPr>
        <w:t xml:space="preserve">②③⑤</w:t>
      </w:r>
      <w:r>
        <w:rPr>
          <w:rFonts w:ascii="Times New Roman" w:hAnsi="Times New Roman" w:cs="Times New Roman"/>
          <w:sz w:val="21"/>
          <w:sz-cs w:val="21"/>
        </w:rPr>
        <w:t xml:space="preserve"/>
      </w:r>
    </w:p>
    <w:p>
      <w:pPr>
        <w:jc w:val="both"/>
        <w:ind w:left="273"/>
      </w:pPr>
      <w:r>
        <w:rPr>
          <w:rFonts w:ascii="Times New Roman" w:hAnsi="Times New Roman" w:cs="Times New Roman"/>
          <w:sz w:val="21"/>
          <w:sz-cs w:val="21"/>
        </w:rPr>
        <w:t xml:space="preserve">C． </w:t>
      </w:r>
      <w:r>
        <w:rPr>
          <w:rFonts w:ascii="Times" w:hAnsi="Times" w:cs="Times"/>
          <w:sz w:val="21"/>
          <w:sz-cs w:val="21"/>
        </w:rPr>
        <w:t xml:space="preserve">③④⑥</w:t>
      </w:r>
      <w:r>
        <w:rPr>
          <w:rFonts w:ascii="Times New Roman" w:hAnsi="Times New Roman" w:cs="Times New Roman"/>
          <w:sz w:val="21"/>
          <w:sz-cs w:val="21"/>
        </w:rPr>
        <w:t xml:space="preserve">D． </w:t>
      </w:r>
      <w:r>
        <w:rPr>
          <w:rFonts w:ascii="Times" w:hAnsi="Times" w:cs="Times"/>
          <w:sz w:val="21"/>
          <w:sz-cs w:val="21"/>
        </w:rPr>
        <w:t xml:space="preserve">②⑤⑥</w:t>
      </w:r>
      <w:r>
        <w:rPr>
          <w:rFonts w:ascii="Times New Roman" w:hAnsi="Times New Roman" w:cs="Times New Roman"/>
          <w:sz w:val="21"/>
          <w:sz-cs w:val="21"/>
        </w:rPr>
        <w:t xml:space="preserve"/>
      </w:r>
    </w:p>
    <w:p>
      <w:pPr>
        <w:jc w:val="both"/>
        <w:ind w:left="273"/>
      </w:pPr>
      <w:r>
        <w:rPr>
          <w:rFonts w:ascii="Times New Roman" w:hAnsi="Times New Roman" w:cs="Times New Roman"/>
          <w:sz w:val="21"/>
          <w:sz-cs w:val="21"/>
        </w:rPr>
        <w:t xml:space="preserve">（4）下列对本文的理解与分析，不正确的一项是</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
      </w:r>
    </w:p>
    <w:p>
      <w:pPr>
        <w:jc w:val="both"/>
        <w:ind w:left="273"/>
      </w:pPr>
      <w:r>
        <w:rPr>
          <w:rFonts w:ascii="Times New Roman" w:hAnsi="Times New Roman" w:cs="Times New Roman"/>
          <w:sz w:val="21"/>
          <w:sz-cs w:val="21"/>
        </w:rPr>
        <w:t xml:space="preserve">A．家境中落后，徐谦尊悉心奉养父亲，想方设法维持家庭生计，极尽孝悌之义。</w:t>
      </w:r>
    </w:p>
    <w:p>
      <w:pPr>
        <w:jc w:val="both"/>
        <w:ind w:left="273"/>
      </w:pPr>
      <w:r>
        <w:rPr>
          <w:rFonts w:ascii="Times New Roman" w:hAnsi="Times New Roman" w:cs="Times New Roman"/>
          <w:sz w:val="21"/>
          <w:sz-cs w:val="21"/>
        </w:rPr>
        <w:t xml:space="preserve">B．徐谦尊为人重义轻财，亲贤友善。明亡后，他资助州郡中有名望的忠义之士，不计个人利害。</w:t>
      </w:r>
    </w:p>
    <w:p>
      <w:pPr>
        <w:jc w:val="both"/>
        <w:ind w:left="273"/>
      </w:pPr>
      <w:r>
        <w:rPr>
          <w:rFonts w:ascii="Times New Roman" w:hAnsi="Times New Roman" w:cs="Times New Roman"/>
          <w:sz w:val="21"/>
          <w:sz-cs w:val="21"/>
        </w:rPr>
        <w:t xml:space="preserve">C．作者认为，徐谦尊在群盗大起之际，冒着生命危险保护一方百姓，最终被害，是值得敬佩的游侠士。</w:t>
      </w:r>
    </w:p>
    <w:p>
      <w:pPr>
        <w:jc w:val="both"/>
        <w:ind w:left="273"/>
      </w:pPr>
      <w:r>
        <w:rPr>
          <w:rFonts w:ascii="Times New Roman" w:hAnsi="Times New Roman" w:cs="Times New Roman"/>
          <w:sz w:val="21"/>
          <w:sz-cs w:val="21"/>
        </w:rPr>
        <w:t xml:space="preserve">D．文章选用多个典型事例，有叙有议，肯定了徐谦尊这类人在乱世中对国家的积极作用。</w:t>
      </w:r>
    </w:p>
    <w:p>
      <w:pPr>
        <w:jc w:val="both"/>
        <w:ind w:left="273"/>
      </w:pPr>
      <w:r>
        <w:rPr>
          <w:rFonts w:ascii="Times New Roman" w:hAnsi="Times New Roman" w:cs="Times New Roman"/>
          <w:sz w:val="21"/>
          <w:sz-cs w:val="21"/>
        </w:rPr>
        <w:t xml:space="preserve">（5）把文言文阅读材料中下列句子翻译成现代汉语。</w:t>
      </w:r>
    </w:p>
    <w:p>
      <w:pPr>
        <w:jc w:val="both"/>
        <w:ind w:left="273"/>
      </w:pPr>
      <w:r>
        <w:rPr>
          <w:rFonts w:ascii="Times" w:hAnsi="Times" w:cs="Times"/>
          <w:sz w:val="21"/>
          <w:sz-cs w:val="21"/>
        </w:rPr>
        <w:t xml:space="preserve">①</w:t>
      </w:r>
      <w:r>
        <w:rPr>
          <w:rFonts w:ascii="Times New Roman" w:hAnsi="Times New Roman" w:cs="Times New Roman"/>
          <w:sz w:val="21"/>
          <w:sz-cs w:val="21"/>
        </w:rPr>
        <w:t xml:space="preserve">君条利弊上巡抚张公，公览而击节曰：“此真读书人。”</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
      </w:r>
    </w:p>
    <w:p>
      <w:pPr>
        <w:jc w:val="both"/>
        <w:ind w:left="273"/>
      </w:pPr>
      <w:r>
        <w:rPr>
          <w:rFonts w:ascii="Times" w:hAnsi="Times" w:cs="Times"/>
          <w:sz w:val="21"/>
          <w:sz-cs w:val="21"/>
        </w:rPr>
        <w:t xml:space="preserve">②</w:t>
      </w:r>
      <w:r>
        <w:rPr>
          <w:rFonts w:ascii="Times New Roman" w:hAnsi="Times New Roman" w:cs="Times New Roman"/>
          <w:sz w:val="21"/>
          <w:sz-cs w:val="21"/>
        </w:rPr>
        <w:t xml:space="preserve">乡里人皆欷欽流涕曰：“斯人死，我辈无所恃矣。”</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
      </w:r>
    </w:p>
    <w:p>
      <w:pPr>
        <w:jc w:val="both"/>
        <w:ind w:left="273"/>
      </w:pPr>
      <w:r>
        <w:rPr>
          <w:rFonts w:ascii="Times" w:hAnsi="Times" w:cs="Times"/>
          <w:sz w:val="21"/>
          <w:sz-cs w:val="21"/>
        </w:rPr>
        <w:t xml:space="preserve">③</w:t>
      </w:r>
      <w:r>
        <w:rPr>
          <w:rFonts w:ascii="Times New Roman" w:hAnsi="Times New Roman" w:cs="Times New Roman"/>
          <w:sz w:val="21"/>
          <w:sz-cs w:val="21"/>
        </w:rPr>
        <w:t xml:space="preserve">故乡邑有好义士，足以补朝廷之治，救宰相有司之失，而有功于生民。</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w:t>
      </w:r>
    </w:p>
    <w:p>
      <w:pPr>
        <w:jc w:val="both"/>
      </w:pPr>
      <w:r>
        <w:rPr>
          <w:rFonts w:ascii="Times New Roman" w:hAnsi="Times New Roman" w:cs="Times New Roman"/>
          <w:sz w:val="21"/>
          <w:sz-cs w:val="21"/>
          <w:b/>
        </w:rPr>
        <w:t xml:space="preserve">四、（13分）</w:t>
      </w:r>
      <w:r>
        <w:rPr>
          <w:rFonts w:ascii="Times New Roman" w:hAnsi="Times New Roman" w:cs="Times New Roman"/>
          <w:sz w:val="21"/>
          <w:sz-cs w:val="21"/>
        </w:rPr>
        <w:t xml:space="preserve"/>
      </w:r>
    </w:p>
    <w:p>
      <w:pPr>
        <w:jc w:val="both"/>
        <w:ind w:left="273" w:first-line="-273"/>
      </w:pPr>
      <w:r>
        <w:rPr>
          <w:rFonts w:ascii="Times New Roman" w:hAnsi="Times New Roman" w:cs="Times New Roman"/>
          <w:sz w:val="21"/>
          <w:sz-cs w:val="21"/>
        </w:rPr>
        <w:t xml:space="preserve">8．（8分）阅读下面两首诗，按要求作答。</w:t>
      </w:r>
    </w:p>
    <w:p>
      <w:pPr>
        <w:jc w:val="center"/>
        <w:ind w:left="273"/>
      </w:pPr>
      <w:r>
        <w:rPr>
          <w:rFonts w:ascii="Times New Roman" w:hAnsi="Times New Roman" w:cs="Times New Roman"/>
          <w:sz w:val="21"/>
          <w:sz-cs w:val="21"/>
        </w:rPr>
        <w:t xml:space="preserve">暮春</w:t>
      </w:r>
    </w:p>
    <w:p>
      <w:pPr>
        <w:jc w:val="center"/>
        <w:ind w:left="273"/>
      </w:pPr>
      <w:r>
        <w:rPr>
          <w:rFonts w:ascii="Times New Roman" w:hAnsi="Times New Roman" w:cs="Times New Roman"/>
          <w:sz w:val="21"/>
          <w:sz-cs w:val="21"/>
        </w:rPr>
        <w:t xml:space="preserve">[宋]黄庚</w:t>
      </w:r>
    </w:p>
    <w:p>
      <w:pPr>
        <w:jc w:val="center"/>
        <w:ind w:left="273"/>
      </w:pPr>
      <w:r>
        <w:rPr>
          <w:rFonts w:ascii="Times New Roman" w:hAnsi="Times New Roman" w:cs="Times New Roman"/>
          <w:sz w:val="21"/>
          <w:sz-cs w:val="21"/>
        </w:rPr>
        <w:t xml:space="preserve">芳事阑珊三月时，春愁惟有落花知。</w:t>
      </w:r>
    </w:p>
    <w:p>
      <w:pPr>
        <w:jc w:val="center"/>
        <w:ind w:left="273"/>
      </w:pPr>
      <w:r>
        <w:rPr>
          <w:rFonts w:ascii="Times New Roman" w:hAnsi="Times New Roman" w:cs="Times New Roman"/>
          <w:sz w:val="21"/>
          <w:sz-cs w:val="21"/>
        </w:rPr>
        <w:t xml:space="preserve">柳绵飘白东风老，一树斜阳叫子规。</w:t>
      </w:r>
    </w:p>
    <w:p>
      <w:pPr>
        <w:jc w:val="center"/>
        <w:ind w:left="273"/>
      </w:pPr>
      <w:r>
        <w:rPr>
          <w:rFonts w:ascii="Times New Roman" w:hAnsi="Times New Roman" w:cs="Times New Roman"/>
          <w:sz w:val="21"/>
          <w:sz-cs w:val="21"/>
        </w:rPr>
        <w:t xml:space="preserve">暮春山间</w:t>
      </w:r>
    </w:p>
    <w:p>
      <w:pPr>
        <w:jc w:val="center"/>
        <w:ind w:left="273"/>
      </w:pPr>
      <w:r>
        <w:rPr>
          <w:rFonts w:ascii="Times New Roman" w:hAnsi="Times New Roman" w:cs="Times New Roman"/>
          <w:sz w:val="21"/>
          <w:sz-cs w:val="21"/>
        </w:rPr>
        <w:t xml:space="preserve">[宋]黄公度</w:t>
      </w:r>
    </w:p>
    <w:p>
      <w:pPr>
        <w:jc w:val="center"/>
        <w:ind w:left="273"/>
      </w:pPr>
      <w:r>
        <w:rPr>
          <w:rFonts w:ascii="Times New Roman" w:hAnsi="Times New Roman" w:cs="Times New Roman"/>
          <w:sz w:val="21"/>
          <w:sz-cs w:val="21"/>
        </w:rPr>
        <w:t xml:space="preserve">缓步春山春日长，流莺不语燕飞忙。</w:t>
      </w:r>
    </w:p>
    <w:p>
      <w:pPr>
        <w:jc w:val="center"/>
        <w:ind w:left="273"/>
      </w:pPr>
      <w:r>
        <w:rPr>
          <w:rFonts w:ascii="Times New Roman" w:hAnsi="Times New Roman" w:cs="Times New Roman"/>
          <w:sz w:val="21"/>
          <w:sz-cs w:val="21"/>
        </w:rPr>
        <w:t xml:space="preserve">桃花落处无人见，濯手惟闻涧水香。</w:t>
      </w:r>
    </w:p>
    <w:p>
      <w:pPr>
        <w:jc w:val="both"/>
        <w:ind w:left="273"/>
      </w:pPr>
      <w:r>
        <w:rPr>
          <w:rFonts w:ascii="Times New Roman" w:hAnsi="Times New Roman" w:cs="Times New Roman"/>
          <w:sz w:val="21"/>
          <w:sz-cs w:val="21"/>
        </w:rPr>
        <w:t xml:space="preserve">（1）《暮春》一诗，春之“暮”体现在何处？</w:t>
      </w:r>
    </w:p>
    <w:p>
      <w:pPr>
        <w:jc w:val="both"/>
        <w:ind w:left="273"/>
      </w:pPr>
      <w:r>
        <w:rPr>
          <w:rFonts w:ascii="Times New Roman" w:hAnsi="Times New Roman" w:cs="Times New Roman"/>
          <w:sz w:val="21"/>
          <w:sz-cs w:val="21"/>
        </w:rPr>
        <w:t xml:space="preserve">（2）《暮春山间》这首诗是怎样描写桃花的？</w:t>
      </w:r>
    </w:p>
    <w:p>
      <w:pPr>
        <w:jc w:val="both"/>
        <w:ind w:left="273"/>
      </w:pPr>
      <w:r>
        <w:rPr>
          <w:rFonts w:ascii="Times New Roman" w:hAnsi="Times New Roman" w:cs="Times New Roman"/>
          <w:sz w:val="21"/>
          <w:sz-cs w:val="21"/>
        </w:rPr>
        <w:t xml:space="preserve">（3）两首诗都写了暮春之景，表达的情感有何不同？</w:t>
      </w:r>
    </w:p>
    <w:p>
      <w:pPr>
        <w:jc w:val="both"/>
        <w:ind w:left="273" w:first-line="-273"/>
      </w:pPr>
      <w:r>
        <w:rPr>
          <w:rFonts w:ascii="Times New Roman" w:hAnsi="Times New Roman" w:cs="Times New Roman"/>
          <w:sz w:val="21"/>
          <w:sz-cs w:val="21"/>
        </w:rPr>
        <w:t xml:space="preserve">9．（5分）补写出下列名篇名句中的空缺部分。</w:t>
      </w:r>
    </w:p>
    <w:p>
      <w:pPr>
        <w:jc w:val="both"/>
        <w:ind w:left="273"/>
      </w:pPr>
      <w:r>
        <w:rPr>
          <w:rFonts w:ascii="Times New Roman" w:hAnsi="Times New Roman" w:cs="Times New Roman"/>
          <w:sz w:val="21"/>
          <w:sz-cs w:val="21"/>
        </w:rPr>
        <w:t xml:space="preserve">（1）吾所以为此者，</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。（司马迁《史记 廉颇蔺相如传》）</w:t>
      </w:r>
    </w:p>
    <w:p>
      <w:pPr>
        <w:jc w:val="both"/>
        <w:ind w:left="273"/>
      </w:pPr>
      <w:r>
        <w:rPr>
          <w:rFonts w:ascii="Times New Roman" w:hAnsi="Times New Roman" w:cs="Times New Roman"/>
          <w:sz w:val="21"/>
          <w:sz-cs w:val="21"/>
        </w:rPr>
        <w:t xml:space="preserve">（2）</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，眄庭柯以怡颜。（陶渊明《归去来兮辞》）</w:t>
      </w:r>
    </w:p>
    <w:p>
      <w:pPr>
        <w:jc w:val="both"/>
        <w:ind w:left="273"/>
      </w:pPr>
      <w:r>
        <w:rPr>
          <w:rFonts w:ascii="Times New Roman" w:hAnsi="Times New Roman" w:cs="Times New Roman"/>
          <w:sz w:val="21"/>
          <w:sz-cs w:val="21"/>
        </w:rPr>
        <w:t xml:space="preserve">（3）</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，往往取酒还独倾。〔白居易《琵琶行》）</w:t>
      </w:r>
    </w:p>
    <w:p>
      <w:pPr>
        <w:jc w:val="both"/>
        <w:ind w:left="273"/>
      </w:pPr>
      <w:r>
        <w:rPr>
          <w:rFonts w:ascii="Times New Roman" w:hAnsi="Times New Roman" w:cs="Times New Roman"/>
          <w:sz w:val="21"/>
          <w:sz-cs w:val="21"/>
        </w:rPr>
        <w:t xml:space="preserve">（4）女娲炼石补天处，</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 （李贺《李凭箜篌引》）</w:t>
      </w:r>
    </w:p>
    <w:p>
      <w:pPr>
        <w:jc w:val="both"/>
        <w:ind w:left="273"/>
      </w:pPr>
      <w:r>
        <w:rPr>
          <w:rFonts w:ascii="Times New Roman" w:hAnsi="Times New Roman" w:cs="Times New Roman"/>
          <w:sz w:val="21"/>
          <w:sz-cs w:val="21"/>
        </w:rPr>
        <w:t xml:space="preserve">（5）尽吾志也而不能至者，可以无悔矣，</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？（王安石《游褒禅山记》）</w:t>
      </w:r>
    </w:p>
    <w:p>
      <w:pPr>
        <w:jc w:val="both"/>
      </w:pPr>
      <w:r>
        <w:rPr>
          <w:rFonts w:ascii="Times New Roman" w:hAnsi="Times New Roman" w:cs="Times New Roman"/>
          <w:sz w:val="21"/>
          <w:sz-cs w:val="21"/>
          <w:b/>
        </w:rPr>
        <w:t xml:space="preserve">五、（21分）</w:t>
      </w:r>
      <w:r>
        <w:rPr>
          <w:rFonts w:ascii="Times New Roman" w:hAnsi="Times New Roman" w:cs="Times New Roman"/>
          <w:sz w:val="21"/>
          <w:sz-cs w:val="21"/>
        </w:rPr>
        <w:t xml:space="preserve"/>
      </w:r>
    </w:p>
    <w:p>
      <w:pPr>
        <w:jc w:val="both"/>
        <w:ind w:left="273" w:first-line="-273"/>
      </w:pPr>
      <w:r>
        <w:rPr>
          <w:rFonts w:ascii="Times New Roman" w:hAnsi="Times New Roman" w:cs="Times New Roman"/>
          <w:sz w:val="21"/>
          <w:sz-cs w:val="21"/>
        </w:rPr>
        <w:t xml:space="preserve">10．（21分）阅淡下面的文章，完成各题。</w:t>
      </w:r>
    </w:p>
    <w:p>
      <w:pPr>
        <w:jc w:val="center"/>
        <w:ind w:left="273"/>
      </w:pPr>
      <w:r>
        <w:rPr>
          <w:rFonts w:ascii="Times New Roman" w:hAnsi="Times New Roman" w:cs="Times New Roman"/>
          <w:sz w:val="21"/>
          <w:sz-cs w:val="21"/>
        </w:rPr>
        <w:t xml:space="preserve">枣香醉人</w:t>
      </w:r>
    </w:p>
    <w:p>
      <w:pPr>
        <w:jc w:val="center"/>
        <w:ind w:left="273"/>
      </w:pPr>
      <w:r>
        <w:rPr>
          <w:rFonts w:ascii="Times New Roman" w:hAnsi="Times New Roman" w:cs="Times New Roman"/>
          <w:sz w:val="21"/>
          <w:sz-cs w:val="21"/>
        </w:rPr>
        <w:t xml:space="preserve">洪丽丽</w:t>
      </w:r>
    </w:p>
    <w:p>
      <w:pPr>
        <w:jc w:val="both"/>
        <w:ind w:left="273"/>
      </w:pPr>
      <w:r>
        <w:rPr>
          <w:rFonts w:ascii="Times New Roman" w:hAnsi="Times New Roman" w:cs="Times New Roman"/>
          <w:sz w:val="21"/>
          <w:sz-cs w:val="21"/>
        </w:rPr>
        <w:t xml:space="preserve">    上午接到爷爷的电话，说给我酿了一罐醉枣，让我抽空回老家一趟。</w:t>
      </w:r>
    </w:p>
    <w:p>
      <w:pPr>
        <w:jc w:val="both"/>
        <w:ind w:left="273"/>
      </w:pPr>
      <w:r>
        <w:rPr>
          <w:rFonts w:ascii="Times New Roman" w:hAnsi="Times New Roman" w:cs="Times New Roman"/>
          <w:sz w:val="21"/>
          <w:sz-cs w:val="21"/>
        </w:rPr>
        <w:t xml:space="preserve">    爷爷每年都会在枣子成熟的季节，亲手挑选出一颗颗饱满。、红润的大枣，蘸上白酒，密封在破璃瓶中。瓶口用稀稀的黄泥土封住。静置两三个月后，待枣香、酒香融为一体，合为一物，才有了今天爷爷酿的醉枣。</w:t>
      </w:r>
    </w:p>
    <w:p>
      <w:pPr>
        <w:jc w:val="both"/>
        <w:ind w:left="273"/>
      </w:pPr>
      <w:r>
        <w:rPr>
          <w:rFonts w:ascii="Times New Roman" w:hAnsi="Times New Roman" w:cs="Times New Roman"/>
          <w:sz w:val="21"/>
          <w:sz-cs w:val="21"/>
        </w:rPr>
        <w:t xml:space="preserve">    八十岁的爷爷和八十二岁的奶奶住在离小城六十公里外的乡下老家，固执而孤独地坚守着三间土坯房和一个种着七棵老枣树的大院子。</w:t>
      </w:r>
    </w:p>
    <w:p>
      <w:pPr>
        <w:jc w:val="both"/>
        <w:ind w:left="273"/>
      </w:pPr>
      <w:r>
        <w:rPr>
          <w:rFonts w:ascii="Times New Roman" w:hAnsi="Times New Roman" w:cs="Times New Roman"/>
          <w:sz w:val="21"/>
          <w:sz-cs w:val="21"/>
        </w:rPr>
        <w:t xml:space="preserve">    奶奶告诉我、枣树是她嫁给爷爷的第三天上亲手种下的，到现在已有六十个年头了。</w:t>
      </w:r>
    </w:p>
    <w:p>
      <w:pPr>
        <w:jc w:val="both"/>
        <w:ind w:left="273"/>
      </w:pPr>
      <w:r>
        <w:rPr>
          <w:rFonts w:ascii="Times New Roman" w:hAnsi="Times New Roman" w:cs="Times New Roman"/>
          <w:sz w:val="21"/>
          <w:sz-cs w:val="21"/>
        </w:rPr>
        <w:t xml:space="preserve">    坐小城的公交车到村口已经是中午十二点多了。</w:t>
      </w:r>
    </w:p>
    <w:p>
      <w:pPr>
        <w:jc w:val="both"/>
        <w:ind w:left="273"/>
      </w:pPr>
      <w:r>
        <w:rPr>
          <w:rFonts w:ascii="Times New Roman" w:hAnsi="Times New Roman" w:cs="Times New Roman"/>
          <w:sz w:val="21"/>
          <w:sz-cs w:val="21"/>
        </w:rPr>
        <w:t xml:space="preserve">    雪后的乡村，色彩单调得很，所有矮小的植物都被覆盖在白绒毯似的大雪之下。寂静的村庄，呈现出一片荒凉的景色。汽车没停稳前，模模糊糊地看到偌大的村口只有枣树下伫立着一个人。下车一瞧，原来是奶奶。她正倚靠着一棵弯弯曲曲、疙疙瘩瘩的老枣树，张望着从远处驶来的汽车。</w:t>
      </w:r>
    </w:p>
    <w:p>
      <w:pPr>
        <w:jc w:val="both"/>
        <w:ind w:left="273"/>
      </w:pPr>
      <w:r>
        <w:rPr>
          <w:rFonts w:ascii="Times New Roman" w:hAnsi="Times New Roman" w:cs="Times New Roman"/>
          <w:sz w:val="21"/>
          <w:sz-cs w:val="21"/>
        </w:rPr>
        <w:t xml:space="preserve">    呼呼的北风，依旧是那样寒冷、剌骨，不时地吹拂起她额前几缕花白的头发，但树下的她却像雕塑般一动不动，只有头上那顶枣红色的绒线帽在瑟瑟地抖着。</w:t>
      </w:r>
    </w:p>
    <w:p>
      <w:pPr>
        <w:jc w:val="both"/>
        <w:ind w:left="273"/>
      </w:pPr>
      <w:r>
        <w:rPr>
          <w:rFonts w:ascii="Times New Roman" w:hAnsi="Times New Roman" w:cs="Times New Roman"/>
          <w:sz w:val="21"/>
          <w:sz-cs w:val="21"/>
        </w:rPr>
        <w:t xml:space="preserve">    奶奶的个子似乎又矮了一些，童年印象中的她是个大高个，干活利落，走路飞快。我总要仰着小脑袋看她，一溜小跑地跟在她的后面。只是，恍惚间，奶奶竟变成了眼前的模样；个子矮了，佝偻着身子，走路也有些不稳了。</w:t>
      </w:r>
    </w:p>
    <w:p>
      <w:pPr>
        <w:jc w:val="both"/>
        <w:ind w:left="273"/>
      </w:pPr>
      <w:r>
        <w:rPr>
          <w:rFonts w:ascii="Times New Roman" w:hAnsi="Times New Roman" w:cs="Times New Roman"/>
          <w:sz w:val="21"/>
          <w:sz-cs w:val="21"/>
        </w:rPr>
        <w:t xml:space="preserve">    “不是打电话不叫你来接我吗？”我慌忙上前搀住她的胳膊，把她全身的重量都揽在自己身上。</w:t>
      </w:r>
    </w:p>
    <w:p>
      <w:pPr>
        <w:jc w:val="both"/>
        <w:ind w:left="273"/>
      </w:pPr>
      <w:r>
        <w:rPr>
          <w:rFonts w:ascii="Times New Roman" w:hAnsi="Times New Roman" w:cs="Times New Roman"/>
          <w:sz w:val="21"/>
          <w:sz-cs w:val="21"/>
        </w:rPr>
        <w:t xml:space="preserve">    “爷爷的气管炎又犯了吗？”我问。</w:t>
      </w:r>
    </w:p>
    <w:p>
      <w:pPr>
        <w:jc w:val="both"/>
        <w:ind w:left="273"/>
      </w:pPr>
      <w:r>
        <w:rPr>
          <w:rFonts w:ascii="Times New Roman" w:hAnsi="Times New Roman" w:cs="Times New Roman"/>
          <w:sz w:val="21"/>
          <w:sz-cs w:val="21"/>
        </w:rPr>
        <w:t xml:space="preserve">    “没犯，别担心，我们壮实着呢！”奶奶一向报喜不报忧。</w:t>
      </w:r>
    </w:p>
    <w:p>
      <w:pPr>
        <w:jc w:val="both"/>
        <w:ind w:left="273"/>
      </w:pPr>
      <w:r>
        <w:rPr>
          <w:rFonts w:ascii="Times New Roman" w:hAnsi="Times New Roman" w:cs="Times New Roman"/>
          <w:sz w:val="21"/>
          <w:sz-cs w:val="21"/>
        </w:rPr>
        <w:t xml:space="preserve">    走进院子，七棵老枣树挥舞着光秃秃的树枝，像久违的老朋友般无声地迎接着我。 这七棵老枣树收藏着我单纯而快乐的童年时先……</w:t>
      </w:r>
    </w:p>
    <w:p>
      <w:pPr>
        <w:jc w:val="both"/>
        <w:ind w:left="273"/>
      </w:pPr>
      <w:r>
        <w:rPr>
          <w:rFonts w:ascii="Times New Roman" w:hAnsi="Times New Roman" w:cs="Times New Roman"/>
          <w:sz w:val="21"/>
          <w:sz-cs w:val="21"/>
        </w:rPr>
        <w:t xml:space="preserve">    “奶奶，今年的枣结这么多啊！”八岁扎着两根羊角辫的我，蹲在九岁哥哥的后面，一边和奶奶说笑着，一边用两只小手胡乱地划拉着地下被爷爷打落的枣子。</w:t>
      </w:r>
    </w:p>
    <w:p>
      <w:pPr>
        <w:jc w:val="both"/>
        <w:ind w:left="273"/>
      </w:pPr>
      <w:r>
        <w:rPr>
          <w:rFonts w:ascii="Times New Roman" w:hAnsi="Times New Roman" w:cs="Times New Roman"/>
          <w:sz w:val="21"/>
          <w:sz-cs w:val="21"/>
        </w:rPr>
        <w:t xml:space="preserve">    爷爷笑呵呵地站在木梯上，用力地挥动着手中长长的打枣竿。一阵疾风暴雨，红通通、圆滚滚的枣子纷玢落下。我和哥哥大呼小叫着，疯跑着，打赌谁先找到今年最大、最红的枣子。五岁的小妹最为老实了，两只胖嘟嘟的小手不时地检起两颗小枣，放进奶奶的大枣筐里，乖巧、懂事的模样，引逗得爷爷和奶奶哈哈大笑。</w:t>
      </w:r>
    </w:p>
    <w:p>
      <w:pPr>
        <w:jc w:val="both"/>
        <w:ind w:left="273"/>
      </w:pPr>
      <w:r>
        <w:rPr>
          <w:rFonts w:ascii="Times New Roman" w:hAnsi="Times New Roman" w:cs="Times New Roman"/>
          <w:sz w:val="21"/>
          <w:sz-cs w:val="21"/>
        </w:rPr>
        <w:t xml:space="preserve">时光如箭，一晃二十几年过去了。</w:t>
      </w:r>
    </w:p>
    <w:p>
      <w:pPr>
        <w:jc w:val="both"/>
        <w:ind w:left="273"/>
      </w:pPr>
      <w:r>
        <w:rPr>
          <w:rFonts w:ascii="Times New Roman" w:hAnsi="Times New Roman" w:cs="Times New Roman"/>
          <w:sz w:val="21"/>
          <w:sz-cs w:val="21"/>
        </w:rPr>
        <w:t xml:space="preserve">    “奶奶，那棵枣树怎么歪成这样了呢？”我问奶奶。</w:t>
      </w:r>
    </w:p>
    <w:p>
      <w:pPr>
        <w:jc w:val="both"/>
        <w:ind w:left="273"/>
      </w:pPr>
      <w:r>
        <w:rPr>
          <w:rFonts w:ascii="Times New Roman" w:hAnsi="Times New Roman" w:cs="Times New Roman"/>
          <w:sz w:val="21"/>
          <w:sz-cs w:val="21"/>
        </w:rPr>
        <w:t xml:space="preserve">    奶奶抚摸着干枯的树干说：“唉，这棵枣树也老了！”记忆中这棵枣树结的枣子，即便是刚刚点红，滋味也是酸甜酸甜的，最为解渴、解馋。</w:t>
      </w:r>
    </w:p>
    <w:p>
      <w:pPr>
        <w:jc w:val="both"/>
        <w:ind w:left="273"/>
      </w:pPr>
      <w:r>
        <w:rPr>
          <w:rFonts w:ascii="Times New Roman" w:hAnsi="Times New Roman" w:cs="Times New Roman"/>
          <w:sz w:val="21"/>
          <w:sz-cs w:val="21"/>
        </w:rPr>
        <w:t xml:space="preserve">    虽说是棵枣树，它的意义于我来说却是朝夕相处、不离不弃的童年玩伴。春天，顽皮地在它疙疙瘩瘩的身上攀来爬去；夏天，撑一个木床，在它绿色庇护伞下纳凉；秋天，肆意摘取它的果实；冬天，又把所有积雪堆在它的脚下。它和老家，和爷爷、奶奶一起构成了我童年美好图画中最不可或缺的记忆。 一年又一年，奶奶和爷爷为这个大家庭日夜操劳着，枣树发芽、开花、结出最大最红的枣子；</w:t>
      </w:r>
      <w:r>
        <w:rPr>
          <w:rFonts w:ascii="Times New Roman" w:hAnsi="Times New Roman" w:cs="Times New Roman"/>
          <w:sz w:val="21"/>
          <w:sz-cs w:val="21"/>
          <w:u w:val="single"/>
        </w:rPr>
        <w:t xml:space="preserve">一年又一年，奶奶粗糙的手上布满了淤黑色的老年斑，枣树的树皮翅起甚至开始一块块地脱落；一年又一年，爷爷健壮的身体日渐衰弱，枣树的果实也越来越少</w:t>
      </w:r>
      <w:r>
        <w:rPr>
          <w:rFonts w:ascii="Times New Roman" w:hAnsi="Times New Roman" w:cs="Times New Roman"/>
          <w:sz w:val="21"/>
          <w:sz-cs w:val="21"/>
        </w:rPr>
        <w:t xml:space="preserve">。</w:t>
      </w:r>
    </w:p>
    <w:p>
      <w:pPr>
        <w:jc w:val="both"/>
        <w:ind w:left="273"/>
      </w:pPr>
      <w:r>
        <w:rPr>
          <w:rFonts w:ascii="Times New Roman" w:hAnsi="Times New Roman" w:cs="Times New Roman"/>
          <w:sz w:val="21"/>
          <w:sz-cs w:val="21"/>
        </w:rPr>
        <w:t xml:space="preserve">    时间，飞逝的时间，残酷的时间，把所有一切都改变了。</w:t>
      </w:r>
    </w:p>
    <w:p>
      <w:pPr>
        <w:jc w:val="both"/>
        <w:ind w:left="273"/>
      </w:pPr>
      <w:r>
        <w:rPr>
          <w:rFonts w:ascii="Times New Roman" w:hAnsi="Times New Roman" w:cs="Times New Roman"/>
          <w:sz w:val="21"/>
          <w:sz-cs w:val="21"/>
        </w:rPr>
        <w:t xml:space="preserve">    爷爷、奶奶和枣树，却默默承受住了！</w:t>
      </w:r>
    </w:p>
    <w:p>
      <w:pPr>
        <w:jc w:val="both"/>
        <w:ind w:left="273"/>
      </w:pPr>
      <w:r>
        <w:rPr>
          <w:rFonts w:ascii="Times New Roman" w:hAnsi="Times New Roman" w:cs="Times New Roman"/>
          <w:sz w:val="21"/>
          <w:sz-cs w:val="21"/>
        </w:rPr>
        <w:t xml:space="preserve">    家中，爷爷正在烧火，锅台旁摆着早已包好的两帘饺子。</w:t>
      </w:r>
    </w:p>
    <w:p>
      <w:pPr>
        <w:jc w:val="both"/>
        <w:ind w:left="273"/>
      </w:pPr>
      <w:r>
        <w:rPr>
          <w:rFonts w:ascii="Times New Roman" w:hAnsi="Times New Roman" w:cs="Times New Roman"/>
          <w:sz w:val="21"/>
          <w:sz-cs w:val="21"/>
        </w:rPr>
        <w:t xml:space="preserve">    “怎么又包饺子？不怕累着？”我嗔怪奶奶。</w:t>
      </w:r>
    </w:p>
    <w:p>
      <w:pPr>
        <w:jc w:val="both"/>
        <w:ind w:left="273"/>
      </w:pPr>
      <w:r>
        <w:rPr>
          <w:rFonts w:ascii="Times New Roman" w:hAnsi="Times New Roman" w:cs="Times New Roman"/>
          <w:sz w:val="21"/>
          <w:sz-cs w:val="21"/>
        </w:rPr>
        <w:t xml:space="preserve">    “不累，你不是爱吃菜焰的吗？我和你爷爷常包！”</w:t>
      </w:r>
    </w:p>
    <w:p>
      <w:pPr>
        <w:jc w:val="both"/>
        <w:ind w:left="273"/>
      </w:pPr>
      <w:r>
        <w:rPr>
          <w:rFonts w:ascii="Times New Roman" w:hAnsi="Times New Roman" w:cs="Times New Roman"/>
          <w:sz w:val="21"/>
          <w:sz-cs w:val="21"/>
        </w:rPr>
        <w:t xml:space="preserve">    灶下烧火的依然是爷爷，抢也抢不过他。他总怕我不会烧这种大灶。爷爷呼噜呼噜的气管和吱吱啦啦的风箱一唱一和的，听得我一阵阵的揪心。</w:t>
      </w:r>
    </w:p>
    <w:p>
      <w:pPr>
        <w:jc w:val="both"/>
        <w:ind w:left="273"/>
      </w:pPr>
      <w:r>
        <w:rPr>
          <w:rFonts w:ascii="Times New Roman" w:hAnsi="Times New Roman" w:cs="Times New Roman"/>
          <w:sz w:val="21"/>
          <w:sz-cs w:val="21"/>
        </w:rPr>
        <w:t xml:space="preserve">    “让你们搬到城里就听话吧，你们这么大岁数了，还住在老家土坯房里，会叫人笑话我们不孝顺的！”我又开始劝奶奶。</w:t>
      </w:r>
    </w:p>
    <w:p>
      <w:pPr>
        <w:jc w:val="both"/>
        <w:ind w:left="273"/>
      </w:pPr>
      <w:r>
        <w:rPr>
          <w:rFonts w:ascii="Times New Roman" w:hAnsi="Times New Roman" w:cs="Times New Roman"/>
          <w:sz w:val="21"/>
          <w:sz-cs w:val="21"/>
        </w:rPr>
        <w:t xml:space="preserve">    “这房子咋了？不能住人？你们不都是在这房子中出生的吗？”耳背的爷爷显然是听到了我的话，像吵架似地嚷嚷着，固执的表情完全是一个三岁小孩子的模样，令我好气又好笑。</w:t>
      </w:r>
    </w:p>
    <w:p>
      <w:pPr>
        <w:jc w:val="both"/>
        <w:ind w:left="273"/>
      </w:pPr>
      <w:r>
        <w:rPr>
          <w:rFonts w:ascii="Times New Roman" w:hAnsi="Times New Roman" w:cs="Times New Roman"/>
          <w:sz w:val="21"/>
          <w:sz-cs w:val="21"/>
        </w:rPr>
        <w:t xml:space="preserve">    “不就图你们有个根，有个老家吗？”奶奶边往锅中下饺子边说。</w:t>
      </w:r>
    </w:p>
    <w:p>
      <w:pPr>
        <w:jc w:val="both"/>
        <w:ind w:left="273"/>
      </w:pPr>
      <w:r>
        <w:rPr>
          <w:rFonts w:ascii="Times New Roman" w:hAnsi="Times New Roman" w:cs="Times New Roman"/>
          <w:sz w:val="21"/>
          <w:sz-cs w:val="21"/>
        </w:rPr>
        <w:t xml:space="preserve">    我正用勺子搅着下到锅中的饺子，听到这儿鼻子一酸。</w:t>
      </w:r>
    </w:p>
    <w:p>
      <w:pPr>
        <w:jc w:val="both"/>
        <w:ind w:left="273"/>
      </w:pPr>
      <w:r>
        <w:rPr>
          <w:rFonts w:ascii="Times New Roman" w:hAnsi="Times New Roman" w:cs="Times New Roman"/>
          <w:sz w:val="21"/>
          <w:sz-cs w:val="21"/>
        </w:rPr>
        <w:t xml:space="preserve">    吃饭时，照例，爷爷、奶奶一个劲儿地劝我多吃。</w:t>
      </w:r>
    </w:p>
    <w:p>
      <w:pPr>
        <w:jc w:val="both"/>
        <w:ind w:left="273"/>
      </w:pPr>
      <w:r>
        <w:rPr>
          <w:rFonts w:ascii="Times New Roman" w:hAnsi="Times New Roman" w:cs="Times New Roman"/>
          <w:sz w:val="21"/>
          <w:sz-cs w:val="21"/>
        </w:rPr>
        <w:t xml:space="preserve">    “别夹了，我都吃饱了，现在都流行减肥，哪有你们孙女这么胖的！”我夸张地比画着。</w:t>
      </w:r>
    </w:p>
    <w:p>
      <w:pPr>
        <w:jc w:val="both"/>
        <w:ind w:left="273"/>
      </w:pPr>
      <w:r>
        <w:rPr>
          <w:rFonts w:ascii="Times New Roman" w:hAnsi="Times New Roman" w:cs="Times New Roman"/>
          <w:sz w:val="21"/>
          <w:sz-cs w:val="21"/>
        </w:rPr>
        <w:t xml:space="preserve">    “咱可不减，把胃都减坏了！”他几乎是对着我吼了。</w:t>
      </w:r>
    </w:p>
    <w:p>
      <w:pPr>
        <w:jc w:val="both"/>
        <w:ind w:left="273"/>
      </w:pPr>
      <w:r>
        <w:rPr>
          <w:rFonts w:ascii="Times New Roman" w:hAnsi="Times New Roman" w:cs="Times New Roman"/>
          <w:sz w:val="21"/>
          <w:sz-cs w:val="21"/>
        </w:rPr>
        <w:t xml:space="preserve">    我要走了，爷爷让我捎上那一罐醉枣。“这七颗枣树真是老了，今年才结了半筐枣子！”我听到了他喉咙里发出两声似有似无的叹息声，很轻很轻，却只好装作没有听见，低头快步地走出家门。</w:t>
      </w:r>
    </w:p>
    <w:p>
      <w:pPr>
        <w:jc w:val="both"/>
        <w:ind w:left="273"/>
      </w:pPr>
      <w:r>
        <w:rPr>
          <w:rFonts w:ascii="Times New Roman" w:hAnsi="Times New Roman" w:cs="Times New Roman"/>
          <w:sz w:val="21"/>
          <w:sz-cs w:val="21"/>
        </w:rPr>
        <w:t xml:space="preserve">    还是奶奶送我到村口公路上等车，患气管炎的爷爷不常出门，无论是谁送回老家，总是奶奶送出屋门，院子，一直送到村口。</w:t>
      </w:r>
    </w:p>
    <w:p>
      <w:pPr>
        <w:jc w:val="both"/>
        <w:ind w:left="273"/>
      </w:pPr>
      <w:r>
        <w:rPr>
          <w:rFonts w:ascii="Times New Roman" w:hAnsi="Times New Roman" w:cs="Times New Roman"/>
          <w:sz w:val="21"/>
          <w:sz-cs w:val="21"/>
        </w:rPr>
        <w:t xml:space="preserve">    一个没有老家的人是没有根的。爷爷和奶奶就像这院中七棵老枣树的根，铁铸石雕的根，屹立不倒的根，屹立不倒的枣，他们用生命培育出的儿女像极了一颗颗晶莹透亮的红枣，所以不论我们的外表多鲜亮、滋味都甘甜，依然不能离开这深深扎根地下，已然融入血脉的生命之根﹣﹣哪怕他们走了一段崎岖难行的人生路，耗尽了全部心血、力气，只剩下了风烛残年的躯壳。</w:t>
      </w:r>
    </w:p>
    <w:p>
      <w:pPr>
        <w:jc w:val="both"/>
        <w:ind w:left="273"/>
      </w:pPr>
      <w:r>
        <w:rPr>
          <w:rFonts w:ascii="Times New Roman" w:hAnsi="Times New Roman" w:cs="Times New Roman"/>
          <w:sz w:val="21"/>
          <w:sz-cs w:val="21"/>
        </w:rPr>
        <w:t xml:space="preserve">    奶奶目送我坐上了公交车，汽车缓缓开动，我慢慢地远离了老家，最后消失在我视线里的是奶奶那顶枣红色的绒线帽。</w:t>
      </w:r>
    </w:p>
    <w:p>
      <w:pPr>
        <w:jc w:val="both"/>
        <w:ind w:left="273"/>
      </w:pPr>
      <w:r>
        <w:rPr>
          <w:rFonts w:ascii="Times New Roman" w:hAnsi="Times New Roman" w:cs="Times New Roman"/>
          <w:sz w:val="21"/>
          <w:sz-cs w:val="21"/>
        </w:rPr>
        <w:t xml:space="preserve">    我紧紧地捧着那罐醉枣，不禁陶醉在了那浓浓的枣香和深深的四年之中。</w:t>
      </w:r>
    </w:p>
    <w:p>
      <w:pPr>
        <w:jc w:val="right"/>
        <w:ind w:left="273"/>
      </w:pPr>
      <w:r>
        <w:rPr>
          <w:rFonts w:ascii="Times New Roman" w:hAnsi="Times New Roman" w:cs="Times New Roman"/>
          <w:sz w:val="21"/>
          <w:sz-cs w:val="21"/>
        </w:rPr>
        <w:t xml:space="preserve">（选文有删改）</w:t>
      </w:r>
    </w:p>
    <w:p>
      <w:pPr>
        <w:jc w:val="both"/>
        <w:ind w:left="273"/>
      </w:pPr>
      <w:r>
        <w:rPr>
          <w:rFonts w:ascii="Times New Roman" w:hAnsi="Times New Roman" w:cs="Times New Roman"/>
          <w:sz w:val="21"/>
          <w:sz-cs w:val="21"/>
        </w:rPr>
        <w:t xml:space="preserve">（1）文中插叙“童年打枣”的场景有什么作用？</w:t>
      </w:r>
    </w:p>
    <w:p>
      <w:pPr>
        <w:jc w:val="both"/>
        <w:ind w:left="273"/>
      </w:pPr>
      <w:r>
        <w:rPr>
          <w:rFonts w:ascii="Times New Roman" w:hAnsi="Times New Roman" w:cs="Times New Roman"/>
          <w:sz w:val="21"/>
          <w:sz-cs w:val="21"/>
        </w:rPr>
        <w:t xml:space="preserve">（2）“哎，这棵枣树也老了！”这句话表达了奶奶怎样的情感？</w:t>
      </w:r>
    </w:p>
    <w:p>
      <w:pPr>
        <w:jc w:val="both"/>
        <w:ind w:left="273"/>
      </w:pPr>
      <w:r>
        <w:rPr>
          <w:rFonts w:ascii="Times New Roman" w:hAnsi="Times New Roman" w:cs="Times New Roman"/>
          <w:sz w:val="21"/>
          <w:sz-cs w:val="21"/>
        </w:rPr>
        <w:t xml:space="preserve">（3）请赏析文中画线的语句。</w:t>
      </w:r>
    </w:p>
    <w:p>
      <w:pPr>
        <w:jc w:val="both"/>
        <w:ind w:left="273"/>
      </w:pPr>
      <w:r>
        <w:rPr>
          <w:rFonts w:ascii="Times New Roman" w:hAnsi="Times New Roman" w:cs="Times New Roman"/>
          <w:sz w:val="21"/>
          <w:sz-cs w:val="21"/>
        </w:rPr>
        <w:t xml:space="preserve">（4）本文标题为“枣香醉人”，有人认为也能以“根”为标题，你认可哪一个？请阐明理由。</w:t>
      </w:r>
    </w:p>
    <w:p>
      <w:pPr>
        <w:jc w:val="both"/>
        <w:ind w:left="273"/>
      </w:pPr>
      <w:r>
        <w:rPr>
          <w:rFonts w:ascii="Times New Roman" w:hAnsi="Times New Roman" w:cs="Times New Roman"/>
          <w:sz w:val="21"/>
          <w:sz-cs w:val="21"/>
        </w:rPr>
        <w:t xml:space="preserve">（5）下列对本文的理解与分析，不正确的两项是</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
      </w:r>
    </w:p>
    <w:p>
      <w:pPr>
        <w:jc w:val="both"/>
        <w:ind w:left="273"/>
      </w:pPr>
      <w:r>
        <w:rPr>
          <w:rFonts w:ascii="Times New Roman" w:hAnsi="Times New Roman" w:cs="Times New Roman"/>
          <w:sz w:val="21"/>
          <w:sz-cs w:val="21"/>
        </w:rPr>
        <w:t xml:space="preserve">A．文章描写雪后乡村的荒凉寒冷，是为了突出爷爷奶奶坚守老家的可贵品质。</w:t>
      </w:r>
    </w:p>
    <w:p>
      <w:pPr>
        <w:jc w:val="both"/>
        <w:ind w:left="273"/>
      </w:pPr>
      <w:r>
        <w:rPr>
          <w:rFonts w:ascii="Times New Roman" w:hAnsi="Times New Roman" w:cs="Times New Roman"/>
          <w:sz w:val="21"/>
          <w:sz-cs w:val="21"/>
        </w:rPr>
        <w:t xml:space="preserve">B．奶奶说他们很壮实，经常包饺子，这都是为了不让“我”担心，宽慰“我”而说的。</w:t>
      </w:r>
    </w:p>
    <w:p>
      <w:pPr>
        <w:jc w:val="both"/>
        <w:ind w:left="273"/>
      </w:pPr>
      <w:r>
        <w:rPr>
          <w:rFonts w:ascii="Times New Roman" w:hAnsi="Times New Roman" w:cs="Times New Roman"/>
          <w:sz w:val="21"/>
          <w:sz-cs w:val="21"/>
        </w:rPr>
        <w:t xml:space="preserve">C．文章结尾再次提到了奶奶那顶枣红色的绒线帽，首尾呼应，表现了“我”对爷爷奶奶的依依不舍之情。</w:t>
      </w:r>
    </w:p>
    <w:p>
      <w:pPr>
        <w:jc w:val="both"/>
        <w:ind w:left="273"/>
      </w:pPr>
      <w:r>
        <w:rPr>
          <w:rFonts w:ascii="Times New Roman" w:hAnsi="Times New Roman" w:cs="Times New Roman"/>
          <w:sz w:val="21"/>
          <w:sz-cs w:val="21"/>
        </w:rPr>
        <w:t xml:space="preserve">D．爷爷是个固执的倔老头，跟“我”说话像吵架似的，他“吼”的背后是和奶奶一样的对孙辈的关心体贴。</w:t>
      </w:r>
    </w:p>
    <w:p>
      <w:pPr>
        <w:jc w:val="both"/>
        <w:ind w:left="273"/>
      </w:pPr>
      <w:r>
        <w:rPr>
          <w:rFonts w:ascii="Times New Roman" w:hAnsi="Times New Roman" w:cs="Times New Roman"/>
          <w:sz w:val="21"/>
          <w:sz-cs w:val="21"/>
        </w:rPr>
        <w:t xml:space="preserve">E．文章在塑造爷爷奶奶形象时运用了细节描写、心理描写、语言描写、肖像描写等手法。</w:t>
      </w:r>
    </w:p>
    <w:p>
      <w:pPr>
        <w:jc w:val="both"/>
      </w:pPr>
      <w:r>
        <w:rPr>
          <w:rFonts w:ascii="Times New Roman" w:hAnsi="Times New Roman" w:cs="Times New Roman"/>
          <w:sz w:val="21"/>
          <w:sz-cs w:val="21"/>
          <w:b/>
        </w:rPr>
        <w:t xml:space="preserve">六、（12分）</w:t>
      </w:r>
      <w:r>
        <w:rPr>
          <w:rFonts w:ascii="Times New Roman" w:hAnsi="Times New Roman" w:cs="Times New Roman"/>
          <w:sz w:val="21"/>
          <w:sz-cs w:val="21"/>
        </w:rPr>
        <w:t xml:space="preserve"/>
      </w:r>
    </w:p>
    <w:p>
      <w:pPr>
        <w:jc w:val="both"/>
        <w:ind w:left="273" w:first-line="-273"/>
      </w:pPr>
      <w:r>
        <w:rPr>
          <w:rFonts w:ascii="Times New Roman" w:hAnsi="Times New Roman" w:cs="Times New Roman"/>
          <w:sz w:val="21"/>
          <w:sz-cs w:val="21"/>
        </w:rPr>
        <w:t xml:space="preserve">11．（7分）《枣香醉人》这篇文章引发我们对广受社会关注的“空巢老人”问题的思考，请谈谈你的看法。要求：自选角度，限80〜100字。</w:t>
      </w:r>
    </w:p>
    <w:p>
      <w:pPr>
        <w:jc w:val="both"/>
        <w:ind w:left="273" w:first-line="-273"/>
      </w:pPr>
      <w:r>
        <w:rPr>
          <w:rFonts w:ascii="Times New Roman" w:hAnsi="Times New Roman" w:cs="Times New Roman"/>
          <w:sz w:val="21"/>
          <w:sz-cs w:val="21"/>
        </w:rPr>
        <w:t xml:space="preserve">12．（5分）阅读下面示例，按要求作答。</w:t>
      </w:r>
    </w:p>
    <w:p>
      <w:pPr>
        <w:jc w:val="both"/>
        <w:ind w:left="273"/>
      </w:pPr>
      <w:r>
        <w:rPr>
          <w:rFonts w:ascii="Times New Roman" w:hAnsi="Times New Roman" w:cs="Times New Roman"/>
          <w:sz w:val="21"/>
          <w:sz-cs w:val="21"/>
        </w:rPr>
        <w:t xml:space="preserve">“丢手绢”是几代人童年时的游戏，多少小朋友学会洗的第一件衣物就是自己的小手绢。现在的你还有手绢吗？今天的小朋友可能已经不知道手绢为何物，纸巾的泛滥几乎让“手绢”成了只存在于词典中的一个词，“美丽天津•重拾手绢行动”倡导大家：少用纸巾，多用手绢。</w:t>
      </w:r>
    </w:p>
    <w:p>
      <w:pPr>
        <w:jc w:val="both"/>
        <w:ind w:left="273"/>
      </w:pPr>
      <w:r>
        <w:rPr>
          <w:rFonts w:ascii="Times New Roman" w:hAnsi="Times New Roman" w:cs="Times New Roman"/>
          <w:sz w:val="21"/>
          <w:sz-cs w:val="21"/>
        </w:rPr>
        <w:t xml:space="preserve">活动主题：把丢掉的手绢检起来</w:t>
      </w:r>
    </w:p>
    <w:p>
      <w:pPr>
        <w:jc w:val="both"/>
        <w:ind w:left="273"/>
      </w:pPr>
      <w:r>
        <w:rPr>
          <w:rFonts w:ascii="Times New Roman" w:hAnsi="Times New Roman" w:cs="Times New Roman"/>
          <w:sz w:val="21"/>
          <w:sz-cs w:val="21"/>
        </w:rPr>
        <w:t xml:space="preserve">宣传语：捡起的是童年记忆 留下的是绿树蓝天。</w:t>
      </w:r>
    </w:p>
    <w:p>
      <w:pPr>
        <w:jc w:val="both"/>
        <w:ind w:left="273"/>
      </w:pPr>
      <w:r>
        <w:rPr>
          <w:rFonts w:ascii="Times New Roman" w:hAnsi="Times New Roman" w:cs="Times New Roman"/>
          <w:sz w:val="21"/>
          <w:sz-cs w:val="21"/>
        </w:rPr>
        <w:t xml:space="preserve">生活中还有什么有趣的、美好的或是有价值的东西正在离我们远去？为了留住它，请你策划一个小活动，拟出活动主题和宣传语。</w:t>
      </w:r>
    </w:p>
    <w:p>
      <w:pPr>
        <w:jc w:val="both"/>
      </w:pPr>
      <w:r>
        <w:rPr>
          <w:rFonts w:ascii="Times New Roman" w:hAnsi="Times New Roman" w:cs="Times New Roman"/>
          <w:sz w:val="21"/>
          <w:sz-cs w:val="21"/>
          <w:b/>
        </w:rPr>
        <w:t xml:space="preserve">七、（60分）</w:t>
      </w:r>
      <w:r>
        <w:rPr>
          <w:rFonts w:ascii="Times New Roman" w:hAnsi="Times New Roman" w:cs="Times New Roman"/>
          <w:sz w:val="21"/>
          <w:sz-cs w:val="21"/>
        </w:rPr>
        <w:t xml:space="preserve"/>
      </w:r>
    </w:p>
    <w:p>
      <w:pPr>
        <w:jc w:val="both"/>
        <w:ind w:left="273" w:first-line="-273"/>
      </w:pPr>
      <w:r>
        <w:rPr>
          <w:rFonts w:ascii="Times New Roman" w:hAnsi="Times New Roman" w:cs="Times New Roman"/>
          <w:sz w:val="21"/>
          <w:sz-cs w:val="21"/>
        </w:rPr>
        <w:t xml:space="preserve">13．（60分）阅读下面的文字，按要求作文。</w:t>
      </w:r>
    </w:p>
    <w:p>
      <w:pPr>
        <w:jc w:val="both"/>
        <w:ind w:left="273"/>
      </w:pPr>
      <w:r>
        <w:rPr>
          <w:rFonts w:ascii="Times New Roman" w:hAnsi="Times New Roman" w:cs="Times New Roman"/>
          <w:sz w:val="21"/>
          <w:sz-cs w:val="21"/>
        </w:rPr>
        <w:t xml:space="preserve">也许将来有这么一天，我们发明了一种智慧芯片，有了它，任何人都能古今中外无一不知，天文地理无所不晓。比如说，你在心里默念一声“物理”，人类有史以来有关物理的一切公式、定律便纷纷浮现出来，比老师讲的还多，比书本印的还全，你逛秦淮河时，脱口一句“旧时王谢堂前燕”，旁边卖雪糕的老大娘就接茬说“飞入寻常百姓家”还慈祥地告诉你，这首诗的作者是刘禹锡，这时一个金发碧眼的外国小女孩抢着说，诗名《乌衣巷》，出自《全唐诗》365卷4117页……这将是怎样的情形啊！</w:t>
      </w:r>
    </w:p>
    <w:p>
      <w:pPr>
        <w:jc w:val="both"/>
        <w:ind w:left="273"/>
      </w:pPr>
      <w:r>
        <w:rPr>
          <w:rFonts w:ascii="Times New Roman" w:hAnsi="Times New Roman" w:cs="Times New Roman"/>
          <w:sz w:val="21"/>
          <w:sz-cs w:val="21"/>
        </w:rPr>
        <w:t xml:space="preserve">读了上面的材料，你有怎样的联想或思考？请就此写篇文章。</w:t>
      </w:r>
    </w:p>
    <w:p>
      <w:pPr>
        <w:jc w:val="both"/>
        <w:ind w:left="273"/>
      </w:pPr>
      <w:r>
        <w:rPr>
          <w:rFonts w:ascii="Times New Roman" w:hAnsi="Times New Roman" w:cs="Times New Roman"/>
          <w:sz w:val="21"/>
          <w:sz-cs w:val="21"/>
        </w:rPr>
        <w:t xml:space="preserve">要求：</w:t>
      </w:r>
      <w:r>
        <w:rPr>
          <w:rFonts w:ascii="Times" w:hAnsi="Times" w:cs="Times"/>
          <w:sz w:val="21"/>
          <w:sz-cs w:val="21"/>
        </w:rPr>
        <w:t xml:space="preserve">①</w:t>
      </w:r>
      <w:r>
        <w:rPr>
          <w:rFonts w:ascii="Times New Roman" w:hAnsi="Times New Roman" w:cs="Times New Roman"/>
          <w:sz w:val="21"/>
          <w:sz-cs w:val="21"/>
        </w:rPr>
        <w:t xml:space="preserve">自选角度，自拟标题；</w:t>
      </w:r>
      <w:r>
        <w:rPr>
          <w:rFonts w:ascii="Times" w:hAnsi="Times" w:cs="Times"/>
          <w:sz w:val="21"/>
          <w:sz-cs w:val="21"/>
        </w:rPr>
        <w:t xml:space="preserve">②</w:t>
      </w:r>
      <w:r>
        <w:rPr>
          <w:rFonts w:ascii="Times New Roman" w:hAnsi="Times New Roman" w:cs="Times New Roman"/>
          <w:sz w:val="21"/>
          <w:sz-cs w:val="21"/>
        </w:rPr>
        <w:t xml:space="preserve">文体不限（诗歌除外），文体特征鲜明：</w:t>
      </w:r>
    </w:p>
    <w:p>
      <w:pPr>
        <w:jc w:val="both"/>
        <w:ind w:left="273"/>
      </w:pPr>
      <w:r>
        <w:rPr>
          <w:rFonts w:ascii="Times" w:hAnsi="Times" w:cs="Times"/>
          <w:sz w:val="21"/>
          <w:sz-cs w:val="21"/>
        </w:rPr>
        <w:t xml:space="preserve">③</w:t>
      </w:r>
      <w:r>
        <w:rPr>
          <w:rFonts w:ascii="Times New Roman" w:hAnsi="Times New Roman" w:cs="Times New Roman"/>
          <w:sz w:val="21"/>
          <w:sz-cs w:val="21"/>
        </w:rPr>
        <w:t xml:space="preserve">不少于800字；    </w:t>
      </w:r>
      <w:r>
        <w:rPr>
          <w:rFonts w:ascii="Times" w:hAnsi="Times" w:cs="Times"/>
          <w:sz w:val="21"/>
          <w:sz-cs w:val="21"/>
        </w:rPr>
        <w:t xml:space="preserve">④</w:t>
      </w:r>
      <w:r>
        <w:rPr>
          <w:rFonts w:ascii="Times New Roman" w:hAnsi="Times New Roman" w:cs="Times New Roman"/>
          <w:sz w:val="21"/>
          <w:sz-cs w:val="21"/>
        </w:rPr>
        <w:t xml:space="preserve">不得抄袭，不得套作。</w:t>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center"/>
      </w:pPr>
      <w:r>
        <w:rPr>
          <w:rFonts w:ascii="Times New Roman" w:hAnsi="Times New Roman" w:cs="Times New Roman"/>
          <w:sz w:val="20"/>
          <w:sz-cs w:val="20"/>
        </w:rPr>
        <w:t xml:space="preserve">第 PAGE 页 | 共 NUMPAGES 页  </w:t>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ind w:left="273"/>
      </w:pPr>
      <w:r>
        <w:rPr>
          <w:rFonts w:ascii="Times New Roman" w:hAnsi="Times New Roman" w:cs="Times New Roman"/>
          <w:sz w:val="21"/>
          <w:sz-cs w:val="21"/>
        </w:rPr>
        <w:t xml:space="preserve"/>
      </w:r>
    </w:p>
    <w:sectPr>
      <w:pgSz w:w="12240" w:h="15840"/>
      <w:pgMar w:top="1440" w:right="1800" w:bottom="1440" w:left="1800"/>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1601-01-01T08:05:43Z</dcterms:created>
  <dcterms:modified>1601-01-01T08:05:43Z</dcterms:modified>
</cp:coreProperties>
</file>

<file path=docProps/meta.xml><?xml version="1.0" encoding="utf-8"?>
<meta xmlns="http://schemas.apple.com/cocoa/2006/metadata">
  <generator>CocoaOOXMLWriter/2685.2</generator>
</meta>
</file>