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阅读（共两节, 满分50分）</w:t>
      </w:r>
    </w:p>
    <w:p>
      <w:r>
        <w:t>第一节（共15 小题; 每小题 2.5 分, 满分 37.5分）</w:t>
      </w:r>
    </w:p>
    <w:p>
      <w:r>
        <w:t>阅读下列短文, 从每题所给的A、B、C、D四个选项中选出最佳选项。</w:t>
      </w:r>
    </w:p>
    <w:p>
      <w:r>
        <w:t>A</w:t>
      </w:r>
    </w:p>
    <w:p>
      <w:r>
        <w:t>Choice of Walks for Beginner and Experienced Walkers</w:t>
      </w:r>
    </w:p>
    <w:p>
      <w:r>
        <w:t xml:space="preserve">The Carlow Autumn Walking Festival is a great opportunity for the beginner, experienced or advanced walker to enjoy the challenges of Carlow’s mountain hikes or the peace of its woodland walks. </w:t>
      </w:r>
    </w:p>
    <w:p>
      <w:r>
        <w:t>Walk 1 — The Natural World</w:t>
      </w:r>
    </w:p>
    <w:p>
      <w:r>
        <w:t xml:space="preserve">With environmentalist Éanna Lamhna as the guide, this walk promises to be an informative tour. Walkers are sure to learn lots about the habitats and natural world of the Blackstairs. </w:t>
      </w:r>
    </w:p>
    <w:p>
      <w:r>
        <w:t>Date and Time: Saturday, 1st October, at 09:00</w:t>
      </w:r>
    </w:p>
    <w:p>
      <w:r>
        <w:t>Start Point: Scratoes Bridge</w:t>
      </w:r>
    </w:p>
    <w:p>
      <w:r>
        <w:t>Walk Duration: 6 hours</w:t>
      </w:r>
    </w:p>
    <w:p>
      <w:r>
        <w:t>Walk 2 — Introduction to Hillwalking</w:t>
      </w:r>
    </w:p>
    <w:p>
      <w:r>
        <w:t xml:space="preserve">Emmanuel Chappard, an experienced guide, has a passion for making the great outdoors accessible to all. This mountain walk provides an insight into the skills required for hillwalking to ensure you get the most from future walking trips. </w:t>
      </w:r>
    </w:p>
    <w:p>
      <w:r>
        <w:t>Date and Time: Sunday, 2nd October, at 09:00</w:t>
      </w:r>
    </w:p>
    <w:p>
      <w:r>
        <w:t>Start Point: Deerpark Car Park</w:t>
      </w:r>
    </w:p>
    <w:p>
      <w:r>
        <w:t>Walk Duration: 5 hours</w:t>
      </w:r>
    </w:p>
    <w:p>
      <w:r>
        <w:t>Walk 3 — Moonlight Under the Stars</w:t>
      </w:r>
    </w:p>
    <w:p>
      <w:r>
        <w:t xml:space="preserve">Walking at night-time is a great way to step out of your comfort zone. Breathtaking views of the lowlands of Carlow can be enjoyed in the presence of welcoming guides from local walking clubs. A torch (手电筒) along with suitable clothing is essential for walking in the dark. Those who are dressed inappropriately will be refused permission to participate. </w:t>
      </w:r>
    </w:p>
    <w:p>
      <w:r>
        <w:t>Date and Time: Saturday, 1st October, at 18:30</w:t>
      </w:r>
    </w:p>
    <w:p>
      <w:r>
        <w:t>Start Point: The Town Hall</w:t>
      </w:r>
    </w:p>
    <w:p>
      <w:r>
        <w:t>Walk Duration: 3 hours</w:t>
      </w:r>
    </w:p>
    <w:p>
      <w:r>
        <w:t>Walk 4 — Photographic Walk in Kilbrannish Forest</w:t>
      </w:r>
    </w:p>
    <w:p>
      <w:r>
        <w:t xml:space="preserve">This informative walk led by Richard Smyth introduces you to the basic principles of photography in the wild. Bring along your camera and enjoy the wonderful views along this well-surfaced forest path. </w:t>
      </w:r>
    </w:p>
    <w:p>
      <w:r>
        <w:t>Date and Time: Sunday, 2nd October, at 11:45</w:t>
      </w:r>
    </w:p>
    <w:p>
      <w:r>
        <w:t>Start Point: Kilbrannish Forest Recreation Area</w:t>
      </w:r>
    </w:p>
    <w:p>
      <w:r>
        <w:t>Walk Duration: 1.5 hours</w:t>
      </w:r>
    </w:p>
    <w:p>
      <w:r>
        <w:t>1. Which walk takes the shortest time?</w:t>
      </w:r>
    </w:p>
    <w:p>
      <w:r>
        <w:t>A. The Natural World.</w:t>
        <w:tab/>
        <w:t>B. Introduction to Hillwalking.</w:t>
      </w:r>
    </w:p>
    <w:p>
      <w:r>
        <w:t>C. Moonlight Under the Stars.</w:t>
        <w:tab/>
        <w:t>D. Photographic Walk in Kilbrannish Forest.</w:t>
      </w:r>
    </w:p>
    <w:p>
      <w:r>
        <w:t>2. What are participants in Walk 3 required to do?</w:t>
      </w:r>
    </w:p>
    <w:p>
      <w:r>
        <w:t>A. Wear proper clothes.</w:t>
        <w:tab/>
        <w:t>B. Join a walking club.</w:t>
      </w:r>
    </w:p>
    <w:p>
      <w:r>
        <w:t>C. Get special permits.</w:t>
        <w:tab/>
        <w:t>D. Bring a survival guide.</w:t>
      </w:r>
    </w:p>
    <w:p>
      <w:r>
        <w:t>3. What do the four walks have in common?</w:t>
      </w:r>
    </w:p>
    <w:p>
      <w:r>
        <w:t>A. They involve difficult climbing.</w:t>
        <w:tab/>
        <w:t>B. They are for experienced walkers.</w:t>
      </w:r>
    </w:p>
    <w:p>
      <w:r>
        <w:t>C. They share the same start point.</w:t>
        <w:tab/>
        <w:t>D. They are scheduled for the weekend.</w:t>
      </w:r>
    </w:p>
    <w:p>
      <w:r>
        <w:t>B</w:t>
      </w:r>
    </w:p>
    <w:p>
      <w:r>
        <w:t xml:space="preserve">Do you ever get to the train station and realize you forgot to bring something to read? Yes, we all have our phones, but many of us still like to go old school and read something printed. </w:t>
      </w:r>
    </w:p>
    <w:p>
      <w:r>
        <w:t xml:space="preserve">Well, there’s a kiosk (小亭) for that. In the San Francisco Bay Area, at least. </w:t>
      </w:r>
    </w:p>
    <w:p>
      <w:r>
        <w:t>“You enter the fare gates (检票口) and you’ll see a kiosk that is lit up and it tells you can get a one-minute, a three-minute, or a five-minute story,” says Alicia Trost, the chief communications officer for the San Francisco Bay Area Rapid Transit — known as BART. “You choose which length you want and it gives you a receipt-like short story.”</w:t>
      </w:r>
    </w:p>
    <w:p>
      <w:r>
        <w:t xml:space="preserve">It’s that simple. Riders have printed nearly 20,000 short stories and poems since the program was launched last March. Some are classic short stories, and some are new original works. </w:t>
      </w:r>
    </w:p>
    <w:p>
      <w:r>
        <w:t>Trost also wants to introduce local writers to local riders. “We wanted to do something where we do a call to artists in the Bay Area to submit stories for a contest,” Trost says. “And as of right now, we’ve received about 120 submissions. The winning stories would go into our kiosk and then you would be a published artist.”</w:t>
      </w:r>
    </w:p>
    <w:p>
      <w:r>
        <w:t xml:space="preserve">Ridership on transit (交通) systems across the country has been down the past half century, so could short stories save transit? </w:t>
      </w:r>
    </w:p>
    <w:p>
      <w:r>
        <w:t xml:space="preserve">Trost thinks so. </w:t>
      </w:r>
    </w:p>
    <w:p>
      <w:r>
        <w:t xml:space="preserve">“At the end of the day all transit agencies right now are doing everything they can to improve the rider experience. So I absolutely think we will get more riders just because of short stories,” she says. </w:t>
      </w:r>
    </w:p>
    <w:p>
      <w:r>
        <w:t>And you’ll never be without something to read.</w:t>
      </w:r>
    </w:p>
    <w:p>
      <w:r>
        <w:t>4. Why did BART start the kiosk program?</w:t>
      </w:r>
    </w:p>
    <w:p>
      <w:r>
        <w:t>A. To promote the local culture.</w:t>
        <w:tab/>
        <w:t>B. To discourage phone use.</w:t>
      </w:r>
    </w:p>
    <w:p>
      <w:r>
        <w:t>C. To meet passengers’ needs.</w:t>
        <w:tab/>
        <w:t>D. To reduce its running costs.</w:t>
      </w:r>
    </w:p>
    <w:p>
      <w:r>
        <w:t>5. How are the stories categorized in the kiosk?</w:t>
      </w:r>
    </w:p>
    <w:p>
      <w:r>
        <w:t>A. By popularity.</w:t>
        <w:tab/>
        <w:t>B. By length.</w:t>
      </w:r>
    </w:p>
    <w:p>
      <w:r>
        <w:t>C. By theme.</w:t>
        <w:tab/>
        <w:t>D. By language.</w:t>
      </w:r>
    </w:p>
    <w:p>
      <w:r>
        <w:t>6. What has Trost been doing recently?</w:t>
      </w:r>
    </w:p>
    <w:p>
      <w:r>
        <w:t>A. Organizing a story contest.</w:t>
        <w:tab/>
        <w:t>B. Doing a survey of customers.</w:t>
      </w:r>
    </w:p>
    <w:p>
      <w:r>
        <w:t>C. Choosing a print publisher.</w:t>
        <w:tab/>
        <w:t>D. Conducting interviews with artists.</w:t>
      </w:r>
    </w:p>
    <w:p>
      <w:r>
        <w:t>7. What is Trost’s opinion about BART’s future?</w:t>
      </w:r>
    </w:p>
    <w:p>
      <w:r>
        <w:t>A. It will close down.</w:t>
        <w:tab/>
        <w:t>B. Its profits will decline.</w:t>
      </w:r>
    </w:p>
    <w:p>
      <w:r>
        <w:t>C. It will expand nationwide.</w:t>
        <w:tab/>
        <w:t>D. Its ridership will increase.</w:t>
      </w:r>
    </w:p>
    <w:p>
      <w:r>
        <w:t>C</w:t>
      </w:r>
    </w:p>
    <w:p>
      <w:r>
        <w:t xml:space="preserve">We all know fresh is best when it comes to food. However, most produce at the store went through weeks of travel and covered hundreds of miles before reaching the table. While farmer’s markets are a solid choice to reduce the journey, Babylon Micro-Farm (BMF) shortens it even more. </w:t>
      </w:r>
    </w:p>
    <w:p>
      <w:r>
        <w:t xml:space="preserve">BMF is an indoor garden system. It can be set up for a family. Additionally, it could serve a larger audience such as a hospital, restaurant or school. The innovative design requires little effort to achieve a reliable weekly supply of fresh greens. </w:t>
      </w:r>
    </w:p>
    <w:p>
      <w:r>
        <w:t xml:space="preserve">Specifically, it’s a farm that relies on new technology. By connecting through the Cloud, BMF is remotely monitored. Also, there is a convenient app that provides growing data in real time. Because the system is automated, it significantly reduces the amount of water needed to grow plants. Rather than watering rows of soil, the system provides just the right amount to each plant. After harvest, users simply replace the plants with a new pre-seeded pod (容器) to get the next growth cycle started. </w:t>
      </w:r>
    </w:p>
    <w:p>
      <w:r>
        <w:t xml:space="preserve">Moreover, having a system in the same building where it’s eaten means zero emissions (排放) from transporting plants from soil to salad. In addition, there’s no need for pesticides and other chemicals that pollute traditional farms and the surrounding environment. </w:t>
      </w:r>
    </w:p>
    <w:p>
      <w:r>
        <w:t>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w:t>
      </w:r>
    </w:p>
    <w:p>
      <w:r>
        <w:t>8. What can be learned about BMF from paragraph 1?</w:t>
      </w:r>
    </w:p>
    <w:p>
      <w:r>
        <w:t>A. It guarantees the variety of food.</w:t>
        <w:tab/>
        <w:t>B. It requires day-to-day care.</w:t>
      </w:r>
    </w:p>
    <w:p>
      <w:r>
        <w:t>C. It cuts the farm-to-table distance.</w:t>
        <w:tab/>
        <w:t>D. It relies on farmer’s markets.</w:t>
      </w:r>
    </w:p>
    <w:p>
      <w:r>
        <w:t>9. What information does the convenient app offer?</w:t>
      </w:r>
    </w:p>
    <w:p>
      <w:r>
        <w:t>A. Real-time weather changes.</w:t>
        <w:tab/>
        <w:t>B. Current condition of the plants.</w:t>
      </w:r>
    </w:p>
    <w:p>
      <w:r>
        <w:t>C. Chemical pollutants in the soil.</w:t>
        <w:tab/>
        <w:t>D. Availability of pre-seeded pods.</w:t>
      </w:r>
    </w:p>
    <w:p>
      <w:r>
        <w:t>10. What can be concluded about BMF employees?</w:t>
      </w:r>
    </w:p>
    <w:p>
      <w:r>
        <w:t>A. They have a great passion for sports.</w:t>
      </w:r>
    </w:p>
    <w:p>
      <w:r>
        <w:t>B. They are devoted to community service.</w:t>
      </w:r>
    </w:p>
    <w:p>
      <w:r>
        <w:t>C. They are fond of sharing daily experiences.</w:t>
      </w:r>
    </w:p>
    <w:p>
      <w:r>
        <w:t>D They have a strong environmental awareness.</w:t>
      </w:r>
    </w:p>
    <w:p>
      <w:r>
        <w:t>11. What does the text mainly talk about?</w:t>
      </w:r>
    </w:p>
    <w:p>
      <w:r>
        <w:t>A. BMF’s major strengths.</w:t>
        <w:tab/>
        <w:t>B. BMF’s general management.</w:t>
      </w:r>
    </w:p>
    <w:p>
      <w:r>
        <w:t>C. BMF’s global influence.</w:t>
        <w:tab/>
        <w:t>D. BMF’s technical standards.</w:t>
      </w:r>
    </w:p>
    <w:p>
      <w:r>
        <w:t>D</w:t>
      </w:r>
    </w:p>
    <w:p>
      <w:r>
        <w:t xml:space="preserve">Given the astonishing potential of AI to transform our lives we all need to take action to deal with our AI-powered future, and this is where AI by Design: A Plan for Living with Artificial Intelligence comes in. This absorbing new book by Catriona Campbell is a practical roadmap addressing the challenges posed by the forthcoming AI revolution (变革). </w:t>
      </w:r>
    </w:p>
    <w:p>
      <w:r>
        <w:t xml:space="preserve">In the wrong hands, such a book could prove as complicated to process as the computer code (代码) that powers AI but, thankfully, Campbell has more than two decades’ professional experience translating the heady into the understandable. She writes from the practical angle of a business person rather than as an academic, making for a guide which is highly accessible and informative and which, by the close, will make you feel almost as smart as AI. </w:t>
      </w:r>
    </w:p>
    <w:p>
      <w:r>
        <w:t xml:space="preserve">As we soon come to learn from AI by Design, AI is already super-smart and will become more capable, moving from the current generation of “narrow-AI” to Artificial General Intelligence. From there, Campbell says, will come Artificial Dominant Intelligence. This is why Campbell has set out to raise awareness of AI and its future now-several decades before these developments are expected to take place. She says it is essential that we keep control of artificial intelligence, or risk being sidelined and perhaps even worse. </w:t>
      </w:r>
    </w:p>
    <w:p>
      <w:r>
        <w:t xml:space="preserve">Campbell’s point is to wake up those responsible for AI-the technology companies and world leaders-so they are on the same page as all the experts currently developing it. She explains we are at a “tipping point” in history and must act now to prevent an extinction-level event for humanity. We need to consider how we want our future with AI to pan out. Such structured thinking, followed by global regulation, will enable us to achieve greatness rather than our downfall. </w:t>
      </w:r>
    </w:p>
    <w:p>
      <w:r>
        <w:t>AI will affect us all, and if you only read one book on the subject, this is it.</w:t>
      </w:r>
    </w:p>
    <w:p>
      <w:r>
        <w:t>12. What does the phrase “In the wrong hands” in paragraph 2 probably mean?</w:t>
      </w:r>
    </w:p>
    <w:p>
      <w:r>
        <w:t>A. If read by someone poorly educated.</w:t>
        <w:tab/>
        <w:t>B. If reviewed by someone ill-intentioned.</w:t>
      </w:r>
    </w:p>
    <w:p>
      <w:r>
        <w:t>C. If written by someone less competent.</w:t>
        <w:tab/>
        <w:t>D. If translated by someone unacademic.</w:t>
      </w:r>
    </w:p>
    <w:p>
      <w:r>
        <w:t>13. What is a feature of AI by Design according to the text?</w:t>
      </w:r>
    </w:p>
    <w:p>
      <w:r>
        <w:t>A. It is packed with complex codes.</w:t>
        <w:tab/>
        <w:t>B. It adopts a down-to-earth writing style.</w:t>
      </w:r>
    </w:p>
    <w:p>
      <w:r>
        <w:t>C. It provides step-by-step instructions.</w:t>
        <w:tab/>
        <w:t>D. It is intended for AI professionals.</w:t>
      </w:r>
    </w:p>
    <w:p>
      <w:r>
        <w:t>14. What does Campbell urge people to do regarding AI development?</w:t>
      </w:r>
    </w:p>
    <w:p>
      <w:r>
        <w:t>A. Observe existing regulations on it.</w:t>
      </w:r>
    </w:p>
    <w:p>
      <w:r>
        <w:t>B. Reconsider expert opinions about it.</w:t>
      </w:r>
    </w:p>
    <w:p>
      <w:r>
        <w:t>C. Make joint efforts to keep it under control.</w:t>
      </w:r>
    </w:p>
    <w:p>
      <w:r>
        <w:t>D. Learn from prior experience to slow it down.</w:t>
      </w:r>
    </w:p>
    <w:p>
      <w:r>
        <w:t>15. What is the author’s purpose in writing the text?</w:t>
      </w:r>
    </w:p>
    <w:p>
      <w:r>
        <w:t>A. To recommend a book on AI.</w:t>
        <w:tab/>
        <w:t>B. To give a brief account of AI history.</w:t>
      </w:r>
    </w:p>
    <w:p>
      <w:r>
        <w:t>C. To clarify the definition of AI.</w:t>
        <w:tab/>
        <w:t>D. To honor an outstanding AI expert.</w:t>
      </w:r>
    </w:p>
    <w:p>
      <w:r>
        <w:t>第二节（共5小题; 每小题2.5分, 满分12.5分）</w:t>
      </w:r>
    </w:p>
    <w:p>
      <w:r>
        <w:t>阅读下面短文, 从短文后的选项中选出可以填入空白处的最佳选项。选项中有两项为多余选项。</w:t>
      </w:r>
    </w:p>
    <w:p>
      <w:r>
        <w:t>Overtourism Is For Real: How Can You Help?</w:t>
      </w:r>
    </w:p>
    <w:p>
      <w:r>
        <w:t xml:space="preserve">Travel promotes understanding, expands our minds, makes us better people, and boosts local economies and communities, but the rapid growth of travel has led to overtourism in certain regions and destinations. ___16___ Certainly not. The loss of what travel offers would be unacceptable in today’s world. Here are some tips on making wise decisions to minimize pressure on the places we visit and improve our experience. </w:t>
      </w:r>
    </w:p>
    <w:p>
      <w:r>
        <w:t xml:space="preserve">●Choose mindfully. Overvisited destinations are that way for a reason: they’re special. With so many online posts featuring the same places, it’s easy to feel like you’re missing out. Go somewhere only when the landscape, culture or food deeply draws you. ___17___ </w:t>
      </w:r>
    </w:p>
    <w:p>
      <w:r>
        <w:t xml:space="preserve">●Get creative. The best way to ease pressure on over-touristed destinations is to go somewhere else. Though overtourism is described as a problem affecting the entire world, it’s actually concentrated to a small number of extremely popular spots. That means you have tons of less-visited options to choose from. ___18___ Why not try a regional alternative or check out a popular destination’s lesser-known sights? </w:t>
      </w:r>
    </w:p>
    <w:p>
      <w:r>
        <w:t xml:space="preserve">●___19___ Minimize impact and maximize experience by skipping major holidays or rush hour. You’ll compete with fewer tourists, save money, experience a different side of a popular place, and boost the economy when tourism is traditionally slower. </w:t>
      </w:r>
    </w:p>
    <w:p>
      <w:r>
        <w:t>Visiting a place that others call home is a privilege (荣幸). Do your part to preserve what makes a destination special in the first place. ___20___ You may be amazed how much closer you’ll feel to the people there.</w:t>
      </w:r>
    </w:p>
    <w:p>
      <w:r>
        <w:t>A. Visit during off-peak times.</w:t>
      </w:r>
    </w:p>
    <w:p>
      <w:r>
        <w:t>B. So, should we stop traveling?</w:t>
      </w:r>
    </w:p>
    <w:p>
      <w:r>
        <w:t>C. Travel for you and no one else.</w:t>
      </w:r>
    </w:p>
    <w:p>
      <w:r>
        <w:t>D. Can overtourism be avoided then?</w:t>
      </w:r>
    </w:p>
    <w:p>
      <w:r>
        <w:t>E. You can still find relatively undiscovered places.</w:t>
      </w:r>
    </w:p>
    <w:p>
      <w:r>
        <w:t>F. You’ll find yourself virtually alone, or close to it.</w:t>
      </w:r>
    </w:p>
    <w:p>
      <w:r>
        <w:t>G. Consider giving back to the communities you’re visiting.</w:t>
      </w:r>
    </w:p>
    <w:p>
      <w:r>
        <w:t>第三部分 语言运用（共两节, 满分30分）</w:t>
      </w:r>
    </w:p>
    <w:p>
      <w:r>
        <w:t>第一节（共15小题; 每小题1分, 满分15分）</w:t>
      </w:r>
    </w:p>
    <w:p>
      <w:r>
        <w:t>阅读下面短文, 从每题所给的A、B、C、D四个选项中选出最佳选项。</w:t>
      </w:r>
    </w:p>
    <w:p>
      <w:r>
        <w:t xml:space="preserve">When I decided to buy a house in Europe ten years ago, I didn't think too long. I liked traveling in France, but when it came to picking my favorite spot to ___21___, Italy was the clear winner. </w:t>
      </w:r>
    </w:p>
    <w:p>
      <w:r>
        <w:t xml:space="preserve">During my first visit to Italy, I ___22___ to ask for directions or order in a restaurant. But every time I tried to ___23___ a sentence of Italian together, the locals smiled at me and ___24___ my language skills. That encouragement helped me to get through the language ___25___. After I made Italy my permanent home, I discovered how ___26___ Italians are. Neighbors will bring me freshly made cheese and will come to my door to ___27___ me to close the window in my car when rain is coming. It's these small ___28___ of kindness that make a new country feel like home. </w:t>
      </w:r>
    </w:p>
    <w:p>
      <w:r>
        <w:t>As a foodie, the way to my heart is through my stomach, and nowhere fuels my ___29___ quite like Italy. Each town has its own traditional ____30____, and every family keeps a recipe passed from one generation to another. Families ____31____ for big meals on Sundays, birthdays, and whatever other excuses they can ____32____. These meals are always ____33____ by laughter and joy. Whatever ____34____ life in Italy might have, the problems are ____35____ once you sit down to a big meal with friends and family.</w:t>
      </w:r>
    </w:p>
    <w:p>
      <w:r>
        <w:t>21. A. study</w:t>
        <w:tab/>
        <w:t>B. rent</w:t>
        <w:tab/>
        <w:t>C. visit</w:t>
        <w:tab/>
        <w:t>D. settle</w:t>
      </w:r>
    </w:p>
    <w:p>
      <w:r>
        <w:t>22. A. planned</w:t>
        <w:tab/>
        <w:t>B. struggled</w:t>
        <w:tab/>
        <w:t>C. refused</w:t>
        <w:tab/>
        <w:t>D. happened</w:t>
      </w:r>
    </w:p>
    <w:p>
      <w:r>
        <w:t>23. A. string</w:t>
        <w:tab/>
        <w:t>B. hang</w:t>
        <w:tab/>
        <w:t>C. mix</w:t>
        <w:tab/>
        <w:t>D. match</w:t>
      </w:r>
    </w:p>
    <w:p>
      <w:r>
        <w:t>24. A. improved</w:t>
        <w:tab/>
        <w:t>B. assessed</w:t>
        <w:tab/>
        <w:t>C. admired</w:t>
        <w:tab/>
        <w:t>D. praised</w:t>
      </w:r>
    </w:p>
    <w:p>
      <w:r>
        <w:t>25. A. course</w:t>
        <w:tab/>
        <w:t>B. barrier</w:t>
        <w:tab/>
        <w:t>C. area</w:t>
        <w:tab/>
        <w:t>D. test</w:t>
      </w:r>
    </w:p>
    <w:p>
      <w:r>
        <w:t>26. A. open-minded</w:t>
        <w:tab/>
        <w:t>B. strong-willed</w:t>
        <w:tab/>
        <w:t>C. warm-hearted</w:t>
        <w:tab/>
        <w:t>D. well-informed</w:t>
      </w:r>
    </w:p>
    <w:p>
      <w:r>
        <w:t>27. A. remind</w:t>
        <w:tab/>
        <w:t>B. allow</w:t>
        <w:tab/>
        <w:t>C. persuade</w:t>
        <w:tab/>
        <w:t>D. order</w:t>
      </w:r>
    </w:p>
    <w:p>
      <w:r>
        <w:t>28. A. tricks</w:t>
        <w:tab/>
        <w:t>B. promises</w:t>
        <w:tab/>
        <w:t>C. acts</w:t>
        <w:tab/>
        <w:t>D. duties</w:t>
      </w:r>
    </w:p>
    <w:p>
      <w:r>
        <w:t>29. A. ambition</w:t>
        <w:tab/>
        <w:t>B. success</w:t>
        <w:tab/>
        <w:t>C. appetite</w:t>
        <w:tab/>
        <w:t>D. growth</w:t>
      </w:r>
    </w:p>
    <w:p>
      <w:r>
        <w:t>30. A. costume</w:t>
        <w:tab/>
        <w:t>B. dish</w:t>
        <w:tab/>
        <w:t>C. symbol</w:t>
        <w:tab/>
        <w:t>D. tale</w:t>
      </w:r>
    </w:p>
    <w:p>
      <w:r>
        <w:t>31. A. gather</w:t>
        <w:tab/>
        <w:t>B. cheer</w:t>
        <w:tab/>
        <w:t>C. leave</w:t>
        <w:tab/>
        <w:t>D. wait</w:t>
      </w:r>
    </w:p>
    <w:p>
      <w:r>
        <w:t>32. A. put up with</w:t>
        <w:tab/>
        <w:t>B. stand up for</w:t>
        <w:tab/>
        <w:t>C. come up with</w:t>
        <w:tab/>
        <w:t>D. make up for</w:t>
      </w:r>
    </w:p>
    <w:p>
      <w:r>
        <w:t>33. A. signaled</w:t>
        <w:tab/>
        <w:t>B. confirmed</w:t>
        <w:tab/>
        <w:t>C. represented</w:t>
        <w:tab/>
        <w:t>D. accompanied</w:t>
      </w:r>
    </w:p>
    <w:p>
      <w:r>
        <w:t>34. A. disadvantages</w:t>
        <w:tab/>
        <w:t>B. meanings</w:t>
        <w:tab/>
        <w:t>C. surprises</w:t>
        <w:tab/>
        <w:t>D. opportunities</w:t>
      </w:r>
    </w:p>
    <w:p>
      <w:r>
        <w:t>35. A. created</w:t>
        <w:tab/>
        <w:t>B. forgotten</w:t>
        <w:tab/>
        <w:t>C. understood</w:t>
        <w:tab/>
        <w:t>D. identified</w:t>
      </w:r>
    </w:p>
    <w:p>
      <w:r>
        <w:t>第二节（共10 小题; 每小题 1.5 分, 满分15分）</w:t>
      </w:r>
    </w:p>
    <w:p>
      <w:r>
        <w:t>阅读下面短文, 在空白处填入 1个适当的单词或括号内单词的正确形式。</w:t>
      </w:r>
    </w:p>
    <w:p>
      <w:r>
        <w:t xml:space="preserve">Chinese cultural elements commemorating (纪念) Tang Xianzu, ___36___ is known as “the Shakespeare of Asia,” add an international character to Stratford-upon-Avon, William Shakespeare’s hometown. </w:t>
      </w:r>
    </w:p>
    <w:p>
      <w:r>
        <w:t>Tang and Shakespeare were contemporaries and both died in 1616. Although they could never have met, there are common ___37___ (theme)in their works, said Paul Edmondson, head of research for the Shakespeare Birthplace Trust. “Some of the things that Tang was writing about ___38___ (be)also Shakespeare’s concerns. I happen to know that Tang’s play The Peony Pavilion (《牡丹亭》) is similar in some ways ___39___ Romeo and Juliet.”</w:t>
      </w:r>
    </w:p>
    <w:p>
      <w:r>
        <w:t xml:space="preserve">A statue commemorating Shakespeare and Tang was put up at Shakespeare’s Birthplace Garden in 2017. Two years later, a six-meter-tall pavilion, ___40___ (inspire)by The Peony Pavilion, ___41___ (build)at the Firs Garden, just ten minutes’ walk from Shakespeare’s birthplace. </w:t>
      </w:r>
    </w:p>
    <w:p>
      <w:r>
        <w:t xml:space="preserve">Those cultural elements have increased Stratford’s international ___42___ (visible), said Edmondson, adding that visitors walking through the Birthplace Garden were often amazed ___43___ (find)the connection between the two great writers. </w:t>
      </w:r>
    </w:p>
    <w:p>
      <w:r>
        <w:t>___44___ (recall)watching a Chinese opera version of Shakespeare’s play Richard III in Shanghai and meeting Chinese actors who came to Stratford a few years ago to perform parts of The Peony Pavilion, Edmondson said, “It was very exciting to hear the Chinese language ____45____ see how Tang’s play was being performed.”</w:t>
      </w:r>
    </w:p>
    <w:p>
      <w:r>
        <w:t>第四部分 写作（共两节, 满分40分）</w:t>
      </w:r>
    </w:p>
    <w:p>
      <w:r>
        <w:t>第一节（满分15分）</w:t>
      </w:r>
    </w:p>
    <w:p>
      <w:r>
        <w:t>46. 假定你是李华，上周五你们班在公园上了一堂美术课。请你给英国朋友Chris写一封邮件分享这次经历，内容包括：</w:t>
      </w:r>
    </w:p>
    <w:p>
      <w:r>
        <w:t>（1）你完成的作品；</w:t>
      </w:r>
    </w:p>
    <w:p>
      <w:r>
        <w:t>（2）你的感想。</w:t>
      </w:r>
    </w:p>
    <w:p>
      <w:r>
        <w:t>注意：</w:t>
      </w:r>
    </w:p>
    <w:p>
      <w:r>
        <w:t>（1）写作词数应为80个左右；</w:t>
      </w:r>
    </w:p>
    <w:p>
      <w:r>
        <w:t>（2）请按如下格式在答题纸的相应位置作答。</w:t>
      </w:r>
    </w:p>
    <w:p>
      <w:r>
        <w:t>Dear Chris,</w:t>
      </w:r>
    </w:p>
    <w:p>
      <w:r>
        <w:t>I’m writing to share with you an art class I had in a park last Friday</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Yours,</w:t>
      </w:r>
    </w:p>
    <w:p>
      <w:r>
        <w:t>Li Hua</w:t>
      </w:r>
    </w:p>
    <w:p>
      <w:r>
        <w:t>第二节（满分25分）</w:t>
      </w:r>
    </w:p>
    <w:p>
      <w:r>
        <w:t>47. 阅读下面材料，根据其内容和所给段落开头语续写两段，使之构成一篇完整的短文。</w:t>
      </w:r>
    </w:p>
    <w:p>
      <w:r>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r>
        <w:t>That was when I met Gunter. I told him where I was going,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r>
        <w:t>Finally, with just two minutes to spare we rolled into the bus station. Thankfully, there was a long queue (队列) still waiting to board the bus. Gunter parked the taxi behind the bus, turned around, and looked at me with a big smile on his face. "We made it," he said.</w:t>
      </w:r>
    </w:p>
    <w:p>
      <w:r>
        <w:t>Just then I realised that I had zero cash in my wallet. I flashed him an apologetic smile as I pulled out my Portuguese bankcard. He tried it several times, but the card machine just did not play along. A feeling of helplessness washed over me as I saw the bus queue thinning out.</w:t>
      </w:r>
    </w:p>
    <w:p>
      <w:r>
        <w:t>At this moment, Gunter pointed towards the waiting hall of the bus station. There, at the entrance, was a cash machine. I jumped out of the car, made a mad run for the machine, and popped my card in, only to read the message: "Out of order. Sorry."</w:t>
      </w:r>
    </w:p>
    <w:p>
      <w:r>
        <w:t>注意：</w:t>
      </w:r>
    </w:p>
    <w:p>
      <w:r>
        <w:t>（1）续写词数应为150个左右；</w:t>
      </w:r>
    </w:p>
    <w:p>
      <w:r>
        <w:t>（2）请按如下格式在答题纸的相应位置作答。</w:t>
      </w:r>
    </w:p>
    <w:p>
      <w:r>
        <w:t>I ran back to Gunter and told him the bad news.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Four days later, when I was back in Vienna, I called Gunter as promised.</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