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第二部分 阅读理解(共两节, 38 分)</w:t>
      </w:r>
    </w:p>
    <w:p>
      <w:r>
        <w:t>第一节(共 14 小题; 每小题 2 分, 共 28 分)</w:t>
      </w:r>
    </w:p>
    <w:p>
      <w:r>
        <w:t>阅读下列短文, 从每题所给的 A、B、C、D 四个选项中, 选出最佳选项, 并在答题卡上将该项</w:t>
      </w:r>
    </w:p>
    <w:p>
      <w:r>
        <w:t>涂黑。</w:t>
      </w:r>
    </w:p>
    <w:p>
      <w:r>
        <w:t>A</w:t>
      </w:r>
    </w:p>
    <w:p>
      <w:r>
        <w:t>Join us for TransForm, the interactive summer camp that helps you teens find your passion by participating in</w:t>
      </w:r>
    </w:p>
    <w:p>
      <w:r>
        <w:t>various activities and connecting with others.</w:t>
      </w:r>
    </w:p>
    <w:p>
      <w:r>
        <w:t>Experience TransForm</w:t>
      </w:r>
    </w:p>
    <w:p>
      <w:r>
        <w:t>TransForm allows you to get to focus on your chosen track through subject matter talks, hands-on workshops,</w:t>
      </w:r>
    </w:p>
    <w:p>
      <w:r>
        <w:t>and off-site experiences. However, if you are unsure what track you want, you still get to explore any workshop</w:t>
      </w:r>
    </w:p>
    <w:p>
      <w:r>
        <w:t>you want as part of our Explore Workshops. Besides, your parents will also be able to participate in workshops</w:t>
      </w:r>
    </w:p>
    <w:p>
      <w:r>
        <w:t>selected just for them to learn about cutting-edge science.</w:t>
      </w:r>
    </w:p>
    <w:p>
      <w:r>
        <w:t>Schedule of Programming</w:t>
      </w:r>
    </w:p>
    <w:p>
      <w:r>
        <w:t>17 July 18 July</w:t>
      </w:r>
    </w:p>
    <w:p>
      <w:r>
        <w:t>Time Activities Time Activities</w:t>
      </w:r>
    </w:p>
    <w:p>
      <w:r>
        <w:t>14:00-15:00 Lead to Change Kick-off 9:30-11:00 Career Fireside Chats</w:t>
      </w:r>
    </w:p>
    <w:p>
      <w:r>
        <w:t>15:00-16:30 Programme Showcase 13:00-14:15 Youth Panel</w:t>
      </w:r>
    </w:p>
    <w:p>
      <w:r>
        <w:t>16:30-18:00 Track Workshops 14:15-16:20 Track Keynotes</w:t>
      </w:r>
    </w:p>
    <w:p>
      <w:r>
        <w:t>19 July 20 July</w:t>
      </w:r>
    </w:p>
    <w:p>
      <w:r>
        <w:t>Time Activities Time Activities</w:t>
      </w:r>
    </w:p>
    <w:p>
      <w:r>
        <w:t>8:00-12:00 Off-site Experiences 9:00-11:15 Explore Workshops</w:t>
      </w:r>
    </w:p>
    <w:p>
      <w:r>
        <w:t>13:00-15:00 Gallery Viewing 13:30-16:00 Keynote Speech</w:t>
      </w:r>
    </w:p>
    <w:p>
      <w:r>
        <w:t>15:15-16:45 Adult Workshops 16:15-17:00 Celebration</w:t>
      </w:r>
    </w:p>
    <w:p>
      <w:r>
        <w:t>Programming Tracks</w:t>
      </w:r>
    </w:p>
    <w:p>
      <w:r>
        <w:t>·Agricultural Science: Introducing you to areas such as biology, urban farming, and environmental science</w:t>
      </w:r>
    </w:p>
    <w:p>
      <w:r>
        <w:t>so that you can explore the field of agriculture</w:t>
      </w:r>
    </w:p>
    <w:p>
      <w:r>
        <w:t>·Community Booster: Guiding you to develop innovative solutions for real-world challenges and create</w:t>
      </w:r>
    </w:p>
    <w:p/>
    <w:p/>
    <w:p/>
    <w:p>
      <w:r>
        <w:t>transformative progress to benefit all communities</w:t>
      </w:r>
    </w:p>
    <w:p>
      <w:r>
        <w:t>·Healthy Living: Empowering you to make healthy decisions in such areas as nutrition and emotional</w:t>
      </w:r>
    </w:p>
    <w:p>
      <w:r>
        <w:t>well-being, and lead healthy lifestyles</w:t>
      </w:r>
    </w:p>
    <w:p>
      <w:r>
        <w:t>·Science Lab: Leading you to explore the skills you need to succeed in life in key areas like computer</w:t>
      </w:r>
    </w:p>
    <w:p>
      <w:r>
        <w:t>science, robotics, and physics</w:t>
      </w:r>
    </w:p>
    <w:p>
      <w:r>
        <w:t>21. TransForm allows the teens to____________.</w:t>
      </w:r>
    </w:p>
    <w:p>
      <w:r>
        <w:t>A. select workshops for their parents B. prepare track topics for the camp</w:t>
      </w:r>
    </w:p>
    <w:p>
      <w:r>
        <w:t>C. design programme activities D. attend hands-on sessions</w:t>
      </w:r>
    </w:p>
    <w:p>
      <w:r>
        <w:t>22. According to the schedule, which activity can the teens participate in?</w:t>
      </w:r>
    </w:p>
    <w:p>
      <w:r>
        <w:t>A. Keynote Speech on 17 July. B. Youth Panel on 18 July.</w:t>
      </w:r>
    </w:p>
    <w:p>
      <w:r>
        <w:t>C. Celebration on 19 July. D. Programme Showcase on 20 July.</w:t>
      </w:r>
    </w:p>
    <w:p>
      <w:r>
        <w:t>23. What can the teens do in the Programming Tracks?</w:t>
      </w:r>
    </w:p>
    <w:p>
      <w:r>
        <w:t>A. Build urban communities. B. Serve as guides on a farm.</w:t>
      </w:r>
    </w:p>
    <w:p>
      <w:r>
        <w:t>C. Learn about healthy living. D. Volunteer in a science lab.</w:t>
      </w:r>
    </w:p>
    <w:p>
      <w:r>
        <w:t>B</w:t>
      </w:r>
    </w:p>
    <w:p>
      <w:r>
        <w:t>Throughout our Junior year, my classmates and I have been worried about what colleges will see when they</w:t>
      </w:r>
    </w:p>
    <w:p>
      <w:r>
        <w:t>look at our whole life story reduced to a single 200-word essay. Will the golden word “success” form in their minds</w:t>
      </w:r>
    </w:p>
    <w:p>
      <w:r>
        <w:t>when they review our achievements? Or will they see the big word “fail” in red? The shadow of this mysterious (神</w:t>
      </w:r>
    </w:p>
    <w:p>
      <w:r>
        <w:t>秘的) institution steals away what success means to us.</w:t>
      </w:r>
    </w:p>
    <w:p>
      <w:r>
        <w:t>My first step of redefining success began with course registrations. It is a well-known fact, especially in my</w:t>
      </w:r>
    </w:p>
    <w:p>
      <w:r>
        <w:t>school, that Junior year is the time of packing many AP classes into the schedule. When asked why they chose so</w:t>
      </w:r>
    </w:p>
    <w:p>
      <w:r>
        <w:t>many AP classes, my friends responded: “I don’t know.” They themselves don’t know why they are following the</w:t>
      </w:r>
    </w:p>
    <w:p>
      <w:r>
        <w:t>crowd and longing for the pressures of academic difficulty. Therefore, they do not feel the satisfaction of being</w:t>
      </w:r>
    </w:p>
    <w:p>
      <w:r>
        <w:t>academically challenged.</w:t>
      </w:r>
    </w:p>
    <w:p>
      <w:r>
        <w:t>Completing many courses no longer brings out the feeling of success because more than four AP classes per</w:t>
      </w:r>
    </w:p>
    <w:p>
      <w:r>
        <w:t>year is a norm set by top universities. Determined to follow my instincts (本能) on what I felt success means, I only</w:t>
      </w:r>
    </w:p>
    <w:p>
      <w:r>
        <w:t>chose two classes that I knew I would enjoy. The feeling of success was no longer attached to what grade I received</w:t>
      </w:r>
    </w:p>
    <w:p>
      <w:r>
        <w:t>but to the pure joy of learning.</w:t>
      </w:r>
    </w:p>
    <w:p>
      <w:r>
        <w:t>Even my failures are attached to a feeling of success; after I take a step back and look at the big picture, I see</w:t>
      </w:r>
    </w:p>
    <w:p>
      <w:r>
        <w:t>them as a launching pad (平台) for my next big achievement. In the ninth grade, I went in for my first group</w:t>
      </w:r>
    </w:p>
    <w:p>
      <w:r>
        <w:t>interview for a leadership position as a shy girl. Not standing a chance against competitive applicants, I came out of</w:t>
      </w:r>
    </w:p>
    <w:p>
      <w:r>
        <w:t>the interview with an upset look. Nevertheless, this interview wasn’t a wasted opportunity. I talked to one of the</w:t>
      </w:r>
    </w:p>
    <w:p>
      <w:r>
        <w:t>senior applicants who answered questions in a way that reflected the faith she had in herself.</w:t>
      </w:r>
    </w:p>
    <w:p>
      <w:r>
        <w:t>This year, with an open mind and new knowledge in mind, I walked into another group interview while telling</w:t>
      </w:r>
    </w:p>
    <w:p>
      <w:r>
        <w:t>myself I was that cool senior. I managed to secure a leadership position. Ultimately, success came little by little.</w:t>
      </w:r>
    </w:p>
    <w:p>
      <w:r>
        <w:t>24. Throughout the Junior year, what was the author’s major concern?</w:t>
      </w:r>
    </w:p>
    <w:p>
      <w:r>
        <w:t>A. Pressure from choosing AP classes. B. Performance in group interviews.</w:t>
      </w:r>
    </w:p>
    <w:p>
      <w:r>
        <w:t>C. Competition with seniors. D. Recognition by colleges.</w:t>
      </w:r>
    </w:p>
    <w:p>
      <w:r>
        <w:t>25. The author chose fewer AP classes because of _______.</w:t>
      </w:r>
    </w:p>
    <w:p>
      <w:r>
        <w:t>A. her own understanding of success B. her desire for academic challenges</w:t>
      </w:r>
    </w:p>
    <w:p>
      <w:r>
        <w:t>C. her strong urge to follow the crowd D. her dream of entering a top university</w:t>
      </w:r>
    </w:p>
    <w:p>
      <w:r>
        <w:t>26. Which would best describe the author’s first group interview?</w:t>
      </w:r>
    </w:p>
    <w:p>
      <w:r>
        <w:t>A. Dignifying. B. Rewarding. C. Engaging. D. Relaxing.</w:t>
      </w:r>
    </w:p>
    <w:p>
      <w:r>
        <w:t>27. What can we learn from this passage?</w:t>
      </w:r>
    </w:p>
    <w:p>
      <w:r>
        <w:t>A. Everyone is the maker of their own success.</w:t>
      </w:r>
    </w:p>
    <w:p>
      <w:r>
        <w:t>B. Success favours those with a golden heart.</w:t>
      </w:r>
    </w:p>
    <w:p>
      <w:r>
        <w:t>C. Success knocks at your door only once.</w:t>
      </w:r>
    </w:p>
    <w:p>
      <w:r>
        <w:t>D. A college holds the key to success.</w:t>
      </w:r>
    </w:p>
    <w:p>
      <w:r>
        <w:t>C</w:t>
      </w:r>
    </w:p>
    <w:p>
      <w:r>
        <w:t>Not too long ago, on a cold winter night, there was a teenager who wanted more screen time and a parent who</w:t>
      </w:r>
    </w:p>
    <w:p>
      <w:r>
        <w:t>said no. The teenager was advocating for her right to scroll (翻屏) for an extra 30 minutes. The parent argued that</w:t>
      </w:r>
    </w:p>
    <w:p>
      <w:r>
        <w:t>none of her friends’ parents let them have screens after 9 o’clock. “I thought, in this family, we don’t compare</w:t>
      </w:r>
    </w:p>
    <w:p>
      <w:r>
        <w:t>ourselves with other people, Dad?” the teenager replied. The parent — who was me, by the way — just got</w:t>
      </w:r>
    </w:p>
    <w:p>
      <w:r>
        <w:t>served. Since they were young, I have told my kids not to compare themselves with other people. I have argued</w:t>
      </w:r>
    </w:p>
    <w:p>
      <w:r>
        <w:t>countless times that comparisons are the “thief of joy”.</w:t>
      </w:r>
    </w:p>
    <w:p>
      <w:r>
        <w:t>Although my daughter didn’t win, she did help expose one of the worst pieces of advice I have ever given. In</w:t>
      </w:r>
    </w:p>
    <w:p>
      <w:r>
        <w:t>my defence, I did what we’ve all done before, which is repeat received wisdom without exploring the nuances. But</w:t>
      </w:r>
    </w:p>
    <w:p>
      <w:r>
        <w:t>now is the time to set the record straight, which starts with questioning the idea that all social comparison is</w:t>
      </w:r>
    </w:p>
    <w:p>
      <w:r>
        <w:t>unhealthy.</w:t>
      </w:r>
    </w:p>
    <w:p>
      <w:r>
        <w:t>Social comparisons do, of course, often get us into emotional trouble. But they can be harnessed (利用) for our</w:t>
      </w:r>
    </w:p>
    <w:p/>
    <w:p/>
    <w:p/>
    <w:p>
      <w:r>
        <w:t>betterment if we understand how they work. The social comparisons we make — ones that lead us to feel good or</w:t>
      </w:r>
    </w:p>
    <w:p>
      <w:r>
        <w:t>bad about ourselves — are vital to our ability to thrive (成长). Science provides a guide we can use to harness the</w:t>
      </w:r>
    </w:p>
    <w:p>
      <w:r>
        <w:t>way we perform these comparisons to reduce their negative emotional impacts.</w:t>
      </w:r>
    </w:p>
    <w:p>
      <w:r>
        <w:t>Comparing yourself with someone who is outperforming you could result in feelings of envy if you focus on</w:t>
      </w:r>
    </w:p>
    <w:p>
      <w:r>
        <w:t>the things they have and you don’t, or it can be energizing and inspiring if you use these comparisons as a source of</w:t>
      </w:r>
    </w:p>
    <w:p>
      <w:r>
        <w:t>motivation, for example, “If they can achieve that, so can I.” Comparing yourself with someone who is doing worse</w:t>
      </w:r>
    </w:p>
    <w:p>
      <w:r>
        <w:t>than you could result in fear and worry if you think about how you could fall into similar circumstances, or it can</w:t>
      </w:r>
    </w:p>
    <w:p>
      <w:r>
        <w:t>draw out feelings of gratitude and appreciation if you use that comparison to broaden your views — for example,</w:t>
      </w:r>
    </w:p>
    <w:p>
      <w:r>
        <w:t>“Wow, things could be much worse; I’m doing great.”</w:t>
      </w:r>
    </w:p>
    <w:p>
      <w:r>
        <w:t>What I wish I taught my daughter earlier are these nuances. How we feel about ourselves rests not just on</w:t>
      </w:r>
    </w:p>
    <w:p>
      <w:r>
        <w:t>whom we compare ourselves with but also on how we think about that comparison. That’s something we all have</w:t>
      </w:r>
    </w:p>
    <w:p>
      <w:r>
        <w:t>control over.</w:t>
      </w:r>
    </w:p>
    <w:p>
      <w:r>
        <w:t>28. How did the author feel about his daughter’s argument?</w:t>
      </w:r>
    </w:p>
    <w:p>
      <w:r>
        <w:t>A. Excited. B. Inspired. C. Energized. D. Relieved.</w:t>
      </w:r>
    </w:p>
    <w:p>
      <w:r>
        <w:t>29. What does the word “nuances” underlined in Paragraph 2 most probably mean?</w:t>
      </w:r>
    </w:p>
    <w:p>
      <w:r>
        <w:t>A. Major achievements. B. Complex feelings.</w:t>
      </w:r>
    </w:p>
    <w:p>
      <w:r>
        <w:t>C. Significant impacts. D. Fine differences.</w:t>
      </w:r>
    </w:p>
    <w:p>
      <w:r>
        <w:t>30. Which would be the best title for the passage?</w:t>
      </w:r>
    </w:p>
    <w:p>
      <w:r>
        <w:t>A. Comparing Ourselves with Others Can Become a Healthy Habit</w:t>
      </w:r>
    </w:p>
    <w:p>
      <w:r>
        <w:t>B. Comparing Ourselves with Others Can Strengthen Family Ties</w:t>
      </w:r>
    </w:p>
    <w:p>
      <w:r>
        <w:t>C. Social Comparisons Can Get Us into Emotional Trouble</w:t>
      </w:r>
    </w:p>
    <w:p>
      <w:r>
        <w:t>D. Social Comparisons Can Be Controlled by Science</w:t>
      </w:r>
    </w:p>
    <w:p>
      <w:r>
        <w:t>D</w:t>
      </w:r>
    </w:p>
    <w:p>
      <w:r>
        <w:t>The call to “know yourself” has been there since ancient times, but our sense of self doesn’t always match</w:t>
      </w:r>
    </w:p>
    <w:p>
      <w:r>
        <w:t>what others perceive. Considering the stories we tell about ourselves can help us to change our minds for better.</w:t>
      </w:r>
    </w:p>
    <w:p>
      <w:r>
        <w:t>For many years, psychologists saw identity as a combination of someone’s values, beliefs, goals and social</w:t>
      </w:r>
    </w:p>
    <w:p>
      <w:r>
        <w:t>roles. Then, in the 1980s, Bob Johnson created the life story model of identity, in which he proposes that, as we go</w:t>
      </w:r>
    </w:p>
    <w:p>
      <w:r>
        <w:t>through life, these core features are built in with our memories to create a personal story through which we</w:t>
      </w:r>
    </w:p>
    <w:p>
      <w:r>
        <w:t>understand our lives.</w:t>
      </w:r>
    </w:p>
    <w:p>
      <w:r>
        <w:t>Our life story is something that starts coming together in our teenage years, when we begin to organise our</w:t>
      </w:r>
    </w:p>
    <w:p/>
    <w:p/>
    <w:p/>
    <w:p>
      <w:r>
        <w:t>lives into chapters around key events or life changes, and begin to see ourselves as both the central character and, to</w:t>
      </w:r>
    </w:p>
    <w:p>
      <w:r>
        <w:t>a varying extent, the story’s author. People with more consistent stories tend to have a stronger sense of identity,</w:t>
      </w:r>
    </w:p>
    <w:p>
      <w:r>
        <w:t>and they feel their life has more meaning, direction and sense of purpose. Such people show greater overall life</w:t>
      </w:r>
    </w:p>
    <w:p>
      <w:r>
        <w:t>satisfaction, too.</w:t>
      </w:r>
    </w:p>
    <w:p>
      <w:r>
        <w:t>Johnson has also investigated the link between well-being and certain story themes. He discovered that</w:t>
      </w:r>
    </w:p>
    <w:p>
      <w:r>
        <w:t>whether someone describes having had some control over events in their past is an important predictor of a person’</w:t>
      </w:r>
    </w:p>
    <w:p>
      <w:r>
        <w:t>s mental health. Another key theme involves finding some kind of positive meaning after stressful events. “People</w:t>
      </w:r>
    </w:p>
    <w:p>
      <w:r>
        <w:t>could talk about gaining knowledge or personal growth,” says Johnson. His research shows that this is often</w:t>
      </w:r>
    </w:p>
    <w:p>
      <w:r>
        <w:t>missing for people with mental health conditions. The good news is that there is evidence we can learn to change</w:t>
      </w:r>
    </w:p>
    <w:p>
      <w:r>
        <w:t>our own story.</w:t>
      </w:r>
    </w:p>
    <w:p>
      <w:r>
        <w:t>Lisa Green, another researcher, sounds a few notes of caution (谨慎). For instance, hearing about the power of</w:t>
      </w:r>
    </w:p>
    <w:p>
      <w:r>
        <w:t>redemptive (拯救性的) stories, many people may feel forced to find a positive angle on horrible events. She says</w:t>
      </w:r>
    </w:p>
    <w:p>
      <w:r>
        <w:t>that Western culture already pushes people to look for the silver lining behind every cloud.</w:t>
      </w:r>
    </w:p>
    <w:p>
      <w:r>
        <w:t>If you want to turn over a new leaf, though, one top tip is that it helps to choose a significant date that signals</w:t>
      </w:r>
    </w:p>
    <w:p>
      <w:r>
        <w:t>the start of a new “chapter”. Contrary to popular doubt, resolutions made on I January are more effective for this</w:t>
      </w:r>
    </w:p>
    <w:p>
      <w:r>
        <w:t>reason. So, whether your goal is saving money or getting fit, there is no better time to become the author of our</w:t>
      </w:r>
    </w:p>
    <w:p>
      <w:r>
        <w:t>own destiny (命运).</w:t>
      </w:r>
    </w:p>
    <w:p>
      <w:r>
        <w:t>31. What can be inferred about personal stories?</w:t>
      </w:r>
    </w:p>
    <w:p>
      <w:r>
        <w:t>A. They are unrelated to health. B. Consistent ones lead to stress.</w:t>
      </w:r>
    </w:p>
    <w:p>
      <w:r>
        <w:t>C. They are relevant to happiness. D. Thematic ones hold back change.</w:t>
      </w:r>
    </w:p>
    <w:p>
      <w:r>
        <w:t>32 What can we learn from this passage?</w:t>
      </w:r>
    </w:p>
    <w:p>
      <w:r>
        <w:t>A. Talking about gains from failure is negative. B. New Year resolutions are well received.</w:t>
      </w:r>
    </w:p>
    <w:p>
      <w:r>
        <w:t>C. The West tends to overvalue optimism. D. Social roles fail to be highlighted.</w:t>
      </w:r>
    </w:p>
    <w:p>
      <w:r>
        <w:t>33. What does the author mainly do in this passage?</w:t>
      </w:r>
    </w:p>
    <w:p>
      <w:r>
        <w:t>A. Clarify a goal. B. Analyse an event.</w:t>
      </w:r>
    </w:p>
    <w:p>
      <w:r>
        <w:t>C. Make a comparison. D. Illustrate an approach.</w:t>
      </w:r>
    </w:p>
    <w:p>
      <w:r>
        <w:t>34. What is the passage mainly about?</w:t>
      </w:r>
    </w:p>
    <w:p>
      <w:r>
        <w:t>A. How self-identity works. B. How story-tellers are made.</w:t>
      </w:r>
    </w:p>
    <w:p>
      <w:r>
        <w:t>C. How personal stories raise doubts. D. How timing affects personal identity.</w:t>
      </w:r>
    </w:p>
    <w:p/>
    <w:p/>
    <w:p/>
    <w:p/>
    <w:p/>
    <w:p>
      <w:r>
        <w:t>第二节(共 5 小题;每小题 2 分,共 10 分)</w:t>
      </w:r>
    </w:p>
    <w:p>
      <w:r>
        <w:t>根据短文内容, 从短文后的七个选项中选出能填入空白处的最佳选项, 并在答题卡上将该项涂</w:t>
      </w:r>
    </w:p>
    <w:p>
      <w:r>
        <w:t>黑。选项中有两项为多余选项。</w:t>
      </w:r>
    </w:p>
    <w:p>
      <w:r>
        <w:t>What is adulthood? Societies all over the world view the concept of an adult as self-supporting and</w:t>
      </w:r>
    </w:p>
    <w:p>
      <w:r>
        <w:t>self-directed, because it identifies a point in the life cycle.</w:t>
      </w:r>
    </w:p>
    <w:p>
      <w:r>
        <w:t>As Alice Black points out, today’s parents’ fear of letting kids do more housework has added to their inability</w:t>
      </w:r>
    </w:p>
    <w:p>
      <w:r>
        <w:t>to feel competent and, thus, confident in themselves. Psychologist Robert Turner wrote about this in his book, The</w:t>
      </w:r>
    </w:p>
    <w:p>
      <w:r>
        <w:t>Life Cycle, mentioning a stage when kids learn self-direction and mastery. ____35____</w:t>
      </w:r>
    </w:p>
    <w:p>
      <w:r>
        <w:t>But Turner’s other cycles are just as important. ____36____ If these life cycles are delayed, interrupted, or</w:t>
      </w:r>
    </w:p>
    <w:p>
      <w:r>
        <w:t>denied, you feel incapable of accessing your states of self, controlling unpleasant feelings, and manipulating (操控)</w:t>
      </w:r>
    </w:p>
    <w:p>
      <w:r>
        <w:t>the energy that puts together the fabric of your inner world.</w:t>
      </w:r>
    </w:p>
    <w:p>
      <w:r>
        <w:t>Turner wisely said that “doing well” psychologically is being able to roll with the flow of emotions, manage</w:t>
      </w:r>
    </w:p>
    <w:p>
      <w:r>
        <w:t>them, communicate clearly and well with others, and master various skills. This requires an internal locus (核心) of</w:t>
      </w:r>
    </w:p>
    <w:p>
      <w:r>
        <w:t>control, which implies self-control of your thoughts, feelings, and actions. ____37____ You’re self-directed and not</w:t>
      </w:r>
    </w:p>
    <w:p>
      <w:r>
        <w:t>reliant on the world to tell you who you are. And you know who you are within all this.</w:t>
      </w:r>
    </w:p>
    <w:p>
      <w:r>
        <w:t>So, being an adult isn’t just holding a job. Being an adult is about having a rooted sense of self while being</w:t>
      </w:r>
    </w:p>
    <w:p>
      <w:r>
        <w:t>capable of identifying and managing your emotions and actions. ____38____ We are a social species, so this is</w:t>
      </w:r>
    </w:p>
    <w:p>
      <w:r>
        <w:t>important.</w:t>
      </w:r>
    </w:p>
    <w:p>
      <w:r>
        <w:t>While raising an adult is a parent’s job, it’s also our responsibility as a society to ensure that we support</w:t>
      </w:r>
    </w:p>
    <w:p>
      <w:r>
        <w:t>schools that nurture (培养) emotional and identity development. ____39____</w:t>
      </w:r>
    </w:p>
    <w:p>
      <w:r>
        <w:t>A. It’s also our job to support adults who need help repairing incomplete life cycles.</w:t>
      </w:r>
    </w:p>
    <w:p>
      <w:r>
        <w:t>B. They talk about someone’s inability to support themselves through work.</w:t>
      </w:r>
    </w:p>
    <w:p>
      <w:r>
        <w:t>C. It’s being able to show understanding when communicating with others.</w:t>
      </w:r>
    </w:p>
    <w:p>
      <w:r>
        <w:t>D. In other words, you’re playing the game of life — life isn’t playing you.</w:t>
      </w:r>
    </w:p>
    <w:p>
      <w:r>
        <w:t>E They teach emotional awareness and management as well as identity.</w:t>
      </w:r>
    </w:p>
    <w:p>
      <w:r>
        <w:t>F. You feel like an 18-year old, especially when playing 80s music.</w:t>
      </w:r>
    </w:p>
    <w:p>
      <w:r>
        <w:t>G. When this stage is denied it creates a sense of insecurity.</w:t>
      </w:r>
    </w:p>
    <w:p>
      <w:r>
        <w:t>第三部分 书面表达(共两节, 32 分)</w:t>
      </w:r>
    </w:p>
    <w:p>
      <w:r>
        <w:t>第一节(共 4 小题; 第 40、41 题各 2 分, 第 42 题 3 分, 第 43 题 5 分, 共 12 分)</w:t>
      </w:r>
    </w:p>
    <w:p/>
    <w:p/>
    <w:p/>
    <w:p/>
    <w:p/>
    <w:p>
      <w:r>
        <w:t>阅读下面短文, 根据题目要求用英文回答问题。请在答题卡指定区域作答。</w:t>
      </w:r>
    </w:p>
    <w:p>
      <w:r>
        <w:t>There’s something magical about the way imagination works. Around the world, kids are using imagination in</w:t>
      </w:r>
    </w:p>
    <w:p>
      <w:r>
        <w:t>ways that were once only found in science fiction.</w:t>
      </w:r>
    </w:p>
    <w:p>
      <w:r>
        <w:t>Take the story of Mark Lee. He loved biking around his neighbourhood but grew upset seeing that many</w:t>
      </w:r>
    </w:p>
    <w:p>
      <w:r>
        <w:t>plastic bottles littered the parks and sidewalks. Instead of simply complaining, he decided to do something about it.</w:t>
      </w:r>
    </w:p>
    <w:p>
      <w:r>
        <w:t>Using an old 3D printer, Mark started experimenting. He melted (熔化) plastic bottles down and tried shaping</w:t>
      </w:r>
    </w:p>
    <w:p>
      <w:r>
        <w:t>them into small bricks. At first, everything went wrong — the plastic broke, the printer jammed, and the pieces</w:t>
      </w:r>
    </w:p>
    <w:p>
      <w:r>
        <w:t>didn’t fit together. Friends laughed a little, and even Mark’s parents thought he should just give up.</w:t>
      </w:r>
    </w:p>
    <w:p>
      <w:r>
        <w:t>But Mark had a different idea. He redesigned the bricks to lock together like puzzle (拼图) pieces and adjusted</w:t>
      </w:r>
    </w:p>
    <w:p>
      <w:r>
        <w:t>the heating temperature carefully. After months of trial and error, he succeeded. With a little help from his school</w:t>
      </w:r>
    </w:p>
    <w:p>
      <w:r>
        <w:t>and the local community centre, Mark used his bricks to build a small bike shelter for his neighbourhood.</w:t>
      </w:r>
    </w:p>
    <w:p>
      <w:r>
        <w:t>And he’s not alone. Thirteen-year-old Sally Carter loved reading fantasy books. Inspired by magical maps in</w:t>
      </w:r>
    </w:p>
    <w:p>
      <w:r>
        <w:t>her stories, she wondered: what if we could build a real-world app that helps people explore hidden places in their</w:t>
      </w:r>
    </w:p>
    <w:p>
      <w:r>
        <w:t>own cities? She gathered friends, learned some basic programming, and together they created an app that maps</w:t>
      </w:r>
    </w:p>
    <w:p>
      <w:r>
        <w:t>small local parks and gardens few people knew about. Their app quickly grew popular in town and even won a</w:t>
      </w:r>
    </w:p>
    <w:p>
      <w:r>
        <w:t>local youth innovation award.</w:t>
      </w:r>
    </w:p>
    <w:p>
      <w:r>
        <w:t>Next time you see a young person lost in thought, don’t rush to pull them back. They might just be imagining</w:t>
      </w:r>
    </w:p>
    <w:p>
      <w:r>
        <w:t>the next great idea.</w:t>
      </w:r>
    </w:p>
    <w:p>
      <w:r>
        <w:t>40. What upset Mark when he was biking around his neighbourhood?</w:t>
      </w:r>
    </w:p>
    <w:p>
      <w:r>
        <w:t>_____________________________________________________________</w:t>
      </w:r>
    </w:p>
    <w:p>
      <w:r>
        <w:t>41. How does the app created by Sally and her friends help?</w:t>
      </w:r>
    </w:p>
    <w:p>
      <w:r>
        <w:t>_____________________________________________________________</w:t>
      </w:r>
    </w:p>
    <w:p>
      <w:r>
        <w:t>42. Please decide which part is false in the following statement, then underline it and explain why.</w:t>
      </w:r>
    </w:p>
    <w:p>
      <w:r>
        <w:t>&gt; With encouragement from his friends and parents, Mark built a small bike shelter for his neighbourhood after</w:t>
      </w:r>
    </w:p>
    <w:p>
      <w:r>
        <w:t>months of trial and error.</w:t>
      </w:r>
    </w:p>
    <w:p>
      <w:r>
        <w:t>_____________________________________________________________</w:t>
      </w:r>
    </w:p>
    <w:p>
      <w:r>
        <w:t>43. How can you put your imagination into practice as Mark and Sally did?(In about 40 words)</w:t>
      </w:r>
    </w:p>
    <w:p>
      <w:r>
        <w:t>_____________________________________________________________</w:t>
      </w:r>
    </w:p>
    <w:p>
      <w:r>
        <w:t>第二节(20 分)</w:t>
      </w:r>
    </w:p>
    <w:p>
      <w:r>
        <w:t>44. 假设你是红星中学高三学生李华。联合国正面向全球青少年开展倡议征集活动。你的外国好友 Jim</w:t>
      </w:r>
    </w:p>
    <w:p/>
    <w:p/>
    <w:p/>
    <w:p/>
    <w:p>
      <w:r>
        <w:t>打算参加，为此发来邮件，就倡议内容询问你的建议。请你用英文给他回复，内容包括：</w:t>
      </w:r>
    </w:p>
    <w:p>
      <w:r>
        <w:t>1. 提出的建议；</w:t>
      </w:r>
    </w:p>
    <w:p>
      <w:r>
        <w:t>2. 建议的理由。</w:t>
      </w:r>
    </w:p>
    <w:p>
      <w:r>
        <w:t>提示词：倡议 proposal</w:t>
      </w:r>
    </w:p>
    <w:p>
      <w:r>
        <w:t>注意：1. 词数 100 左右；</w:t>
      </w:r>
    </w:p>
    <w:p>
      <w:r>
        <w:t>2. 开头和结尾已给出，不计入总词数。</w:t>
      </w:r>
    </w:p>
    <w:p>
      <w:r>
        <w:t>Dear Jim,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Yours</w:t>
      </w:r>
    </w:p>
    <w:p>
      <w:r>
        <w:t>Li Hua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