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Arial" w:hAnsi="Arial" w:cs="Arial"/>
          <w:sz w:val="28"/>
          <w:sz-cs w:val="28"/>
          <w:b/>
        </w:rPr>
        <w:t xml:space="preserve">2009年普通高等学校招生全国统一考试(山东卷)文科数学</w:t>
      </w:r>
    </w:p>
    <w:p>
      <w:pPr>
        <w:jc w:val="both"/>
        <w:ind w:left="420" w:first-line="-420"/>
      </w:pPr>
      <w:r>
        <w:rPr>
          <w:rFonts w:ascii="Arial" w:hAnsi="Arial" w:cs="Arial"/>
          <w:sz w:val="21"/>
          <w:sz-cs w:val="21"/>
          <w:b/>
        </w:rPr>
        <w:t xml:space="preserve">一、选择题：本大题共12小题，每小题5分，共50分。在每小题给出的四个选项中，只有一项是符合题目要求的。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1. 集合 EMBED Equation.DSMT4 , EMBED Equation.DSMT4 ,若 EMBED Equation.DSMT4 ,则 EMBED Equation.3 的值为(    )</w:t>
      </w:r>
    </w:p>
    <w:p>
      <w:pPr>
        <w:jc w:val="both"/>
        <w:ind w:first-line="420"/>
      </w:pPr>
      <w:r>
        <w:rPr>
          <w:rFonts w:ascii="Arial" w:hAnsi="Arial" w:cs="Arial"/>
          <w:sz w:val="21"/>
          <w:sz-cs w:val="21"/>
        </w:rPr>
        <w:t xml:space="preserve">A.0          B.1           C.2           D.4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2. 复数 EMBED Equation.DSMT4 等于（     ）</w:t>
      </w:r>
    </w:p>
    <w:p>
      <w:pPr>
        <w:jc w:val="both"/>
        <w:ind w:first-line="420"/>
      </w:pPr>
      <w:r>
        <w:rPr>
          <w:rFonts w:ascii="Arial" w:hAnsi="Arial" w:cs="Arial"/>
          <w:sz w:val="21"/>
          <w:sz-cs w:val="21"/>
        </w:rPr>
        <w:t xml:space="preserve">A． EMBED Equation.3         B. EMBED Equation.DSMT4         C. EMBED Equation.DSMT4          D. EMBED Equation.DSMT4 </w:t>
      </w:r>
    </w:p>
    <w:p>
      <w:pPr>
        <w:jc w:val="both"/>
        <w:ind w:left="322" w:first-line="-322"/>
      </w:pPr>
      <w:r>
        <w:rPr>
          <w:rFonts w:ascii="Arial" w:hAnsi="Arial" w:cs="Arial"/>
          <w:sz w:val="21"/>
          <w:sz-cs w:val="21"/>
        </w:rPr>
        <w:t xml:space="preserve">3. 将函数 EMBED Equation.DSMT4 的图象向左平移 EMBED Equation.3 个单位, 再向上平移1个单位,所得图象的函数解析式是(          ) INCLUDEPICTURE "http://192.168.15.6/UpFile/UpAttachment/2009-1/2009189344.jpg" \* MERGEFORMAT </w:t>
      </w:r>
    </w:p>
    <w:p>
      <w:pPr>
        <w:jc w:val="both"/>
        <w:ind w:first-line="420"/>
      </w:pPr>
      <w:r>
        <w:rPr>
          <w:rFonts w:ascii="Arial" w:hAnsi="Arial" w:cs="Arial"/>
          <w:sz w:val="21"/>
          <w:sz-cs w:val="21"/>
        </w:rPr>
        <w:t xml:space="preserve">A.  EMBED Equation.DSMT4      B.  EMBED Equation.DSMT4     C. EMBED Equation.3      D.  EMBED Equation.DSMT4 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4. 一空间几何体的三视图如图所示,则该几何体的体积为(         ).</w:t>
      </w:r>
    </w:p>
    <w:p>
      <w:pPr>
        <w:jc w:val="both"/>
        <w:ind w:first-line="420"/>
      </w:pPr>
      <w:r>
        <w:rPr>
          <w:rFonts w:ascii="Arial" w:hAnsi="Arial" w:cs="Arial"/>
          <w:sz w:val="21"/>
          <w:sz-cs w:val="21"/>
        </w:rPr>
        <w:t xml:space="preserve">A. EMBED Equation.DSMT4       B.  EMBED Equation.DSMT4         C.  EMBED Equation.DSMT4         D.  EMBED Equation.DSMT4 </w:t>
      </w:r>
    </w:p>
    <w:p>
      <w:pPr>
        <w:jc w:val="both"/>
        <w:ind w:first-line="420"/>
      </w:pP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5.在R上定义运算</w:t>
      </w:r>
      <w:r>
        <w:rPr>
          <w:rFonts w:ascii="Times" w:hAnsi="Times" w:cs="Times"/>
          <w:sz w:val="21"/>
          <w:sz-cs w:val="21"/>
        </w:rPr>
        <w:t xml:space="preserve">⊙</w:t>
      </w:r>
      <w:r>
        <w:rPr>
          <w:rFonts w:ascii="Arial" w:hAnsi="Arial" w:cs="Arial"/>
          <w:sz w:val="21"/>
          <w:sz-cs w:val="21"/>
        </w:rPr>
        <w:t xml:space="preserve">:  EMBED Equation.3 </w:t>
      </w:r>
      <w:r>
        <w:rPr>
          <w:rFonts w:ascii="Times" w:hAnsi="Times" w:cs="Times"/>
          <w:sz w:val="21"/>
          <w:sz-cs w:val="21"/>
        </w:rPr>
        <w:t xml:space="preserve">⊙</w:t>
      </w:r>
      <w:r>
        <w:rPr>
          <w:rFonts w:ascii="Arial" w:hAnsi="Arial" w:cs="Arial"/>
          <w:sz w:val="21"/>
          <w:sz-cs w:val="21"/>
        </w:rPr>
        <w:t xml:space="preserve"> EMBED Equation.3 ,则满足 EMBED Equation.3 </w:t>
      </w:r>
      <w:r>
        <w:rPr>
          <w:rFonts w:ascii="Times" w:hAnsi="Times" w:cs="Times"/>
          <w:sz w:val="21"/>
          <w:sz-cs w:val="21"/>
        </w:rPr>
        <w:t xml:space="preserve">⊙</w:t>
      </w:r>
      <w:r>
        <w:rPr>
          <w:rFonts w:ascii="Arial" w:hAnsi="Arial" w:cs="Arial"/>
          <w:sz w:val="21"/>
          <w:sz-cs w:val="21"/>
        </w:rPr>
        <w:t xml:space="preserve"> EMBED Equation.3 &lt;0的实数 EMBED Equation.3 的取值范(    ).</w:t>
      </w:r>
    </w:p>
    <w:p>
      <w:pPr>
        <w:jc w:val="both"/>
        <w:ind w:first-line="420"/>
      </w:pPr>
      <w:r>
        <w:rPr>
          <w:rFonts w:ascii="Arial" w:hAnsi="Arial" w:cs="Arial"/>
          <w:sz w:val="21"/>
          <w:sz-cs w:val="21"/>
        </w:rPr>
        <w:t xml:space="preserve">A.(0,2)     B.(-2,1)    C. EMBED Equation.3       D.(-1,2)</w:t>
      </w:r>
    </w:p>
    <w:p>
      <w:pPr>
        <w:jc w:val="both"/>
        <w:ind w:first-line="420"/>
      </w:pPr>
      <w:r>
        <w:rPr>
          <w:rFonts w:ascii="Arial" w:hAnsi="Arial" w:cs="Arial"/>
          <w:sz w:val="21"/>
          <w:sz-cs w:val="21"/>
        </w:rPr>
        <w:t xml:space="preserve">6. 函数 EMBED Equation.DSMT4 的图像大致为(        ).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7. 定义在R上的函数f(x)满足f(x)=  EMBED Equation.3 ，则f（3）的值为(      )</w:t>
      </w:r>
    </w:p>
    <w:p>
      <w:pPr>
        <w:jc w:val="both"/>
        <w:ind w:first-line="420"/>
      </w:pPr>
      <w:r>
        <w:rPr>
          <w:rFonts w:ascii="Arial" w:hAnsi="Arial" w:cs="Arial"/>
          <w:sz w:val="21"/>
          <w:sz-cs w:val="21"/>
        </w:rPr>
        <w:t xml:space="preserve">A.-1          B. -2         C.1         D. 2</w:t>
      </w:r>
    </w:p>
    <w:p>
      <w:pPr>
        <w:jc w:val="both"/>
      </w:pPr>
      <w:r>
        <w:rPr>
          <w:rFonts w:ascii="Arial" w:hAnsi="Arial" w:cs="Arial"/>
          <w:sz w:val="21"/>
          <w:sz-cs w:val="21"/>
          <w:color w:val="000000"/>
        </w:rPr>
        <w:t xml:space="preserve">8.设P是</w:t>
      </w:r>
      <w:r>
        <w:rPr>
          <w:rFonts w:ascii="Times" w:hAnsi="Times" w:cs="Times"/>
          <w:sz w:val="21"/>
          <w:sz-cs w:val="21"/>
          <w:color w:val="000000"/>
        </w:rPr>
        <w:t xml:space="preserve">△</w:t>
      </w:r>
      <w:r>
        <w:rPr>
          <w:rFonts w:ascii="Arial" w:hAnsi="Arial" w:cs="Arial"/>
          <w:sz w:val="21"/>
          <w:sz-cs w:val="21"/>
          <w:color w:val="000000"/>
        </w:rPr>
        <w:t xml:space="preserve">ABC所在平面内的一点，</w:t>
      </w:r>
      <w:r>
        <w:rPr>
          <w:rFonts w:ascii="Arial" w:hAnsi="Arial" w:cs="Arial"/>
          <w:sz w:val="21"/>
          <w:sz-cs w:val="21"/>
        </w:rPr>
        <w:t xml:space="preserve"> EMBED Equation.DSMT4 </w:t>
      </w:r>
      <w:r>
        <w:rPr>
          <w:rFonts w:ascii="Arial" w:hAnsi="Arial" w:cs="Arial"/>
          <w:sz w:val="21"/>
          <w:sz-cs w:val="21"/>
          <w:color w:val="000000"/>
        </w:rPr>
        <w:t xml:space="preserve">，则（　　　）</w:t>
      </w:r>
    </w:p>
    <w:p>
      <w:pPr>
        <w:jc w:val="both"/>
      </w:pPr>
      <w:r>
        <w:rPr>
          <w:rFonts w:ascii="Arial" w:hAnsi="Arial" w:cs="Arial"/>
          <w:sz w:val="21"/>
          <w:sz-cs w:val="21"/>
          <w:color w:val="000000"/>
        </w:rPr>
        <w:t xml:space="preserve">A.</w:t>
      </w:r>
      <w:r>
        <w:rPr>
          <w:rFonts w:ascii="Arial" w:hAnsi="Arial" w:cs="Arial"/>
          <w:sz w:val="21"/>
          <w:sz-cs w:val="21"/>
        </w:rPr>
        <w:t xml:space="preserve"> EMBED Equation.DSMT4 </w:t>
      </w:r>
      <w:r>
        <w:rPr>
          <w:rFonts w:ascii="Arial" w:hAnsi="Arial" w:cs="Arial"/>
          <w:sz w:val="21"/>
          <w:sz-cs w:val="21"/>
          <w:color w:val="000000"/>
        </w:rPr>
        <w:t xml:space="preserve">    B. </w:t>
      </w:r>
      <w:r>
        <w:rPr>
          <w:rFonts w:ascii="Arial" w:hAnsi="Arial" w:cs="Arial"/>
          <w:sz w:val="21"/>
          <w:sz-cs w:val="21"/>
        </w:rPr>
        <w:t xml:space="preserve"> EMBED Equation.DSMT4 </w:t>
      </w:r>
      <w:r>
        <w:rPr>
          <w:rFonts w:ascii="Arial" w:hAnsi="Arial" w:cs="Arial"/>
          <w:sz w:val="21"/>
          <w:sz-cs w:val="21"/>
          <w:color w:val="000000"/>
        </w:rPr>
        <w:t xml:space="preserve">   </w:t>
      </w:r>
    </w:p>
    <w:p>
      <w:pPr>
        <w:jc w:val="both"/>
      </w:pPr>
      <w:r>
        <w:rPr>
          <w:rFonts w:ascii="Arial" w:hAnsi="Arial" w:cs="Arial"/>
          <w:sz w:val="21"/>
          <w:sz-cs w:val="21"/>
          <w:color w:val="000000"/>
        </w:rPr>
        <w:t xml:space="preserve">C. </w:t>
      </w:r>
      <w:r>
        <w:rPr>
          <w:rFonts w:ascii="Arial" w:hAnsi="Arial" w:cs="Arial"/>
          <w:sz w:val="21"/>
          <w:sz-cs w:val="21"/>
        </w:rPr>
        <w:t xml:space="preserve"> EMBED Equation.DSMT4 </w:t>
      </w:r>
      <w:r>
        <w:rPr>
          <w:rFonts w:ascii="Arial" w:hAnsi="Arial" w:cs="Arial"/>
          <w:sz w:val="21"/>
          <w:sz-cs w:val="21"/>
          <w:color w:val="000000"/>
        </w:rPr>
        <w:t xml:space="preserve">   D.</w:t>
      </w:r>
      <w:r>
        <w:rPr>
          <w:rFonts w:ascii="Arial" w:hAnsi="Arial" w:cs="Arial"/>
          <w:sz w:val="21"/>
          <w:sz-cs w:val="21"/>
        </w:rPr>
        <w:t xml:space="preserve"> EMBED Equation.DSMT4 </w:t>
      </w:r>
      <w:r>
        <w:rPr>
          <w:rFonts w:ascii="Arial" w:hAnsi="Arial" w:cs="Arial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  <w:color w:val="000000"/>
        </w:rPr>
        <w:t xml:space="preserve">9. 已知α，β表示两个不同的平面，m为平面α内的一条直线，</w:t>
      </w:r>
    </w:p>
    <w:p>
      <w:pPr>
        <w:jc w:val="both"/>
      </w:pPr>
      <w:r>
        <w:rPr>
          <w:rFonts w:ascii="Arial" w:hAnsi="Arial" w:cs="Arial"/>
          <w:sz w:val="21"/>
          <w:sz-cs w:val="21"/>
          <w:color w:val="000000"/>
        </w:rPr>
        <w:t xml:space="preserve">则“</w:t>
      </w:r>
      <w:r>
        <w:rPr>
          <w:rFonts w:ascii="Arial" w:hAnsi="Arial" w:cs="Arial"/>
          <w:sz w:val="21"/>
          <w:sz-cs w:val="21"/>
        </w:rPr>
        <w:t xml:space="preserve"> EMBED Equation.DSMT4 </w:t>
      </w:r>
      <w:r>
        <w:rPr>
          <w:rFonts w:ascii="Arial" w:hAnsi="Arial" w:cs="Arial"/>
          <w:sz w:val="21"/>
          <w:sz-cs w:val="21"/>
          <w:color w:val="000000"/>
        </w:rPr>
        <w:t xml:space="preserve">”是“</w:t>
      </w:r>
      <w:r>
        <w:rPr>
          <w:rFonts w:ascii="Arial" w:hAnsi="Arial" w:cs="Arial"/>
          <w:sz w:val="21"/>
          <w:sz-cs w:val="21"/>
        </w:rPr>
        <w:t xml:space="preserve"> EMBED Equation.DSMT4 </w:t>
      </w:r>
      <w:r>
        <w:rPr>
          <w:rFonts w:ascii="Arial" w:hAnsi="Arial" w:cs="Arial"/>
          <w:sz w:val="21"/>
          <w:sz-cs w:val="21"/>
          <w:color w:val="000000"/>
        </w:rPr>
        <w:t xml:space="preserve">”的(          )</w:t>
      </w:r>
    </w:p>
    <w:p>
      <w:pPr>
        <w:jc w:val="both"/>
        <w:ind w:first-line="420"/>
      </w:pPr>
      <w:r>
        <w:rPr>
          <w:rFonts w:ascii="Arial" w:hAnsi="Arial" w:cs="Arial"/>
          <w:sz w:val="21"/>
          <w:sz-cs w:val="21"/>
          <w:color w:val="000000"/>
        </w:rPr>
        <w:t xml:space="preserve">A.充分不必要条件        B.必要不充分条件</w:t>
      </w:r>
    </w:p>
    <w:p>
      <w:pPr>
        <w:jc w:val="both"/>
        <w:ind w:first-line="420"/>
      </w:pPr>
      <w:r>
        <w:rPr>
          <w:rFonts w:ascii="Arial" w:hAnsi="Arial" w:cs="Arial"/>
          <w:sz w:val="21"/>
          <w:sz-cs w:val="21"/>
          <w:color w:val="000000"/>
        </w:rPr>
        <w:t xml:space="preserve">C.充要条件              D.既不充分也不必要条件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10. 设斜率为2的直线 EMBED Equation.DSMT4 过抛物线 EMBED Equation.DSMT4 的焦点F,且和 EMBED Equation.DSMT4 轴交于点A,若</w:t>
      </w:r>
      <w:r>
        <w:rPr>
          <w:rFonts w:ascii="Times" w:hAnsi="Times" w:cs="Times"/>
          <w:sz w:val="21"/>
          <w:sz-cs w:val="21"/>
        </w:rPr>
        <w:t xml:space="preserve">△</w:t>
      </w:r>
      <w:r>
        <w:rPr>
          <w:rFonts w:ascii="Arial" w:hAnsi="Arial" w:cs="Arial"/>
          <w:sz w:val="21"/>
          <w:sz-cs w:val="21"/>
        </w:rPr>
        <w:t xml:space="preserve">OAF(O为坐标原点)的面积为4,则抛物线方程为(    )</w:t>
      </w:r>
    </w:p>
    <w:p>
      <w:pPr>
        <w:jc w:val="both"/>
        <w:ind w:first-line="420"/>
      </w:pPr>
      <w:r>
        <w:rPr>
          <w:rFonts w:ascii="Arial" w:hAnsi="Arial" w:cs="Arial"/>
          <w:sz w:val="21"/>
          <w:sz-cs w:val="21"/>
        </w:rPr>
        <w:t xml:space="preserve">A. EMBED Equation.DSMT4     B. EMBED Equation.DSMT4     C.  EMBED Equation.DSMT4      D.  EMBED Equation.DSMT4 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11.在区间 EMBED Equation.DSMT4 上随机取一个数x， EMBED Equation.DSMT4 的值介于0到 EMBED Equation.3 之间的概率为(       ).</w:t>
      </w:r>
    </w:p>
    <w:p>
      <w:pPr>
        <w:jc w:val="both"/>
        <w:ind w:first-line="420"/>
      </w:pPr>
      <w:r>
        <w:rPr>
          <w:rFonts w:ascii="Arial" w:hAnsi="Arial" w:cs="Arial"/>
          <w:sz w:val="21"/>
          <w:sz-cs w:val="21"/>
        </w:rPr>
        <w:t xml:space="preserve">A. EMBED Equation.3       B. EMBED Equation.3       C. EMBED Equation.3       D. EMBED Equation.3 </w:t>
      </w:r>
    </w:p>
    <w:p>
      <w:pPr>
        <w:jc w:val="both"/>
      </w:pPr>
      <w:r>
        <w:rPr>
          <w:rFonts w:ascii="Arial" w:hAnsi="Arial" w:cs="Arial"/>
          <w:sz w:val="21"/>
          <w:sz-cs w:val="21"/>
          <w:color w:val="000000"/>
        </w:rPr>
        <w:t xml:space="preserve">12. 已知定义在R上的奇函数</w:t>
      </w:r>
      <w:r>
        <w:rPr>
          <w:rFonts w:ascii="Arial" w:hAnsi="Arial" w:cs="Arial"/>
          <w:sz w:val="21"/>
          <w:sz-cs w:val="21"/>
        </w:rPr>
        <w:t xml:space="preserve"> EMBED Equation.3 ，满足 EMBED Equation.DSMT4 ,且在区间[0,2]上是增函数,则(       ).</w:t>
      </w:r>
    </w:p>
    <w:p>
      <w:pPr>
        <w:jc w:val="both"/>
        <w:ind w:first-line="420"/>
      </w:pPr>
      <w:r>
        <w:rPr>
          <w:rFonts w:ascii="Arial" w:hAnsi="Arial" w:cs="Arial"/>
          <w:sz w:val="21"/>
          <w:sz-cs w:val="21"/>
        </w:rPr>
        <w:t xml:space="preserve">A. EMBED Equation.DSMT4            B.  EMBED Equation.DSMT4 </w:t>
      </w:r>
    </w:p>
    <w:p>
      <w:pPr>
        <w:jc w:val="both"/>
        <w:ind w:first-line="420"/>
      </w:pPr>
      <w:r>
        <w:rPr>
          <w:rFonts w:ascii="Arial" w:hAnsi="Arial" w:cs="Arial"/>
          <w:sz w:val="21"/>
          <w:sz-cs w:val="21"/>
        </w:rPr>
        <w:t xml:space="preserve">C.  EMBED Equation.DSMT4           D.  EMBED Equation.DSMT4 </w:t>
      </w:r>
    </w:p>
    <w:p>
      <w:pPr>
        <w:jc w:val="center"/>
      </w:pPr>
      <w:r>
        <w:rPr>
          <w:rFonts w:ascii="Arial" w:hAnsi="Arial" w:cs="Arial"/>
          <w:sz w:val="21"/>
          <w:sz-cs w:val="21"/>
          <w:b/>
        </w:rPr>
        <w:t xml:space="preserve">第Ⅱ卷</w:t>
      </w:r>
    </w:p>
    <w:p>
      <w:pPr>
        <w:jc w:val="both"/>
      </w:pPr>
      <w:r>
        <w:rPr>
          <w:rFonts w:ascii="Arial" w:hAnsi="Arial" w:cs="Arial"/>
          <w:sz w:val="21"/>
          <w:sz-cs w:val="21"/>
          <w:b/>
        </w:rPr>
        <w:t xml:space="preserve">二、填空题：本大题共4小题，每小题4分，共16分。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13.在等差数列 EMBED Equation.3 中, EMBED Equation.3 ,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则 EMBED Equation.3 .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14.若函数f(x)=a EMBED Equation.3 -x-a(a&gt;0且a EMBED Equation.3 1)有两个零点，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则实数a的取值范围是</w:t>
      </w:r>
      <w:r>
        <w:rPr>
          <w:rFonts w:ascii="Arial" w:hAnsi="Arial" w:cs="Arial"/>
          <w:sz w:val="21"/>
          <w:sz-cs w:val="21"/>
          <w:u w:val="single"/>
        </w:rPr>
        <w:t xml:space="preserve">        .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15.执行右边的程序框图，输出的T=</w:t>
      </w:r>
      <w:r>
        <w:rPr>
          <w:rFonts w:ascii="Arial" w:hAnsi="Arial" w:cs="Arial"/>
          <w:sz w:val="21"/>
          <w:sz-cs w:val="21"/>
          <w:u w:val="single"/>
        </w:rPr>
        <w:t xml:space="preserve">          .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16.某公司租赁甲、乙两种设备生产A,B两类产品,甲种设备每天能生产A类产品5件和B类产品10件,乙种设备每天能生产A类产品6件和B类产品20件.已知设备甲每天的租赁费为200元,设备乙每天的租赁费为300元,现该公司至少要生产A类产品50件,B类产品140件,所需租赁费最少为__________元.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三、解答题：本大题共6小题，共74分。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17.(本小题满分12分)设函数f(x)=2 EMBED Equation.3 在 EMBED Equation.3 处取最小值.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求 EMBED Equation.3 的值;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在 EMBED Equation.3 ABC中, EMBED Equation.3 分别是角A,B,C的对边,已知 EMBED Equation.3  EMBED Equation.3 ,求角C.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18.（本小题满分12分）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     如图，在直四棱柱ABCD-A EMBED Equation.3 B EMBED Equation.3 C EMBED Equation.3 D EMBED Equation.3 中，底面ABCD为等腰梯形，AB//CD，AB=4, BC=CD=2,  AA EMBED Equation.3 =2,  E、E EMBED Equation.3 分别是棱AD、AA EMBED Equation.3 的中点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（Ⅰ）设F是棱AB的中点,证明：直线EE EMBED Equation.3 //平面FCC EMBED Equation.3 ；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（Ⅱ）证明:平面D</w:t>
      </w:r>
      <w:r>
        <w:rPr>
          <w:rFonts w:ascii="Arial" w:hAnsi="Arial" w:cs="Arial"/>
          <w:sz w:val="21"/>
          <w:sz-cs w:val="21"/>
          <w:vertAlign w:val="subscript"/>
        </w:rPr>
        <w:t xml:space="preserve">1</w:t>
      </w:r>
      <w:r>
        <w:rPr>
          <w:rFonts w:ascii="Arial" w:hAnsi="Arial" w:cs="Arial"/>
          <w:sz w:val="21"/>
          <w:sz-cs w:val="21"/>
        </w:rPr>
        <w:t xml:space="preserve">AC⊥平面BB</w:t>
      </w:r>
      <w:r>
        <w:rPr>
          <w:rFonts w:ascii="Arial" w:hAnsi="Arial" w:cs="Arial"/>
          <w:sz w:val="21"/>
          <w:sz-cs w:val="21"/>
          <w:vertAlign w:val="subscript"/>
        </w:rPr>
        <w:t xml:space="preserve">1</w:t>
      </w:r>
      <w:r>
        <w:rPr>
          <w:rFonts w:ascii="Arial" w:hAnsi="Arial" w:cs="Arial"/>
          <w:sz w:val="21"/>
          <w:sz-cs w:val="21"/>
        </w:rPr>
        <w:t xml:space="preserve">C</w:t>
      </w:r>
      <w:r>
        <w:rPr>
          <w:rFonts w:ascii="Arial" w:hAnsi="Arial" w:cs="Arial"/>
          <w:sz w:val="21"/>
          <w:sz-cs w:val="21"/>
          <w:vertAlign w:val="subscript"/>
        </w:rPr>
        <w:t xml:space="preserve">1</w:t>
      </w:r>
      <w:r>
        <w:rPr>
          <w:rFonts w:ascii="Arial" w:hAnsi="Arial" w:cs="Arial"/>
          <w:sz w:val="21"/>
          <w:sz-cs w:val="21"/>
        </w:rPr>
        <w:t xml:space="preserve">C.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19. （本小题满分12分）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   一汽车厂生产A,B,C三类轿车,每类轿车均有舒适型和标准型两种型号,某月的产量如下表(单位:辆):</w:t>
      </w:r>
    </w:p>
    <w:p>
      <w:pPr>
        <w:jc w:val="center"/>
      </w:pP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center"/>
      </w:pPr>
      <w:r>
        <w:rPr>
          <w:rFonts w:ascii="Arial" w:hAnsi="Arial" w:cs="Arial"/>
          <w:sz w:val="21"/>
          <w:sz-cs w:val="21"/>
        </w:rPr>
        <w:t xml:space="preserve">轿车A</w:t>
      </w:r>
    </w:p>
    <w:p>
      <w:pPr>
        <w:jc w:val="center"/>
      </w:pPr>
      <w:r>
        <w:rPr>
          <w:rFonts w:ascii="Arial" w:hAnsi="Arial" w:cs="Arial"/>
          <w:sz w:val="21"/>
          <w:sz-cs w:val="21"/>
        </w:rPr>
        <w:t xml:space="preserve">轿车B</w:t>
      </w:r>
    </w:p>
    <w:p>
      <w:pPr>
        <w:jc w:val="center"/>
      </w:pPr>
      <w:r>
        <w:rPr>
          <w:rFonts w:ascii="Arial" w:hAnsi="Arial" w:cs="Arial"/>
          <w:sz w:val="21"/>
          <w:sz-cs w:val="21"/>
        </w:rPr>
        <w:t xml:space="preserve">轿车C</w:t>
      </w:r>
    </w:p>
    <w:p>
      <w:pPr>
        <w:jc w:val="center"/>
      </w:pPr>
      <w:r>
        <w:rPr>
          <w:rFonts w:ascii="Arial" w:hAnsi="Arial" w:cs="Arial"/>
          <w:sz w:val="21"/>
          <w:sz-cs w:val="21"/>
        </w:rPr>
        <w:t xml:space="preserve">舒适型</w:t>
      </w:r>
    </w:p>
    <w:p>
      <w:pPr>
        <w:jc w:val="center"/>
      </w:pPr>
      <w:r>
        <w:rPr>
          <w:rFonts w:ascii="Arial" w:hAnsi="Arial" w:cs="Arial"/>
          <w:sz w:val="21"/>
          <w:sz-cs w:val="21"/>
        </w:rPr>
        <w:t xml:space="preserve">100</w:t>
      </w:r>
    </w:p>
    <w:p>
      <w:pPr>
        <w:jc w:val="center"/>
      </w:pPr>
      <w:r>
        <w:rPr>
          <w:rFonts w:ascii="Arial" w:hAnsi="Arial" w:cs="Arial"/>
          <w:sz w:val="21"/>
          <w:sz-cs w:val="21"/>
        </w:rPr>
        <w:t xml:space="preserve">150</w:t>
      </w:r>
    </w:p>
    <w:p>
      <w:pPr>
        <w:jc w:val="center"/>
      </w:pPr>
      <w:r>
        <w:rPr>
          <w:rFonts w:ascii="Arial" w:hAnsi="Arial" w:cs="Arial"/>
          <w:sz w:val="21"/>
          <w:sz-cs w:val="21"/>
        </w:rPr>
        <w:t xml:space="preserve">z</w:t>
      </w:r>
    </w:p>
    <w:p>
      <w:pPr>
        <w:jc w:val="center"/>
      </w:pPr>
      <w:r>
        <w:rPr>
          <w:rFonts w:ascii="Arial" w:hAnsi="Arial" w:cs="Arial"/>
          <w:sz w:val="21"/>
          <w:sz-cs w:val="21"/>
        </w:rPr>
        <w:t xml:space="preserve">标准型</w:t>
      </w:r>
    </w:p>
    <w:p>
      <w:pPr>
        <w:jc w:val="center"/>
      </w:pPr>
      <w:r>
        <w:rPr>
          <w:rFonts w:ascii="Arial" w:hAnsi="Arial" w:cs="Arial"/>
          <w:sz w:val="21"/>
          <w:sz-cs w:val="21"/>
        </w:rPr>
        <w:t xml:space="preserve">300</w:t>
      </w:r>
    </w:p>
    <w:p>
      <w:pPr>
        <w:jc w:val="center"/>
      </w:pPr>
      <w:r>
        <w:rPr>
          <w:rFonts w:ascii="Arial" w:hAnsi="Arial" w:cs="Arial"/>
          <w:sz w:val="21"/>
          <w:sz-cs w:val="21"/>
        </w:rPr>
        <w:t xml:space="preserve">450</w:t>
      </w:r>
    </w:p>
    <w:p>
      <w:pPr>
        <w:jc w:val="center"/>
      </w:pPr>
      <w:r>
        <w:rPr>
          <w:rFonts w:ascii="Arial" w:hAnsi="Arial" w:cs="Arial"/>
          <w:sz w:val="21"/>
          <w:sz-cs w:val="21"/>
        </w:rPr>
        <w:t xml:space="preserve">600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按类型分层抽样的方法在这个月生产的轿车中抽取50辆,其中有A类轿车10辆.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求z的值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用分层抽样的方法在C类轿车中抽取一个容量为5的样本.将该样本看成一个总体,从中任取2辆,求至少有1辆舒适型轿车的概率;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用随机抽样的方法从B类舒适型轿车中抽取8辆,经检测它们的得分如下:9.4,  8.6, 9.2,  9.6,  8.7,  9.3,  9.0,  8.2.把这8辆轿车的得分看作一个总体,从中任取一个数,求该数与样本平均数之差的绝对值不超过0.5的概率.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20.（本小题满分12分）</w:t>
      </w:r>
    </w:p>
    <w:p>
      <w:pPr>
        <w:jc w:val="both"/>
        <w:ind w:first-line="420"/>
      </w:pPr>
      <w:r>
        <w:rPr>
          <w:rFonts w:ascii="Arial" w:hAnsi="Arial" w:cs="Arial"/>
          <w:sz w:val="21"/>
          <w:sz-cs w:val="21"/>
        </w:rPr>
        <w:t xml:space="preserve">等比数列{ EMBED Equation.DSMT4 }的前n项和为 EMBED Equation.DSMT4 ，已知对任意的 EMBED Equation.DSMT4 ，点 EMBED Equation.DSMT4 ，均在函数 EMBED Equation.DSMT4 且 EMBED Equation.DSMT4 均为常数)的图像上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（1）求r的值；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（11）当b=2时，记   EMBED Equation.DSMT4 求数列 EMBED Equation.DSMT4 的前 EMBED Equation.3 项和 EMBED Equation.3 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21.（本小题满分12分）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已知函数 EMBED Equation.DSMT4 ,其中 EMBED Equation.DSMT4  INCLUDEPICTURE "http://192.168.15.6/UpFile/UpAttachment/2009-1/2009189344.jpg" \* MERGEFORMAT 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当 EMBED Equation.3 满足什么条件时, EMBED Equation.3 取得极值?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已知 EMBED Equation.3 ,且 EMBED Equation.3 在区间 EMBED Equation.DSMT4 上单调递增,试用 EMBED Equation.3 表示出 EMBED Equation.3 的取值范围.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22. （本小题满分14分）</w:t>
      </w:r>
    </w:p>
    <w:p>
      <w:pPr>
        <w:jc w:val="both"/>
        <w:ind w:first-line="525"/>
      </w:pPr>
      <w:r>
        <w:rPr>
          <w:rFonts w:ascii="Arial" w:hAnsi="Arial" w:cs="Arial"/>
          <w:sz w:val="21"/>
          <w:sz-cs w:val="21"/>
        </w:rPr>
        <w:t xml:space="preserve">设 EMBED Equation.DSMT4 ,在平面直角坐标系中,已知向量 EMBED Equation.DSMT4 ,向量 EMBED Equation.DSMT4 , EMBED Equation.DSMT4 ,动点 EMBED Equation.DSMT4 的轨迹为E.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（1）求轨迹E的方程,并说明该方程所表示曲线的形状;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（2）已知 EMBED Equation.3 ,证明:存在圆心在原点的圆,使得该圆的任意一条切线与轨迹E恒有两个交点A,B,且 EMBED Equation.DSMT4 (O为坐标原点),并求出该圆的方程;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(3)已知 EMBED Equation.3 ,设直线 EMBED Equation.3 与圆C: EMBED Equation.DSMT4 (1&lt;R&lt;2)相切于A</w:t>
      </w:r>
      <w:r>
        <w:rPr>
          <w:rFonts w:ascii="Arial" w:hAnsi="Arial" w:cs="Arial"/>
          <w:sz w:val="21"/>
          <w:sz-cs w:val="21"/>
          <w:vertAlign w:val="subscript"/>
        </w:rPr>
        <w:t xml:space="preserve">1</w:t>
      </w:r>
      <w:r>
        <w:rPr>
          <w:rFonts w:ascii="Arial" w:hAnsi="Arial" w:cs="Arial"/>
          <w:sz w:val="21"/>
          <w:sz-cs w:val="21"/>
        </w:rPr>
        <w:t xml:space="preserve">,且 EMBED Equation.3 与轨迹E只有一个公共点B</w:t>
      </w:r>
      <w:r>
        <w:rPr>
          <w:rFonts w:ascii="Arial" w:hAnsi="Arial" w:cs="Arial"/>
          <w:sz w:val="21"/>
          <w:sz-cs w:val="21"/>
          <w:vertAlign w:val="subscript"/>
        </w:rPr>
        <w:t xml:space="preserve">1</w:t>
      </w:r>
      <w:r>
        <w:rPr>
          <w:rFonts w:ascii="Arial" w:hAnsi="Arial" w:cs="Arial"/>
          <w:sz w:val="21"/>
          <w:sz-cs w:val="21"/>
        </w:rPr>
        <w:t xml:space="preserve">,当R为何值时,|A</w:t>
      </w:r>
      <w:r>
        <w:rPr>
          <w:rFonts w:ascii="Arial" w:hAnsi="Arial" w:cs="Arial"/>
          <w:sz w:val="21"/>
          <w:sz-cs w:val="21"/>
          <w:vertAlign w:val="subscript"/>
        </w:rPr>
        <w:t xml:space="preserve">1</w:t>
      </w:r>
      <w:r>
        <w:rPr>
          <w:rFonts w:ascii="Arial" w:hAnsi="Arial" w:cs="Arial"/>
          <w:sz w:val="21"/>
          <w:sz-cs w:val="21"/>
        </w:rPr>
        <w:t xml:space="preserve">B</w:t>
      </w:r>
      <w:r>
        <w:rPr>
          <w:rFonts w:ascii="Arial" w:hAnsi="Arial" w:cs="Arial"/>
          <w:sz w:val="21"/>
          <w:sz-cs w:val="21"/>
          <w:vertAlign w:val="subscript"/>
        </w:rPr>
        <w:t xml:space="preserve">1</w:t>
      </w:r>
      <w:r>
        <w:rPr>
          <w:rFonts w:ascii="Arial" w:hAnsi="Arial" w:cs="Arial"/>
          <w:sz w:val="21"/>
          <w:sz-cs w:val="21"/>
        </w:rPr>
        <w:t xml:space="preserve">|取得最大值?并求最大值.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2                     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2                      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侧(左)视图                 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2                 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2                     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2                      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正(主)视图                      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俯视图                      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1  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x        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y               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1              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O             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A                      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x          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y   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O                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1             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1                   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B                 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x          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y   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O                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1                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1              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C                 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x      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y 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1                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1                    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D                   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O 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A             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B            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C                   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P                      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第8题图           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开始              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S=0,T=0,n=0                          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T&gt;S    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S=S+5                          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n=n+2              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T=T+n                     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输出T                    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结束        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是         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否                 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E 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A      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B         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C             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F                 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E</w:t>
      </w:r>
      <w:r>
        <w:rPr>
          <w:rFonts w:ascii="Arial" w:hAnsi="Arial" w:cs="Arial"/>
          <w:sz w:val="21"/>
          <w:sz-cs w:val="21"/>
          <w:vertAlign w:val="subscript"/>
        </w:rPr>
        <w:t xml:space="preserve">1              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A</w:t>
      </w:r>
      <w:r>
        <w:rPr>
          <w:rFonts w:ascii="Arial" w:hAnsi="Arial" w:cs="Arial"/>
          <w:sz w:val="21"/>
          <w:sz-cs w:val="21"/>
          <w:vertAlign w:val="subscript"/>
        </w:rPr>
        <w:t xml:space="preserve">1              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B</w:t>
      </w:r>
      <w:r>
        <w:rPr>
          <w:rFonts w:ascii="Arial" w:hAnsi="Arial" w:cs="Arial"/>
          <w:sz w:val="21"/>
          <w:sz-cs w:val="21"/>
          <w:vertAlign w:val="subscript"/>
        </w:rPr>
        <w:t xml:space="preserve">1                 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C</w:t>
      </w:r>
      <w:r>
        <w:rPr>
          <w:rFonts w:ascii="Arial" w:hAnsi="Arial" w:cs="Arial"/>
          <w:sz w:val="21"/>
          <w:sz-cs w:val="21"/>
          <w:vertAlign w:val="subscript"/>
        </w:rPr>
        <w:t xml:space="preserve">1            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D</w:t>
      </w:r>
      <w:r>
        <w:rPr>
          <w:rFonts w:ascii="Arial" w:hAnsi="Arial" w:cs="Arial"/>
          <w:sz w:val="21"/>
          <w:sz-cs w:val="21"/>
          <w:vertAlign w:val="subscript"/>
        </w:rPr>
        <w:t xml:space="preserve">1               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D          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