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2010年全国统一高考数学试卷（文科）（大纲版Ⅱ）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1．（5分）设全集U={x∈N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|x＜6}，集合A={1，3}，B={3，5}，则∁</w:t>
      </w:r>
      <w:r>
        <w:rPr>
          <w:rFonts w:ascii="Times" w:hAnsi="Times" w:cs="Times"/>
          <w:sz w:val="24"/>
          <w:sz-cs w:val="24"/>
          <w:vertAlign w:val="subscript"/>
        </w:rPr>
        <w:t xml:space="preserve">U</w:t>
      </w:r>
      <w:r>
        <w:rPr>
          <w:rFonts w:ascii="Times" w:hAnsi="Times" w:cs="Times"/>
          <w:sz w:val="24"/>
          <w:sz-cs w:val="24"/>
        </w:rPr>
        <w:t xml:space="preserve">（A∪B）=（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A．{1，4}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B．{1，5}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C．{2，4}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D．{2，5}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2．（5分）不等式＜0的解集为（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A．{x|﹣2＜x＜3}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B．{x|x＜﹣2}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C．{x|x＜﹣2或x＞3}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D．{x|x＞3}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3．（5分）已知sinα=，则cos（π﹣2α）=（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4．（5分）函数的反函数是（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A．y=e</w:t>
      </w:r>
      <w:r>
        <w:rPr>
          <w:rFonts w:ascii="Times" w:hAnsi="Times" w:cs="Times"/>
          <w:sz w:val="24"/>
          <w:sz-cs w:val="24"/>
          <w:vertAlign w:val="superscript"/>
        </w:rPr>
        <w:t xml:space="preserve">2x﹣1</w:t>
      </w:r>
      <w:r>
        <w:rPr>
          <w:rFonts w:ascii="Times" w:hAnsi="Times" w:cs="Times"/>
          <w:sz w:val="24"/>
          <w:sz-cs w:val="24"/>
        </w:rPr>
        <w:t xml:space="preserve">﹣1（x＞0）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B．y=e</w:t>
      </w:r>
      <w:r>
        <w:rPr>
          <w:rFonts w:ascii="Times" w:hAnsi="Times" w:cs="Times"/>
          <w:sz w:val="24"/>
          <w:sz-cs w:val="24"/>
          <w:vertAlign w:val="superscript"/>
        </w:rPr>
        <w:t xml:space="preserve">2x﹣1</w:t>
      </w:r>
      <w:r>
        <w:rPr>
          <w:rFonts w:ascii="Times" w:hAnsi="Times" w:cs="Times"/>
          <w:sz w:val="24"/>
          <w:sz-cs w:val="24"/>
        </w:rPr>
        <w:t xml:space="preserve">+1（x＞0）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C．y=e</w:t>
      </w:r>
      <w:r>
        <w:rPr>
          <w:rFonts w:ascii="Times" w:hAnsi="Times" w:cs="Times"/>
          <w:sz w:val="24"/>
          <w:sz-cs w:val="24"/>
          <w:vertAlign w:val="superscript"/>
        </w:rPr>
        <w:t xml:space="preserve">2x﹣1</w:t>
      </w:r>
      <w:r>
        <w:rPr>
          <w:rFonts w:ascii="Times" w:hAnsi="Times" w:cs="Times"/>
          <w:sz w:val="24"/>
          <w:sz-cs w:val="24"/>
        </w:rPr>
        <w:t xml:space="preserve">﹣1（x∈R）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D．y=e</w:t>
      </w:r>
      <w:r>
        <w:rPr>
          <w:rFonts w:ascii="Times" w:hAnsi="Times" w:cs="Times"/>
          <w:sz w:val="24"/>
          <w:sz-cs w:val="24"/>
          <w:vertAlign w:val="superscript"/>
        </w:rPr>
        <w:t xml:space="preserve">2x﹣1</w:t>
      </w:r>
      <w:r>
        <w:rPr>
          <w:rFonts w:ascii="Times" w:hAnsi="Times" w:cs="Times"/>
          <w:sz w:val="24"/>
          <w:sz-cs w:val="24"/>
        </w:rPr>
        <w:t xml:space="preserve">+1（x∈R）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5．（5分）若变量x，y满足约束条件，则z=2x+y的最大值为（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6．（5分）如果等差数列{a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=12，那么a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+…+a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7．（5分）若曲线y=x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+ax+b在点（1，b）处的切线方程是x﹣y+1=0，则（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A．a=1，b=2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B．a=﹣1，b=2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C．a=1，b=﹣2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D．a=﹣1，b=﹣2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8．（5分）已知三棱锥S﹣ABC中，底面ABC为边长等于2的等边三角形，SA垂直于底面ABC，SA=3，那么直线AB与平面SBC所成角的正弦值为（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9．（5分）将标号为1，2，3，4，5，6的6张卡片放入3个不同的信封中，若每个信封放2张，其中标号为1，2的卡片放入同一信封，则不同的方法共有（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A．12种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B．18种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C．36种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D．54种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10．（5分）△ABC中，点D在边AB上，CD平分∠ACB，若=，=，||=1，||=2，则=（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11．（5分）与正方体ABCD﹣A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的三条棱AB、CC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所在直线的距离相等的点（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A．有且只有1个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B．有且只有2个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C．有且只有3个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D．有无数个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12．（5分）已知椭圆T：+=1（a＞b＞0）的离心率为，过右焦点F且斜率为k（k＞0）的直线与T相交于A，B两点，若=3，则k=（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13．（5分）已知α是第二象限的角，tanα=﹣，则cosα=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14．（5分）（x+）</w:t>
      </w:r>
      <w:r>
        <w:rPr>
          <w:rFonts w:ascii="Times" w:hAnsi="Times" w:cs="Times"/>
          <w:sz w:val="24"/>
          <w:sz-cs w:val="24"/>
          <w:vertAlign w:val="superscript"/>
        </w:rPr>
        <w:t xml:space="preserve">9</w:t>
      </w:r>
      <w:r>
        <w:rPr>
          <w:rFonts w:ascii="Times" w:hAnsi="Times" w:cs="Times"/>
          <w:sz w:val="24"/>
          <w:sz-cs w:val="24"/>
        </w:rPr>
        <w:t xml:space="preserve">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的系数是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．（用数字作答）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=2px（p＞0）的准线l，过M（1，0）且斜率为的直线与l相交于A，与C的一个交点为B，若，则p=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16．（5分）已知球O的半径为4，圆M与圆N为该球的两个小圆，AB为圆M与圆N的公共弦，AB=4，若OM=ON=3，则两圆圆心的距离MN=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三、解答题（共6小题，满分70分）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17．（10分）△ABC中，D为边BC上的一点，BD=33，sinB=，cos∠ADC=，求AD．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18．（12分）已知{a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}是各项均为正数的等比数列a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=2（），a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=64++）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=（a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+）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，求数列{b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}的前n项和T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中，AC=BC，AA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=AB，D为BB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的中点，E为AB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上的一点，AE=3EB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（Ⅰ）证明：DE为异面直线AB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与CD的公垂线；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（Ⅱ）设异面直线AB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与CD的夹角为45°，求二面角A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﹣AC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﹣B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20．（12分）如图，由M到N的电路中有4个元件，分别标为T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，电流能通过T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的概率都是P，电流能通过T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的概率是0.9，电流能否通过各元件相互独立．已知T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，T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中至少有一个能通过电流的概率为0.999．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（Ⅰ）求P；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（Ⅱ）求电流能在M与N之间通过的概率．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21．（12分）已知函数f（x）=﹣x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+ax+1﹣lnx．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（Ⅰ）当a=3时，求函数f（x）的单调递增区间；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（Ⅱ）若f（x）在区间（0，）上是减函数，求实数a的取值范围．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22．（12分）已知斜率为1的直线l与双曲线C：相交于B、D两点，且BD的中点为M（1，3）．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（Ⅰ）求C的离心率；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（Ⅱ）设C的右顶点为A，右焦点为F，|DF|•|BF|=17，证明：过A、B、D三点的圆与x轴相切．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