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2012年普通高等学校招生全国统一考试（安徽卷）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数学（文科）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本试卷分第I卷（选择题）和第II卷（非选择题）两部分，第I卷第1至2页，第II卷第3至第4页。全卷满分150分，考试时间120分钟。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考生注意事项：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 务必在试题卷、答题卡  自己的姓名、座位号，并认真   粘贴的条形码中姓名  座位号是否一致。务必  面规定的地方填写姓名和座位号后两位。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2.答第I卷时，每小题选出答案后，用2B铅笔把答题卡上对应题目的答案标号涂黑。如需改动，用橡皮擦干净后，再选涂其他答案标号。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答第II卷时，必须使用0.5毫米的黑色墨水签字笔在答题卡上书写，要求字体工整、笔迹清晰。作图题可先用铅笔在答题卡规定的位置绘出，确认后再用0.5毫米的黑色墨水签字笔描清楚。必须在题号所指示的答题区域作答，超出答题区域书写的答案无效，在试题卷、草稿纸上答题无效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4.考试结束，务必将试卷和答题卡一并上交。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第Ⅰ卷（选择题 共50分）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选择题：本大题共10小题，每小题5分，共50分，在每小题给出的四个选项中，只有一项是符合题目要求的。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（1）复数z 满足 EMBED Equation.DSMT4 ，则 EMBED Equation.DSMT4 （   ）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    （B） EMBED Equation.DSMT4      （C） EMBED Equation.DSMT4         （D）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（5）公比为2的等比数列{ EMBED Equation.DSMT4 } 的各项都是正数，且 EMBED Equation.DSMT4 ，则 EMBED Equation.DSMT4  =（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1          （B）2           （C） 4           （D）8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（6）如图所示，程序框图（算法流程图）的输出结果是 （   ）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3              （B）4           （C） 5         （D）8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（7）要得到函数 EMBED Equation.DSMT4 的图象，只要将函数 EMBED Equation.DSMT4 的图象（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向左平移1个单位      （B） 向右平移1个单位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  向左平移   EMBED Equation.DSMT4   个单位   （D）向右平移  EMBED Equation.DSMT4  个单位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2012年普通高等学校招生全国统一考试（安徽卷）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数学（文科）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第Ⅱ卷（非选择题 共100分）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考生注事项：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请用0.5毫米黑色墨水签字笔在答题卡上作答，在试题卷上答题无效。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二．填空题：本大题共5小题，每小题5分，共25分，把答案填在答题卡的相应位置。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(15)若四面体 EMBED Equation.DSMT4 的三组对棱分别相等，即 EMBED Equation.DSMT4 ， EMBED Equation.DSMT4 ， EMBED Equation.DSMT4 ，则________.(写出所有正确结论编号)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①四面体 EMBED Equation.DSMT4 每组对棱相互垂直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②四面体 EMBED Equation.DSMT4 每个面的面积相等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③从四面体 EMBED Equation.DSMT4 每个顶点出发的三条棱两两夹角之和大于 EMBED Equation.DSMT4 而小于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④连接四面体 EMBED Equation.DSMT4 每组对棱中点的线段互垂直平分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[来源:Z*xx*k.Com]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⑤从四面体 EMBED Equation.DSMT4 每个顶点出发的三条棱的长可作为一个三角形的三边长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三．解答题：本大题共6小题，共75分，解答应写出文字说明、证明过程或演算步骤，解答写在答题卡上的指定区域内。</w:t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[来源:学&amp;科&amp;网Z&amp;X&amp;X&amp;K]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设定义在（0，+ EMBED Equation.DSMT4 ）上的函数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 EMBED Equation.DSMT4 的最小值；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(Ⅱ)若曲线 EMBED Equation.DSMT4 在点 EMBED Equation.DSMT4 处的切线方程为 EMBED Equation.DSMT4 ，求 EMBED Equation.DSMT4 的值。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（18）（本小题满分13分）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若某产品的直径长与标准值的差的绝对值不超过1mm 时，则视为合格品，否则视为不合格品。在近期一次产品抽样检查中，从某厂生产的此种产品中，随机抽取5000件进行检测，结果发现有50件不合格品。计算这50件不合格品的直径长与标准值的差（单位：mm）, 将所得数据分组，得到如下频率分布表：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分组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频数</w:t>
      </w:r>
      <w:r>
        <w:rPr>
          <w:rFonts w:ascii="Times" w:hAnsi="Times" w:cs="Times"/>
          <w:sz w:val="4"/>
          <w:sz-cs w:val="4"/>
          <w:b/>
          <w:color w:val="FFFFFF"/>
        </w:rPr>
        <w:t xml:space="preserve">[来源:Zxxk.Com]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频率</w:t>
      </w:r>
    </w:p>
    <w:p>
      <w:pPr/>
      <w:r>
        <w:rPr>
          <w:rFonts w:ascii="Times" w:hAnsi="Times" w:cs="Times"/>
          <w:sz w:val="24"/>
          <w:sz-cs w:val="24"/>
        </w:rPr>
        <w:t xml:space="preserve">[-3, -2)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0.10</w:t>
      </w:r>
    </w:p>
    <w:p>
      <w:pPr/>
      <w:r>
        <w:rPr>
          <w:rFonts w:ascii="Times" w:hAnsi="Times" w:cs="Times"/>
          <w:sz w:val="24"/>
          <w:sz-cs w:val="24"/>
        </w:rPr>
        <w:t xml:space="preserve">[-2, -1)</w:t>
      </w:r>
    </w:p>
    <w:p>
      <w:pPr/>
      <w:r>
        <w:rPr>
          <w:rFonts w:ascii="Times" w:hAnsi="Times" w:cs="Times"/>
          <w:sz w:val="24"/>
          <w:sz-cs w:val="24"/>
        </w:rPr>
        <w:t xml:space="preserve">8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（1,2]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0.50</w:t>
      </w:r>
    </w:p>
    <w:p>
      <w:pPr/>
      <w:r>
        <w:rPr>
          <w:rFonts w:ascii="Times" w:hAnsi="Times" w:cs="Times"/>
          <w:sz w:val="24"/>
          <w:sz-cs w:val="24"/>
        </w:rPr>
        <w:t xml:space="preserve">（2,3]</w:t>
      </w:r>
    </w:p>
    <w:p>
      <w:pPr/>
      <w:r>
        <w:rPr>
          <w:rFonts w:ascii="Times" w:hAnsi="Times" w:cs="Times"/>
          <w:sz w:val="24"/>
          <w:sz-cs w:val="24"/>
        </w:rPr>
        <w:t xml:space="preserve">10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（3,4]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　</w:t>
      </w:r>
    </w:p>
    <w:p>
      <w:pPr/>
      <w:r>
        <w:rPr>
          <w:rFonts w:ascii="Times" w:hAnsi="Times" w:cs="Times"/>
          <w:sz w:val="24"/>
          <w:sz-cs w:val="24"/>
        </w:rPr>
        <w:t xml:space="preserve">合计</w:t>
      </w:r>
    </w:p>
    <w:p>
      <w:pPr/>
      <w:r>
        <w:rPr>
          <w:rFonts w:ascii="Times" w:hAnsi="Times" w:cs="Times"/>
          <w:sz w:val="24"/>
          <w:sz-cs w:val="24"/>
        </w:rPr>
        <w:t xml:space="preserve">50</w:t>
      </w:r>
    </w:p>
    <w:p>
      <w:pPr/>
      <w:r>
        <w:rPr>
          <w:rFonts w:ascii="Times" w:hAnsi="Times" w:cs="Times"/>
          <w:sz w:val="24"/>
          <w:sz-cs w:val="24"/>
        </w:rPr>
        <w:t xml:space="preserve">1．00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