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2012年全国统一高考数学试卷（理科）（新课标）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一、选择题：本大题共12小题，每小题5分，在每小题给同的四个选项中，只有一项是符合题目要求的．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1．（5分）已知集合A={1，2，3，4，5}，B={（x，y）|x∈A，y∈A，x﹣y∈A}，则B中所含元素的个数为（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2．（5分）将2名教师，4名学生分成2个小组，分别安排到甲、乙两地参加社会实践活动，每个小组由1名教师和2名学生组成，不同的安排方案共有（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A．12种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C．9种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3．（5分）下面是关于复数z=的四个命题：其中的真命题为（　　），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09" w:first-line="-70"/>
      </w:pPr>
      <w:r>
        <w:rPr>
          <w:rFonts w:ascii="Times" w:hAnsi="Times" w:cs="Times"/>
          <w:sz w:val="24"/>
          <w:sz-cs w:val="24"/>
        </w:rPr>
        <w:t xml:space="preserve">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：|z|=2，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09" w:first-line="-70"/>
      </w:pPr>
      <w:r>
        <w:rPr>
          <w:rFonts w:ascii="Times" w:hAnsi="Times" w:cs="Times"/>
          <w:sz w:val="24"/>
          <w:sz-cs w:val="24"/>
        </w:rPr>
        <w:t xml:space="preserve">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：z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=2i，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09" w:first-line="-70"/>
      </w:pPr>
      <w:r>
        <w:rPr>
          <w:rFonts w:ascii="Times" w:hAnsi="Times" w:cs="Times"/>
          <w:sz w:val="24"/>
          <w:sz-cs w:val="24"/>
        </w:rPr>
        <w:t xml:space="preserve">p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：z的共轭复数为1+i，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09" w:first-line="-70"/>
      </w:pPr>
      <w:r>
        <w:rPr>
          <w:rFonts w:ascii="Times" w:hAnsi="Times" w:cs="Times"/>
          <w:sz w:val="24"/>
          <w:sz-cs w:val="24"/>
        </w:rPr>
        <w:t xml:space="preserve">p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：z的虚部为﹣1．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B．p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C．p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D．p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，p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4．（5分）设F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是椭圆E：+=1（a＞b＞0）的左、右焦点，P为直线x=上一点，△F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PF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是底角为30°的等腰三角形，则E的离心率为（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}为等比数列，a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=2，a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=﹣8，则a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10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6．（5分）如果执行右边的程序框图，输入正整数N（N≥2）和实数a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，输出A，B，则（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A．A+B为a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的和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B．为a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的算术平均数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C．A和B分别是a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中最大的数和最小的数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D．A和B分别是a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中最小的数和最大的数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7．（5分）如图，网格纸上小正方形的边长为1，粗线画出的是某几何体的三视图，则此几何体的体积为（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8．（5分）等轴双曲线C的中心在原点，焦点在x轴上，C与抛物线y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=16x的准线交于点A和点B，|AB|=4，则C的实轴长为（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9．（5分）已知ω＞0，函数f（x）=sin（ωx+）在区间[，π]上单调递减，则实数ω的取值范围是（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D．（0，2]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10．（5分）已知函数f（x）=，则y=f（x）的图象大致为（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11．（5分）已知三棱锥S﹣ABC的所有顶点都在球O的表面上，△ABC是边长为1的正三角形，SC为球O的直径，且SC=2，则此三棱锥的体积为（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12．（5分）设点P在曲线上，点Q在曲线y=ln（2x）上，则|PQ|最小值为（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A．1﹣ln2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C．1+ln2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二．填空题：本大题共4小题，每小题5分．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13．（5分）已知向量夹角为45°，且，则=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14．（5分）设x，y满足约束条件：；则z=x﹣2y的取值范围为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15．（5分）某个部件由三个元件按下图方式连接而成，元件1或元件2正常工作，且元件3正常工作，则部件正常工作，设三个电子元件的使用寿命（单位：小时）均服从正态分布N（1000，50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），且各个元件能否正常相互独立，那么该部件的使用寿命超过1000小时的概率为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+（﹣1）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=2n﹣1，则{a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}的前60项和为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三、解答题：解答应写出文字说明，证明过程或演算步骤．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17．（12分）已知a，b，c分别为△ABC三个内角A，B，C的对边，acosC+asinC﹣b﹣c=0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（1）求A；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（2）若a=2，△ABC的面积为；求b，c．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18．（12分）某花店每天以每枝5元的价格从农场购进若干枝玫瑰花，然后以每枝10元的价格出售，如果当天卖不完，剩下的玫瑰花作垃圾处理．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（1）若花店一天购进16枝玫瑰花，求当天的利润y（单位：元）关于当天需求量n（单位：枝，n∈N）的函数解析式．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（2）花店记录了100天玫瑰花的日需求量（单位：枝），整理得如表：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日需求量n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频数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以100天记录的各需求量的频率作为各需求量发生的概率．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（i）若花店一天购进16枝玫瑰花，X表示当天的利润（单位：元），求X的分布列、数学期望及方差；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（ii）若花店计划一天购进16枝或17枝玫瑰花，你认为应购进16枝还是17枝？请说明理由．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中，AC=BC=AA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，D是棱AA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的中点，DC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⊥BD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（1）证明：DC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⊥BC；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（2）求二面角A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﹣BD﹣C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20．（12分）设抛物线C：x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=2py（p＞0）的焦点为F，准线为l，A∈C，已知以F为圆心，FA为半径的圆F交l于B，D两点；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（1）若∠BFD=90°，△ABD的面积为，求p的值及圆F的方程；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（2）若A，B，F三点在同一直线m上，直线n与m平行，且n与C只有一个公共点，求坐标原点到m，n距离的比值．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21．（12分）已知函数f（x）满足f（x）=f′（1）e</w:t>
      </w:r>
      <w:r>
        <w:rPr>
          <w:rFonts w:ascii="Times" w:hAnsi="Times" w:cs="Times"/>
          <w:sz w:val="24"/>
          <w:sz-cs w:val="24"/>
          <w:vertAlign w:val="superscript"/>
        </w:rPr>
        <w:t xml:space="preserve">x﹣1</w:t>
      </w:r>
      <w:r>
        <w:rPr>
          <w:rFonts w:ascii="Times" w:hAnsi="Times" w:cs="Times"/>
          <w:sz w:val="24"/>
          <w:sz-cs w:val="24"/>
        </w:rPr>
        <w:t xml:space="preserve">﹣f（0）x+x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（1）求f（x）的解析式及单调区间；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（2）若，求（a+1）b的最大值．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四、请考生在第22，23，24题中任选一题作答，如果多做，则按所做的第一题计分，作答时请写清题号．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22．（10分）如图，D，E分别为△ABC边AB，AC的中点，直线DE交△ABC的外接圆于F，G两点，若CF∥AB，证明：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（1）CD=BC；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（2）△BCD∽△GBD．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23．选修4﹣4；坐标系与参数方程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已知曲线C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的参数方程是（φ为参数），以坐标原点为极点，x轴的正半轴为极轴建立坐标系，曲线C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的坐标系方程是ρ=2，正方形ABCD的顶点都在C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上，且A，B，C，D依逆时针次序排列，点A的极坐标为（2，）．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（1）求点A，B，C，D的直角坐标；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（2）设P为C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上任意一点，求|PA|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+|PB|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+|PC|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+|PD|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24．已知函数f（x）=|x+a|+|x﹣2|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①当a=﹣3时，求不等式f（x）≥3的解集；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②f（x）≤|x﹣4|若的解集包含[1，2]，求a的取值范围．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