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</w:rPr>
        <w:t xml:space="preserve">2012年浙江省高考数学试卷（文科）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一、选择题（共10小题，每小题5分，满分50分）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1．（2012•浙江）设全集U={1，2，3，4，5，6}，设集合P={1，2，3，4}，Q={3，4，5}，则P∩（C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Q）=（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{1，2，3，4，6}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{1，2，3，4，5}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{1，2，5}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{1，2}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2．（2012•浙江）已知i是虚数单位，则=（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1﹣2i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2﹣i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2+i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1+2i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3．（2012•浙江）已知某三棱锥的三视图（单位：cm）如图所示，则该三棱锥的体积是（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right="1224"/>
      </w:pPr>
      <w:r>
        <w:rPr>
          <w:rFonts w:ascii="Times New Roman" w:hAnsi="Times New Roman" w:cs="Times New Roman"/>
          <w:sz w:val="21"/>
          <w:sz-cs w:val="21"/>
        </w:rPr>
        <w:t xml:space="preserve">4．（2012•浙江）设a∈R，则“a=1”是“直线l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：ax+2y﹣1=0与直线l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：x+2y+4=0平行的（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充分不必要条件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必要不充分条件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充分必要条件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既不充分也不必要条件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5．（2012•浙江）设l是直线，α，β是两个不同的平面（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若l∥α，l∥β，则α∥β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若l∥α，l⊥β，则α⊥β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若α⊥β，l⊥α，则l⊥β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若α⊥β，l∥α，则l⊥β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6．（2012•浙江）把函数y=cos2x+1的图象上所有点的横坐标伸长到原来的2倍（纵坐标不变），然后向左平移1个单位长度，再向下平移 1个单位长度，得到的图象是（　　）</w:t>
      </w:r>
    </w:p>
    <w:p>
      <w:pPr>
        <w:ind w:right="1258"/>
      </w:pP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>
        <w:ind w:right="1258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>
        <w:ind w:right="125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right="1258"/>
      </w:pPr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>
        <w:ind w:right="125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right="1258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>
        <w:ind w:right="125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                </w:t>
      </w:r>
    </w:p>
    <w:p>
      <w:pPr>
        <w:ind w:left="105" w:first-line="-105"/>
      </w:pPr>
      <w:r>
        <w:rPr>
          <w:rFonts w:ascii="Times New Roman" w:hAnsi="Times New Roman" w:cs="Times New Roman"/>
          <w:sz w:val="21"/>
          <w:sz-cs w:val="21"/>
        </w:rPr>
        <w:t xml:space="preserve">D  </w:t>
      </w:r>
    </w:p>
    <w:p>
      <w:pPr>
        <w:ind w:left="105" w:first-line="-105"/>
      </w:pP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7．（2012•浙江）设，是两个非零向量（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若|+|=||﹣||，则⊥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若⊥，则|+|=||﹣||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若|+|=||﹣||，则存在实数λ，使得=λ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若存在实数λ，使得=λ，则|+|=||﹣||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8．（2012•浙江）如图，中心均为原点O的双曲线与椭圆有公共焦点，M，N是双曲线的两顶点．若M，O，N将椭圆长轴四等分，则双曲线与椭圆的离心率的比值是（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9．（2012•浙江）若正数x，y满足x+3y=5xy，则3x+4y的最小值是（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10．（2012•浙江）设a＞0，b＞0，e是自然对数的底数（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+2a=e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+3b，则a＞b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+2a=e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+3b，则a＜b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﹣2a=e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﹣3b，则a＞b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﹣2a=e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﹣3b，则a＜b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二、填空题：本大题共7小题，每小题4分，共28分．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11．（2012•浙江）某个年级有男生560人，女生420人，用分层抽样的方法从该年级全体学生中抽取一个容量为280的样本，则此样本中男生人数为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12．（2012•浙江）从边长为1的正方形的中心和顶点这五点中，随机（等可能）取两点，则该两点间的距离为的概率是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13．（2012•浙江）若某程序框图如图所示，则该程序运行后输出的值是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14．（2012•浙江）设z=x+2y，其中实数x，y满足 则z的取值范围是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15．（2012•浙江）在△ABC中，M是BC的中点，AM=3，BC=10，则•=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16．（2012•浙江）设函数f（x）是定义在R上的周期为2的偶函数，当x∈[0，1]时，f（x）=x+1，则=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17．（2012•浙江）定义：曲线C上的点到直线l的距离的最小值称为曲线C到直线l的距离，已知曲线C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：y=x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+a到直线l：y=x的距离等于曲线C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+（y+4）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=2到直线l：y=x的距离，则实数a=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三、解答题：本大题共5小题，共72分．解答应写出文字说明、证明过程或演算步骤．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18．（2012•浙江）在△ABC中，内角A，B，C的对边分别为a，b，c，且bsinA=acosB．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（1）求角B的大小；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（2）若b=3，sinC=2sinA，求a，c的值．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19．（2012•浙江）已知数列{a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}的前n项和为S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，且S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=2n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+n，n∈N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，数列{b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}满足a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=4log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+3，n∈N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（2）求数列{a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•b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}的前n项和T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20．（2012•浙江）如图，在侧棱垂直底面的四棱柱ABCD﹣A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中，AD∥BC，AD⊥AB，AB=．AD=2，BC=4，AA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=2，E是DD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的中点，F是平面B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E与直线AA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的交点．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（1）证明：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（i）EF∥A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（ii）BA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⊥平面B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EF；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（2）求BC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与平面B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EF所成的角的正弦值．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21．（2012•浙江）已知a∈R，函数f（x）=4x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﹣2ax+a．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（1）求f（x）的单调区间；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（2）证明：当0≤x≤1时，f（x）+|2﹣a|＞0．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22．（2012•浙江）如图，在直角坐标系xOy中，点P（1，）到抛物线C：y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=2px（P＞0）的准线的距离为．点M（t，1）是C上的定点，A，B是C上的两动点，且线段AB被直线OM平分．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（1）求p，t的值．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（2）求△ABP面积的最大值．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emplate.dotx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