
<file path=[Content_Types].xml><?xml version="1.0" encoding="utf-8"?>
<Types xmlns="http://schemas.openxmlformats.org/package/2006/content-types">
  <Default Extension="emf" ContentType="image/x-emf"/>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A81996">
      <w:pPr>
        <w:spacing w:line="360" w:lineRule="auto"/>
        <w:rPr>
          <w:rFonts w:ascii="黑体" w:eastAsia="黑体" w:hAnsi="黑体"/>
          <w:b/>
          <w:sz w:val="24"/>
          <w:szCs w:val="24"/>
        </w:rPr>
      </w:pPr>
      <w:r>
        <w:rPr>
          <w:rFonts w:ascii="黑体" w:eastAsia="黑体" w:hAnsi="黑体"/>
          <w:b/>
          <w:noProof/>
          <w:sz w:val="24"/>
          <w:szCs w:val="24"/>
        </w:rPr>
        <w:drawing>
          <wp:anchor distT="0" distB="0" distL="114300" distR="114300" simplePos="0" relativeHeight="251658240" behindDoc="0" locked="0" layoutInCell="1" allowOverlap="1">
            <wp:simplePos x="0" y="0"/>
            <wp:positionH relativeFrom="page">
              <wp:posOffset>11582400</wp:posOffset>
            </wp:positionH>
            <wp:positionV relativeFrom="topMargin">
              <wp:posOffset>11074400</wp:posOffset>
            </wp:positionV>
            <wp:extent cx="393700" cy="342900"/>
            <wp:effectExtent l="0" t="0" r="6350" b="0"/>
            <wp:wrapNone/>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393700" cy="342900"/>
                    </a:xfrm>
                    <a:prstGeom prst="rect">
                      <a:avLst/>
                    </a:prstGeom>
                    <a:noFill/>
                  </pic:spPr>
                </pic:pic>
              </a:graphicData>
            </a:graphic>
          </wp:anchor>
        </w:drawing>
      </w:r>
      <w:r>
        <w:rPr>
          <w:rFonts w:ascii="黑体" w:eastAsia="黑体" w:hAnsi="黑体"/>
          <w:b/>
          <w:sz w:val="24"/>
          <w:szCs w:val="24"/>
        </w:rPr>
        <w:t>绝密</w:t>
      </w:r>
      <w:r>
        <w:rPr>
          <w:rFonts w:ascii="黑体" w:eastAsia="黑体" w:hAnsi="黑体" w:cs="宋体" w:hint="eastAsia"/>
          <w:b/>
          <w:sz w:val="24"/>
          <w:szCs w:val="24"/>
        </w:rPr>
        <w:t>★</w:t>
      </w:r>
      <w:r>
        <w:rPr>
          <w:rFonts w:ascii="黑体" w:eastAsia="黑体" w:hAnsi="黑体"/>
          <w:b/>
          <w:sz w:val="24"/>
          <w:szCs w:val="24"/>
        </w:rPr>
        <w:t>启用前</w:t>
      </w:r>
    </w:p>
    <w:p w:rsidR="00A81996">
      <w:pPr>
        <w:spacing w:line="360" w:lineRule="auto"/>
        <w:jc w:val="center"/>
        <w:rPr>
          <w:sz w:val="30"/>
          <w:szCs w:val="30"/>
        </w:rPr>
      </w:pPr>
      <w:r>
        <w:rPr>
          <w:sz w:val="30"/>
          <w:szCs w:val="30"/>
        </w:rPr>
        <w:t>201</w:t>
      </w:r>
      <w:r>
        <w:rPr>
          <w:rFonts w:hint="eastAsia"/>
          <w:sz w:val="30"/>
          <w:szCs w:val="30"/>
        </w:rPr>
        <w:t>8</w:t>
      </w:r>
      <w:r>
        <w:rPr>
          <w:sz w:val="30"/>
          <w:szCs w:val="30"/>
        </w:rPr>
        <w:t>年普通高等学校招生全国统一考试</w:t>
      </w:r>
      <w:r>
        <w:rPr>
          <w:rFonts w:ascii="楷体" w:eastAsia="楷体" w:hAnsi="楷体" w:hint="eastAsia"/>
          <w:sz w:val="30"/>
          <w:szCs w:val="30"/>
        </w:rPr>
        <w:t>（浙江卷）</w:t>
      </w:r>
    </w:p>
    <w:p w:rsidR="00A81996">
      <w:pPr>
        <w:spacing w:line="360" w:lineRule="auto"/>
        <w:jc w:val="center"/>
        <w:rPr>
          <w:rFonts w:ascii="黑体" w:eastAsia="黑体" w:hAnsi="黑体"/>
          <w:sz w:val="44"/>
          <w:szCs w:val="44"/>
        </w:rPr>
      </w:pPr>
      <w:r>
        <w:rPr>
          <w:rFonts w:ascii="黑体" w:eastAsia="黑体" w:hAnsi="黑体" w:hint="eastAsia"/>
          <w:sz w:val="44"/>
          <w:szCs w:val="44"/>
        </w:rPr>
        <w:t>数</w:t>
      </w:r>
      <w:r>
        <w:rPr>
          <w:rFonts w:ascii="黑体" w:eastAsia="黑体" w:hAnsi="黑体" w:hint="eastAsia"/>
          <w:sz w:val="44"/>
          <w:szCs w:val="44"/>
        </w:rPr>
        <w:t xml:space="preserve">  </w:t>
      </w:r>
      <w:r>
        <w:rPr>
          <w:rFonts w:ascii="黑体" w:eastAsia="黑体" w:hAnsi="黑体" w:hint="eastAsia"/>
          <w:sz w:val="44"/>
          <w:szCs w:val="44"/>
        </w:rPr>
        <w:t>学</w:t>
      </w:r>
    </w:p>
    <w:p w:rsidR="00A81996">
      <w:pPr>
        <w:spacing w:line="360" w:lineRule="auto"/>
        <w:ind w:firstLine="422" w:firstLineChars="201"/>
        <w:jc w:val="left"/>
        <w:rPr>
          <w:rFonts w:eastAsia="黑体"/>
          <w:szCs w:val="21"/>
        </w:rPr>
      </w:pPr>
      <w:r>
        <w:rPr>
          <w:rFonts w:eastAsia="黑体"/>
          <w:szCs w:val="21"/>
        </w:rPr>
        <w:t>本试题卷分选择题和非选择题两部分。全卷共</w:t>
      </w:r>
      <w:r>
        <w:rPr>
          <w:rFonts w:eastAsia="黑体"/>
          <w:szCs w:val="21"/>
        </w:rPr>
        <w:t>4</w:t>
      </w:r>
      <w:r>
        <w:rPr>
          <w:rFonts w:eastAsia="黑体"/>
          <w:szCs w:val="21"/>
        </w:rPr>
        <w:t>页，选择题部分</w:t>
      </w:r>
      <w:r>
        <w:rPr>
          <w:rFonts w:eastAsia="黑体"/>
          <w:szCs w:val="21"/>
        </w:rPr>
        <w:t>1</w:t>
      </w:r>
      <w:r>
        <w:rPr>
          <w:rFonts w:eastAsia="黑体"/>
          <w:szCs w:val="21"/>
        </w:rPr>
        <w:t>至</w:t>
      </w:r>
      <w:r>
        <w:rPr>
          <w:rFonts w:eastAsia="黑体"/>
          <w:szCs w:val="21"/>
        </w:rPr>
        <w:t>2</w:t>
      </w:r>
      <w:r>
        <w:rPr>
          <w:rFonts w:eastAsia="黑体"/>
          <w:szCs w:val="21"/>
        </w:rPr>
        <w:t>页</w:t>
      </w:r>
      <w:r>
        <w:rPr>
          <w:rFonts w:eastAsia="黑体" w:hint="eastAsia"/>
          <w:szCs w:val="21"/>
        </w:rPr>
        <w:t>；</w:t>
      </w:r>
      <w:r>
        <w:rPr>
          <w:rFonts w:eastAsia="黑体"/>
          <w:szCs w:val="21"/>
        </w:rPr>
        <w:t>非选择题部分</w:t>
      </w:r>
      <w:r>
        <w:rPr>
          <w:rFonts w:eastAsia="黑体"/>
          <w:szCs w:val="21"/>
        </w:rPr>
        <w:t>3</w:t>
      </w:r>
      <w:r>
        <w:rPr>
          <w:rFonts w:eastAsia="黑体"/>
          <w:szCs w:val="21"/>
        </w:rPr>
        <w:t>至</w:t>
      </w:r>
      <w:r>
        <w:rPr>
          <w:rFonts w:eastAsia="黑体"/>
          <w:szCs w:val="21"/>
        </w:rPr>
        <w:t>4</w:t>
      </w:r>
      <w:r>
        <w:rPr>
          <w:rFonts w:eastAsia="黑体"/>
          <w:szCs w:val="21"/>
        </w:rPr>
        <w:t>页。满分</w:t>
      </w:r>
      <w:r>
        <w:rPr>
          <w:rFonts w:eastAsia="黑体"/>
          <w:szCs w:val="21"/>
        </w:rPr>
        <w:t>150</w:t>
      </w:r>
      <w:r>
        <w:rPr>
          <w:rFonts w:eastAsia="黑体"/>
          <w:szCs w:val="21"/>
        </w:rPr>
        <w:t>分。考试用时</w:t>
      </w:r>
      <w:r>
        <w:rPr>
          <w:rFonts w:eastAsia="黑体"/>
          <w:szCs w:val="21"/>
        </w:rPr>
        <w:t>120</w:t>
      </w:r>
      <w:r>
        <w:rPr>
          <w:rFonts w:eastAsia="黑体"/>
          <w:szCs w:val="21"/>
        </w:rPr>
        <w:t>分钟。</w:t>
      </w:r>
    </w:p>
    <w:p w:rsidR="00A81996">
      <w:pPr>
        <w:spacing w:line="360" w:lineRule="auto"/>
        <w:jc w:val="left"/>
        <w:rPr>
          <w:rFonts w:eastAsia="黑体"/>
          <w:szCs w:val="21"/>
        </w:rPr>
      </w:pPr>
      <w:r>
        <w:rPr>
          <w:rFonts w:eastAsia="黑体"/>
          <w:szCs w:val="21"/>
        </w:rPr>
        <w:t>考生注意：</w:t>
      </w:r>
    </w:p>
    <w:p w:rsidR="00A81996">
      <w:pPr>
        <w:spacing w:line="360" w:lineRule="auto"/>
        <w:ind w:firstLine="424" w:firstLineChars="202"/>
        <w:jc w:val="left"/>
        <w:rPr>
          <w:szCs w:val="21"/>
        </w:rPr>
      </w:pPr>
      <w:r>
        <w:rPr>
          <w:szCs w:val="21"/>
        </w:rPr>
        <w:t>1</w:t>
      </w:r>
      <w:r>
        <w:t>．</w:t>
      </w:r>
      <w:r>
        <w:rPr>
          <w:rFonts w:hint="eastAsia"/>
          <w:szCs w:val="21"/>
        </w:rPr>
        <w:t>答题前，请务必</w:t>
      </w:r>
      <w:r>
        <w:rPr>
          <w:szCs w:val="21"/>
        </w:rPr>
        <w:t>将自己的姓名</w:t>
      </w:r>
      <w:r>
        <w:rPr>
          <w:rFonts w:hint="eastAsia"/>
          <w:szCs w:val="21"/>
        </w:rPr>
        <w:t>、</w:t>
      </w:r>
      <w:r>
        <w:rPr>
          <w:szCs w:val="21"/>
        </w:rPr>
        <w:t>准考证号用黑色字迹的签字笔或钢笔分别填在试题卷和答题纸规定的位置上</w:t>
      </w:r>
      <w:r>
        <w:rPr>
          <w:rFonts w:hint="eastAsia"/>
          <w:szCs w:val="21"/>
        </w:rPr>
        <w:t>。</w:t>
      </w:r>
    </w:p>
    <w:p w:rsidR="00A81996">
      <w:pPr>
        <w:spacing w:line="360" w:lineRule="auto"/>
        <w:ind w:firstLine="424" w:firstLineChars="202"/>
        <w:jc w:val="left"/>
        <w:rPr>
          <w:szCs w:val="21"/>
        </w:rPr>
      </w:pPr>
      <w:r>
        <w:rPr>
          <w:szCs w:val="21"/>
        </w:rPr>
        <w:t>2</w:t>
      </w:r>
      <w:r>
        <w:t>．</w:t>
      </w:r>
      <w:r>
        <w:rPr>
          <w:rFonts w:hint="eastAsia"/>
          <w:szCs w:val="21"/>
        </w:rPr>
        <w:t>答题时，请按照答题纸上“注意事项”的要求，在答题纸相应的位置上规范作答，在本试题卷上的作答一律无效。</w:t>
      </w:r>
    </w:p>
    <w:p w:rsidR="00A81996">
      <w:pPr>
        <w:tabs>
          <w:tab w:val="left" w:pos="2702"/>
          <w:tab w:val="left" w:pos="5018"/>
          <w:tab w:val="left" w:pos="7334"/>
        </w:tabs>
        <w:spacing w:line="360" w:lineRule="auto"/>
        <w:rPr>
          <w:b/>
        </w:rPr>
      </w:pPr>
      <w:r>
        <w:rPr>
          <w:rFonts w:hint="eastAsia"/>
          <w:b/>
        </w:rPr>
        <w:t>参考公式：</w:t>
      </w:r>
    </w:p>
    <w:tbl>
      <w:tblPr>
        <w:tblW w:w="9752" w:type="dxa"/>
        <w:tblLayout w:type="fixed"/>
        <w:tblLook w:val="04A0"/>
      </w:tblPr>
      <w:tblGrid>
        <w:gridCol w:w="4937"/>
        <w:gridCol w:w="4815"/>
      </w:tblGrid>
      <w:tr>
        <w:tblPrEx>
          <w:tblW w:w="9752" w:type="dxa"/>
          <w:tblLayout w:type="fixed"/>
          <w:tblLook w:val="04A0"/>
        </w:tblPrEx>
        <w:tc>
          <w:tcPr>
            <w:tcW w:w="4937" w:type="dxa"/>
            <w:shd w:val="clear" w:color="auto" w:fill="auto"/>
          </w:tcPr>
          <w:p w:rsidR="00A81996">
            <w:pPr>
              <w:tabs>
                <w:tab w:val="left" w:pos="5018"/>
              </w:tabs>
              <w:spacing w:line="360" w:lineRule="auto"/>
              <w:ind w:right="372" w:rightChars="177"/>
              <w:rPr>
                <w:rFonts w:ascii="Cambria Math" w:hAnsi="Cambria Math"/>
              </w:rPr>
            </w:pPr>
            <w:r>
              <w:rPr>
                <w:rFonts w:ascii="Cambria Math" w:hAnsi="Cambria Math" w:hint="eastAsia"/>
              </w:rPr>
              <w:t>若事件</w:t>
            </w:r>
            <w:r>
              <w:rPr>
                <w:rFonts w:ascii="Cambria Math" w:hAnsi="Cambria Math" w:hint="eastAsia"/>
                <w:i/>
              </w:rPr>
              <w:t>A</w:t>
            </w:r>
            <w:r>
              <w:rPr>
                <w:rFonts w:ascii="Cambria Math" w:hAnsi="Cambria Math" w:hint="eastAsia"/>
              </w:rPr>
              <w:t>，</w:t>
            </w:r>
            <w:r>
              <w:rPr>
                <w:rFonts w:ascii="Cambria Math" w:hAnsi="Cambria Math" w:hint="eastAsia"/>
                <w:i/>
              </w:rPr>
              <w:t>B</w:t>
            </w:r>
            <w:r>
              <w:rPr>
                <w:rFonts w:ascii="Cambria Math" w:hAnsi="Cambria Math" w:hint="eastAsia"/>
              </w:rPr>
              <w:t>互斥，则</w:t>
            </w:r>
            <w:r>
              <w:rPr>
                <w:rFonts w:ascii="Cambria Math" w:hAnsi="Cambria Math"/>
                <w:noProof/>
                <w:position w:val="-10"/>
              </w:rPr>
              <w:drawing>
                <wp:inline distT="0" distB="0" distL="0" distR="0">
                  <wp:extent cx="1343025" cy="190500"/>
                  <wp:effectExtent l="0" t="0" r="9525"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43025" cy="190500"/>
                          </a:xfrm>
                          <a:prstGeom prst="rect">
                            <a:avLst/>
                          </a:prstGeom>
                          <a:noFill/>
                          <a:ln>
                            <a:noFill/>
                          </a:ln>
                        </pic:spPr>
                      </pic:pic>
                    </a:graphicData>
                  </a:graphic>
                </wp:inline>
              </w:drawing>
            </w:r>
            <w:r>
              <w:rPr>
                <w:rFonts w:ascii="Cambria Math" w:hAnsi="Cambria Math"/>
              </w:rPr>
              <w:t xml:space="preserve"> </w:t>
            </w:r>
          </w:p>
          <w:p w:rsidR="00A81996">
            <w:pPr>
              <w:tabs>
                <w:tab w:val="left" w:pos="5018"/>
              </w:tabs>
              <w:spacing w:line="360" w:lineRule="auto"/>
              <w:ind w:right="372" w:rightChars="177"/>
              <w:rPr>
                <w:rFonts w:ascii="Cambria Math" w:hAnsi="Cambria Math"/>
              </w:rPr>
            </w:pPr>
            <w:r>
              <w:rPr>
                <w:rFonts w:ascii="Cambria Math" w:hAnsi="Cambria Math" w:hint="eastAsia"/>
              </w:rPr>
              <w:t>若事件</w:t>
            </w:r>
            <w:r>
              <w:rPr>
                <w:rFonts w:ascii="Cambria Math" w:hAnsi="Cambria Math" w:hint="eastAsia"/>
                <w:i/>
              </w:rPr>
              <w:t>A</w:t>
            </w:r>
            <w:r>
              <w:rPr>
                <w:rFonts w:ascii="Cambria Math" w:hAnsi="Cambria Math" w:hint="eastAsia"/>
              </w:rPr>
              <w:t>，</w:t>
            </w:r>
            <w:r>
              <w:rPr>
                <w:rFonts w:ascii="Cambria Math" w:hAnsi="Cambria Math" w:hint="eastAsia"/>
                <w:i/>
              </w:rPr>
              <w:t>B</w:t>
            </w:r>
            <w:r>
              <w:rPr>
                <w:rFonts w:ascii="Cambria Math" w:hAnsi="Cambria Math" w:hint="eastAsia"/>
              </w:rPr>
              <w:t>相互独立，则</w:t>
            </w:r>
            <w:r>
              <w:rPr>
                <w:rFonts w:ascii="Cambria Math" w:hAnsi="Cambria Math"/>
                <w:noProof/>
                <w:position w:val="-10"/>
              </w:rPr>
              <w:drawing>
                <wp:inline distT="0" distB="0" distL="0" distR="0">
                  <wp:extent cx="1095375" cy="190500"/>
                  <wp:effectExtent l="0" t="0" r="9525"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95375" cy="190500"/>
                          </a:xfrm>
                          <a:prstGeom prst="rect">
                            <a:avLst/>
                          </a:prstGeom>
                          <a:noFill/>
                          <a:ln>
                            <a:noFill/>
                          </a:ln>
                        </pic:spPr>
                      </pic:pic>
                    </a:graphicData>
                  </a:graphic>
                </wp:inline>
              </w:drawing>
            </w:r>
            <w:r>
              <w:rPr>
                <w:rFonts w:ascii="Cambria Math" w:hAnsi="Cambria Math"/>
              </w:rPr>
              <w:t xml:space="preserve"> </w:t>
            </w:r>
          </w:p>
          <w:p w:rsidR="00A81996">
            <w:pPr>
              <w:tabs>
                <w:tab w:val="left" w:pos="5018"/>
              </w:tabs>
              <w:spacing w:line="360" w:lineRule="auto"/>
              <w:ind w:right="372" w:rightChars="177"/>
              <w:rPr>
                <w:rFonts w:ascii="Cambria Math" w:hAnsi="Cambria Math"/>
              </w:rPr>
            </w:pPr>
            <w:r>
              <w:rPr>
                <w:rFonts w:ascii="Cambria Math" w:hAnsi="Cambria Math" w:hint="eastAsia"/>
              </w:rPr>
              <w:t>若事件</w:t>
            </w:r>
            <w:r>
              <w:rPr>
                <w:rFonts w:ascii="Cambria Math" w:hAnsi="Cambria Math" w:hint="eastAsia"/>
                <w:i/>
              </w:rPr>
              <w:t>A</w:t>
            </w:r>
            <w:r>
              <w:rPr>
                <w:rFonts w:ascii="Cambria Math" w:hAnsi="Cambria Math" w:hint="eastAsia"/>
              </w:rPr>
              <w:t>在一次试验中发生的概率是</w:t>
            </w:r>
            <w:r>
              <w:rPr>
                <w:rFonts w:ascii="Cambria Math" w:hAnsi="Cambria Math" w:hint="eastAsia"/>
                <w:i/>
              </w:rPr>
              <w:t>p</w:t>
            </w:r>
            <w:r>
              <w:rPr>
                <w:rFonts w:ascii="Cambria Math" w:hAnsi="Cambria Math" w:hint="eastAsia"/>
              </w:rPr>
              <w:t>，则</w:t>
            </w:r>
            <w:r>
              <w:rPr>
                <w:rFonts w:ascii="Cambria Math" w:hAnsi="Cambria Math" w:hint="eastAsia"/>
                <w:i/>
              </w:rPr>
              <w:t>n</w:t>
            </w:r>
            <w:r>
              <w:rPr>
                <w:rFonts w:ascii="Cambria Math" w:hAnsi="Cambria Math" w:hint="eastAsia"/>
              </w:rPr>
              <w:t>次独立重复试验中事件</w:t>
            </w:r>
            <w:r>
              <w:rPr>
                <w:rFonts w:ascii="Cambria Math" w:hAnsi="Cambria Math" w:hint="eastAsia"/>
                <w:i/>
              </w:rPr>
              <w:t>A</w:t>
            </w:r>
            <w:r>
              <w:rPr>
                <w:rFonts w:ascii="Cambria Math" w:hAnsi="Cambria Math" w:hint="eastAsia"/>
              </w:rPr>
              <w:t>恰好发生</w:t>
            </w:r>
            <w:r>
              <w:rPr>
                <w:rFonts w:ascii="Cambria Math" w:hAnsi="Cambria Math" w:hint="eastAsia"/>
                <w:i/>
              </w:rPr>
              <w:t>k</w:t>
            </w:r>
            <w:r>
              <w:rPr>
                <w:rFonts w:ascii="Cambria Math" w:hAnsi="Cambria Math" w:hint="eastAsia"/>
              </w:rPr>
              <w:t>次的概率</w:t>
            </w:r>
            <w:r>
              <w:rPr>
                <w:rFonts w:ascii="Cambria Math" w:hAnsi="Cambria Math"/>
                <w:noProof/>
                <w:position w:val="-10"/>
              </w:rPr>
              <w:drawing>
                <wp:inline distT="0" distB="0" distL="0" distR="0">
                  <wp:extent cx="2105025" cy="219075"/>
                  <wp:effectExtent l="0" t="0" r="0" b="8255"/>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05025" cy="219075"/>
                          </a:xfrm>
                          <a:prstGeom prst="rect">
                            <a:avLst/>
                          </a:prstGeom>
                          <a:noFill/>
                          <a:ln>
                            <a:noFill/>
                          </a:ln>
                        </pic:spPr>
                      </pic:pic>
                    </a:graphicData>
                  </a:graphic>
                </wp:inline>
              </w:drawing>
            </w:r>
          </w:p>
          <w:p w:rsidR="00A81996">
            <w:pPr>
              <w:tabs>
                <w:tab w:val="left" w:pos="5018"/>
              </w:tabs>
              <w:spacing w:line="360" w:lineRule="auto"/>
              <w:ind w:right="372" w:rightChars="177"/>
              <w:rPr>
                <w:rFonts w:ascii="Cambria Math" w:hAnsi="Cambria Math"/>
              </w:rPr>
            </w:pPr>
            <w:r>
              <w:rPr>
                <w:rFonts w:ascii="Cambria Math" w:hAnsi="Cambria Math" w:hint="eastAsia"/>
              </w:rPr>
              <w:t>台体的体积公式</w:t>
            </w:r>
            <w:r>
              <w:rPr>
                <w:rFonts w:ascii="Cambria Math" w:hAnsi="Cambria Math"/>
                <w:noProof/>
                <w:position w:val="-22"/>
              </w:rPr>
              <w:drawing>
                <wp:inline distT="0" distB="0" distL="0" distR="0">
                  <wp:extent cx="1362075" cy="352425"/>
                  <wp:effectExtent l="0" t="0" r="0" b="8255"/>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62075" cy="352425"/>
                          </a:xfrm>
                          <a:prstGeom prst="rect">
                            <a:avLst/>
                          </a:prstGeom>
                          <a:noFill/>
                          <a:ln>
                            <a:noFill/>
                          </a:ln>
                        </pic:spPr>
                      </pic:pic>
                    </a:graphicData>
                  </a:graphic>
                </wp:inline>
              </w:drawing>
            </w:r>
          </w:p>
          <w:p w:rsidR="00A81996">
            <w:pPr>
              <w:tabs>
                <w:tab w:val="left" w:pos="5018"/>
              </w:tabs>
              <w:spacing w:line="360" w:lineRule="auto"/>
              <w:ind w:right="372" w:rightChars="177"/>
              <w:rPr>
                <w:rFonts w:ascii="Cambria Math" w:hAnsi="Cambria Math"/>
              </w:rPr>
            </w:pPr>
            <w:r>
              <w:rPr>
                <w:rFonts w:ascii="Cambria Math" w:hAnsi="Cambria Math"/>
              </w:rPr>
              <w:t>其中</w:t>
            </w:r>
            <w:r>
              <w:rPr>
                <w:rFonts w:ascii="Cambria Math" w:hAnsi="Cambria Math"/>
                <w:noProof/>
                <w:position w:val="-10"/>
              </w:rPr>
              <w:drawing>
                <wp:inline distT="0" distB="0" distL="0" distR="0">
                  <wp:extent cx="314325" cy="200025"/>
                  <wp:effectExtent l="0" t="0" r="9525" b="6985"/>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4325" cy="200025"/>
                          </a:xfrm>
                          <a:prstGeom prst="rect">
                            <a:avLst/>
                          </a:prstGeom>
                          <a:noFill/>
                          <a:ln>
                            <a:noFill/>
                          </a:ln>
                        </pic:spPr>
                      </pic:pic>
                    </a:graphicData>
                  </a:graphic>
                </wp:inline>
              </w:drawing>
            </w:r>
            <w:r>
              <w:rPr>
                <w:rFonts w:ascii="Cambria Math" w:hAnsi="Cambria Math" w:hint="eastAsia"/>
              </w:rPr>
              <w:t>分别</w:t>
            </w:r>
            <w:r>
              <w:rPr>
                <w:rFonts w:ascii="Cambria Math" w:hAnsi="Cambria Math"/>
              </w:rPr>
              <w:t>表示台体的上</w:t>
            </w:r>
            <w:r>
              <w:rPr>
                <w:rFonts w:ascii="Cambria Math" w:hAnsi="Cambria Math" w:hint="eastAsia"/>
              </w:rPr>
              <w:t>、</w:t>
            </w:r>
            <w:r>
              <w:rPr>
                <w:rFonts w:ascii="Cambria Math" w:hAnsi="Cambria Math"/>
              </w:rPr>
              <w:t>下底面积</w:t>
            </w:r>
            <w:r>
              <w:rPr>
                <w:rFonts w:ascii="Cambria Math" w:hAnsi="Cambria Math" w:hint="eastAsia"/>
              </w:rPr>
              <w:t>，</w:t>
            </w:r>
            <w:r>
              <w:rPr>
                <w:rFonts w:ascii="Cambria Math" w:hAnsi="Cambria Math"/>
                <w:noProof/>
                <w:position w:val="-6"/>
              </w:rPr>
              <w:drawing>
                <wp:inline distT="0" distB="0" distL="0" distR="0">
                  <wp:extent cx="114300" cy="161925"/>
                  <wp:effectExtent l="0" t="0" r="0" b="762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4300" cy="161925"/>
                          </a:xfrm>
                          <a:prstGeom prst="rect">
                            <a:avLst/>
                          </a:prstGeom>
                          <a:noFill/>
                          <a:ln>
                            <a:noFill/>
                          </a:ln>
                        </pic:spPr>
                      </pic:pic>
                    </a:graphicData>
                  </a:graphic>
                </wp:inline>
              </w:drawing>
            </w:r>
            <w:r>
              <w:rPr>
                <w:rFonts w:ascii="Cambria Math" w:hAnsi="Cambria Math" w:hint="eastAsia"/>
              </w:rPr>
              <w:t>表示</w:t>
            </w:r>
            <w:r>
              <w:rPr>
                <w:rFonts w:ascii="Cambria Math" w:hAnsi="Cambria Math"/>
              </w:rPr>
              <w:t>台体的高</w:t>
            </w:r>
          </w:p>
        </w:tc>
        <w:tc>
          <w:tcPr>
            <w:tcW w:w="4815" w:type="dxa"/>
            <w:shd w:val="clear" w:color="auto" w:fill="auto"/>
          </w:tcPr>
          <w:p w:rsidR="00A81996">
            <w:pPr>
              <w:tabs>
                <w:tab w:val="left" w:pos="5018"/>
              </w:tabs>
              <w:spacing w:line="360" w:lineRule="auto"/>
              <w:rPr>
                <w:rFonts w:ascii="Cambria Math" w:hAnsi="Cambria Math"/>
              </w:rPr>
            </w:pPr>
            <w:r>
              <w:rPr>
                <w:rFonts w:ascii="Cambria Math" w:hAnsi="Cambria Math" w:hint="eastAsia"/>
              </w:rPr>
              <w:t>柱体的体积公式</w:t>
            </w:r>
            <w:r>
              <w:rPr>
                <w:rFonts w:ascii="Cambria Math" w:hAnsi="Cambria Math"/>
                <w:noProof/>
                <w:position w:val="-6"/>
              </w:rPr>
              <w:drawing>
                <wp:inline distT="0" distB="0" distL="0" distR="0">
                  <wp:extent cx="409575" cy="161925"/>
                  <wp:effectExtent l="0" t="0" r="9525" b="762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409575" cy="161925"/>
                          </a:xfrm>
                          <a:prstGeom prst="rect">
                            <a:avLst/>
                          </a:prstGeom>
                          <a:noFill/>
                          <a:ln>
                            <a:noFill/>
                          </a:ln>
                        </pic:spPr>
                      </pic:pic>
                    </a:graphicData>
                  </a:graphic>
                </wp:inline>
              </w:drawing>
            </w:r>
          </w:p>
          <w:p w:rsidR="00A81996">
            <w:pPr>
              <w:tabs>
                <w:tab w:val="left" w:pos="5018"/>
              </w:tabs>
              <w:spacing w:line="360" w:lineRule="auto"/>
              <w:rPr>
                <w:rFonts w:ascii="Cambria Math" w:hAnsi="Cambria Math"/>
              </w:rPr>
            </w:pPr>
            <w:r>
              <w:rPr>
                <w:rFonts w:ascii="Cambria Math" w:hAnsi="Cambria Math"/>
              </w:rPr>
              <w:t>其中</w:t>
            </w:r>
            <w:r>
              <w:rPr>
                <w:rFonts w:ascii="Cambria Math" w:hAnsi="Cambria Math"/>
                <w:noProof/>
                <w:position w:val="-6"/>
              </w:rPr>
              <w:drawing>
                <wp:inline distT="0" distB="0" distL="0" distR="0">
                  <wp:extent cx="123825" cy="161925"/>
                  <wp:effectExtent l="0" t="0" r="9525" b="762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3825" cy="161925"/>
                          </a:xfrm>
                          <a:prstGeom prst="rect">
                            <a:avLst/>
                          </a:prstGeom>
                          <a:noFill/>
                          <a:ln>
                            <a:noFill/>
                          </a:ln>
                        </pic:spPr>
                      </pic:pic>
                    </a:graphicData>
                  </a:graphic>
                </wp:inline>
              </w:drawing>
            </w:r>
            <w:r>
              <w:rPr>
                <w:rFonts w:ascii="Cambria Math" w:hAnsi="Cambria Math" w:hint="eastAsia"/>
              </w:rPr>
              <w:t>表示</w:t>
            </w:r>
            <w:r>
              <w:rPr>
                <w:rFonts w:ascii="Cambria Math" w:hAnsi="Cambria Math"/>
              </w:rPr>
              <w:t>柱体</w:t>
            </w:r>
            <w:r>
              <w:rPr>
                <w:rFonts w:ascii="Cambria Math" w:hAnsi="Cambria Math" w:hint="eastAsia"/>
              </w:rPr>
              <w:t>的底面积，</w:t>
            </w:r>
            <w:r>
              <w:rPr>
                <w:rFonts w:ascii="Cambria Math" w:hAnsi="Cambria Math"/>
                <w:noProof/>
                <w:position w:val="-6"/>
              </w:rPr>
              <w:drawing>
                <wp:inline distT="0" distB="0" distL="0" distR="0">
                  <wp:extent cx="114300" cy="161925"/>
                  <wp:effectExtent l="0" t="0" r="0" b="762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4300" cy="161925"/>
                          </a:xfrm>
                          <a:prstGeom prst="rect">
                            <a:avLst/>
                          </a:prstGeom>
                          <a:noFill/>
                          <a:ln>
                            <a:noFill/>
                          </a:ln>
                        </pic:spPr>
                      </pic:pic>
                    </a:graphicData>
                  </a:graphic>
                </wp:inline>
              </w:drawing>
            </w:r>
            <w:r>
              <w:rPr>
                <w:rFonts w:ascii="Cambria Math" w:hAnsi="Cambria Math" w:hint="eastAsia"/>
              </w:rPr>
              <w:t>表示</w:t>
            </w:r>
            <w:r>
              <w:rPr>
                <w:rFonts w:ascii="Cambria Math" w:hAnsi="Cambria Math"/>
              </w:rPr>
              <w:t>柱体的高</w:t>
            </w:r>
          </w:p>
          <w:p w:rsidR="00A81996">
            <w:pPr>
              <w:tabs>
                <w:tab w:val="left" w:pos="5018"/>
              </w:tabs>
              <w:spacing w:line="360" w:lineRule="auto"/>
              <w:rPr>
                <w:rFonts w:ascii="Cambria Math" w:hAnsi="Cambria Math"/>
              </w:rPr>
            </w:pPr>
            <w:r>
              <w:rPr>
                <w:rFonts w:ascii="Cambria Math" w:hAnsi="Cambria Math" w:hint="eastAsia"/>
              </w:rPr>
              <w:t>锥体的体积公式</w:t>
            </w:r>
            <w:r>
              <w:rPr>
                <w:rFonts w:ascii="Cambria Math" w:hAnsi="Cambria Math"/>
                <w:noProof/>
                <w:position w:val="-22"/>
              </w:rPr>
              <w:drawing>
                <wp:inline distT="0" distB="0" distL="0" distR="0">
                  <wp:extent cx="504825" cy="352425"/>
                  <wp:effectExtent l="0" t="0" r="0" b="825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04825" cy="352425"/>
                          </a:xfrm>
                          <a:prstGeom prst="rect">
                            <a:avLst/>
                          </a:prstGeom>
                          <a:noFill/>
                          <a:ln>
                            <a:noFill/>
                          </a:ln>
                        </pic:spPr>
                      </pic:pic>
                    </a:graphicData>
                  </a:graphic>
                </wp:inline>
              </w:drawing>
            </w:r>
          </w:p>
          <w:p w:rsidR="00A81996">
            <w:pPr>
              <w:tabs>
                <w:tab w:val="left" w:pos="5018"/>
              </w:tabs>
              <w:spacing w:line="360" w:lineRule="auto"/>
              <w:rPr>
                <w:rFonts w:ascii="Cambria Math" w:hAnsi="Cambria Math"/>
              </w:rPr>
            </w:pPr>
            <w:r>
              <w:rPr>
                <w:rFonts w:ascii="Cambria Math" w:hAnsi="Cambria Math"/>
              </w:rPr>
              <w:t>其中</w:t>
            </w:r>
            <w:r>
              <w:rPr>
                <w:rFonts w:ascii="Cambria Math" w:hAnsi="Cambria Math"/>
                <w:noProof/>
                <w:position w:val="-6"/>
              </w:rPr>
              <w:drawing>
                <wp:inline distT="0" distB="0" distL="0" distR="0">
                  <wp:extent cx="123825" cy="161925"/>
                  <wp:effectExtent l="0" t="0" r="9525"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3825" cy="161925"/>
                          </a:xfrm>
                          <a:prstGeom prst="rect">
                            <a:avLst/>
                          </a:prstGeom>
                          <a:noFill/>
                          <a:ln>
                            <a:noFill/>
                          </a:ln>
                        </pic:spPr>
                      </pic:pic>
                    </a:graphicData>
                  </a:graphic>
                </wp:inline>
              </w:drawing>
            </w:r>
            <w:r>
              <w:rPr>
                <w:rFonts w:ascii="Cambria Math" w:hAnsi="Cambria Math" w:hint="eastAsia"/>
              </w:rPr>
              <w:t>表示锥体的底面积，</w:t>
            </w:r>
            <w:r>
              <w:rPr>
                <w:rFonts w:ascii="Cambria Math" w:hAnsi="Cambria Math"/>
                <w:noProof/>
                <w:position w:val="-6"/>
              </w:rPr>
              <w:drawing>
                <wp:inline distT="0" distB="0" distL="0" distR="0">
                  <wp:extent cx="114300" cy="161925"/>
                  <wp:effectExtent l="0" t="0" r="0" b="762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4300" cy="161925"/>
                          </a:xfrm>
                          <a:prstGeom prst="rect">
                            <a:avLst/>
                          </a:prstGeom>
                          <a:noFill/>
                          <a:ln>
                            <a:noFill/>
                          </a:ln>
                        </pic:spPr>
                      </pic:pic>
                    </a:graphicData>
                  </a:graphic>
                </wp:inline>
              </w:drawing>
            </w:r>
            <w:r>
              <w:rPr>
                <w:rFonts w:ascii="Cambria Math" w:hAnsi="Cambria Math" w:hint="eastAsia"/>
              </w:rPr>
              <w:t>表示锥</w:t>
            </w:r>
            <w:r>
              <w:rPr>
                <w:rFonts w:ascii="Cambria Math" w:hAnsi="Cambria Math"/>
              </w:rPr>
              <w:t>体的高</w:t>
            </w:r>
          </w:p>
          <w:p w:rsidR="00A81996">
            <w:pPr>
              <w:tabs>
                <w:tab w:val="left" w:pos="5018"/>
              </w:tabs>
              <w:spacing w:line="360" w:lineRule="auto"/>
              <w:rPr>
                <w:rFonts w:ascii="Cambria Math" w:hAnsi="Cambria Math"/>
              </w:rPr>
            </w:pPr>
            <w:r>
              <w:rPr>
                <w:rFonts w:ascii="Cambria Math" w:hAnsi="Cambria Math" w:hint="eastAsia"/>
              </w:rPr>
              <w:t>球的表面积公式</w:t>
            </w:r>
          </w:p>
          <w:p w:rsidR="00A81996">
            <w:pPr>
              <w:tabs>
                <w:tab w:val="left" w:pos="5018"/>
              </w:tabs>
              <w:spacing w:line="360" w:lineRule="auto"/>
              <w:rPr>
                <w:rFonts w:ascii="Cambria Math" w:hAnsi="Cambria Math"/>
              </w:rPr>
            </w:pPr>
            <w:r>
              <w:rPr>
                <w:rFonts w:ascii="Cambria Math" w:hAnsi="Cambria Math"/>
                <w:noProof/>
                <w:position w:val="-6"/>
              </w:rPr>
              <w:drawing>
                <wp:inline distT="0" distB="0" distL="0" distR="0">
                  <wp:extent cx="533400" cy="19050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33400" cy="190500"/>
                          </a:xfrm>
                          <a:prstGeom prst="rect">
                            <a:avLst/>
                          </a:prstGeom>
                          <a:noFill/>
                          <a:ln>
                            <a:noFill/>
                          </a:ln>
                        </pic:spPr>
                      </pic:pic>
                    </a:graphicData>
                  </a:graphic>
                </wp:inline>
              </w:drawing>
            </w:r>
          </w:p>
          <w:p w:rsidR="00A81996">
            <w:pPr>
              <w:tabs>
                <w:tab w:val="left" w:pos="5018"/>
              </w:tabs>
              <w:spacing w:line="360" w:lineRule="auto"/>
              <w:rPr>
                <w:rFonts w:ascii="Cambria Math" w:hAnsi="Cambria Math"/>
              </w:rPr>
            </w:pPr>
            <w:r>
              <w:rPr>
                <w:rFonts w:ascii="Cambria Math" w:hAnsi="Cambria Math" w:hint="eastAsia"/>
              </w:rPr>
              <w:t>球的体积公式</w:t>
            </w:r>
          </w:p>
          <w:p w:rsidR="00A81996">
            <w:pPr>
              <w:tabs>
                <w:tab w:val="left" w:pos="5018"/>
              </w:tabs>
              <w:spacing w:line="360" w:lineRule="auto"/>
              <w:rPr>
                <w:rFonts w:ascii="Cambria Math" w:hAnsi="Cambria Math"/>
              </w:rPr>
            </w:pPr>
            <w:r>
              <w:rPr>
                <w:rFonts w:ascii="Cambria Math" w:hAnsi="Cambria Math"/>
                <w:noProof/>
                <w:position w:val="-22"/>
              </w:rPr>
              <w:drawing>
                <wp:inline distT="0" distB="0" distL="0" distR="0">
                  <wp:extent cx="571500" cy="352425"/>
                  <wp:effectExtent l="0" t="0" r="0" b="8255"/>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1500" cy="352425"/>
                          </a:xfrm>
                          <a:prstGeom prst="rect">
                            <a:avLst/>
                          </a:prstGeom>
                          <a:noFill/>
                          <a:ln>
                            <a:noFill/>
                          </a:ln>
                        </pic:spPr>
                      </pic:pic>
                    </a:graphicData>
                  </a:graphic>
                </wp:inline>
              </w:drawing>
            </w:r>
          </w:p>
          <w:p w:rsidR="00A81996">
            <w:pPr>
              <w:tabs>
                <w:tab w:val="left" w:pos="5018"/>
              </w:tabs>
              <w:spacing w:line="360" w:lineRule="auto"/>
              <w:rPr>
                <w:rFonts w:ascii="Cambria Math" w:hAnsi="Cambria Math"/>
              </w:rPr>
            </w:pPr>
            <w:r>
              <w:rPr>
                <w:rFonts w:ascii="Cambria Math" w:hAnsi="Cambria Math" w:hint="eastAsia"/>
              </w:rPr>
              <w:t>其中</w:t>
            </w:r>
            <w:r>
              <w:rPr>
                <w:rFonts w:ascii="Cambria Math" w:hAnsi="Cambria Math"/>
                <w:noProof/>
                <w:position w:val="-4"/>
              </w:rPr>
              <w:drawing>
                <wp:inline distT="0" distB="0" distL="0" distR="0">
                  <wp:extent cx="142875" cy="152400"/>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152400"/>
                          </a:xfrm>
                          <a:prstGeom prst="rect">
                            <a:avLst/>
                          </a:prstGeom>
                          <a:noFill/>
                          <a:ln>
                            <a:noFill/>
                          </a:ln>
                        </pic:spPr>
                      </pic:pic>
                    </a:graphicData>
                  </a:graphic>
                </wp:inline>
              </w:drawing>
            </w:r>
            <w:r>
              <w:rPr>
                <w:rFonts w:ascii="Cambria Math" w:hAnsi="Cambria Math" w:hint="eastAsia"/>
              </w:rPr>
              <w:t>表示球的半径</w:t>
            </w:r>
          </w:p>
        </w:tc>
      </w:tr>
    </w:tbl>
    <w:p w:rsidR="00A81996">
      <w:pPr>
        <w:spacing w:line="360" w:lineRule="auto"/>
        <w:jc w:val="center"/>
        <w:rPr>
          <w:rFonts w:ascii="黑体" w:eastAsia="黑体" w:hAnsi="黑体"/>
          <w:sz w:val="28"/>
          <w:szCs w:val="28"/>
        </w:rPr>
      </w:pPr>
    </w:p>
    <w:p w:rsidR="00A81996">
      <w:pPr>
        <w:spacing w:line="360" w:lineRule="auto"/>
        <w:jc w:val="center"/>
        <w:rPr>
          <w:sz w:val="28"/>
          <w:szCs w:val="28"/>
        </w:rPr>
      </w:pPr>
      <w:r>
        <w:rPr>
          <w:rFonts w:ascii="黑体" w:eastAsia="黑体" w:hAnsi="黑体" w:hint="eastAsia"/>
          <w:sz w:val="28"/>
          <w:szCs w:val="28"/>
        </w:rPr>
        <w:t>选择题部分</w:t>
      </w:r>
      <w:r>
        <w:rPr>
          <w:rFonts w:hint="eastAsia"/>
          <w:sz w:val="28"/>
          <w:szCs w:val="28"/>
        </w:rPr>
        <w:t>（共</w:t>
      </w:r>
      <w:r>
        <w:rPr>
          <w:rFonts w:hint="eastAsia"/>
          <w:sz w:val="28"/>
          <w:szCs w:val="28"/>
        </w:rPr>
        <w:t>40</w:t>
      </w:r>
      <w:r>
        <w:rPr>
          <w:rFonts w:hint="eastAsia"/>
          <w:sz w:val="28"/>
          <w:szCs w:val="28"/>
        </w:rPr>
        <w:t>分）</w:t>
      </w:r>
    </w:p>
    <w:p w:rsidR="00A81996">
      <w:pPr>
        <w:spacing w:line="360" w:lineRule="auto"/>
        <w:ind w:left="424" w:hanging="424" w:hangingChars="202"/>
        <w:rPr>
          <w:rFonts w:eastAsia="黑体"/>
          <w:szCs w:val="21"/>
        </w:rPr>
      </w:pPr>
      <w:r>
        <w:rPr>
          <w:rFonts w:eastAsia="黑体"/>
          <w:szCs w:val="21"/>
        </w:rPr>
        <w:t>一、选择题：本大题共</w:t>
      </w:r>
      <w:r>
        <w:rPr>
          <w:rFonts w:eastAsia="黑体" w:hint="eastAsia"/>
          <w:szCs w:val="21"/>
        </w:rPr>
        <w:t>10</w:t>
      </w:r>
      <w:r>
        <w:rPr>
          <w:rFonts w:eastAsia="黑体"/>
          <w:szCs w:val="21"/>
        </w:rPr>
        <w:t>小题，每小题</w:t>
      </w:r>
      <w:r>
        <w:rPr>
          <w:rFonts w:eastAsia="黑体" w:hint="eastAsia"/>
          <w:szCs w:val="21"/>
        </w:rPr>
        <w:t>4</w:t>
      </w:r>
      <w:r>
        <w:rPr>
          <w:rFonts w:eastAsia="黑体"/>
          <w:szCs w:val="21"/>
        </w:rPr>
        <w:t>分，共</w:t>
      </w:r>
      <w:r>
        <w:rPr>
          <w:rFonts w:eastAsia="黑体"/>
          <w:szCs w:val="21"/>
        </w:rPr>
        <w:t>40</w:t>
      </w:r>
      <w:r>
        <w:rPr>
          <w:rFonts w:eastAsia="黑体"/>
          <w:szCs w:val="21"/>
        </w:rPr>
        <w:t>分。在每小题给出的四个选项中，只有一项是符合题目要求的。</w:t>
      </w:r>
    </w:p>
    <w:p w:rsidR="00A81996">
      <w:pPr>
        <w:spacing w:line="360" w:lineRule="auto"/>
      </w:pPr>
      <w:r>
        <w:t>1</w:t>
      </w:r>
      <w:r>
        <w:t>．已知全集</w:t>
      </w:r>
      <w:r>
        <w:rPr>
          <w:i/>
        </w:rPr>
        <w:t>U</w:t>
      </w:r>
      <w:r>
        <w:t>={1</w:t>
      </w:r>
      <w:r>
        <w:t>，</w:t>
      </w:r>
      <w:r>
        <w:t>2</w:t>
      </w:r>
      <w:r>
        <w:t>，</w:t>
      </w:r>
      <w:r>
        <w:t>3</w:t>
      </w:r>
      <w:r>
        <w:t>，</w:t>
      </w:r>
      <w:r>
        <w:t>4</w:t>
      </w:r>
      <w:r>
        <w:t>，</w:t>
      </w:r>
      <w:r>
        <w:t>5}</w:t>
      </w:r>
      <w:r>
        <w:t>，</w:t>
      </w:r>
      <w:r>
        <w:rPr>
          <w:i/>
        </w:rPr>
        <w:t>A</w:t>
      </w:r>
      <w:r>
        <w:t>={1</w:t>
      </w:r>
      <w:r>
        <w:t>，</w:t>
      </w:r>
      <w:r>
        <w:t>3}</w:t>
      </w:r>
      <w:r>
        <w:t>，则</w:t>
      </w:r>
      <w:r>
        <w:rPr>
          <w:noProof/>
          <w:position w:val="-10"/>
        </w:rPr>
        <w:drawing>
          <wp:inline distT="0" distB="0" distL="0" distR="0">
            <wp:extent cx="333375" cy="200025"/>
            <wp:effectExtent l="0" t="0" r="0" b="698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a:xfrm>
                      <a:off x="0" y="0"/>
                      <a:ext cx="333375" cy="200025"/>
                    </a:xfrm>
                    <a:prstGeom prst="rect">
                      <a:avLst/>
                    </a:prstGeom>
                    <a:noFill/>
                    <a:ln>
                      <a:noFill/>
                    </a:ln>
                  </pic:spPr>
                </pic:pic>
              </a:graphicData>
            </a:graphic>
          </wp:inline>
        </w:drawing>
      </w:r>
    </w:p>
    <w:p w:rsidR="00A81996">
      <w:pPr>
        <w:pStyle w:val="ListParagraph"/>
        <w:spacing w:line="360" w:lineRule="auto"/>
        <w:ind w:left="284" w:firstLine="0" w:leftChars="135" w:firstLineChars="0"/>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noProof/>
          <w:position w:val="-6"/>
        </w:rPr>
        <w:drawing>
          <wp:inline distT="0" distB="0" distL="0" distR="0">
            <wp:extent cx="152400" cy="161925"/>
            <wp:effectExtent l="0" t="0" r="0" b="762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161925"/>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rPr>
        <w:t>B</w:t>
      </w:r>
      <w:r>
        <w:rPr>
          <w:rFonts w:ascii="Times New Roman" w:hAnsi="Times New Roman" w:hint="eastAsia"/>
        </w:rPr>
        <w:t>．</w:t>
      </w:r>
      <w:r>
        <w:rPr>
          <w:rFonts w:ascii="Times New Roman" w:hAnsi="Times New Roman"/>
        </w:rPr>
        <w:t>{1</w:t>
      </w:r>
      <w:r>
        <w:rPr>
          <w:rFonts w:ascii="Times New Roman" w:hAnsi="Times New Roman"/>
        </w:rPr>
        <w:t>，</w:t>
      </w:r>
      <w:r>
        <w:rPr>
          <w:rFonts w:ascii="Times New Roman" w:hAnsi="Times New Roman"/>
        </w:rPr>
        <w:t>3}</w:t>
      </w:r>
      <w:r>
        <w:rPr>
          <w:rFonts w:ascii="Times New Roman" w:hAnsi="Times New Roman"/>
        </w:rPr>
        <w:tab/>
      </w:r>
      <w:r>
        <w:rPr>
          <w:rFonts w:ascii="Times New Roman" w:hAnsi="Times New Roman" w:hint="eastAsia"/>
        </w:rPr>
        <w:tab/>
      </w:r>
      <w:r>
        <w:rPr>
          <w:rFonts w:ascii="Times New Roman" w:hAnsi="Times New Roman" w:hint="eastAsia"/>
        </w:rPr>
        <w:tab/>
      </w:r>
      <w:r>
        <w:rPr>
          <w:rFonts w:ascii="Times New Roman" w:hAnsi="Times New Roman"/>
        </w:rPr>
        <w:t>C</w:t>
      </w:r>
      <w:r>
        <w:rPr>
          <w:rFonts w:ascii="Times New Roman" w:hAnsi="Times New Roman" w:hint="eastAsia"/>
        </w:rPr>
        <w:t>．</w:t>
      </w:r>
      <w:r>
        <w:rPr>
          <w:rFonts w:ascii="Times New Roman" w:hAnsi="Times New Roman"/>
        </w:rPr>
        <w:t>{2</w:t>
      </w:r>
      <w:r>
        <w:rPr>
          <w:rFonts w:ascii="Times New Roman" w:hAnsi="Times New Roman"/>
        </w:rPr>
        <w:t>，</w:t>
      </w:r>
      <w:r>
        <w:rPr>
          <w:rFonts w:ascii="Times New Roman" w:hAnsi="Times New Roman"/>
        </w:rPr>
        <w:t>4</w:t>
      </w:r>
      <w:r>
        <w:rPr>
          <w:rFonts w:ascii="Times New Roman" w:hAnsi="Times New Roman"/>
        </w:rPr>
        <w:t>，</w:t>
      </w:r>
      <w:r>
        <w:rPr>
          <w:rFonts w:ascii="Times New Roman" w:hAnsi="Times New Roman"/>
        </w:rPr>
        <w:t>5}</w:t>
      </w:r>
      <w:r>
        <w:rPr>
          <w:rFonts w:ascii="Times New Roman" w:hAnsi="Times New Roman"/>
        </w:rPr>
        <w:tab/>
      </w:r>
      <w:r>
        <w:rPr>
          <w:rFonts w:ascii="Times New Roman" w:hAnsi="Times New Roman" w:hint="eastAsia"/>
        </w:rPr>
        <w:tab/>
      </w:r>
      <w:r>
        <w:rPr>
          <w:rFonts w:ascii="Times New Roman" w:hAnsi="Times New Roman"/>
        </w:rPr>
        <w:t>D</w:t>
      </w:r>
      <w:r>
        <w:rPr>
          <w:rFonts w:ascii="Times New Roman" w:hAnsi="Times New Roman" w:hint="eastAsia"/>
        </w:rPr>
        <w:t>．</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4</w:t>
      </w:r>
      <w:r>
        <w:rPr>
          <w:rFonts w:ascii="Times New Roman" w:hAnsi="Times New Roman"/>
        </w:rPr>
        <w:t>，</w:t>
      </w:r>
      <w:r>
        <w:rPr>
          <w:rFonts w:ascii="Times New Roman" w:hAnsi="Times New Roman"/>
        </w:rPr>
        <w:t>5}</w:t>
      </w:r>
    </w:p>
    <w:p w:rsidR="00A81996">
      <w:pPr>
        <w:pStyle w:val="ListParagraph"/>
        <w:spacing w:line="360" w:lineRule="auto"/>
        <w:ind w:firstLine="0" w:firstLineChars="0"/>
        <w:rPr>
          <w:rFonts w:ascii="Times New Roman" w:hAnsi="Times New Roman"/>
        </w:rPr>
      </w:pPr>
      <w:r>
        <w:rPr>
          <w:rFonts w:ascii="Times New Roman" w:hAnsi="Times New Roman"/>
        </w:rPr>
        <w:t>2</w:t>
      </w:r>
      <w:r>
        <w:rPr>
          <w:rFonts w:ascii="Times New Roman" w:hAnsi="Times New Roman"/>
        </w:rPr>
        <w:t>．双曲线</w:t>
      </w:r>
      <w:r>
        <w:rPr>
          <w:rFonts w:ascii="Times New Roman" w:hAnsi="Times New Roman"/>
          <w:noProof/>
          <w:position w:val="-22"/>
        </w:rPr>
        <w:drawing>
          <wp:inline distT="0" distB="0" distL="0" distR="0">
            <wp:extent cx="609600" cy="371475"/>
            <wp:effectExtent l="0" t="0" r="0" b="889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noChangeArrowheads="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09600" cy="371475"/>
                    </a:xfrm>
                    <a:prstGeom prst="rect">
                      <a:avLst/>
                    </a:prstGeom>
                    <a:noFill/>
                    <a:ln>
                      <a:noFill/>
                    </a:ln>
                  </pic:spPr>
                </pic:pic>
              </a:graphicData>
            </a:graphic>
          </wp:inline>
        </w:drawing>
      </w:r>
      <w:r>
        <w:rPr>
          <w:rFonts w:ascii="Times New Roman" w:hAnsi="Times New Roman"/>
        </w:rPr>
        <w:t>的焦点坐标是</w:t>
      </w:r>
    </w:p>
    <w:p w:rsidR="00A81996">
      <w:pPr>
        <w:pStyle w:val="ListParagraph"/>
        <w:spacing w:line="360" w:lineRule="auto"/>
        <w:ind w:left="284" w:firstLine="0" w:leftChars="135" w:firstLineChars="0"/>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w:t>
      </w:r>
      <w:r>
        <w:rPr>
          <w:rFonts w:ascii="Times New Roman" w:eastAsia="MS Gothic" w:hAnsi="Times New Roman"/>
        </w:rPr>
        <w:t>−</w:t>
      </w:r>
      <w:r>
        <w:rPr>
          <w:rFonts w:ascii="Times New Roman" w:eastAsia="MS Gothic" w:hAnsi="Times New Roman"/>
          <w:noProof/>
          <w:position w:val="-6"/>
        </w:rPr>
        <w:drawing>
          <wp:inline distT="0" distB="0" distL="0" distR="0">
            <wp:extent cx="219075" cy="200025"/>
            <wp:effectExtent l="0" t="0" r="9525" b="762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 cy="200025"/>
                    </a:xfrm>
                    <a:prstGeom prst="rect">
                      <a:avLst/>
                    </a:prstGeom>
                    <a:noFill/>
                    <a:ln>
                      <a:noFill/>
                    </a:ln>
                  </pic:spPr>
                </pic:pic>
              </a:graphicData>
            </a:graphic>
          </wp:inline>
        </w:drawing>
      </w:r>
      <w:r>
        <w:rPr>
          <w:rFonts w:ascii="Times New Roman" w:hAnsi="Times New Roman"/>
        </w:rPr>
        <w:t>，</w:t>
      </w:r>
      <w:r>
        <w:rPr>
          <w:rFonts w:ascii="Times New Roman" w:hAnsi="Times New Roman"/>
        </w:rPr>
        <w:t>0)</w:t>
      </w:r>
      <w:r>
        <w:rPr>
          <w:rFonts w:ascii="Times New Roman" w:hAnsi="Times New Roman"/>
        </w:rPr>
        <w:t>，</w:t>
      </w:r>
      <w:r>
        <w:rPr>
          <w:rFonts w:ascii="Times New Roman" w:hAnsi="Times New Roman"/>
        </w:rPr>
        <w:t>(</w:t>
      </w:r>
      <w:r>
        <w:rPr>
          <w:rFonts w:ascii="Times New Roman" w:hAnsi="Times New Roman"/>
          <w:noProof/>
          <w:position w:val="-6"/>
        </w:rPr>
        <w:drawing>
          <wp:inline distT="0" distB="0" distL="0" distR="0">
            <wp:extent cx="219075" cy="200025"/>
            <wp:effectExtent l="0" t="0" r="9525" b="762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 cy="200025"/>
                    </a:xfrm>
                    <a:prstGeom prst="rect">
                      <a:avLst/>
                    </a:prstGeom>
                    <a:noFill/>
                    <a:ln>
                      <a:noFill/>
                    </a:ln>
                  </pic:spPr>
                </pic:pic>
              </a:graphicData>
            </a:graphic>
          </wp:inline>
        </w:drawing>
      </w:r>
      <w:r>
        <w:rPr>
          <w:rFonts w:ascii="Times New Roman" w:hAnsi="Times New Roman"/>
        </w:rPr>
        <w:t>，</w:t>
      </w:r>
      <w:r>
        <w:rPr>
          <w:rFonts w:ascii="Times New Roman" w:hAnsi="Times New Roman"/>
        </w:rPr>
        <w:t>0)</w:t>
      </w:r>
      <w:r>
        <w:rPr>
          <w:rFonts w:ascii="Times New Roman" w:hAnsi="Times New Roman"/>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rPr>
        <w:t>B</w:t>
      </w:r>
      <w:r>
        <w:rPr>
          <w:rFonts w:ascii="Times New Roman" w:hAnsi="Times New Roman" w:hint="eastAsia"/>
        </w:rPr>
        <w:t>．</w:t>
      </w:r>
      <w:r>
        <w:rPr>
          <w:rFonts w:ascii="Times New Roman" w:hAnsi="Times New Roman"/>
        </w:rPr>
        <w:t>(</w:t>
      </w:r>
      <w:r>
        <w:rPr>
          <w:rFonts w:ascii="Times New Roman" w:eastAsia="MS Gothic" w:hAnsi="Times New Roman"/>
        </w:rPr>
        <w:t>−</w:t>
      </w:r>
      <w:r>
        <w:rPr>
          <w:rFonts w:ascii="Times New Roman" w:hAnsi="Times New Roman"/>
        </w:rPr>
        <w:t>2</w:t>
      </w:r>
      <w:r>
        <w:rPr>
          <w:rFonts w:ascii="Times New Roman" w:hAnsi="Times New Roman"/>
        </w:rPr>
        <w:t>，</w:t>
      </w:r>
      <w:r>
        <w:rPr>
          <w:rFonts w:ascii="Times New Roman" w:hAnsi="Times New Roman"/>
        </w:rPr>
        <w:t>0)</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0)</w:t>
      </w:r>
      <w:r>
        <w:rPr>
          <w:rFonts w:ascii="Times New Roman" w:hAnsi="Times New Roman"/>
        </w:rPr>
        <w:tab/>
      </w:r>
    </w:p>
    <w:p w:rsidR="00A81996">
      <w:pPr>
        <w:pStyle w:val="ListParagraph"/>
        <w:spacing w:line="360" w:lineRule="auto"/>
        <w:ind w:left="284" w:firstLine="0" w:leftChars="135" w:firstLineChars="0"/>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(0</w:t>
      </w:r>
      <w:r>
        <w:rPr>
          <w:rFonts w:ascii="Times New Roman" w:hAnsi="Times New Roman"/>
        </w:rPr>
        <w:t>，</w:t>
      </w:r>
      <w:r>
        <w:rPr>
          <w:rFonts w:ascii="Times New Roman" w:eastAsia="MS Gothic" w:hAnsi="Times New Roman"/>
        </w:rPr>
        <w:t>−</w:t>
      </w:r>
      <w:r>
        <w:rPr>
          <w:rFonts w:ascii="Times New Roman" w:eastAsia="MS Gothic" w:hAnsi="Times New Roman"/>
          <w:noProof/>
          <w:position w:val="-6"/>
        </w:rPr>
        <w:drawing>
          <wp:inline distT="0" distB="0" distL="0" distR="0">
            <wp:extent cx="219075" cy="200025"/>
            <wp:effectExtent l="0" t="0" r="9525" b="762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 cy="200025"/>
                    </a:xfrm>
                    <a:prstGeom prst="rect">
                      <a:avLst/>
                    </a:prstGeom>
                    <a:noFill/>
                    <a:ln>
                      <a:noFill/>
                    </a:ln>
                  </pic:spPr>
                </pic:pic>
              </a:graphicData>
            </a:graphic>
          </wp:inline>
        </w:drawing>
      </w:r>
      <w:r>
        <w:rPr>
          <w:rFonts w:ascii="Times New Roman" w:hAnsi="Times New Roman"/>
        </w:rPr>
        <w:t>)</w:t>
      </w:r>
      <w:r>
        <w:rPr>
          <w:rFonts w:ascii="Times New Roman" w:hAnsi="Times New Roman"/>
        </w:rPr>
        <w:t>，</w:t>
      </w:r>
      <w:r>
        <w:rPr>
          <w:rFonts w:ascii="Times New Roman" w:hAnsi="Times New Roman"/>
        </w:rPr>
        <w:t>(0</w:t>
      </w:r>
      <w:r>
        <w:rPr>
          <w:rFonts w:ascii="Times New Roman" w:hAnsi="Times New Roman"/>
        </w:rPr>
        <w:t>，</w:t>
      </w:r>
      <w:r>
        <w:rPr>
          <w:rFonts w:ascii="Times New Roman" w:hAnsi="Times New Roman"/>
          <w:noProof/>
          <w:position w:val="-6"/>
        </w:rPr>
        <w:drawing>
          <wp:inline distT="0" distB="0" distL="0" distR="0">
            <wp:extent cx="219075" cy="200025"/>
            <wp:effectExtent l="0" t="0" r="9525" b="762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 cy="200025"/>
                    </a:xfrm>
                    <a:prstGeom prst="rect">
                      <a:avLst/>
                    </a:prstGeom>
                    <a:noFill/>
                    <a:ln>
                      <a:noFill/>
                    </a:ln>
                  </pic:spPr>
                </pic:pic>
              </a:graphicData>
            </a:graphic>
          </wp:inline>
        </w:drawing>
      </w:r>
      <w:r>
        <w:rPr>
          <w:rFonts w:ascii="Times New Roman" w:hAnsi="Times New Roman"/>
        </w:rPr>
        <w:t>)</w:t>
      </w:r>
      <w:r>
        <w:rPr>
          <w:rFonts w:ascii="Times New Roman" w:hAnsi="Times New Roman"/>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rPr>
        <w:t>D</w:t>
      </w:r>
      <w:r>
        <w:rPr>
          <w:rFonts w:ascii="Times New Roman" w:hAnsi="Times New Roman" w:hint="eastAsia"/>
        </w:rPr>
        <w:t>．</w:t>
      </w:r>
      <w:r>
        <w:rPr>
          <w:rFonts w:ascii="Times New Roman" w:hAnsi="Times New Roman"/>
        </w:rPr>
        <w:t>(0</w:t>
      </w:r>
      <w:r>
        <w:rPr>
          <w:rFonts w:ascii="Times New Roman" w:hAnsi="Times New Roman"/>
        </w:rPr>
        <w:t>，</w:t>
      </w:r>
      <w:r>
        <w:rPr>
          <w:rFonts w:ascii="Times New Roman" w:eastAsia="MS Gothic" w:hAnsi="Times New Roman"/>
        </w:rPr>
        <w:t>−</w:t>
      </w:r>
      <w:r>
        <w:rPr>
          <w:rFonts w:ascii="Times New Roman" w:hAnsi="Times New Roman"/>
        </w:rPr>
        <w:t>2)</w:t>
      </w:r>
      <w:r>
        <w:rPr>
          <w:rFonts w:ascii="Times New Roman" w:hAnsi="Times New Roman"/>
        </w:rPr>
        <w:t>，</w:t>
      </w:r>
      <w:r>
        <w:rPr>
          <w:rFonts w:ascii="Times New Roman" w:hAnsi="Times New Roman"/>
        </w:rPr>
        <w:t>(0</w:t>
      </w:r>
      <w:r>
        <w:rPr>
          <w:rFonts w:ascii="Times New Roman" w:hAnsi="Times New Roman"/>
        </w:rPr>
        <w:t>，</w:t>
      </w:r>
      <w:r>
        <w:rPr>
          <w:rFonts w:ascii="Times New Roman" w:hAnsi="Times New Roman"/>
        </w:rPr>
        <w:t>2)</w:t>
      </w:r>
    </w:p>
    <w:p w:rsidR="00A81996">
      <w:pPr>
        <w:spacing w:line="360" w:lineRule="auto"/>
      </w:pPr>
      <w:r>
        <w:t>3</w:t>
      </w:r>
      <w:r>
        <w:t>．某几何体的三视图如图所示</w:t>
      </w:r>
      <w:r>
        <w:rPr>
          <w:rFonts w:hint="eastAsia"/>
        </w:rPr>
        <w:t>（</w:t>
      </w:r>
      <w:r>
        <w:t>单位：</w:t>
      </w:r>
      <w:r>
        <w:t>cm</w:t>
      </w:r>
      <w:r>
        <w:rPr>
          <w:rFonts w:hint="eastAsia"/>
        </w:rPr>
        <w:t>）</w:t>
      </w:r>
      <w:r>
        <w:t>，则该几何体的体积</w:t>
      </w:r>
      <w:r>
        <w:rPr>
          <w:rFonts w:hint="eastAsia"/>
        </w:rPr>
        <w:t>（</w:t>
      </w:r>
      <w:r>
        <w:t>单位：</w:t>
      </w:r>
      <w:r>
        <w:t>cm</w:t>
      </w:r>
      <w:r>
        <w:rPr>
          <w:vertAlign w:val="superscript"/>
        </w:rPr>
        <w:t>3</w:t>
      </w:r>
      <w:r>
        <w:rPr>
          <w:rFonts w:hint="eastAsia"/>
        </w:rPr>
        <w:t>）</w:t>
      </w:r>
      <w:r>
        <w:t>是</w:t>
      </w:r>
    </w:p>
    <w:p w:rsidR="00A81996">
      <w:pPr>
        <w:tabs>
          <w:tab w:val="left" w:pos="386"/>
        </w:tabs>
        <w:spacing w:line="360" w:lineRule="auto"/>
        <w:jc w:val="center"/>
      </w:pPr>
      <w:r>
        <w:rPr>
          <w:noProof/>
        </w:rPr>
        <w:drawing>
          <wp:inline distT="0" distB="0" distL="0" distR="0">
            <wp:extent cx="1552575" cy="1828800"/>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52575" cy="1828800"/>
                    </a:xfrm>
                    <a:prstGeom prst="rect">
                      <a:avLst/>
                    </a:prstGeom>
                    <a:noFill/>
                    <a:ln>
                      <a:noFill/>
                    </a:ln>
                  </pic:spPr>
                </pic:pic>
              </a:graphicData>
            </a:graphic>
          </wp:inline>
        </w:drawing>
      </w:r>
    </w:p>
    <w:p w:rsidR="00A81996">
      <w:pPr>
        <w:spacing w:line="360" w:lineRule="auto"/>
        <w:ind w:left="284" w:leftChars="135"/>
      </w:pPr>
      <w:r>
        <w:t>A</w:t>
      </w:r>
      <w:r>
        <w:rPr>
          <w:rFonts w:hint="eastAsia"/>
        </w:rPr>
        <w:t>．</w:t>
      </w:r>
      <w:r>
        <w:t>2</w:t>
      </w:r>
      <w:r>
        <w:tab/>
      </w:r>
      <w:r>
        <w:rPr>
          <w:rFonts w:hint="eastAsia"/>
        </w:rPr>
        <w:tab/>
      </w:r>
      <w:r>
        <w:rPr>
          <w:rFonts w:hint="eastAsia"/>
        </w:rPr>
        <w:tab/>
      </w:r>
      <w:r>
        <w:rPr>
          <w:rFonts w:hint="eastAsia"/>
        </w:rPr>
        <w:tab/>
      </w:r>
      <w:r>
        <w:rPr>
          <w:rFonts w:hint="eastAsia"/>
        </w:rPr>
        <w:tab/>
      </w:r>
      <w:r>
        <w:t>B</w:t>
      </w:r>
      <w:r>
        <w:rPr>
          <w:rFonts w:hint="eastAsia"/>
        </w:rPr>
        <w:t>．</w:t>
      </w:r>
      <w:r>
        <w:t>4</w:t>
      </w:r>
      <w:r>
        <w:rPr>
          <w:color w:val="000000"/>
        </w:rPr>
        <w:tab/>
      </w:r>
      <w:r>
        <w:rPr>
          <w:rFonts w:hint="eastAsia"/>
          <w:color w:val="000000"/>
        </w:rPr>
        <w:tab/>
      </w:r>
      <w:r>
        <w:rPr>
          <w:rFonts w:hint="eastAsia"/>
          <w:color w:val="000000"/>
        </w:rPr>
        <w:tab/>
      </w:r>
      <w:r>
        <w:rPr>
          <w:rFonts w:hint="eastAsia"/>
          <w:color w:val="000000"/>
        </w:rPr>
        <w:tab/>
      </w:r>
      <w:r>
        <w:t>C</w:t>
      </w:r>
      <w:r>
        <w:rPr>
          <w:rFonts w:hint="eastAsia"/>
        </w:rPr>
        <w:t>．</w:t>
      </w:r>
      <w:r>
        <w:t>6</w:t>
      </w:r>
      <w:r>
        <w:tab/>
      </w:r>
      <w:r>
        <w:rPr>
          <w:rFonts w:hint="eastAsia"/>
        </w:rPr>
        <w:tab/>
      </w:r>
      <w:r>
        <w:rPr>
          <w:rFonts w:hint="eastAsia"/>
        </w:rPr>
        <w:tab/>
      </w:r>
      <w:r>
        <w:rPr>
          <w:rFonts w:hint="eastAsia"/>
        </w:rPr>
        <w:tab/>
      </w:r>
      <w:r>
        <w:t>D</w:t>
      </w:r>
      <w:r>
        <w:rPr>
          <w:rFonts w:hint="eastAsia"/>
        </w:rPr>
        <w:t>．</w:t>
      </w:r>
      <w:r>
        <w:t>8</w:t>
      </w:r>
    </w:p>
    <w:p w:rsidR="00A81996">
      <w:pPr>
        <w:pStyle w:val="ListParagraph"/>
        <w:tabs>
          <w:tab w:val="left" w:pos="386"/>
        </w:tabs>
        <w:spacing w:line="360" w:lineRule="auto"/>
        <w:ind w:firstLine="0" w:firstLineChars="0"/>
        <w:rPr>
          <w:rFonts w:ascii="Times New Roman" w:hAnsi="Times New Roman"/>
          <w:color w:val="000000"/>
        </w:rPr>
      </w:pPr>
      <w:r>
        <w:rPr>
          <w:rFonts w:ascii="Times New Roman" w:hAnsi="Times New Roman" w:hint="eastAsia"/>
          <w:color w:val="000000"/>
        </w:rPr>
        <w:t>4</w:t>
      </w:r>
      <w:r>
        <w:rPr>
          <w:rFonts w:ascii="Times New Roman" w:hAnsi="Times New Roman" w:hint="eastAsia"/>
          <w:color w:val="000000"/>
        </w:rPr>
        <w:t>．复数</w:t>
      </w:r>
      <w:r>
        <w:rPr>
          <w:rFonts w:ascii="Times New Roman" w:hAnsi="Times New Roman"/>
          <w:noProof/>
          <w:color w:val="000000"/>
          <w:position w:val="-22"/>
        </w:rPr>
        <w:drawing>
          <wp:inline distT="0" distB="0" distL="0" distR="0">
            <wp:extent cx="266700" cy="352425"/>
            <wp:effectExtent l="0" t="0" r="0" b="825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6700" cy="352425"/>
                    </a:xfrm>
                    <a:prstGeom prst="rect">
                      <a:avLst/>
                    </a:prstGeom>
                    <a:noFill/>
                    <a:ln>
                      <a:noFill/>
                    </a:ln>
                  </pic:spPr>
                </pic:pic>
              </a:graphicData>
            </a:graphic>
          </wp:inline>
        </w:drawing>
      </w:r>
      <w:r>
        <w:rPr>
          <w:rFonts w:ascii="Times New Roman" w:hAnsi="Times New Roman" w:hint="eastAsia"/>
          <w:color w:val="000000"/>
        </w:rPr>
        <w:t xml:space="preserve"> (i</w:t>
      </w:r>
      <w:r>
        <w:rPr>
          <w:rFonts w:ascii="Times New Roman" w:hAnsi="Times New Roman" w:hint="eastAsia"/>
          <w:color w:val="000000"/>
        </w:rPr>
        <w:t>为虚数单位</w:t>
      </w:r>
      <w:r>
        <w:rPr>
          <w:rFonts w:ascii="Times New Roman" w:hAnsi="Times New Roman"/>
          <w:color w:val="000000"/>
        </w:rPr>
        <w:t>)</w:t>
      </w:r>
      <w:r>
        <w:rPr>
          <w:rFonts w:ascii="Times New Roman" w:hAnsi="Times New Roman" w:hint="eastAsia"/>
          <w:color w:val="000000"/>
        </w:rPr>
        <w:t>的共轭复数是</w:t>
      </w:r>
    </w:p>
    <w:p w:rsidR="00A81996">
      <w:pPr>
        <w:pStyle w:val="ListParagraph"/>
        <w:tabs>
          <w:tab w:val="left" w:pos="386"/>
        </w:tabs>
        <w:spacing w:line="360" w:lineRule="auto"/>
        <w:ind w:left="284" w:firstLine="0" w:leftChars="135" w:firstLineChars="0"/>
        <w:rPr>
          <w:rFonts w:ascii="Times New Roman" w:hAnsi="Times New Roman"/>
          <w:color w:val="000000"/>
        </w:rPr>
      </w:pPr>
      <w:r>
        <w:rPr>
          <w:rFonts w:ascii="Times New Roman" w:hAnsi="Times New Roman" w:hint="eastAsia"/>
          <w:color w:val="000000"/>
        </w:rPr>
        <w:t>A</w:t>
      </w:r>
      <w:r>
        <w:rPr>
          <w:rFonts w:hint="eastAsia"/>
        </w:rPr>
        <w:t>．</w:t>
      </w:r>
      <w:r>
        <w:rPr>
          <w:rFonts w:ascii="Times New Roman" w:hAnsi="Times New Roman"/>
          <w:color w:val="000000"/>
        </w:rPr>
        <w:t>1+</w:t>
      </w:r>
      <w:r>
        <w:rPr>
          <w:rFonts w:ascii="Times New Roman" w:hAnsi="Times New Roman" w:hint="eastAsia"/>
          <w:color w:val="000000"/>
        </w:rPr>
        <w:t>i</w:t>
      </w:r>
      <w:r>
        <w:rPr>
          <w:rFonts w:ascii="Times New Roman" w:hAnsi="Times New Roman"/>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color w:val="000000"/>
        </w:rPr>
        <w:t>B</w:t>
      </w:r>
      <w:r>
        <w:rPr>
          <w:rFonts w:hint="eastAsia"/>
        </w:rPr>
        <w:t>．</w:t>
      </w:r>
      <w:r>
        <w:rPr>
          <w:rFonts w:ascii="Times New Roman" w:hAnsi="Times New Roman"/>
          <w:color w:val="000000"/>
        </w:rPr>
        <w:t>1−</w:t>
      </w:r>
      <w:r>
        <w:rPr>
          <w:rFonts w:ascii="Times New Roman" w:hAnsi="Times New Roman" w:hint="eastAsia"/>
          <w:color w:val="000000"/>
        </w:rPr>
        <w:t>i</w:t>
      </w:r>
      <w:r>
        <w:rPr>
          <w:rFonts w:ascii="Times New Roman" w:hAnsi="Times New Roman"/>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color w:val="000000"/>
        </w:rPr>
        <w:t>C</w:t>
      </w:r>
      <w:r>
        <w:rPr>
          <w:rFonts w:hint="eastAsia"/>
        </w:rPr>
        <w:t>．</w:t>
      </w:r>
      <w:r>
        <w:rPr>
          <w:rFonts w:ascii="Times New Roman" w:hAnsi="Times New Roman"/>
          <w:color w:val="000000"/>
        </w:rPr>
        <w:t>−</w:t>
      </w:r>
      <w:r>
        <w:rPr>
          <w:rFonts w:ascii="Times New Roman" w:hAnsi="Times New Roman"/>
          <w:color w:val="000000"/>
        </w:rPr>
        <w:t>1+</w:t>
      </w:r>
      <w:r>
        <w:rPr>
          <w:rFonts w:ascii="Times New Roman" w:hAnsi="Times New Roman" w:hint="eastAsia"/>
          <w:color w:val="000000"/>
        </w:rPr>
        <w:t>i</w:t>
      </w:r>
      <w:r>
        <w:rPr>
          <w:rFonts w:ascii="Times New Roman" w:hAnsi="Times New Roman"/>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color w:val="000000"/>
        </w:rPr>
        <w:t>D</w:t>
      </w:r>
      <w:r>
        <w:rPr>
          <w:rFonts w:hint="eastAsia"/>
        </w:rPr>
        <w:t>．</w:t>
      </w:r>
      <w:r>
        <w:rPr>
          <w:rFonts w:ascii="Times New Roman" w:hAnsi="Times New Roman"/>
          <w:color w:val="000000"/>
        </w:rPr>
        <w:t>−</w:t>
      </w:r>
      <w:r>
        <w:rPr>
          <w:rFonts w:ascii="Times New Roman" w:hAnsi="Times New Roman"/>
          <w:color w:val="000000"/>
        </w:rPr>
        <w:t>1−</w:t>
      </w:r>
      <w:r>
        <w:rPr>
          <w:rFonts w:ascii="Times New Roman" w:hAnsi="Times New Roman" w:hint="eastAsia"/>
          <w:color w:val="000000"/>
        </w:rPr>
        <w:t>i</w:t>
      </w:r>
    </w:p>
    <w:p w:rsidR="00A81996">
      <w:pPr>
        <w:pStyle w:val="ListParagraph"/>
        <w:tabs>
          <w:tab w:val="left" w:pos="386"/>
        </w:tabs>
        <w:spacing w:line="360" w:lineRule="auto"/>
        <w:ind w:firstLine="0" w:firstLineChars="0"/>
        <w:rPr>
          <w:rFonts w:ascii="Times New Roman" w:hAnsi="Times New Roman"/>
          <w:color w:val="000000"/>
        </w:rPr>
      </w:pPr>
      <w:r>
        <w:rPr>
          <w:rFonts w:ascii="Times New Roman" w:hAnsi="Times New Roman" w:hint="eastAsia"/>
          <w:color w:val="000000"/>
          <w:kern w:val="0"/>
        </w:rPr>
        <w:t>5</w:t>
      </w:r>
      <w:r>
        <w:rPr>
          <w:rFonts w:ascii="Times New Roman" w:hAnsi="Times New Roman" w:hint="eastAsia"/>
          <w:color w:val="000000"/>
          <w:kern w:val="0"/>
        </w:rPr>
        <w:t>．</w:t>
      </w:r>
      <w:r>
        <w:rPr>
          <w:rFonts w:ascii="Times New Roman" w:hAnsi="Times New Roman" w:hint="eastAsia"/>
          <w:color w:val="000000"/>
        </w:rPr>
        <w:t>函数</w:t>
      </w:r>
      <w:r>
        <w:rPr>
          <w:rFonts w:ascii="Times New Roman" w:hAnsi="Times New Roman" w:hint="eastAsia"/>
          <w:i/>
          <w:color w:val="000000"/>
        </w:rPr>
        <w:t>y</w:t>
      </w:r>
      <w:r>
        <w:rPr>
          <w:rFonts w:ascii="Times New Roman" w:hAnsi="Times New Roman"/>
          <w:color w:val="000000"/>
        </w:rPr>
        <w:t>=</w:t>
      </w:r>
      <w:r>
        <w:rPr>
          <w:rFonts w:ascii="Times New Roman" w:hAnsi="Times New Roman"/>
          <w:noProof/>
          <w:color w:val="000000"/>
          <w:position w:val="-4"/>
        </w:rPr>
        <w:drawing>
          <wp:inline distT="0" distB="0" distL="0" distR="0">
            <wp:extent cx="190500" cy="180975"/>
            <wp:effectExtent l="0" t="0" r="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 cy="180975"/>
                    </a:xfrm>
                    <a:prstGeom prst="rect">
                      <a:avLst/>
                    </a:prstGeom>
                    <a:noFill/>
                    <a:ln>
                      <a:noFill/>
                    </a:ln>
                  </pic:spPr>
                </pic:pic>
              </a:graphicData>
            </a:graphic>
          </wp:inline>
        </w:drawing>
      </w:r>
      <w:r>
        <w:rPr>
          <w:rFonts w:ascii="Times New Roman" w:hAnsi="Times New Roman" w:hint="eastAsia"/>
          <w:color w:val="000000"/>
        </w:rPr>
        <w:t>s</w:t>
      </w:r>
      <w:r>
        <w:rPr>
          <w:rFonts w:ascii="Times New Roman" w:hAnsi="Times New Roman"/>
          <w:color w:val="000000"/>
        </w:rPr>
        <w:t>in2</w:t>
      </w:r>
      <w:r>
        <w:rPr>
          <w:rFonts w:ascii="Times New Roman" w:hAnsi="Times New Roman"/>
          <w:i/>
          <w:color w:val="000000"/>
        </w:rPr>
        <w:t>x</w:t>
      </w:r>
      <w:r>
        <w:rPr>
          <w:rFonts w:ascii="Times New Roman" w:hAnsi="Times New Roman" w:hint="eastAsia"/>
          <w:color w:val="000000"/>
        </w:rPr>
        <w:t>的图象可能是</w:t>
      </w:r>
    </w:p>
    <w:p w:rsidR="00A81996">
      <w:pPr>
        <w:pStyle w:val="ListParagraph"/>
        <w:spacing w:line="360" w:lineRule="auto"/>
        <w:ind w:left="284" w:firstLine="0" w:leftChars="135" w:firstLineChars="0"/>
        <w:textAlignment w:val="center"/>
        <w:rPr>
          <w:kern w:val="0"/>
          <w:szCs w:val="21"/>
        </w:rPr>
      </w:pPr>
      <w:r>
        <w:rPr>
          <w:rFonts w:ascii="Times New Roman" w:hAnsi="Times New Roman" w:hint="eastAsia"/>
          <w:color w:val="000000"/>
        </w:rPr>
        <w:t>A</w:t>
      </w:r>
      <w:r>
        <w:rPr>
          <w:kern w:val="0"/>
          <w:szCs w:val="21"/>
        </w:rPr>
        <w:t>．</w:t>
      </w:r>
      <w:r>
        <w:rPr>
          <w:noProof/>
          <w:kern w:val="0"/>
          <w:szCs w:val="21"/>
        </w:rPr>
        <w:drawing>
          <wp:inline distT="0" distB="0" distL="0" distR="0">
            <wp:extent cx="1190625" cy="1495425"/>
            <wp:effectExtent l="0" t="0" r="9525" b="952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a:xfrm>
                      <a:off x="0" y="0"/>
                      <a:ext cx="1190625" cy="1495425"/>
                    </a:xfrm>
                    <a:prstGeom prst="rect">
                      <a:avLst/>
                    </a:prstGeom>
                    <a:noFill/>
                    <a:ln>
                      <a:noFill/>
                    </a:ln>
                  </pic:spPr>
                </pic:pic>
              </a:graphicData>
            </a:graphic>
          </wp:inline>
        </w:drawing>
      </w:r>
      <w:r>
        <w:rPr>
          <w:rFonts w:hint="eastAsia"/>
          <w:kern w:val="0"/>
          <w:szCs w:val="21"/>
        </w:rPr>
        <w:tab/>
      </w:r>
      <w:r>
        <w:rPr>
          <w:rFonts w:hint="eastAsia"/>
          <w:kern w:val="0"/>
          <w:szCs w:val="21"/>
        </w:rPr>
        <w:tab/>
      </w:r>
      <w:r>
        <w:rPr>
          <w:rFonts w:hint="eastAsia"/>
          <w:kern w:val="0"/>
          <w:szCs w:val="21"/>
        </w:rPr>
        <w:tab/>
      </w:r>
      <w:r>
        <w:rPr>
          <w:rFonts w:hint="eastAsia"/>
          <w:kern w:val="0"/>
          <w:szCs w:val="21"/>
        </w:rPr>
        <w:tab/>
      </w:r>
      <w:r>
        <w:rPr>
          <w:rFonts w:hint="eastAsia"/>
          <w:kern w:val="0"/>
          <w:szCs w:val="21"/>
        </w:rPr>
        <w:tab/>
      </w:r>
      <w:r>
        <w:rPr>
          <w:rFonts w:hint="eastAsia"/>
          <w:kern w:val="0"/>
          <w:szCs w:val="21"/>
        </w:rPr>
        <w:tab/>
      </w:r>
      <w:r>
        <w:rPr>
          <w:rFonts w:ascii="Times New Roman" w:hAnsi="Times New Roman" w:hint="eastAsia"/>
          <w:color w:val="000000"/>
        </w:rPr>
        <w:t>B</w:t>
      </w:r>
      <w:r>
        <w:rPr>
          <w:kern w:val="0"/>
          <w:szCs w:val="21"/>
        </w:rPr>
        <w:t>．</w:t>
      </w:r>
      <w:r>
        <w:rPr>
          <w:noProof/>
          <w:kern w:val="0"/>
          <w:szCs w:val="21"/>
        </w:rPr>
        <w:drawing>
          <wp:inline distT="0" distB="0" distL="0" distR="0">
            <wp:extent cx="1247775" cy="1543050"/>
            <wp:effectExtent l="0" t="0" r="9525"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a:xfrm>
                      <a:off x="0" y="0"/>
                      <a:ext cx="1247775" cy="1543050"/>
                    </a:xfrm>
                    <a:prstGeom prst="rect">
                      <a:avLst/>
                    </a:prstGeom>
                    <a:noFill/>
                    <a:ln>
                      <a:noFill/>
                    </a:ln>
                  </pic:spPr>
                </pic:pic>
              </a:graphicData>
            </a:graphic>
          </wp:inline>
        </w:drawing>
      </w:r>
      <w:r>
        <w:rPr>
          <w:rFonts w:hint="eastAsia"/>
          <w:kern w:val="0"/>
          <w:szCs w:val="21"/>
        </w:rPr>
        <w:tab/>
      </w:r>
    </w:p>
    <w:p w:rsidR="00A81996">
      <w:pPr>
        <w:pStyle w:val="ListParagraph"/>
        <w:spacing w:line="360" w:lineRule="auto"/>
        <w:ind w:left="284" w:firstLine="0" w:leftChars="135" w:firstLineChars="0"/>
        <w:textAlignment w:val="center"/>
        <w:rPr>
          <w:rFonts w:ascii="Times New Roman" w:hAnsi="Times New Roman"/>
          <w:color w:val="000000"/>
        </w:rPr>
      </w:pPr>
      <w:r>
        <w:rPr>
          <w:rFonts w:ascii="Times New Roman" w:hAnsi="Times New Roman" w:hint="eastAsia"/>
          <w:color w:val="000000"/>
        </w:rPr>
        <w:t>C</w:t>
      </w:r>
      <w:r>
        <w:rPr>
          <w:kern w:val="0"/>
          <w:szCs w:val="21"/>
        </w:rPr>
        <w:t>．</w:t>
      </w:r>
      <w:r>
        <w:rPr>
          <w:noProof/>
          <w:kern w:val="0"/>
          <w:szCs w:val="21"/>
        </w:rPr>
        <w:drawing>
          <wp:inline distT="0" distB="0" distL="0" distR="0">
            <wp:extent cx="1219200" cy="144780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1219200" cy="1447800"/>
                    </a:xfrm>
                    <a:prstGeom prst="rect">
                      <a:avLst/>
                    </a:prstGeom>
                    <a:noFill/>
                    <a:ln>
                      <a:noFill/>
                    </a:ln>
                  </pic:spPr>
                </pic:pic>
              </a:graphicData>
            </a:graphic>
          </wp:inline>
        </w:drawing>
      </w:r>
      <w:r>
        <w:rPr>
          <w:rFonts w:hint="eastAsia"/>
          <w:kern w:val="0"/>
          <w:szCs w:val="21"/>
        </w:rPr>
        <w:tab/>
      </w:r>
      <w:r>
        <w:rPr>
          <w:rFonts w:hint="eastAsia"/>
          <w:kern w:val="0"/>
          <w:szCs w:val="21"/>
        </w:rPr>
        <w:tab/>
      </w:r>
      <w:r>
        <w:rPr>
          <w:rFonts w:hint="eastAsia"/>
          <w:kern w:val="0"/>
          <w:szCs w:val="21"/>
        </w:rPr>
        <w:tab/>
      </w:r>
      <w:r>
        <w:rPr>
          <w:rFonts w:hint="eastAsia"/>
          <w:kern w:val="0"/>
          <w:szCs w:val="21"/>
        </w:rPr>
        <w:tab/>
      </w:r>
      <w:r>
        <w:rPr>
          <w:rFonts w:hint="eastAsia"/>
          <w:kern w:val="0"/>
          <w:szCs w:val="21"/>
        </w:rPr>
        <w:tab/>
      </w:r>
      <w:r>
        <w:rPr>
          <w:rFonts w:ascii="Times New Roman" w:hAnsi="Times New Roman" w:hint="eastAsia"/>
          <w:color w:val="000000"/>
        </w:rPr>
        <w:t>D</w:t>
      </w:r>
      <w:r>
        <w:rPr>
          <w:kern w:val="0"/>
          <w:szCs w:val="21"/>
        </w:rPr>
        <w:t>．</w:t>
      </w:r>
      <w:r>
        <w:rPr>
          <w:noProof/>
          <w:kern w:val="0"/>
          <w:szCs w:val="21"/>
        </w:rPr>
        <w:drawing>
          <wp:inline distT="0" distB="0" distL="0" distR="0">
            <wp:extent cx="1304925" cy="1447800"/>
            <wp:effectExtent l="0" t="0" r="9525"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a:xfrm>
                      <a:off x="0" y="0"/>
                      <a:ext cx="1304925" cy="1447800"/>
                    </a:xfrm>
                    <a:prstGeom prst="rect">
                      <a:avLst/>
                    </a:prstGeom>
                    <a:noFill/>
                    <a:ln>
                      <a:noFill/>
                    </a:ln>
                  </pic:spPr>
                </pic:pic>
              </a:graphicData>
            </a:graphic>
          </wp:inline>
        </w:drawing>
      </w:r>
    </w:p>
    <w:p w:rsidR="00A81996">
      <w:pPr>
        <w:pStyle w:val="ListParagraph"/>
        <w:tabs>
          <w:tab w:val="left" w:pos="386"/>
        </w:tabs>
        <w:spacing w:line="360" w:lineRule="auto"/>
        <w:ind w:firstLine="0" w:firstLineChars="0"/>
        <w:rPr>
          <w:rFonts w:ascii="Times New Roman" w:hAnsi="Times New Roman"/>
          <w:color w:val="000000"/>
        </w:rPr>
      </w:pPr>
      <w:r>
        <w:rPr>
          <w:rFonts w:ascii="Times New Roman" w:hAnsi="Times New Roman" w:hint="eastAsia"/>
          <w:color w:val="000000"/>
          <w:kern w:val="0"/>
        </w:rPr>
        <w:t>6</w:t>
      </w:r>
      <w:r>
        <w:rPr>
          <w:rFonts w:ascii="Times New Roman" w:hAnsi="Times New Roman" w:hint="eastAsia"/>
          <w:color w:val="000000"/>
          <w:kern w:val="0"/>
        </w:rPr>
        <w:t>．</w:t>
      </w:r>
      <w:r>
        <w:rPr>
          <w:rFonts w:ascii="Times New Roman" w:hAnsi="Times New Roman" w:hint="eastAsia"/>
          <w:color w:val="000000"/>
        </w:rPr>
        <w:t>已知平面</w:t>
      </w:r>
      <w:r>
        <w:rPr>
          <w:rFonts w:ascii="Times New Roman" w:hAnsi="Times New Roman"/>
          <w:i/>
          <w:color w:val="000000"/>
        </w:rPr>
        <w:t>α</w:t>
      </w:r>
      <w:r>
        <w:rPr>
          <w:rFonts w:ascii="Times New Roman" w:hAnsi="Times New Roman" w:hint="eastAsia"/>
          <w:color w:val="000000"/>
        </w:rPr>
        <w:t>，直线</w:t>
      </w:r>
      <w:r>
        <w:rPr>
          <w:rFonts w:ascii="Times New Roman" w:hAnsi="Times New Roman" w:hint="eastAsia"/>
          <w:i/>
          <w:color w:val="000000"/>
        </w:rPr>
        <w:t>m</w:t>
      </w:r>
      <w:r>
        <w:rPr>
          <w:rFonts w:ascii="Times New Roman" w:hAnsi="Times New Roman" w:hint="eastAsia"/>
          <w:color w:val="000000"/>
        </w:rPr>
        <w:t>，</w:t>
      </w:r>
      <w:r>
        <w:rPr>
          <w:rFonts w:ascii="Times New Roman" w:hAnsi="Times New Roman" w:hint="eastAsia"/>
          <w:i/>
          <w:color w:val="000000"/>
        </w:rPr>
        <w:t>n</w:t>
      </w:r>
      <w:r>
        <w:rPr>
          <w:rFonts w:ascii="Times New Roman" w:hAnsi="Times New Roman" w:hint="eastAsia"/>
          <w:color w:val="000000"/>
        </w:rPr>
        <w:t>满足</w:t>
      </w:r>
      <w:r>
        <w:rPr>
          <w:rFonts w:ascii="Times New Roman" w:hAnsi="Times New Roman" w:hint="eastAsia"/>
          <w:i/>
          <w:color w:val="000000"/>
        </w:rPr>
        <w:t>m</w:t>
      </w:r>
      <w:r>
        <w:rPr>
          <w:rFonts w:ascii="Times New Roman" w:hAnsi="Times New Roman"/>
          <w:i/>
          <w:noProof/>
          <w:color w:val="000000"/>
          <w:position w:val="-6"/>
        </w:rPr>
        <w:drawing>
          <wp:inline distT="0" distB="0" distL="0" distR="0">
            <wp:extent cx="142875" cy="142875"/>
            <wp:effectExtent l="0" t="0" r="9525" b="8255"/>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142875"/>
                    </a:xfrm>
                    <a:prstGeom prst="rect">
                      <a:avLst/>
                    </a:prstGeom>
                    <a:noFill/>
                    <a:ln>
                      <a:noFill/>
                    </a:ln>
                  </pic:spPr>
                </pic:pic>
              </a:graphicData>
            </a:graphic>
          </wp:inline>
        </w:drawing>
      </w:r>
      <w:r>
        <w:rPr>
          <w:rFonts w:ascii="Times New Roman" w:hAnsi="Times New Roman"/>
          <w:i/>
          <w:color w:val="000000"/>
        </w:rPr>
        <w:t>α</w:t>
      </w:r>
      <w:r>
        <w:rPr>
          <w:rFonts w:ascii="Times New Roman" w:hAnsi="Times New Roman" w:hint="eastAsia"/>
          <w:color w:val="000000"/>
        </w:rPr>
        <w:t>，</w:t>
      </w:r>
      <w:r>
        <w:rPr>
          <w:rFonts w:ascii="Times New Roman" w:hAnsi="Times New Roman" w:hint="eastAsia"/>
          <w:i/>
          <w:color w:val="000000"/>
        </w:rPr>
        <w:t>n</w:t>
      </w:r>
      <w:r>
        <w:rPr>
          <w:rFonts w:ascii="Times New Roman" w:hAnsi="Times New Roman"/>
          <w:i/>
          <w:noProof/>
          <w:color w:val="000000"/>
          <w:position w:val="-4"/>
        </w:rPr>
        <w:drawing>
          <wp:inline distT="0" distB="0" distL="0" distR="0">
            <wp:extent cx="142875" cy="114300"/>
            <wp:effectExtent l="0" t="0" r="9525"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114300"/>
                    </a:xfrm>
                    <a:prstGeom prst="rect">
                      <a:avLst/>
                    </a:prstGeom>
                    <a:noFill/>
                    <a:ln>
                      <a:noFill/>
                    </a:ln>
                  </pic:spPr>
                </pic:pic>
              </a:graphicData>
            </a:graphic>
          </wp:inline>
        </w:drawing>
      </w:r>
      <w:r>
        <w:rPr>
          <w:rFonts w:ascii="Times New Roman" w:hAnsi="Times New Roman"/>
          <w:i/>
          <w:color w:val="000000"/>
        </w:rPr>
        <w:t>α</w:t>
      </w:r>
      <w:r>
        <w:rPr>
          <w:rFonts w:ascii="Times New Roman" w:hAnsi="Times New Roman" w:hint="eastAsia"/>
          <w:color w:val="000000"/>
        </w:rPr>
        <w:t>，则“</w:t>
      </w:r>
      <w:r>
        <w:rPr>
          <w:rFonts w:ascii="Times New Roman" w:hAnsi="Times New Roman"/>
          <w:i/>
          <w:color w:val="000000"/>
        </w:rPr>
        <w:t>m</w:t>
      </w:r>
      <w:r>
        <w:rPr>
          <w:rFonts w:ascii="Times New Roman" w:hAnsi="Times New Roman" w:hint="eastAsia"/>
          <w:color w:val="000000"/>
        </w:rPr>
        <w:t>∥</w:t>
      </w:r>
      <w:r>
        <w:rPr>
          <w:rFonts w:ascii="Times New Roman" w:hAnsi="Times New Roman"/>
          <w:i/>
          <w:color w:val="000000"/>
        </w:rPr>
        <w:t>n</w:t>
      </w:r>
      <w:r>
        <w:rPr>
          <w:rFonts w:ascii="Times New Roman" w:hAnsi="Times New Roman" w:hint="eastAsia"/>
          <w:color w:val="000000"/>
        </w:rPr>
        <w:t>”是“</w:t>
      </w:r>
      <w:r>
        <w:rPr>
          <w:rFonts w:ascii="Times New Roman" w:hAnsi="Times New Roman"/>
          <w:i/>
          <w:color w:val="000000"/>
        </w:rPr>
        <w:t>m</w:t>
      </w:r>
      <w:r>
        <w:rPr>
          <w:rFonts w:ascii="Times New Roman" w:hAnsi="Times New Roman" w:hint="eastAsia"/>
          <w:color w:val="000000"/>
        </w:rPr>
        <w:t>∥</w:t>
      </w:r>
      <w:r>
        <w:rPr>
          <w:rFonts w:ascii="Times New Roman" w:hAnsi="Times New Roman"/>
          <w:i/>
          <w:color w:val="000000"/>
        </w:rPr>
        <w:t>α</w:t>
      </w:r>
      <w:r>
        <w:rPr>
          <w:rFonts w:ascii="Times New Roman" w:hAnsi="Times New Roman" w:hint="eastAsia"/>
          <w:color w:val="000000"/>
        </w:rPr>
        <w:t>”的</w:t>
      </w:r>
    </w:p>
    <w:p w:rsidR="00A81996">
      <w:pPr>
        <w:pStyle w:val="ListParagraph"/>
        <w:tabs>
          <w:tab w:val="left" w:pos="386"/>
        </w:tabs>
        <w:spacing w:line="360" w:lineRule="auto"/>
        <w:ind w:left="284" w:firstLine="0" w:leftChars="135" w:firstLineChars="0"/>
        <w:rPr>
          <w:rFonts w:ascii="Times New Roman" w:hAnsi="Times New Roman"/>
          <w:color w:val="000000"/>
        </w:rPr>
      </w:pPr>
      <w:r>
        <w:rPr>
          <w:rFonts w:ascii="Times New Roman" w:hAnsi="Times New Roman" w:hint="eastAsia"/>
          <w:color w:val="000000"/>
        </w:rPr>
        <w:t>A</w:t>
      </w:r>
      <w:r>
        <w:rPr>
          <w:rFonts w:hint="eastAsia"/>
        </w:rPr>
        <w:t>．</w:t>
      </w:r>
      <w:r>
        <w:rPr>
          <w:rFonts w:ascii="Times New Roman" w:hAnsi="Times New Roman" w:hint="eastAsia"/>
          <w:color w:val="000000"/>
        </w:rPr>
        <w:t>充分不必要条件</w:t>
      </w:r>
      <w:r>
        <w:rPr>
          <w:rFonts w:ascii="Times New Roman" w:hAnsi="Times New Roman"/>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color w:val="000000"/>
        </w:rPr>
        <w:t>B</w:t>
      </w:r>
      <w:r>
        <w:rPr>
          <w:rFonts w:hint="eastAsia"/>
        </w:rPr>
        <w:t>．</w:t>
      </w:r>
      <w:r>
        <w:rPr>
          <w:rFonts w:ascii="Times New Roman" w:hAnsi="Times New Roman" w:hint="eastAsia"/>
          <w:color w:val="000000"/>
        </w:rPr>
        <w:t>必要不充分条件</w:t>
      </w:r>
      <w:r>
        <w:rPr>
          <w:rFonts w:ascii="Times New Roman" w:hAnsi="Times New Roman"/>
          <w:color w:val="000000"/>
        </w:rPr>
        <w:tab/>
      </w:r>
    </w:p>
    <w:p w:rsidR="00A81996">
      <w:pPr>
        <w:pStyle w:val="ListParagraph"/>
        <w:tabs>
          <w:tab w:val="left" w:pos="386"/>
        </w:tabs>
        <w:spacing w:line="360" w:lineRule="auto"/>
        <w:ind w:left="284" w:firstLine="0" w:leftChars="135" w:firstLineChars="0"/>
        <w:rPr>
          <w:rFonts w:ascii="Times New Roman" w:hAnsi="Times New Roman"/>
          <w:color w:val="000000"/>
        </w:rPr>
      </w:pPr>
      <w:r>
        <w:rPr>
          <w:rFonts w:ascii="Times New Roman" w:hAnsi="Times New Roman"/>
          <w:color w:val="000000"/>
        </w:rPr>
        <w:t>C</w:t>
      </w:r>
      <w:r>
        <w:rPr>
          <w:rFonts w:hint="eastAsia"/>
        </w:rPr>
        <w:t>．</w:t>
      </w:r>
      <w:r>
        <w:rPr>
          <w:rFonts w:ascii="Times New Roman" w:hAnsi="Times New Roman" w:hint="eastAsia"/>
          <w:color w:val="000000"/>
        </w:rPr>
        <w:t>充分必要条件</w:t>
      </w:r>
      <w:r>
        <w:rPr>
          <w:rFonts w:ascii="Times New Roman" w:hAnsi="Times New Roman"/>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r>
        <w:rPr>
          <w:rFonts w:ascii="Times New Roman" w:hAnsi="Times New Roman"/>
          <w:color w:val="000000"/>
        </w:rPr>
        <w:t>D</w:t>
      </w:r>
      <w:r>
        <w:rPr>
          <w:rFonts w:hint="eastAsia"/>
        </w:rPr>
        <w:t>．</w:t>
      </w:r>
      <w:r>
        <w:rPr>
          <w:rFonts w:ascii="Times New Roman" w:hAnsi="Times New Roman" w:hint="eastAsia"/>
          <w:color w:val="000000"/>
        </w:rPr>
        <w:t>既不充分也不必要条件</w:t>
      </w:r>
    </w:p>
    <w:p w:rsidR="00A81996">
      <w:pPr>
        <w:pStyle w:val="ListParagraph"/>
        <w:tabs>
          <w:tab w:val="left" w:pos="386"/>
        </w:tabs>
        <w:spacing w:line="360" w:lineRule="auto"/>
        <w:ind w:firstLine="0" w:firstLineChars="0"/>
        <w:textAlignment w:val="center"/>
        <w:rPr>
          <w:rFonts w:ascii="Times New Roman" w:hAnsi="Times New Roman"/>
          <w:kern w:val="0"/>
        </w:rPr>
      </w:pPr>
      <w:r>
        <w:rPr>
          <w:rFonts w:ascii="Times New Roman" w:hAnsi="Times New Roman"/>
          <w:kern w:val="0"/>
        </w:rPr>
        <w:t>7</w:t>
      </w:r>
      <w:r>
        <w:rPr>
          <w:rFonts w:ascii="Times New Roman" w:hAnsi="Times New Roman"/>
          <w:kern w:val="0"/>
        </w:rPr>
        <w:t>．设</w:t>
      </w:r>
      <w:r>
        <w:rPr>
          <w:rFonts w:ascii="Times New Roman" w:hAnsi="Times New Roman"/>
          <w:kern w:val="0"/>
        </w:rPr>
        <w:t>0&lt;</w:t>
      </w:r>
      <w:r>
        <w:rPr>
          <w:rFonts w:ascii="Times New Roman" w:hAnsi="Times New Roman"/>
          <w:i/>
          <w:kern w:val="0"/>
        </w:rPr>
        <w:t>p</w:t>
      </w:r>
      <w:r>
        <w:rPr>
          <w:rFonts w:ascii="Times New Roman" w:hAnsi="Times New Roman"/>
          <w:kern w:val="0"/>
        </w:rPr>
        <w:t>&lt;1</w:t>
      </w:r>
      <w:r>
        <w:rPr>
          <w:rFonts w:ascii="Times New Roman" w:hAnsi="Times New Roman"/>
          <w:kern w:val="0"/>
        </w:rPr>
        <w:t>，随机变量</w:t>
      </w:r>
      <w:r>
        <w:rPr>
          <w:rFonts w:ascii="Times New Roman" w:hAnsi="Times New Roman"/>
          <w:i/>
          <w:kern w:val="0"/>
        </w:rPr>
        <w:t>ξ</w:t>
      </w:r>
      <w:r>
        <w:rPr>
          <w:rFonts w:ascii="Times New Roman" w:hAnsi="Times New Roman"/>
          <w:kern w:val="0"/>
        </w:rPr>
        <w:t>的分布列是</w:t>
      </w:r>
    </w:p>
    <w:tbl>
      <w:tblPr>
        <w:tblW w:w="4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5"/>
        <w:gridCol w:w="1134"/>
        <w:gridCol w:w="1134"/>
        <w:gridCol w:w="1134"/>
      </w:tblGrid>
      <w:tr>
        <w:tblPrEx>
          <w:tblW w:w="4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67"/>
          <w:jc w:val="center"/>
        </w:trPr>
        <w:tc>
          <w:tcPr>
            <w:tcW w:w="1135" w:type="dxa"/>
            <w:shd w:val="clear" w:color="auto" w:fill="auto"/>
            <w:vAlign w:val="center"/>
          </w:tcPr>
          <w:p w:rsidR="00A81996">
            <w:pPr>
              <w:pStyle w:val="ListParagraph"/>
              <w:tabs>
                <w:tab w:val="left" w:pos="386"/>
              </w:tabs>
              <w:spacing w:line="360" w:lineRule="auto"/>
              <w:ind w:firstLine="0" w:firstLineChars="0"/>
              <w:jc w:val="center"/>
              <w:textAlignment w:val="center"/>
              <w:rPr>
                <w:rFonts w:ascii="Times New Roman" w:hAnsi="Times New Roman"/>
                <w:kern w:val="0"/>
              </w:rPr>
            </w:pPr>
            <w:r>
              <w:rPr>
                <w:rFonts w:ascii="Times New Roman" w:hAnsi="Times New Roman"/>
                <w:i/>
                <w:kern w:val="0"/>
              </w:rPr>
              <w:t>ξ</w:t>
            </w:r>
          </w:p>
        </w:tc>
        <w:tc>
          <w:tcPr>
            <w:tcW w:w="1134" w:type="dxa"/>
            <w:shd w:val="clear" w:color="auto" w:fill="auto"/>
            <w:vAlign w:val="center"/>
          </w:tcPr>
          <w:p w:rsidR="00A81996">
            <w:pPr>
              <w:pStyle w:val="ListParagraph"/>
              <w:tabs>
                <w:tab w:val="left" w:pos="386"/>
              </w:tabs>
              <w:spacing w:line="360" w:lineRule="auto"/>
              <w:ind w:firstLine="0" w:firstLineChars="0"/>
              <w:jc w:val="center"/>
              <w:textAlignment w:val="center"/>
              <w:rPr>
                <w:rFonts w:ascii="Times New Roman" w:hAnsi="Times New Roman"/>
                <w:kern w:val="0"/>
              </w:rPr>
            </w:pPr>
            <w:r>
              <w:rPr>
                <w:rFonts w:ascii="Times New Roman" w:hAnsi="Times New Roman"/>
                <w:kern w:val="0"/>
              </w:rPr>
              <w:t>0</w:t>
            </w:r>
          </w:p>
        </w:tc>
        <w:tc>
          <w:tcPr>
            <w:tcW w:w="1134" w:type="dxa"/>
            <w:shd w:val="clear" w:color="auto" w:fill="auto"/>
            <w:vAlign w:val="center"/>
          </w:tcPr>
          <w:p w:rsidR="00A81996">
            <w:pPr>
              <w:pStyle w:val="ListParagraph"/>
              <w:tabs>
                <w:tab w:val="left" w:pos="386"/>
              </w:tabs>
              <w:spacing w:line="360" w:lineRule="auto"/>
              <w:ind w:firstLine="0" w:firstLineChars="0"/>
              <w:jc w:val="center"/>
              <w:textAlignment w:val="center"/>
              <w:rPr>
                <w:rFonts w:ascii="Times New Roman" w:hAnsi="Times New Roman"/>
                <w:kern w:val="0"/>
              </w:rPr>
            </w:pPr>
            <w:r>
              <w:rPr>
                <w:rFonts w:ascii="Times New Roman" w:hAnsi="Times New Roman"/>
                <w:kern w:val="0"/>
              </w:rPr>
              <w:t>1</w:t>
            </w:r>
          </w:p>
        </w:tc>
        <w:tc>
          <w:tcPr>
            <w:tcW w:w="1134" w:type="dxa"/>
            <w:shd w:val="clear" w:color="auto" w:fill="auto"/>
            <w:vAlign w:val="center"/>
          </w:tcPr>
          <w:p w:rsidR="00A81996">
            <w:pPr>
              <w:pStyle w:val="ListParagraph"/>
              <w:tabs>
                <w:tab w:val="left" w:pos="386"/>
              </w:tabs>
              <w:spacing w:line="360" w:lineRule="auto"/>
              <w:ind w:firstLine="0" w:firstLineChars="0"/>
              <w:jc w:val="center"/>
              <w:textAlignment w:val="center"/>
              <w:rPr>
                <w:rFonts w:ascii="Times New Roman" w:hAnsi="Times New Roman"/>
                <w:kern w:val="0"/>
              </w:rPr>
            </w:pPr>
            <w:r>
              <w:rPr>
                <w:rFonts w:ascii="Times New Roman" w:hAnsi="Times New Roman"/>
                <w:kern w:val="0"/>
              </w:rPr>
              <w:t>2</w:t>
            </w:r>
          </w:p>
        </w:tc>
      </w:tr>
      <w:tr>
        <w:tblPrEx>
          <w:tblW w:w="4537" w:type="dxa"/>
          <w:jc w:val="center"/>
          <w:tblLayout w:type="fixed"/>
          <w:tblLook w:val="04A0"/>
        </w:tblPrEx>
        <w:trPr>
          <w:trHeight w:val="567"/>
          <w:jc w:val="center"/>
        </w:trPr>
        <w:tc>
          <w:tcPr>
            <w:tcW w:w="1135" w:type="dxa"/>
            <w:shd w:val="clear" w:color="auto" w:fill="auto"/>
            <w:vAlign w:val="center"/>
          </w:tcPr>
          <w:p w:rsidR="00A81996">
            <w:pPr>
              <w:pStyle w:val="ListParagraph"/>
              <w:tabs>
                <w:tab w:val="left" w:pos="386"/>
              </w:tabs>
              <w:spacing w:line="360" w:lineRule="auto"/>
              <w:ind w:firstLine="0" w:firstLineChars="0"/>
              <w:jc w:val="center"/>
              <w:textAlignment w:val="center"/>
              <w:rPr>
                <w:rFonts w:ascii="Times New Roman" w:hAnsi="Times New Roman"/>
                <w:kern w:val="0"/>
              </w:rPr>
            </w:pPr>
            <w:r>
              <w:rPr>
                <w:rFonts w:ascii="Times New Roman" w:hAnsi="Times New Roman"/>
                <w:i/>
                <w:kern w:val="0"/>
              </w:rPr>
              <w:t>P</w:t>
            </w:r>
          </w:p>
        </w:tc>
        <w:tc>
          <w:tcPr>
            <w:tcW w:w="1134" w:type="dxa"/>
            <w:shd w:val="clear" w:color="auto" w:fill="auto"/>
            <w:vAlign w:val="center"/>
          </w:tcPr>
          <w:p w:rsidR="00A81996">
            <w:pPr>
              <w:pStyle w:val="ListParagraph"/>
              <w:tabs>
                <w:tab w:val="center" w:pos="460"/>
                <w:tab w:val="right" w:pos="920"/>
              </w:tabs>
              <w:spacing w:line="360" w:lineRule="auto"/>
              <w:ind w:firstLine="0" w:firstLineChars="0"/>
              <w:jc w:val="center"/>
              <w:textAlignment w:val="center"/>
              <w:rPr>
                <w:rFonts w:ascii="Times New Roman" w:hAnsi="Times New Roman"/>
                <w:kern w:val="0"/>
              </w:rPr>
            </w:pPr>
            <w:r>
              <w:rPr>
                <w:noProof/>
              </w:rPr>
              <w:drawing>
                <wp:inline distT="0" distB="0" distL="0" distR="0">
                  <wp:extent cx="314325" cy="352425"/>
                  <wp:effectExtent l="0" t="0" r="9525" b="825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4325" cy="352425"/>
                          </a:xfrm>
                          <a:prstGeom prst="rect">
                            <a:avLst/>
                          </a:prstGeom>
                          <a:noFill/>
                          <a:ln>
                            <a:noFill/>
                          </a:ln>
                        </pic:spPr>
                      </pic:pic>
                    </a:graphicData>
                  </a:graphic>
                </wp:inline>
              </w:drawing>
            </w:r>
          </w:p>
        </w:tc>
        <w:tc>
          <w:tcPr>
            <w:tcW w:w="1134" w:type="dxa"/>
            <w:shd w:val="clear" w:color="auto" w:fill="auto"/>
            <w:vAlign w:val="center"/>
          </w:tcPr>
          <w:p w:rsidR="00A81996">
            <w:pPr>
              <w:pStyle w:val="ListParagraph"/>
              <w:tabs>
                <w:tab w:val="center" w:pos="460"/>
                <w:tab w:val="right" w:pos="920"/>
              </w:tabs>
              <w:spacing w:line="360" w:lineRule="auto"/>
              <w:ind w:firstLine="0" w:firstLineChars="0"/>
              <w:jc w:val="center"/>
              <w:textAlignment w:val="center"/>
              <w:rPr>
                <w:rFonts w:ascii="Times New Roman" w:hAnsi="Times New Roman"/>
                <w:kern w:val="0"/>
              </w:rPr>
            </w:pPr>
            <w:r>
              <w:rPr>
                <w:noProof/>
              </w:rPr>
              <w:drawing>
                <wp:inline distT="0" distB="0" distL="0" distR="0">
                  <wp:extent cx="142875" cy="352425"/>
                  <wp:effectExtent l="0" t="0" r="0" b="8255"/>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352425"/>
                          </a:xfrm>
                          <a:prstGeom prst="rect">
                            <a:avLst/>
                          </a:prstGeom>
                          <a:noFill/>
                          <a:ln>
                            <a:noFill/>
                          </a:ln>
                        </pic:spPr>
                      </pic:pic>
                    </a:graphicData>
                  </a:graphic>
                </wp:inline>
              </w:drawing>
            </w:r>
          </w:p>
        </w:tc>
        <w:tc>
          <w:tcPr>
            <w:tcW w:w="1134" w:type="dxa"/>
            <w:shd w:val="clear" w:color="auto" w:fill="auto"/>
            <w:vAlign w:val="center"/>
          </w:tcPr>
          <w:p w:rsidR="00A81996">
            <w:pPr>
              <w:pStyle w:val="ListParagraph"/>
              <w:tabs>
                <w:tab w:val="center" w:pos="460"/>
                <w:tab w:val="right" w:pos="920"/>
              </w:tabs>
              <w:spacing w:line="360" w:lineRule="auto"/>
              <w:ind w:firstLine="0" w:firstLineChars="0"/>
              <w:jc w:val="center"/>
              <w:textAlignment w:val="center"/>
              <w:rPr>
                <w:rFonts w:ascii="Times New Roman" w:hAnsi="Times New Roman"/>
                <w:kern w:val="0"/>
              </w:rPr>
            </w:pPr>
            <w:r>
              <w:rPr>
                <w:noProof/>
              </w:rPr>
              <w:drawing>
                <wp:inline distT="0" distB="0" distL="0" distR="0">
                  <wp:extent cx="152400" cy="352425"/>
                  <wp:effectExtent l="0" t="0" r="0" b="762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noChangeArrowheads="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352425"/>
                          </a:xfrm>
                          <a:prstGeom prst="rect">
                            <a:avLst/>
                          </a:prstGeom>
                          <a:noFill/>
                          <a:ln>
                            <a:noFill/>
                          </a:ln>
                        </pic:spPr>
                      </pic:pic>
                    </a:graphicData>
                  </a:graphic>
                </wp:inline>
              </w:drawing>
            </w:r>
          </w:p>
        </w:tc>
      </w:tr>
    </w:tbl>
    <w:p w:rsidR="00A81996">
      <w:pPr>
        <w:tabs>
          <w:tab w:val="left" w:pos="285"/>
        </w:tabs>
        <w:spacing w:line="360" w:lineRule="auto"/>
        <w:ind w:left="315" w:leftChars="150"/>
        <w:textAlignment w:val="center"/>
        <w:rPr>
          <w:kern w:val="0"/>
        </w:rPr>
      </w:pPr>
      <w:r>
        <w:rPr>
          <w:kern w:val="0"/>
        </w:rPr>
        <w:t>则当</w:t>
      </w:r>
      <w:r>
        <w:rPr>
          <w:i/>
          <w:kern w:val="0"/>
        </w:rPr>
        <w:t>p</w:t>
      </w:r>
      <w:r>
        <w:rPr>
          <w:kern w:val="0"/>
        </w:rPr>
        <w:t>在（</w:t>
      </w:r>
      <w:r>
        <w:rPr>
          <w:kern w:val="0"/>
        </w:rPr>
        <w:t>0</w:t>
      </w:r>
      <w:r>
        <w:rPr>
          <w:kern w:val="0"/>
        </w:rPr>
        <w:t>，</w:t>
      </w:r>
      <w:r>
        <w:rPr>
          <w:kern w:val="0"/>
        </w:rPr>
        <w:t>1</w:t>
      </w:r>
      <w:r>
        <w:rPr>
          <w:kern w:val="0"/>
        </w:rPr>
        <w:t>）内增大时</w:t>
      </w:r>
      <w:r>
        <w:rPr>
          <w:rFonts w:hint="eastAsia"/>
          <w:kern w:val="0"/>
        </w:rPr>
        <w:t>，</w:t>
      </w:r>
    </w:p>
    <w:p w:rsidR="00A81996">
      <w:pPr>
        <w:pStyle w:val="ListParagraph"/>
        <w:tabs>
          <w:tab w:val="left" w:pos="386"/>
        </w:tabs>
        <w:spacing w:line="360" w:lineRule="auto"/>
        <w:ind w:left="420" w:firstLine="0" w:firstLineChars="0"/>
        <w:textAlignment w:val="center"/>
        <w:rPr>
          <w:rFonts w:ascii="Times New Roman" w:hAnsi="Times New Roman"/>
          <w:kern w:val="0"/>
        </w:rPr>
      </w:pPr>
      <w:r>
        <w:rPr>
          <w:rFonts w:ascii="Times New Roman" w:hAnsi="Times New Roman"/>
          <w:kern w:val="0"/>
        </w:rPr>
        <w:t>A</w:t>
      </w:r>
      <w:r>
        <w:rPr>
          <w:rFonts w:ascii="Times New Roman" w:hAnsi="Times New Roman" w:hint="eastAsia"/>
          <w:kern w:val="0"/>
        </w:rPr>
        <w:t>．</w:t>
      </w:r>
      <w:r>
        <w:rPr>
          <w:rFonts w:ascii="Times New Roman" w:hAnsi="Times New Roman"/>
          <w:i/>
          <w:kern w:val="0"/>
        </w:rPr>
        <w:t>D</w:t>
      </w:r>
      <w:r>
        <w:rPr>
          <w:rFonts w:ascii="Times New Roman" w:hAnsi="Times New Roman"/>
          <w:kern w:val="0"/>
        </w:rPr>
        <w:t>（</w:t>
      </w:r>
      <w:r>
        <w:rPr>
          <w:rFonts w:ascii="Times New Roman" w:hAnsi="Times New Roman"/>
          <w:i/>
          <w:kern w:val="0"/>
        </w:rPr>
        <w:t>ξ</w:t>
      </w:r>
      <w:r>
        <w:rPr>
          <w:rFonts w:ascii="Times New Roman" w:hAnsi="Times New Roman"/>
          <w:kern w:val="0"/>
        </w:rPr>
        <w:t>）减小</w:t>
      </w:r>
      <w:r>
        <w:rPr>
          <w:rFonts w:ascii="Times New Roman" w:hAnsi="Times New Roman"/>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kern w:val="0"/>
        </w:rPr>
        <w:t>B</w:t>
      </w:r>
      <w:r>
        <w:rPr>
          <w:rFonts w:ascii="Times New Roman" w:hAnsi="Times New Roman" w:hint="eastAsia"/>
          <w:kern w:val="0"/>
        </w:rPr>
        <w:t>．</w:t>
      </w:r>
      <w:r>
        <w:rPr>
          <w:rFonts w:ascii="Times New Roman" w:hAnsi="Times New Roman"/>
          <w:i/>
          <w:kern w:val="0"/>
        </w:rPr>
        <w:t>D</w:t>
      </w:r>
      <w:r>
        <w:rPr>
          <w:rFonts w:ascii="Times New Roman" w:hAnsi="Times New Roman"/>
          <w:kern w:val="0"/>
        </w:rPr>
        <w:t>（</w:t>
      </w:r>
      <w:r>
        <w:rPr>
          <w:rFonts w:ascii="Times New Roman" w:hAnsi="Times New Roman"/>
          <w:i/>
          <w:kern w:val="0"/>
        </w:rPr>
        <w:t>ξ</w:t>
      </w:r>
      <w:r>
        <w:rPr>
          <w:rFonts w:ascii="Times New Roman" w:hAnsi="Times New Roman"/>
          <w:kern w:val="0"/>
        </w:rPr>
        <w:t>）增大</w:t>
      </w:r>
    </w:p>
    <w:p w:rsidR="00A81996">
      <w:pPr>
        <w:pStyle w:val="ListParagraph"/>
        <w:tabs>
          <w:tab w:val="left" w:pos="386"/>
        </w:tabs>
        <w:spacing w:line="360" w:lineRule="auto"/>
        <w:ind w:left="420" w:firstLine="0" w:firstLineChars="0"/>
        <w:textAlignment w:val="center"/>
        <w:rPr>
          <w:rFonts w:ascii="Times New Roman" w:hAnsi="Times New Roman"/>
          <w:kern w:val="0"/>
        </w:rPr>
      </w:pPr>
      <w:r>
        <w:rPr>
          <w:rFonts w:ascii="Times New Roman" w:hAnsi="Times New Roman"/>
          <w:kern w:val="0"/>
        </w:rPr>
        <w:t>C</w:t>
      </w:r>
      <w:r>
        <w:rPr>
          <w:rFonts w:ascii="Times New Roman" w:hAnsi="Times New Roman" w:hint="eastAsia"/>
          <w:kern w:val="0"/>
        </w:rPr>
        <w:t>．</w:t>
      </w:r>
      <w:r>
        <w:rPr>
          <w:rFonts w:ascii="Times New Roman" w:hAnsi="Times New Roman"/>
          <w:i/>
          <w:kern w:val="0"/>
        </w:rPr>
        <w:t>D</w:t>
      </w:r>
      <w:r>
        <w:rPr>
          <w:rFonts w:ascii="Times New Roman" w:hAnsi="Times New Roman"/>
          <w:kern w:val="0"/>
        </w:rPr>
        <w:t>（</w:t>
      </w:r>
      <w:r>
        <w:rPr>
          <w:rFonts w:ascii="Times New Roman" w:hAnsi="Times New Roman"/>
          <w:i/>
          <w:kern w:val="0"/>
        </w:rPr>
        <w:t>ξ</w:t>
      </w:r>
      <w:r>
        <w:rPr>
          <w:rFonts w:ascii="Times New Roman" w:hAnsi="Times New Roman"/>
          <w:kern w:val="0"/>
        </w:rPr>
        <w:t>）先减小后增大</w:t>
      </w:r>
      <w:r>
        <w:rPr>
          <w:rFonts w:ascii="Times New Roman" w:hAnsi="Times New Roman"/>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kern w:val="0"/>
        </w:rPr>
        <w:t>D</w:t>
      </w:r>
      <w:r>
        <w:rPr>
          <w:rFonts w:ascii="Times New Roman" w:hAnsi="Times New Roman" w:hint="eastAsia"/>
          <w:kern w:val="0"/>
        </w:rPr>
        <w:t>．</w:t>
      </w:r>
      <w:r>
        <w:rPr>
          <w:rFonts w:ascii="Times New Roman" w:hAnsi="Times New Roman"/>
          <w:i/>
          <w:kern w:val="0"/>
        </w:rPr>
        <w:t>D</w:t>
      </w:r>
      <w:r>
        <w:rPr>
          <w:rFonts w:ascii="Times New Roman" w:hAnsi="Times New Roman"/>
          <w:kern w:val="0"/>
        </w:rPr>
        <w:t>（</w:t>
      </w:r>
      <w:r>
        <w:rPr>
          <w:rFonts w:ascii="Times New Roman" w:hAnsi="Times New Roman"/>
          <w:i/>
          <w:kern w:val="0"/>
        </w:rPr>
        <w:t>ξ</w:t>
      </w:r>
      <w:r>
        <w:rPr>
          <w:rFonts w:ascii="Times New Roman" w:hAnsi="Times New Roman"/>
          <w:kern w:val="0"/>
        </w:rPr>
        <w:t>）先增大后减小</w:t>
      </w:r>
    </w:p>
    <w:p w:rsidR="00A81996">
      <w:pPr>
        <w:pStyle w:val="ListParagraph"/>
        <w:tabs>
          <w:tab w:val="left" w:pos="386"/>
        </w:tabs>
        <w:spacing w:line="360" w:lineRule="auto"/>
        <w:ind w:left="315" w:hanging="315" w:hangingChars="150"/>
        <w:textAlignment w:val="center"/>
        <w:rPr>
          <w:rFonts w:ascii="Times New Roman" w:hAnsi="Times New Roman"/>
          <w:kern w:val="0"/>
        </w:rPr>
      </w:pPr>
      <w:r>
        <w:rPr>
          <w:rFonts w:ascii="Times New Roman" w:hAnsi="Times New Roman"/>
          <w:kern w:val="0"/>
        </w:rPr>
        <w:t>8</w:t>
      </w:r>
      <w:r>
        <w:rPr>
          <w:rFonts w:ascii="Times New Roman" w:hAnsi="Times New Roman" w:hint="eastAsia"/>
          <w:kern w:val="0"/>
        </w:rPr>
        <w:t>．</w:t>
      </w:r>
      <w:r>
        <w:rPr>
          <w:rFonts w:ascii="Times New Roman" w:hAnsi="Times New Roman"/>
          <w:kern w:val="0"/>
        </w:rPr>
        <w:t>已知四棱锥</w:t>
      </w:r>
      <w:r>
        <w:rPr>
          <w:rFonts w:ascii="Times New Roman" w:hAnsi="Times New Roman"/>
          <w:i/>
          <w:kern w:val="0"/>
        </w:rPr>
        <w:t>S</w:t>
      </w:r>
      <w:r>
        <w:rPr>
          <w:rFonts w:ascii="Times New Roman" w:eastAsia="MS Mincho" w:hAnsi="Times New Roman"/>
          <w:kern w:val="0"/>
        </w:rPr>
        <w:t>−</w:t>
      </w:r>
      <w:r>
        <w:rPr>
          <w:rFonts w:ascii="Times New Roman" w:hAnsi="Times New Roman"/>
          <w:i/>
          <w:kern w:val="0"/>
        </w:rPr>
        <w:t>ABCD</w:t>
      </w:r>
      <w:r>
        <w:rPr>
          <w:rFonts w:ascii="Times New Roman" w:hAnsi="Times New Roman"/>
          <w:kern w:val="0"/>
        </w:rPr>
        <w:t>的底面是正方形，侧棱长均相等，</w:t>
      </w:r>
      <w:r>
        <w:rPr>
          <w:rFonts w:ascii="Times New Roman" w:hAnsi="Times New Roman"/>
          <w:i/>
          <w:kern w:val="0"/>
        </w:rPr>
        <w:t>E</w:t>
      </w:r>
      <w:r>
        <w:rPr>
          <w:rFonts w:ascii="Times New Roman" w:hAnsi="Times New Roman"/>
          <w:kern w:val="0"/>
        </w:rPr>
        <w:t>是线段</w:t>
      </w:r>
      <w:r>
        <w:rPr>
          <w:rFonts w:ascii="Times New Roman" w:hAnsi="Times New Roman"/>
          <w:i/>
          <w:kern w:val="0"/>
        </w:rPr>
        <w:t>AB</w:t>
      </w:r>
      <w:r>
        <w:rPr>
          <w:rFonts w:ascii="Times New Roman" w:hAnsi="Times New Roman"/>
          <w:kern w:val="0"/>
        </w:rPr>
        <w:t>上的点（不含端点），设</w:t>
      </w:r>
      <w:r>
        <w:rPr>
          <w:rFonts w:ascii="Times New Roman" w:hAnsi="Times New Roman"/>
          <w:i/>
          <w:kern w:val="0"/>
        </w:rPr>
        <w:t>SE</w:t>
      </w:r>
      <w:r>
        <w:rPr>
          <w:rFonts w:ascii="Times New Roman" w:hAnsi="Times New Roman"/>
          <w:kern w:val="0"/>
        </w:rPr>
        <w:t>与</w:t>
      </w:r>
      <w:r>
        <w:rPr>
          <w:rFonts w:ascii="Times New Roman" w:hAnsi="Times New Roman"/>
          <w:i/>
          <w:kern w:val="0"/>
        </w:rPr>
        <w:t>BC</w:t>
      </w:r>
      <w:r>
        <w:rPr>
          <w:rFonts w:ascii="Times New Roman" w:hAnsi="Times New Roman"/>
          <w:kern w:val="0"/>
        </w:rPr>
        <w:t>所成的角为</w:t>
      </w:r>
      <w:r>
        <w:rPr>
          <w:rFonts w:ascii="Times New Roman" w:hAnsi="Times New Roman"/>
          <w:i/>
          <w:kern w:val="0"/>
        </w:rPr>
        <w:t>θ</w:t>
      </w:r>
      <w:r>
        <w:rPr>
          <w:rFonts w:ascii="Times New Roman" w:hAnsi="Times New Roman"/>
          <w:kern w:val="0"/>
          <w:vertAlign w:val="subscript"/>
        </w:rPr>
        <w:t>1</w:t>
      </w:r>
      <w:r>
        <w:rPr>
          <w:rFonts w:ascii="Times New Roman" w:hAnsi="Times New Roman"/>
          <w:kern w:val="0"/>
        </w:rPr>
        <w:t>，</w:t>
      </w:r>
      <w:r>
        <w:rPr>
          <w:rFonts w:ascii="Times New Roman" w:hAnsi="Times New Roman"/>
          <w:i/>
          <w:kern w:val="0"/>
        </w:rPr>
        <w:t>SE</w:t>
      </w:r>
      <w:r>
        <w:rPr>
          <w:rFonts w:ascii="Times New Roman" w:hAnsi="Times New Roman"/>
          <w:kern w:val="0"/>
        </w:rPr>
        <w:t>与平面</w:t>
      </w:r>
      <w:r>
        <w:rPr>
          <w:rFonts w:ascii="Times New Roman" w:hAnsi="Times New Roman"/>
          <w:i/>
          <w:kern w:val="0"/>
        </w:rPr>
        <w:t>ABCD</w:t>
      </w:r>
      <w:r>
        <w:rPr>
          <w:rFonts w:ascii="Times New Roman" w:hAnsi="Times New Roman"/>
          <w:kern w:val="0"/>
        </w:rPr>
        <w:t>所成的角为</w:t>
      </w:r>
      <w:r>
        <w:rPr>
          <w:rFonts w:ascii="Times New Roman" w:hAnsi="Times New Roman"/>
          <w:i/>
          <w:kern w:val="0"/>
        </w:rPr>
        <w:t>θ</w:t>
      </w:r>
      <w:r>
        <w:rPr>
          <w:rFonts w:ascii="Times New Roman" w:hAnsi="Times New Roman"/>
          <w:kern w:val="0"/>
          <w:vertAlign w:val="subscript"/>
        </w:rPr>
        <w:t>2</w:t>
      </w:r>
      <w:r>
        <w:rPr>
          <w:rFonts w:ascii="Times New Roman" w:hAnsi="Times New Roman"/>
          <w:kern w:val="0"/>
        </w:rPr>
        <w:t>，二面角</w:t>
      </w:r>
      <w:r>
        <w:rPr>
          <w:rFonts w:ascii="Times New Roman" w:hAnsi="Times New Roman"/>
          <w:i/>
          <w:kern w:val="0"/>
        </w:rPr>
        <w:t>S</w:t>
      </w:r>
      <w:r>
        <w:rPr>
          <w:rFonts w:ascii="Times New Roman" w:eastAsia="MS Mincho" w:hAnsi="Times New Roman"/>
          <w:kern w:val="0"/>
        </w:rPr>
        <w:t>−</w:t>
      </w:r>
      <w:r>
        <w:rPr>
          <w:rFonts w:ascii="Times New Roman" w:hAnsi="Times New Roman"/>
          <w:i/>
          <w:kern w:val="0"/>
        </w:rPr>
        <w:t>AB</w:t>
      </w:r>
      <w:r>
        <w:rPr>
          <w:rFonts w:ascii="Times New Roman" w:eastAsia="MS Mincho" w:hAnsi="Times New Roman"/>
          <w:kern w:val="0"/>
        </w:rPr>
        <w:t>−</w:t>
      </w:r>
      <w:r>
        <w:rPr>
          <w:rFonts w:ascii="Times New Roman" w:hAnsi="Times New Roman"/>
          <w:i/>
          <w:kern w:val="0"/>
        </w:rPr>
        <w:t>C</w:t>
      </w:r>
      <w:r>
        <w:rPr>
          <w:rFonts w:ascii="Times New Roman" w:hAnsi="Times New Roman"/>
          <w:kern w:val="0"/>
        </w:rPr>
        <w:t>的平面角为</w:t>
      </w:r>
      <w:r>
        <w:rPr>
          <w:rFonts w:ascii="Times New Roman" w:hAnsi="Times New Roman"/>
          <w:i/>
          <w:kern w:val="0"/>
        </w:rPr>
        <w:t>θ</w:t>
      </w:r>
      <w:r>
        <w:rPr>
          <w:rFonts w:ascii="Times New Roman" w:hAnsi="Times New Roman"/>
          <w:kern w:val="0"/>
          <w:vertAlign w:val="subscript"/>
        </w:rPr>
        <w:t>3</w:t>
      </w:r>
      <w:r>
        <w:rPr>
          <w:rFonts w:ascii="Times New Roman" w:hAnsi="Times New Roman"/>
          <w:kern w:val="0"/>
        </w:rPr>
        <w:t>，则</w:t>
      </w:r>
    </w:p>
    <w:p w:rsidR="00A81996">
      <w:pPr>
        <w:pStyle w:val="ListParagraph"/>
        <w:tabs>
          <w:tab w:val="left" w:pos="386"/>
        </w:tabs>
        <w:spacing w:line="360" w:lineRule="auto"/>
        <w:ind w:left="420" w:firstLine="0" w:firstLineChars="0"/>
        <w:textAlignment w:val="center"/>
        <w:rPr>
          <w:rFonts w:ascii="Times New Roman" w:hAnsi="Times New Roman"/>
          <w:kern w:val="0"/>
        </w:rPr>
      </w:pPr>
      <w:r>
        <w:rPr>
          <w:rFonts w:ascii="Times New Roman" w:hAnsi="Times New Roman"/>
          <w:kern w:val="0"/>
        </w:rPr>
        <w:t>A</w:t>
      </w:r>
      <w:r>
        <w:rPr>
          <w:rFonts w:ascii="Times New Roman" w:hAnsi="Times New Roman" w:hint="eastAsia"/>
          <w:kern w:val="0"/>
        </w:rPr>
        <w:t>．</w:t>
      </w:r>
      <w:r>
        <w:rPr>
          <w:rFonts w:ascii="Times New Roman" w:hAnsi="Times New Roman"/>
          <w:i/>
          <w:kern w:val="0"/>
        </w:rPr>
        <w:t>θ</w:t>
      </w:r>
      <w:r>
        <w:rPr>
          <w:rFonts w:ascii="Times New Roman" w:hAnsi="Times New Roman"/>
          <w:kern w:val="0"/>
          <w:vertAlign w:val="subscript"/>
        </w:rPr>
        <w:t>1</w:t>
      </w:r>
      <w:r>
        <w:rPr>
          <w:rFonts w:ascii="Times New Roman" w:hAnsi="Times New Roman"/>
          <w:kern w:val="0"/>
        </w:rPr>
        <w:t>≤</w:t>
      </w:r>
      <w:r>
        <w:rPr>
          <w:rFonts w:ascii="Times New Roman" w:hAnsi="Times New Roman"/>
          <w:i/>
          <w:kern w:val="0"/>
        </w:rPr>
        <w:t>θ</w:t>
      </w:r>
      <w:r>
        <w:rPr>
          <w:rFonts w:ascii="Times New Roman" w:hAnsi="Times New Roman"/>
          <w:kern w:val="0"/>
          <w:vertAlign w:val="subscript"/>
        </w:rPr>
        <w:t>2</w:t>
      </w:r>
      <w:r>
        <w:rPr>
          <w:rFonts w:ascii="Times New Roman" w:hAnsi="Times New Roman"/>
          <w:kern w:val="0"/>
        </w:rPr>
        <w:t>≤</w:t>
      </w:r>
      <w:r>
        <w:rPr>
          <w:rFonts w:ascii="Times New Roman" w:hAnsi="Times New Roman"/>
          <w:i/>
          <w:kern w:val="0"/>
        </w:rPr>
        <w:t>θ</w:t>
      </w:r>
      <w:r>
        <w:rPr>
          <w:rFonts w:ascii="Times New Roman" w:hAnsi="Times New Roman"/>
          <w:kern w:val="0"/>
          <w:vertAlign w:val="subscript"/>
        </w:rPr>
        <w:t>3</w:t>
      </w:r>
      <w:r>
        <w:rPr>
          <w:rFonts w:ascii="Times New Roman" w:hAnsi="Times New Roman"/>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kern w:val="0"/>
        </w:rPr>
        <w:t>B</w:t>
      </w:r>
      <w:r>
        <w:rPr>
          <w:rFonts w:ascii="Times New Roman" w:hAnsi="Times New Roman" w:hint="eastAsia"/>
          <w:kern w:val="0"/>
        </w:rPr>
        <w:t>．</w:t>
      </w:r>
      <w:r>
        <w:rPr>
          <w:rFonts w:ascii="Times New Roman" w:hAnsi="Times New Roman"/>
          <w:i/>
          <w:kern w:val="0"/>
        </w:rPr>
        <w:t>θ</w:t>
      </w:r>
      <w:r>
        <w:rPr>
          <w:rFonts w:ascii="Times New Roman" w:hAnsi="Times New Roman"/>
          <w:kern w:val="0"/>
          <w:vertAlign w:val="subscript"/>
        </w:rPr>
        <w:t>3</w:t>
      </w:r>
      <w:r>
        <w:rPr>
          <w:rFonts w:ascii="Times New Roman" w:hAnsi="Times New Roman"/>
          <w:kern w:val="0"/>
        </w:rPr>
        <w:t>≤</w:t>
      </w:r>
      <w:r>
        <w:rPr>
          <w:rFonts w:ascii="Times New Roman" w:hAnsi="Times New Roman"/>
          <w:i/>
          <w:kern w:val="0"/>
        </w:rPr>
        <w:t>θ</w:t>
      </w:r>
      <w:r>
        <w:rPr>
          <w:rFonts w:ascii="Times New Roman" w:hAnsi="Times New Roman"/>
          <w:kern w:val="0"/>
          <w:vertAlign w:val="subscript"/>
        </w:rPr>
        <w:t>2</w:t>
      </w:r>
      <w:r>
        <w:rPr>
          <w:rFonts w:ascii="Times New Roman" w:hAnsi="Times New Roman"/>
          <w:kern w:val="0"/>
        </w:rPr>
        <w:t>≤</w:t>
      </w:r>
      <w:r>
        <w:rPr>
          <w:rFonts w:ascii="Times New Roman" w:hAnsi="Times New Roman"/>
          <w:i/>
          <w:kern w:val="0"/>
        </w:rPr>
        <w:t>θ</w:t>
      </w:r>
      <w:r>
        <w:rPr>
          <w:rFonts w:ascii="Times New Roman" w:hAnsi="Times New Roman"/>
          <w:kern w:val="0"/>
          <w:vertAlign w:val="subscript"/>
        </w:rPr>
        <w:t>1</w:t>
      </w:r>
      <w:r>
        <w:rPr>
          <w:rFonts w:ascii="Times New Roman" w:hAnsi="Times New Roman"/>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kern w:val="0"/>
        </w:rPr>
        <w:t>C</w:t>
      </w:r>
      <w:r>
        <w:rPr>
          <w:rFonts w:ascii="Times New Roman" w:hAnsi="Times New Roman" w:hint="eastAsia"/>
          <w:kern w:val="0"/>
        </w:rPr>
        <w:t>．</w:t>
      </w:r>
      <w:r>
        <w:rPr>
          <w:rFonts w:ascii="Times New Roman" w:hAnsi="Times New Roman"/>
          <w:i/>
          <w:kern w:val="0"/>
        </w:rPr>
        <w:t>θ</w:t>
      </w:r>
      <w:r>
        <w:rPr>
          <w:rFonts w:ascii="Times New Roman" w:hAnsi="Times New Roman"/>
          <w:kern w:val="0"/>
          <w:vertAlign w:val="subscript"/>
        </w:rPr>
        <w:t>1</w:t>
      </w:r>
      <w:r>
        <w:rPr>
          <w:rFonts w:ascii="Times New Roman" w:hAnsi="Times New Roman"/>
          <w:kern w:val="0"/>
        </w:rPr>
        <w:t>≤</w:t>
      </w:r>
      <w:r>
        <w:rPr>
          <w:rFonts w:ascii="Times New Roman" w:hAnsi="Times New Roman"/>
          <w:i/>
          <w:kern w:val="0"/>
        </w:rPr>
        <w:t>θ</w:t>
      </w:r>
      <w:r>
        <w:rPr>
          <w:rFonts w:ascii="Times New Roman" w:hAnsi="Times New Roman"/>
          <w:kern w:val="0"/>
          <w:vertAlign w:val="subscript"/>
        </w:rPr>
        <w:t>3</w:t>
      </w:r>
      <w:r>
        <w:rPr>
          <w:rFonts w:ascii="Times New Roman" w:hAnsi="Times New Roman"/>
          <w:kern w:val="0"/>
        </w:rPr>
        <w:t>≤</w:t>
      </w:r>
      <w:r>
        <w:rPr>
          <w:rFonts w:ascii="Times New Roman" w:hAnsi="Times New Roman"/>
          <w:i/>
          <w:kern w:val="0"/>
        </w:rPr>
        <w:t>θ</w:t>
      </w:r>
      <w:r>
        <w:rPr>
          <w:rFonts w:ascii="Times New Roman" w:hAnsi="Times New Roman"/>
          <w:kern w:val="0"/>
          <w:vertAlign w:val="subscript"/>
        </w:rPr>
        <w:t>2</w:t>
      </w:r>
      <w:r>
        <w:rPr>
          <w:rFonts w:ascii="Times New Roman" w:hAnsi="Times New Roman"/>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kern w:val="0"/>
        </w:rPr>
        <w:t>D</w:t>
      </w:r>
      <w:r>
        <w:rPr>
          <w:rFonts w:ascii="Times New Roman" w:hAnsi="Times New Roman" w:hint="eastAsia"/>
          <w:kern w:val="0"/>
        </w:rPr>
        <w:t>．</w:t>
      </w:r>
      <w:r>
        <w:rPr>
          <w:rFonts w:ascii="Times New Roman" w:hAnsi="Times New Roman"/>
          <w:i/>
          <w:kern w:val="0"/>
        </w:rPr>
        <w:t>θ</w:t>
      </w:r>
      <w:r>
        <w:rPr>
          <w:rFonts w:ascii="Times New Roman" w:hAnsi="Times New Roman"/>
          <w:kern w:val="0"/>
          <w:vertAlign w:val="subscript"/>
        </w:rPr>
        <w:t>2</w:t>
      </w:r>
      <w:r>
        <w:rPr>
          <w:rFonts w:ascii="Times New Roman" w:hAnsi="Times New Roman"/>
          <w:kern w:val="0"/>
        </w:rPr>
        <w:t>≤</w:t>
      </w:r>
      <w:r>
        <w:rPr>
          <w:rFonts w:ascii="Times New Roman" w:hAnsi="Times New Roman"/>
          <w:i/>
          <w:kern w:val="0"/>
        </w:rPr>
        <w:t>θ</w:t>
      </w:r>
      <w:r>
        <w:rPr>
          <w:rFonts w:ascii="Times New Roman" w:hAnsi="Times New Roman"/>
          <w:kern w:val="0"/>
          <w:vertAlign w:val="subscript"/>
        </w:rPr>
        <w:t>3</w:t>
      </w:r>
      <w:r>
        <w:rPr>
          <w:rFonts w:ascii="Times New Roman" w:hAnsi="Times New Roman"/>
          <w:kern w:val="0"/>
        </w:rPr>
        <w:t>≤</w:t>
      </w:r>
      <w:r>
        <w:rPr>
          <w:rFonts w:ascii="Times New Roman" w:hAnsi="Times New Roman"/>
          <w:i/>
          <w:kern w:val="0"/>
        </w:rPr>
        <w:t>θ</w:t>
      </w:r>
      <w:r>
        <w:rPr>
          <w:rFonts w:ascii="Times New Roman" w:hAnsi="Times New Roman"/>
          <w:kern w:val="0"/>
          <w:vertAlign w:val="subscript"/>
        </w:rPr>
        <w:t>1</w:t>
      </w:r>
    </w:p>
    <w:p w:rsidR="00A81996">
      <w:pPr>
        <w:pStyle w:val="ListParagraph"/>
        <w:tabs>
          <w:tab w:val="left" w:pos="386"/>
        </w:tabs>
        <w:spacing w:line="360" w:lineRule="auto"/>
        <w:ind w:left="315" w:hanging="315" w:hangingChars="150"/>
        <w:textAlignment w:val="center"/>
        <w:rPr>
          <w:rFonts w:ascii="Times New Roman" w:hAnsi="Times New Roman"/>
          <w:kern w:val="0"/>
        </w:rPr>
      </w:pPr>
      <w:r>
        <w:rPr>
          <w:rFonts w:ascii="Times New Roman" w:hAnsi="Times New Roman"/>
          <w:kern w:val="0"/>
        </w:rPr>
        <w:t>9</w:t>
      </w:r>
      <w:r>
        <w:rPr>
          <w:rFonts w:ascii="Times New Roman" w:hAnsi="Times New Roman" w:hint="eastAsia"/>
          <w:kern w:val="0"/>
        </w:rPr>
        <w:t>．</w:t>
      </w:r>
      <w:r>
        <w:rPr>
          <w:rFonts w:ascii="Times New Roman" w:hAnsi="Times New Roman"/>
          <w:kern w:val="0"/>
        </w:rPr>
        <w:t>已知</w:t>
      </w:r>
      <w:r>
        <w:rPr>
          <w:rFonts w:ascii="Times New Roman" w:hAnsi="Times New Roman"/>
          <w:b/>
          <w:i/>
          <w:kern w:val="0"/>
        </w:rPr>
        <w:t>a</w:t>
      </w:r>
      <w:r>
        <w:rPr>
          <w:rFonts w:ascii="Times New Roman" w:hAnsi="Times New Roman"/>
          <w:kern w:val="0"/>
        </w:rPr>
        <w:t>，</w:t>
      </w:r>
      <w:r>
        <w:rPr>
          <w:rFonts w:ascii="Times New Roman" w:hAnsi="Times New Roman"/>
          <w:b/>
          <w:i/>
          <w:kern w:val="0"/>
        </w:rPr>
        <w:t>b</w:t>
      </w:r>
      <w:r>
        <w:rPr>
          <w:rFonts w:ascii="Times New Roman" w:hAnsi="Times New Roman"/>
          <w:kern w:val="0"/>
        </w:rPr>
        <w:t>，</w:t>
      </w:r>
      <w:r>
        <w:rPr>
          <w:rFonts w:ascii="Times New Roman" w:hAnsi="Times New Roman"/>
          <w:b/>
          <w:i/>
          <w:kern w:val="0"/>
        </w:rPr>
        <w:t>e</w:t>
      </w:r>
      <w:r>
        <w:rPr>
          <w:rFonts w:ascii="Times New Roman" w:hAnsi="Times New Roman"/>
          <w:kern w:val="0"/>
        </w:rPr>
        <w:t>是平面向量，</w:t>
      </w:r>
      <w:r>
        <w:rPr>
          <w:rFonts w:ascii="Times New Roman" w:hAnsi="Times New Roman"/>
          <w:b/>
          <w:i/>
          <w:kern w:val="0"/>
        </w:rPr>
        <w:t>e</w:t>
      </w:r>
      <w:r>
        <w:rPr>
          <w:rFonts w:ascii="Times New Roman" w:hAnsi="Times New Roman"/>
          <w:kern w:val="0"/>
        </w:rPr>
        <w:t>是单位向量</w:t>
      </w:r>
      <w:r>
        <w:rPr>
          <w:rFonts w:ascii="Times New Roman" w:hAnsi="Times New Roman" w:hint="eastAsia"/>
          <w:kern w:val="0"/>
        </w:rPr>
        <w:t>．</w:t>
      </w:r>
      <w:r>
        <w:rPr>
          <w:rFonts w:ascii="Times New Roman" w:hAnsi="Times New Roman"/>
          <w:kern w:val="0"/>
        </w:rPr>
        <w:t>若非零向量</w:t>
      </w:r>
      <w:r>
        <w:rPr>
          <w:rFonts w:ascii="Times New Roman" w:hAnsi="Times New Roman"/>
          <w:b/>
          <w:i/>
          <w:kern w:val="0"/>
        </w:rPr>
        <w:t>a</w:t>
      </w:r>
      <w:r>
        <w:rPr>
          <w:rFonts w:ascii="Times New Roman" w:hAnsi="Times New Roman"/>
          <w:kern w:val="0"/>
        </w:rPr>
        <w:t>与</w:t>
      </w:r>
      <w:r>
        <w:rPr>
          <w:rFonts w:ascii="Times New Roman" w:hAnsi="Times New Roman"/>
          <w:b/>
          <w:i/>
          <w:kern w:val="0"/>
        </w:rPr>
        <w:t>e</w:t>
      </w:r>
      <w:r>
        <w:rPr>
          <w:rFonts w:ascii="Times New Roman" w:hAnsi="Times New Roman"/>
          <w:kern w:val="0"/>
        </w:rPr>
        <w:t>的夹角为</w:t>
      </w:r>
      <w:r>
        <w:rPr>
          <w:rFonts w:ascii="Times New Roman" w:hAnsi="Times New Roman"/>
          <w:noProof/>
          <w:kern w:val="0"/>
        </w:rPr>
        <w:drawing>
          <wp:inline distT="0" distB="0" distL="0" distR="0">
            <wp:extent cx="161925" cy="352425"/>
            <wp:effectExtent l="0" t="0" r="0" b="762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noChangeArrowheads="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352425"/>
                    </a:xfrm>
                    <a:prstGeom prst="rect">
                      <a:avLst/>
                    </a:prstGeom>
                    <a:noFill/>
                    <a:ln>
                      <a:noFill/>
                    </a:ln>
                  </pic:spPr>
                </pic:pic>
              </a:graphicData>
            </a:graphic>
          </wp:inline>
        </w:drawing>
      </w:r>
      <w:r>
        <w:rPr>
          <w:rFonts w:ascii="Times New Roman" w:hAnsi="Times New Roman"/>
          <w:kern w:val="0"/>
        </w:rPr>
        <w:t>，向量</w:t>
      </w:r>
      <w:r>
        <w:rPr>
          <w:rFonts w:ascii="Times New Roman" w:hAnsi="Times New Roman"/>
          <w:b/>
          <w:i/>
          <w:kern w:val="0"/>
        </w:rPr>
        <w:t>b</w:t>
      </w:r>
      <w:r>
        <w:rPr>
          <w:rFonts w:ascii="Times New Roman" w:hAnsi="Times New Roman"/>
          <w:kern w:val="0"/>
        </w:rPr>
        <w:t>满足</w:t>
      </w:r>
      <w:r>
        <w:rPr>
          <w:rFonts w:ascii="Times New Roman" w:hAnsi="Times New Roman"/>
          <w:b/>
          <w:i/>
          <w:kern w:val="0"/>
        </w:rPr>
        <w:t>b</w:t>
      </w:r>
      <w:r>
        <w:rPr>
          <w:rFonts w:ascii="Times New Roman" w:hAnsi="Times New Roman"/>
          <w:kern w:val="0"/>
          <w:vertAlign w:val="superscript"/>
        </w:rPr>
        <w:t>2</w:t>
      </w:r>
      <w:r>
        <w:rPr>
          <w:rFonts w:ascii="Times New Roman" w:eastAsia="MS Mincho" w:hAnsi="Times New Roman"/>
          <w:kern w:val="0"/>
        </w:rPr>
        <w:t>−</w:t>
      </w:r>
      <w:r>
        <w:rPr>
          <w:rFonts w:ascii="Times New Roman" w:hAnsi="Times New Roman"/>
          <w:kern w:val="0"/>
        </w:rPr>
        <w:t>4</w:t>
      </w:r>
      <w:r>
        <w:rPr>
          <w:rFonts w:ascii="Times New Roman" w:hAnsi="Times New Roman"/>
          <w:b/>
          <w:i/>
          <w:kern w:val="0"/>
        </w:rPr>
        <w:t>e</w:t>
      </w:r>
      <w:r>
        <w:rPr>
          <w:rFonts w:ascii="Times New Roman" w:hAnsi="Times New Roman" w:hint="eastAsia"/>
          <w:kern w:val="0"/>
        </w:rPr>
        <w:t>·</w:t>
      </w:r>
      <w:r>
        <w:rPr>
          <w:rFonts w:ascii="Times New Roman" w:hAnsi="Times New Roman"/>
          <w:b/>
          <w:i/>
          <w:kern w:val="0"/>
        </w:rPr>
        <w:t>b</w:t>
      </w:r>
      <w:r>
        <w:rPr>
          <w:rFonts w:ascii="Times New Roman" w:hAnsi="Times New Roman"/>
          <w:kern w:val="0"/>
        </w:rPr>
        <w:t>+3=0</w:t>
      </w:r>
      <w:r>
        <w:rPr>
          <w:rFonts w:ascii="Times New Roman" w:hAnsi="Times New Roman"/>
          <w:kern w:val="0"/>
        </w:rPr>
        <w:t>，则</w:t>
      </w:r>
      <w:r>
        <w:rPr>
          <w:rFonts w:ascii="Times New Roman" w:hAnsi="Times New Roman"/>
          <w:kern w:val="0"/>
        </w:rPr>
        <w:t>|</w:t>
      </w:r>
      <w:r>
        <w:rPr>
          <w:rFonts w:ascii="Times New Roman" w:hAnsi="Times New Roman"/>
          <w:b/>
          <w:i/>
          <w:kern w:val="0"/>
        </w:rPr>
        <w:t>a</w:t>
      </w:r>
      <w:r>
        <w:rPr>
          <w:rFonts w:ascii="Times New Roman" w:eastAsia="MS Mincho" w:hAnsi="Times New Roman"/>
          <w:kern w:val="0"/>
        </w:rPr>
        <w:t>−</w:t>
      </w:r>
      <w:r>
        <w:rPr>
          <w:rFonts w:ascii="Times New Roman" w:hAnsi="Times New Roman"/>
          <w:b/>
          <w:i/>
          <w:kern w:val="0"/>
        </w:rPr>
        <w:t>b</w:t>
      </w:r>
      <w:r>
        <w:rPr>
          <w:rFonts w:ascii="Times New Roman" w:hAnsi="Times New Roman"/>
          <w:kern w:val="0"/>
        </w:rPr>
        <w:t>|</w:t>
      </w:r>
      <w:r>
        <w:rPr>
          <w:rFonts w:ascii="Times New Roman" w:hAnsi="Times New Roman"/>
          <w:kern w:val="0"/>
        </w:rPr>
        <w:t>的最小值是</w:t>
      </w:r>
    </w:p>
    <w:p w:rsidR="00A81996">
      <w:pPr>
        <w:pStyle w:val="ListParagraph"/>
        <w:tabs>
          <w:tab w:val="left" w:pos="386"/>
        </w:tabs>
        <w:spacing w:line="360" w:lineRule="auto"/>
        <w:ind w:left="420" w:firstLine="0" w:firstLineChars="0"/>
        <w:textAlignment w:val="center"/>
        <w:rPr>
          <w:rFonts w:ascii="Times New Roman" w:hAnsi="Times New Roman"/>
          <w:kern w:val="0"/>
        </w:rPr>
      </w:pPr>
      <w:r>
        <w:rPr>
          <w:rFonts w:ascii="Times New Roman" w:hAnsi="Times New Roman"/>
          <w:kern w:val="0"/>
        </w:rPr>
        <w:t>A</w:t>
      </w:r>
      <w:r>
        <w:rPr>
          <w:rFonts w:ascii="Times New Roman" w:hAnsi="Times New Roman" w:hint="eastAsia"/>
          <w:kern w:val="0"/>
        </w:rPr>
        <w:t>．</w:t>
      </w:r>
      <w:r>
        <w:rPr>
          <w:rFonts w:ascii="Times New Roman" w:hAnsi="Times New Roman"/>
          <w:noProof/>
          <w:kern w:val="0"/>
        </w:rPr>
        <w:drawing>
          <wp:inline distT="0" distB="0" distL="0" distR="0">
            <wp:extent cx="200025" cy="200025"/>
            <wp:effectExtent l="0" t="0" r="9525" b="762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0025" cy="200025"/>
                    </a:xfrm>
                    <a:prstGeom prst="rect">
                      <a:avLst/>
                    </a:prstGeom>
                    <a:noFill/>
                    <a:ln>
                      <a:noFill/>
                    </a:ln>
                  </pic:spPr>
                </pic:pic>
              </a:graphicData>
            </a:graphic>
          </wp:inline>
        </w:drawing>
      </w:r>
      <w:r>
        <w:rPr>
          <w:rFonts w:ascii="Times New Roman" w:eastAsia="MS Mincho" w:hAnsi="Times New Roman"/>
          <w:kern w:val="0"/>
        </w:rPr>
        <w:t>−</w:t>
      </w:r>
      <w:r>
        <w:rPr>
          <w:rFonts w:ascii="Times New Roman" w:hAnsi="Times New Roman"/>
          <w:kern w:val="0"/>
        </w:rPr>
        <w:t>1</w:t>
      </w:r>
      <w:r>
        <w:rPr>
          <w:rFonts w:ascii="Times New Roman" w:hAnsi="Times New Roman" w:hint="eastAsia"/>
          <w:kern w:val="0"/>
        </w:rPr>
        <w:tab/>
      </w:r>
      <w:r>
        <w:rPr>
          <w:rFonts w:ascii="Times New Roman" w:hAnsi="Times New Roman" w:hint="eastAsia"/>
          <w:kern w:val="0"/>
        </w:rPr>
        <w:tab/>
      </w:r>
      <w:r>
        <w:rPr>
          <w:rFonts w:ascii="Times New Roman" w:hAnsi="Times New Roman"/>
          <w:kern w:val="0"/>
        </w:rPr>
        <w:tab/>
        <w:t>B</w:t>
      </w:r>
      <w:r>
        <w:rPr>
          <w:rFonts w:ascii="Times New Roman" w:hAnsi="Times New Roman" w:hint="eastAsia"/>
          <w:kern w:val="0"/>
        </w:rPr>
        <w:t>．</w:t>
      </w:r>
      <w:r>
        <w:rPr>
          <w:rFonts w:ascii="Times New Roman" w:hAnsi="Times New Roman"/>
          <w:noProof/>
          <w:kern w:val="0"/>
        </w:rPr>
        <w:drawing>
          <wp:inline distT="0" distB="0" distL="0" distR="0">
            <wp:extent cx="200025" cy="200025"/>
            <wp:effectExtent l="0" t="0" r="9525" b="762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0025" cy="200025"/>
                    </a:xfrm>
                    <a:prstGeom prst="rect">
                      <a:avLst/>
                    </a:prstGeom>
                    <a:noFill/>
                    <a:ln>
                      <a:noFill/>
                    </a:ln>
                  </pic:spPr>
                </pic:pic>
              </a:graphicData>
            </a:graphic>
          </wp:inline>
        </w:drawing>
      </w:r>
      <w:r>
        <w:rPr>
          <w:rFonts w:ascii="Times New Roman" w:hAnsi="Times New Roman"/>
          <w:kern w:val="0"/>
        </w:rPr>
        <w:t>+1</w:t>
      </w:r>
      <w:r>
        <w:rPr>
          <w:rFonts w:ascii="Times New Roman" w:hAnsi="Times New Roman"/>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kern w:val="0"/>
        </w:rPr>
        <w:t>C</w:t>
      </w:r>
      <w:r>
        <w:rPr>
          <w:rFonts w:ascii="Times New Roman" w:hAnsi="Times New Roman" w:hint="eastAsia"/>
          <w:kern w:val="0"/>
        </w:rPr>
        <w:t>．</w:t>
      </w:r>
      <w:r>
        <w:rPr>
          <w:rFonts w:ascii="Times New Roman" w:hAnsi="Times New Roman"/>
          <w:kern w:val="0"/>
        </w:rPr>
        <w:t>2</w:t>
      </w:r>
      <w:r>
        <w:rPr>
          <w:rFonts w:ascii="Times New Roman" w:hAnsi="Times New Roman"/>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hint="eastAsia"/>
          <w:kern w:val="0"/>
        </w:rPr>
        <w:tab/>
      </w:r>
      <w:r>
        <w:rPr>
          <w:rFonts w:ascii="Times New Roman" w:hAnsi="Times New Roman"/>
          <w:kern w:val="0"/>
        </w:rPr>
        <w:t>D</w:t>
      </w:r>
      <w:r>
        <w:rPr>
          <w:rFonts w:ascii="Times New Roman" w:hAnsi="Times New Roman" w:hint="eastAsia"/>
          <w:kern w:val="0"/>
        </w:rPr>
        <w:t>．</w:t>
      </w:r>
      <w:r>
        <w:rPr>
          <w:rFonts w:ascii="Times New Roman" w:hAnsi="Times New Roman"/>
          <w:kern w:val="0"/>
        </w:rPr>
        <w:t>2</w:t>
      </w:r>
      <w:r>
        <w:rPr>
          <w:rFonts w:ascii="Times New Roman" w:eastAsia="MS Mincho" w:hAnsi="Times New Roman"/>
          <w:kern w:val="0"/>
        </w:rPr>
        <w:t>−</w:t>
      </w:r>
      <w:r>
        <w:rPr>
          <w:rFonts w:ascii="Times New Roman" w:eastAsia="MS Mincho" w:hAnsi="Times New Roman"/>
          <w:noProof/>
          <w:kern w:val="0"/>
        </w:rPr>
        <w:drawing>
          <wp:inline distT="0" distB="0" distL="0" distR="0">
            <wp:extent cx="200025" cy="200025"/>
            <wp:effectExtent l="0" t="0" r="9525" b="762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0025" cy="200025"/>
                    </a:xfrm>
                    <a:prstGeom prst="rect">
                      <a:avLst/>
                    </a:prstGeom>
                    <a:noFill/>
                    <a:ln>
                      <a:noFill/>
                    </a:ln>
                  </pic:spPr>
                </pic:pic>
              </a:graphicData>
            </a:graphic>
          </wp:inline>
        </w:drawing>
      </w:r>
    </w:p>
    <w:p w:rsidR="00A81996">
      <w:pPr>
        <w:spacing w:line="360" w:lineRule="auto"/>
      </w:pPr>
      <w:r>
        <w:rPr>
          <w:rFonts w:hint="eastAsia"/>
        </w:rPr>
        <w:t>10</w:t>
      </w:r>
      <w:r>
        <w:rPr>
          <w:rFonts w:hint="eastAsia"/>
        </w:rPr>
        <w:t>．已知</w:t>
      </w:r>
      <w:r>
        <w:rPr>
          <w:noProof/>
          <w:position w:val="-10"/>
        </w:rPr>
        <w:drawing>
          <wp:inline distT="0" distB="0" distL="0" distR="0">
            <wp:extent cx="638175" cy="200025"/>
            <wp:effectExtent l="0" t="0" r="9525" b="508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638175" cy="200025"/>
                    </a:xfrm>
                    <a:prstGeom prst="rect">
                      <a:avLst/>
                    </a:prstGeom>
                    <a:noFill/>
                    <a:ln>
                      <a:noFill/>
                    </a:ln>
                  </pic:spPr>
                </pic:pic>
              </a:graphicData>
            </a:graphic>
          </wp:inline>
        </w:drawing>
      </w:r>
      <w:r>
        <w:rPr>
          <w:rFonts w:hint="eastAsia"/>
        </w:rPr>
        <w:t>成等比数列，且</w:t>
      </w:r>
      <w:r>
        <w:rPr>
          <w:noProof/>
          <w:position w:val="-10"/>
        </w:rPr>
        <w:drawing>
          <wp:inline distT="0" distB="0" distL="0" distR="0">
            <wp:extent cx="1819275" cy="200025"/>
            <wp:effectExtent l="0" t="0" r="9525" b="6985"/>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19275" cy="200025"/>
                    </a:xfrm>
                    <a:prstGeom prst="rect">
                      <a:avLst/>
                    </a:prstGeom>
                    <a:noFill/>
                    <a:ln>
                      <a:noFill/>
                    </a:ln>
                  </pic:spPr>
                </pic:pic>
              </a:graphicData>
            </a:graphic>
          </wp:inline>
        </w:drawing>
      </w:r>
      <w:r>
        <w:rPr>
          <w:rFonts w:hint="eastAsia"/>
        </w:rPr>
        <w:t>．若</w:t>
      </w:r>
      <w:r>
        <w:rPr>
          <w:noProof/>
          <w:position w:val="-10"/>
        </w:rPr>
        <w:drawing>
          <wp:inline distT="0" distB="0" distL="0" distR="0">
            <wp:extent cx="333375" cy="200025"/>
            <wp:effectExtent l="0" t="0" r="9525" b="6985"/>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a:xfrm>
                      <a:off x="0" y="0"/>
                      <a:ext cx="333375" cy="200025"/>
                    </a:xfrm>
                    <a:prstGeom prst="rect">
                      <a:avLst/>
                    </a:prstGeom>
                    <a:noFill/>
                    <a:ln>
                      <a:noFill/>
                    </a:ln>
                  </pic:spPr>
                </pic:pic>
              </a:graphicData>
            </a:graphic>
          </wp:inline>
        </w:drawing>
      </w:r>
      <w:r>
        <w:rPr>
          <w:rFonts w:hint="eastAsia"/>
        </w:rPr>
        <w:t>，则</w:t>
      </w:r>
    </w:p>
    <w:p w:rsidR="00A81996">
      <w:pPr>
        <w:spacing w:line="360" w:lineRule="auto"/>
        <w:ind w:left="284" w:leftChars="135"/>
      </w:pPr>
      <w:r>
        <w:rPr>
          <w:rFonts w:hint="eastAsia"/>
        </w:rPr>
        <w:t>A</w:t>
      </w:r>
      <w:r>
        <w:rPr>
          <w:rFonts w:hint="eastAsia"/>
        </w:rPr>
        <w:t>．</w:t>
      </w:r>
      <w:r>
        <w:rPr>
          <w:noProof/>
          <w:position w:val="-10"/>
        </w:rPr>
        <w:drawing>
          <wp:inline distT="0" distB="0" distL="0" distR="0">
            <wp:extent cx="809625" cy="200025"/>
            <wp:effectExtent l="0" t="0" r="9525" b="6985"/>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noChangeArrowheads="1"/>
                    </pic:cNvPicPr>
                  </pic:nvPicPr>
                  <pic:blipFill>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9625" cy="200025"/>
                    </a:xfrm>
                    <a:prstGeom prst="rect">
                      <a:avLst/>
                    </a:prstGeom>
                    <a:noFill/>
                    <a:ln>
                      <a:noFill/>
                    </a:ln>
                  </pic:spPr>
                </pic:pic>
              </a:graphicData>
            </a:graphic>
          </wp:inline>
        </w:drawing>
      </w:r>
      <w:r>
        <w:rPr>
          <w:rFonts w:hint="eastAsia"/>
        </w:rPr>
        <w:tab/>
      </w:r>
      <w:r>
        <w:rPr>
          <w:rFonts w:hint="eastAsia"/>
        </w:rPr>
        <w:tab/>
        <w:t>B</w:t>
      </w:r>
      <w:r>
        <w:rPr>
          <w:rFonts w:hint="eastAsia"/>
        </w:rPr>
        <w:t>．</w:t>
      </w:r>
      <w:r>
        <w:rPr>
          <w:noProof/>
          <w:position w:val="-10"/>
        </w:rPr>
        <w:drawing>
          <wp:inline distT="0" distB="0" distL="0" distR="0">
            <wp:extent cx="809625" cy="200025"/>
            <wp:effectExtent l="0" t="0" r="9525" b="6985"/>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9625" cy="200025"/>
                    </a:xfrm>
                    <a:prstGeom prst="rect">
                      <a:avLst/>
                    </a:prstGeom>
                    <a:noFill/>
                    <a:ln>
                      <a:noFill/>
                    </a:ln>
                  </pic:spPr>
                </pic:pic>
              </a:graphicData>
            </a:graphic>
          </wp:inline>
        </w:drawing>
      </w:r>
      <w:r>
        <w:rPr>
          <w:rFonts w:hint="eastAsia"/>
        </w:rPr>
        <w:tab/>
      </w:r>
      <w:r>
        <w:rPr>
          <w:rFonts w:hint="eastAsia"/>
        </w:rPr>
        <w:tab/>
      </w:r>
      <w:r>
        <w:rPr>
          <w:rFonts w:hint="eastAsia"/>
        </w:rPr>
        <w:t>C</w:t>
      </w:r>
      <w:r>
        <w:rPr>
          <w:rFonts w:hint="eastAsia"/>
        </w:rPr>
        <w:t>．</w:t>
      </w:r>
      <w:r>
        <w:rPr>
          <w:noProof/>
          <w:position w:val="-10"/>
        </w:rPr>
        <w:drawing>
          <wp:inline distT="0" distB="0" distL="0" distR="0">
            <wp:extent cx="809625" cy="200025"/>
            <wp:effectExtent l="0" t="0" r="9525" b="6985"/>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9625" cy="200025"/>
                    </a:xfrm>
                    <a:prstGeom prst="rect">
                      <a:avLst/>
                    </a:prstGeom>
                    <a:noFill/>
                    <a:ln>
                      <a:noFill/>
                    </a:ln>
                  </pic:spPr>
                </pic:pic>
              </a:graphicData>
            </a:graphic>
          </wp:inline>
        </w:drawing>
      </w:r>
      <w:r>
        <w:rPr>
          <w:rFonts w:hint="eastAsia"/>
        </w:rPr>
        <w:tab/>
      </w:r>
      <w:r>
        <w:rPr>
          <w:rFonts w:hint="eastAsia"/>
        </w:rPr>
        <w:tab/>
        <w:t>D</w:t>
      </w:r>
      <w:r>
        <w:rPr>
          <w:rFonts w:hint="eastAsia"/>
        </w:rPr>
        <w:t>．</w:t>
      </w:r>
      <w:r>
        <w:rPr>
          <w:noProof/>
          <w:position w:val="-10"/>
        </w:rPr>
        <w:drawing>
          <wp:inline distT="0" distB="0" distL="0" distR="0">
            <wp:extent cx="809625" cy="200025"/>
            <wp:effectExtent l="0" t="0" r="9525" b="6985"/>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noChangeArrowheads="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9625" cy="200025"/>
                    </a:xfrm>
                    <a:prstGeom prst="rect">
                      <a:avLst/>
                    </a:prstGeom>
                    <a:noFill/>
                    <a:ln>
                      <a:noFill/>
                    </a:ln>
                  </pic:spPr>
                </pic:pic>
              </a:graphicData>
            </a:graphic>
          </wp:inline>
        </w:drawing>
      </w:r>
    </w:p>
    <w:p w:rsidR="00A81996">
      <w:pPr>
        <w:spacing w:line="360" w:lineRule="auto"/>
        <w:jc w:val="center"/>
        <w:rPr>
          <w:sz w:val="28"/>
          <w:szCs w:val="28"/>
        </w:rPr>
      </w:pPr>
      <w:r>
        <w:rPr>
          <w:rFonts w:ascii="黑体" w:eastAsia="黑体" w:hAnsi="黑体"/>
          <w:sz w:val="28"/>
          <w:szCs w:val="28"/>
        </w:rPr>
        <w:t>非选择题部分</w:t>
      </w:r>
      <w:r>
        <w:rPr>
          <w:rFonts w:hint="eastAsia"/>
          <w:sz w:val="28"/>
          <w:szCs w:val="28"/>
        </w:rPr>
        <w:t>（共</w:t>
      </w:r>
      <w:r>
        <w:rPr>
          <w:rFonts w:hint="eastAsia"/>
          <w:sz w:val="28"/>
          <w:szCs w:val="28"/>
        </w:rPr>
        <w:t>110</w:t>
      </w:r>
      <w:r>
        <w:rPr>
          <w:rFonts w:hint="eastAsia"/>
          <w:sz w:val="28"/>
          <w:szCs w:val="28"/>
        </w:rPr>
        <w:t>分）</w:t>
      </w:r>
    </w:p>
    <w:p w:rsidR="00A81996">
      <w:pPr>
        <w:spacing w:line="360" w:lineRule="auto"/>
        <w:rPr>
          <w:rFonts w:eastAsia="黑体"/>
          <w:szCs w:val="21"/>
        </w:rPr>
      </w:pPr>
      <w:r>
        <w:rPr>
          <w:rFonts w:eastAsia="黑体"/>
          <w:szCs w:val="21"/>
        </w:rPr>
        <w:t>二、填空题：本大题共</w:t>
      </w:r>
      <w:r>
        <w:rPr>
          <w:rFonts w:eastAsia="黑体"/>
          <w:szCs w:val="21"/>
        </w:rPr>
        <w:t>7</w:t>
      </w:r>
      <w:r>
        <w:rPr>
          <w:rFonts w:eastAsia="黑体"/>
          <w:szCs w:val="21"/>
        </w:rPr>
        <w:t>小题，多空题每题</w:t>
      </w:r>
      <w:r>
        <w:rPr>
          <w:rFonts w:eastAsia="黑体"/>
          <w:szCs w:val="21"/>
        </w:rPr>
        <w:t>6</w:t>
      </w:r>
      <w:r>
        <w:rPr>
          <w:rFonts w:eastAsia="黑体"/>
          <w:szCs w:val="21"/>
        </w:rPr>
        <w:t>分，单空题每题</w:t>
      </w:r>
      <w:r>
        <w:rPr>
          <w:rFonts w:eastAsia="黑体"/>
          <w:szCs w:val="21"/>
        </w:rPr>
        <w:t>4</w:t>
      </w:r>
      <w:r>
        <w:rPr>
          <w:rFonts w:eastAsia="黑体"/>
          <w:szCs w:val="21"/>
        </w:rPr>
        <w:t>分，共</w:t>
      </w:r>
      <w:r>
        <w:rPr>
          <w:rFonts w:eastAsia="黑体"/>
          <w:szCs w:val="21"/>
        </w:rPr>
        <w:t>36</w:t>
      </w:r>
      <w:r>
        <w:rPr>
          <w:rFonts w:eastAsia="黑体"/>
          <w:szCs w:val="21"/>
        </w:rPr>
        <w:t>分。</w:t>
      </w:r>
    </w:p>
    <w:p w:rsidR="00A81996">
      <w:pPr>
        <w:spacing w:line="360" w:lineRule="auto"/>
        <w:ind w:left="284" w:hanging="284" w:hangingChars="135"/>
      </w:pPr>
      <w:r>
        <w:rPr>
          <w:rFonts w:hint="eastAsia"/>
        </w:rPr>
        <w:t>11</w:t>
      </w:r>
      <w:r>
        <w:rPr>
          <w:rFonts w:hint="eastAsia"/>
        </w:rPr>
        <w:t>．我国古代数学著作《张邱建算经》中记载百鸡问题：“今有鸡翁一，值钱五；鸡母一，值钱三；鸡雏三，值钱一。凡百钱，买鸡百只，问鸡翁、母、雏各几何？”设鸡翁，鸡母，鸡雏个数分别为</w:t>
      </w:r>
      <w:r>
        <w:rPr>
          <w:noProof/>
          <w:position w:val="-6"/>
        </w:rPr>
        <w:drawing>
          <wp:inline distT="0" distB="0" distL="0" distR="0">
            <wp:extent cx="114300" cy="123825"/>
            <wp:effectExtent l="0" t="0" r="0" b="6985"/>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noChangeArrowheads="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4300" cy="123825"/>
                    </a:xfrm>
                    <a:prstGeom prst="rect">
                      <a:avLst/>
                    </a:prstGeom>
                    <a:noFill/>
                    <a:ln>
                      <a:noFill/>
                    </a:ln>
                  </pic:spPr>
                </pic:pic>
              </a:graphicData>
            </a:graphic>
          </wp:inline>
        </w:drawing>
      </w:r>
      <w:r>
        <w:rPr>
          <w:rFonts w:hint="eastAsia"/>
        </w:rPr>
        <w:t>，</w:t>
      </w:r>
      <w:r>
        <w:rPr>
          <w:noProof/>
          <w:position w:val="-10"/>
        </w:rPr>
        <w:drawing>
          <wp:inline distT="0" distB="0" distL="0" distR="0">
            <wp:extent cx="123825" cy="152400"/>
            <wp:effectExtent l="0" t="0" r="9525"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3825" cy="152400"/>
                    </a:xfrm>
                    <a:prstGeom prst="rect">
                      <a:avLst/>
                    </a:prstGeom>
                    <a:noFill/>
                    <a:ln>
                      <a:noFill/>
                    </a:ln>
                  </pic:spPr>
                </pic:pic>
              </a:graphicData>
            </a:graphic>
          </wp:inline>
        </w:drawing>
      </w:r>
      <w:r>
        <w:rPr>
          <w:rFonts w:hint="eastAsia"/>
        </w:rPr>
        <w:t>，</w:t>
      </w:r>
      <w:r>
        <w:rPr>
          <w:noProof/>
          <w:position w:val="-4"/>
        </w:rPr>
        <w:drawing>
          <wp:inline distT="0" distB="0" distL="0" distR="0">
            <wp:extent cx="114300" cy="114300"/>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noChangeArrowheads="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4300" cy="114300"/>
                    </a:xfrm>
                    <a:prstGeom prst="rect">
                      <a:avLst/>
                    </a:prstGeom>
                    <a:noFill/>
                    <a:ln>
                      <a:noFill/>
                    </a:ln>
                  </pic:spPr>
                </pic:pic>
              </a:graphicData>
            </a:graphic>
          </wp:inline>
        </w:drawing>
      </w:r>
      <w:r>
        <w:rPr>
          <w:rFonts w:hint="eastAsia"/>
        </w:rPr>
        <w:t>，则</w:t>
      </w:r>
      <w:r>
        <w:rPr>
          <w:noProof/>
          <w:position w:val="-40"/>
        </w:rPr>
        <w:drawing>
          <wp:inline distT="0" distB="0" distL="0" distR="0">
            <wp:extent cx="1152525" cy="57150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noChangeArrowheads="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525" cy="571500"/>
                    </a:xfrm>
                    <a:prstGeom prst="rect">
                      <a:avLst/>
                    </a:prstGeom>
                    <a:noFill/>
                    <a:ln>
                      <a:noFill/>
                    </a:ln>
                  </pic:spPr>
                </pic:pic>
              </a:graphicData>
            </a:graphic>
          </wp:inline>
        </w:drawing>
      </w:r>
      <w:r>
        <w:rPr>
          <w:rFonts w:hint="eastAsia"/>
        </w:rPr>
        <w:t>当</w:t>
      </w:r>
      <w:r>
        <w:rPr>
          <w:noProof/>
          <w:position w:val="-6"/>
        </w:rPr>
        <w:drawing>
          <wp:inline distT="0" distB="0" distL="0" distR="0">
            <wp:extent cx="371475" cy="161925"/>
            <wp:effectExtent l="0" t="0" r="0" b="762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71475" cy="161925"/>
                    </a:xfrm>
                    <a:prstGeom prst="rect">
                      <a:avLst/>
                    </a:prstGeom>
                    <a:noFill/>
                    <a:ln>
                      <a:noFill/>
                    </a:ln>
                  </pic:spPr>
                </pic:pic>
              </a:graphicData>
            </a:graphic>
          </wp:inline>
        </w:drawing>
      </w:r>
      <w:r>
        <w:rPr>
          <w:rFonts w:hint="eastAsia"/>
        </w:rPr>
        <w:t>时，</w:t>
      </w:r>
      <w:r>
        <w:rPr>
          <w:noProof/>
          <w:position w:val="-6"/>
        </w:rPr>
        <w:drawing>
          <wp:inline distT="0" distB="0" distL="0" distR="0">
            <wp:extent cx="219075" cy="123825"/>
            <wp:effectExtent l="0" t="0" r="9525" b="6985"/>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 cy="123825"/>
                    </a:xfrm>
                    <a:prstGeom prst="rect">
                      <a:avLst/>
                    </a:prstGeom>
                    <a:noFill/>
                    <a:ln>
                      <a:noFill/>
                    </a:ln>
                  </pic:spPr>
                </pic:pic>
              </a:graphicData>
            </a:graphic>
          </wp:inline>
        </w:drawing>
      </w:r>
      <w:r>
        <w:rPr>
          <w:color w:val="000000"/>
        </w:rPr>
        <w:t>___________</w:t>
      </w:r>
      <w:r>
        <w:rPr>
          <w:rFonts w:hint="eastAsia"/>
        </w:rPr>
        <w:t>，</w:t>
      </w:r>
      <w:r>
        <w:rPr>
          <w:noProof/>
          <w:position w:val="-10"/>
        </w:rPr>
        <w:drawing>
          <wp:inline distT="0" distB="0" distL="0" distR="0">
            <wp:extent cx="228600" cy="152400"/>
            <wp:effectExtent l="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8600" cy="152400"/>
                    </a:xfrm>
                    <a:prstGeom prst="rect">
                      <a:avLst/>
                    </a:prstGeom>
                    <a:noFill/>
                    <a:ln>
                      <a:noFill/>
                    </a:ln>
                  </pic:spPr>
                </pic:pic>
              </a:graphicData>
            </a:graphic>
          </wp:inline>
        </w:drawing>
      </w:r>
      <w:r>
        <w:rPr>
          <w:color w:val="000000"/>
        </w:rPr>
        <w:t>___________</w:t>
      </w:r>
      <w:r>
        <w:rPr>
          <w:color w:val="000000"/>
        </w:rPr>
        <w:t>．</w:t>
      </w:r>
    </w:p>
    <w:p w:rsidR="00A81996">
      <w:pPr>
        <w:spacing w:line="360" w:lineRule="auto"/>
      </w:pPr>
      <w:r>
        <w:rPr>
          <w:rFonts w:hint="eastAsia"/>
        </w:rPr>
        <w:t>12</w:t>
      </w:r>
      <w:r>
        <w:rPr>
          <w:rFonts w:hint="eastAsia"/>
        </w:rPr>
        <w:t>．若</w:t>
      </w:r>
      <w:r>
        <w:rPr>
          <w:noProof/>
          <w:position w:val="-10"/>
        </w:rPr>
        <w:drawing>
          <wp:inline distT="0" distB="0" distL="0" distR="0">
            <wp:extent cx="238125" cy="152400"/>
            <wp:effectExtent l="0" t="0" r="889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8125" cy="152400"/>
                    </a:xfrm>
                    <a:prstGeom prst="rect">
                      <a:avLst/>
                    </a:prstGeom>
                    <a:noFill/>
                    <a:ln>
                      <a:noFill/>
                    </a:ln>
                  </pic:spPr>
                </pic:pic>
              </a:graphicData>
            </a:graphic>
          </wp:inline>
        </w:drawing>
      </w:r>
      <w:r>
        <w:rPr>
          <w:rFonts w:hint="eastAsia"/>
        </w:rPr>
        <w:t>满足约束条件</w:t>
      </w:r>
      <w:r>
        <w:rPr>
          <w:noProof/>
          <w:position w:val="-44"/>
        </w:rPr>
        <w:drawing>
          <wp:inline distT="0" distB="0" distL="0" distR="0">
            <wp:extent cx="685800" cy="619125"/>
            <wp:effectExtent l="0" t="0" r="0" b="889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noChangeArrowheads="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a:xfrm>
                      <a:off x="0" y="0"/>
                      <a:ext cx="685800" cy="619125"/>
                    </a:xfrm>
                    <a:prstGeom prst="rect">
                      <a:avLst/>
                    </a:prstGeom>
                    <a:noFill/>
                    <a:ln>
                      <a:noFill/>
                    </a:ln>
                  </pic:spPr>
                </pic:pic>
              </a:graphicData>
            </a:graphic>
          </wp:inline>
        </w:drawing>
      </w:r>
      <w:r>
        <w:rPr>
          <w:rFonts w:hint="eastAsia"/>
        </w:rPr>
        <w:t>则</w:t>
      </w:r>
      <w:r>
        <w:rPr>
          <w:noProof/>
          <w:position w:val="-10"/>
        </w:rPr>
        <w:drawing>
          <wp:inline distT="0" distB="0" distL="0" distR="0">
            <wp:extent cx="581025" cy="190500"/>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noChangeArrowheads="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81025" cy="190500"/>
                    </a:xfrm>
                    <a:prstGeom prst="rect">
                      <a:avLst/>
                    </a:prstGeom>
                    <a:noFill/>
                    <a:ln>
                      <a:noFill/>
                    </a:ln>
                  </pic:spPr>
                </pic:pic>
              </a:graphicData>
            </a:graphic>
          </wp:inline>
        </w:drawing>
      </w:r>
      <w:r>
        <w:rPr>
          <w:rFonts w:hint="eastAsia"/>
        </w:rPr>
        <w:t>的最小值是</w:t>
      </w:r>
      <w:r>
        <w:rPr>
          <w:color w:val="000000"/>
        </w:rPr>
        <w:t>___________</w:t>
      </w:r>
      <w:r>
        <w:rPr>
          <w:rFonts w:hint="eastAsia"/>
        </w:rPr>
        <w:t>，最大值是</w:t>
      </w:r>
      <w:r>
        <w:rPr>
          <w:color w:val="000000"/>
        </w:rPr>
        <w:t>___________</w:t>
      </w:r>
      <w:r>
        <w:rPr>
          <w:color w:val="000000"/>
        </w:rPr>
        <w:t>．</w:t>
      </w:r>
    </w:p>
    <w:p w:rsidR="00A81996">
      <w:pPr>
        <w:spacing w:line="360" w:lineRule="auto"/>
        <w:ind w:left="420" w:hanging="420" w:hangingChars="200"/>
      </w:pPr>
      <w:r>
        <w:t>13</w:t>
      </w:r>
      <w:r>
        <w:t>．在</w:t>
      </w:r>
      <w:r>
        <w:rPr>
          <w:rFonts w:ascii="宋体" w:hAnsi="宋体" w:cs="Cambria Math"/>
        </w:rPr>
        <w:t>△</w:t>
      </w:r>
      <w:r>
        <w:rPr>
          <w:i/>
        </w:rPr>
        <w:t>ABC</w:t>
      </w:r>
      <w:r>
        <w:t>中，角</w:t>
      </w:r>
      <w:r>
        <w:rPr>
          <w:i/>
        </w:rPr>
        <w:t>A</w:t>
      </w:r>
      <w:r>
        <w:t>，</w:t>
      </w:r>
      <w:r>
        <w:rPr>
          <w:i/>
        </w:rPr>
        <w:t>B</w:t>
      </w:r>
      <w:r>
        <w:t>，</w:t>
      </w:r>
      <w:r>
        <w:rPr>
          <w:i/>
        </w:rPr>
        <w:t>C</w:t>
      </w:r>
      <w:r>
        <w:t>所对的边分别为</w:t>
      </w:r>
      <w:r>
        <w:rPr>
          <w:i/>
        </w:rPr>
        <w:t>a</w:t>
      </w:r>
      <w:r>
        <w:t>，</w:t>
      </w:r>
      <w:r>
        <w:rPr>
          <w:i/>
        </w:rPr>
        <w:t>b</w:t>
      </w:r>
      <w:r>
        <w:t>，</w:t>
      </w:r>
      <w:r>
        <w:rPr>
          <w:i/>
        </w:rPr>
        <w:t>c</w:t>
      </w:r>
      <w:r>
        <w:rPr>
          <w:color w:val="000000"/>
        </w:rPr>
        <w:t>．</w:t>
      </w:r>
      <w:r>
        <w:t>若</w:t>
      </w:r>
      <w:r>
        <w:rPr>
          <w:i/>
        </w:rPr>
        <w:t>a</w:t>
      </w:r>
      <w:r>
        <w:t>=</w:t>
      </w:r>
      <w:r>
        <w:rPr>
          <w:noProof/>
          <w:position w:val="-6"/>
        </w:rPr>
        <w:drawing>
          <wp:inline distT="0" distB="0" distL="0" distR="0">
            <wp:extent cx="219075" cy="200025"/>
            <wp:effectExtent l="0" t="0" r="9525" b="762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noChangeArrowheads="1"/>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 cy="200025"/>
                    </a:xfrm>
                    <a:prstGeom prst="rect">
                      <a:avLst/>
                    </a:prstGeom>
                    <a:noFill/>
                    <a:ln>
                      <a:noFill/>
                    </a:ln>
                  </pic:spPr>
                </pic:pic>
              </a:graphicData>
            </a:graphic>
          </wp:inline>
        </w:drawing>
      </w:r>
      <w:r>
        <w:t>，</w:t>
      </w:r>
      <w:r>
        <w:rPr>
          <w:i/>
        </w:rPr>
        <w:t>b</w:t>
      </w:r>
      <w:r>
        <w:t>=2</w:t>
      </w:r>
      <w:r>
        <w:t>，</w:t>
      </w:r>
      <w:r>
        <w:rPr>
          <w:i/>
        </w:rPr>
        <w:t>A</w:t>
      </w:r>
      <w:r>
        <w:t>=60°</w:t>
      </w:r>
      <w:r>
        <w:t>，则</w:t>
      </w:r>
      <w:r>
        <w:t xml:space="preserve">sin </w:t>
      </w:r>
      <w:r>
        <w:rPr>
          <w:i/>
        </w:rPr>
        <w:t>B</w:t>
      </w:r>
      <w:r>
        <w:t>=</w:t>
      </w:r>
      <w:r>
        <w:rPr>
          <w:color w:val="000000"/>
        </w:rPr>
        <w:t>___________</w:t>
      </w:r>
      <w:r>
        <w:t>，</w:t>
      </w:r>
      <w:r>
        <w:rPr>
          <w:i/>
        </w:rPr>
        <w:t>c</w:t>
      </w:r>
      <w:r>
        <w:t>=</w:t>
      </w:r>
      <w:r>
        <w:rPr>
          <w:color w:val="000000"/>
        </w:rPr>
        <w:t>___________</w:t>
      </w:r>
      <w:r>
        <w:rPr>
          <w:color w:val="000000"/>
        </w:rPr>
        <w:t>．</w:t>
      </w:r>
    </w:p>
    <w:p w:rsidR="00A81996">
      <w:pPr>
        <w:spacing w:line="360" w:lineRule="auto"/>
        <w:ind w:left="420" w:hanging="420" w:hangingChars="200"/>
      </w:pPr>
      <w:r>
        <w:rPr>
          <w:rFonts w:hint="eastAsia"/>
        </w:rPr>
        <w:t>14</w:t>
      </w:r>
      <w:r>
        <w:rPr>
          <w:rFonts w:hint="eastAsia"/>
        </w:rPr>
        <w:t>．二项式</w:t>
      </w:r>
      <w:r>
        <w:rPr>
          <w:noProof/>
          <w:position w:val="-22"/>
        </w:rPr>
        <w:drawing>
          <wp:inline distT="0" distB="0" distL="0" distR="0">
            <wp:extent cx="638175" cy="352425"/>
            <wp:effectExtent l="0" t="0" r="0" b="8255"/>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noChangeArrowheads="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a:xfrm>
                      <a:off x="0" y="0"/>
                      <a:ext cx="638175" cy="352425"/>
                    </a:xfrm>
                    <a:prstGeom prst="rect">
                      <a:avLst/>
                    </a:prstGeom>
                    <a:noFill/>
                    <a:ln>
                      <a:noFill/>
                    </a:ln>
                  </pic:spPr>
                </pic:pic>
              </a:graphicData>
            </a:graphic>
          </wp:inline>
        </w:drawing>
      </w:r>
      <w:r>
        <w:t>的展开式的常数项是</w:t>
      </w:r>
      <w:r>
        <w:rPr>
          <w:color w:val="000000"/>
        </w:rPr>
        <w:t>___________</w:t>
      </w:r>
      <w:r>
        <w:rPr>
          <w:color w:val="000000"/>
        </w:rPr>
        <w:t>．</w:t>
      </w:r>
    </w:p>
    <w:p w:rsidR="00A81996">
      <w:pPr>
        <w:tabs>
          <w:tab w:val="left" w:pos="386"/>
          <w:tab w:val="left" w:pos="2702"/>
          <w:tab w:val="left" w:pos="5018"/>
          <w:tab w:val="left" w:pos="7334"/>
        </w:tabs>
        <w:spacing w:line="360" w:lineRule="auto"/>
        <w:ind w:left="424" w:hanging="424" w:hangingChars="202"/>
        <w:rPr>
          <w:color w:val="000000"/>
        </w:rPr>
      </w:pPr>
      <w:r>
        <w:rPr>
          <w:color w:val="000000"/>
        </w:rPr>
        <w:t>15</w:t>
      </w:r>
      <w:r>
        <w:rPr>
          <w:color w:val="000000"/>
        </w:rPr>
        <w:t>．已知</w:t>
      </w:r>
      <w:r>
        <w:rPr>
          <w:i/>
          <w:color w:val="000000"/>
        </w:rPr>
        <w:t>λ</w:t>
      </w:r>
      <w:r>
        <w:rPr>
          <w:rFonts w:ascii="宋体" w:hAnsi="宋体" w:cs="宋体" w:hint="eastAsia"/>
          <w:color w:val="000000"/>
        </w:rPr>
        <w:t>∈</w:t>
      </w:r>
      <w:r>
        <w:rPr>
          <w:b/>
          <w:color w:val="000000"/>
        </w:rPr>
        <w:t>R</w:t>
      </w:r>
      <w:r>
        <w:rPr>
          <w:color w:val="000000"/>
        </w:rPr>
        <w:t>，函数</w:t>
      </w:r>
      <w:r>
        <w:rPr>
          <w:i/>
          <w:color w:val="000000"/>
        </w:rPr>
        <w:t>f</w:t>
      </w:r>
      <w:r>
        <w:rPr>
          <w:color w:val="000000"/>
        </w:rPr>
        <w:t>(</w:t>
      </w:r>
      <w:r>
        <w:rPr>
          <w:i/>
          <w:color w:val="000000"/>
        </w:rPr>
        <w:t>x</w:t>
      </w:r>
      <w:r>
        <w:rPr>
          <w:color w:val="000000"/>
        </w:rPr>
        <w:t>)=</w:t>
      </w:r>
      <w:r>
        <w:rPr>
          <w:noProof/>
          <w:color w:val="000000"/>
          <w:position w:val="-30"/>
        </w:rPr>
        <w:drawing>
          <wp:inline distT="0" distB="0" distL="0" distR="0">
            <wp:extent cx="1028700" cy="447675"/>
            <wp:effectExtent l="0" t="0" r="0" b="889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pic:cNvPicPr>
                      <a:picLocks noChangeAspect="1" noChangeArrowheads="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28700" cy="447675"/>
                    </a:xfrm>
                    <a:prstGeom prst="rect">
                      <a:avLst/>
                    </a:prstGeom>
                    <a:noFill/>
                    <a:ln>
                      <a:noFill/>
                    </a:ln>
                  </pic:spPr>
                </pic:pic>
              </a:graphicData>
            </a:graphic>
          </wp:inline>
        </w:drawing>
      </w:r>
      <w:r>
        <w:rPr>
          <w:color w:val="000000"/>
        </w:rPr>
        <w:t>，当</w:t>
      </w:r>
      <w:r>
        <w:rPr>
          <w:i/>
          <w:color w:val="000000"/>
        </w:rPr>
        <w:t>λ</w:t>
      </w:r>
      <w:r>
        <w:rPr>
          <w:color w:val="000000"/>
        </w:rPr>
        <w:t>=2</w:t>
      </w:r>
      <w:r>
        <w:rPr>
          <w:color w:val="000000"/>
        </w:rPr>
        <w:t>时，不等式</w:t>
      </w:r>
      <w:r>
        <w:rPr>
          <w:i/>
          <w:color w:val="000000"/>
        </w:rPr>
        <w:t>f</w:t>
      </w:r>
      <w:r>
        <w:rPr>
          <w:color w:val="000000"/>
        </w:rPr>
        <w:t>(</w:t>
      </w:r>
      <w:r>
        <w:rPr>
          <w:i/>
          <w:color w:val="000000"/>
        </w:rPr>
        <w:t>x</w:t>
      </w:r>
      <w:r>
        <w:rPr>
          <w:color w:val="000000"/>
        </w:rPr>
        <w:t>)&lt;0</w:t>
      </w:r>
      <w:r>
        <w:rPr>
          <w:color w:val="000000"/>
        </w:rPr>
        <w:t>的解集是</w:t>
      </w:r>
      <w:r>
        <w:rPr>
          <w:color w:val="000000"/>
        </w:rPr>
        <w:t>___________</w:t>
      </w:r>
      <w:r>
        <w:rPr>
          <w:color w:val="000000"/>
        </w:rPr>
        <w:t>．若函数</w:t>
      </w:r>
      <w:r>
        <w:rPr>
          <w:i/>
          <w:color w:val="000000"/>
        </w:rPr>
        <w:t>f</w:t>
      </w:r>
      <w:r>
        <w:rPr>
          <w:color w:val="000000"/>
        </w:rPr>
        <w:t>(</w:t>
      </w:r>
      <w:r>
        <w:rPr>
          <w:i/>
          <w:color w:val="000000"/>
        </w:rPr>
        <w:t>x</w:t>
      </w:r>
      <w:r>
        <w:rPr>
          <w:color w:val="000000"/>
        </w:rPr>
        <w:t>)</w:t>
      </w:r>
      <w:r>
        <w:rPr>
          <w:color w:val="000000"/>
        </w:rPr>
        <w:t>恰有</w:t>
      </w:r>
      <w:r>
        <w:rPr>
          <w:color w:val="000000"/>
        </w:rPr>
        <w:t>2</w:t>
      </w:r>
      <w:r>
        <w:rPr>
          <w:color w:val="000000"/>
        </w:rPr>
        <w:t>个零点，则</w:t>
      </w:r>
      <w:r>
        <w:rPr>
          <w:i/>
          <w:color w:val="000000"/>
        </w:rPr>
        <w:t>λ</w:t>
      </w:r>
      <w:r>
        <w:rPr>
          <w:color w:val="000000"/>
        </w:rPr>
        <w:t>的取值范围是</w:t>
      </w:r>
      <w:r>
        <w:rPr>
          <w:color w:val="000000"/>
        </w:rPr>
        <w:t>___________</w:t>
      </w:r>
      <w:r>
        <w:rPr>
          <w:color w:val="000000"/>
        </w:rPr>
        <w:t>．</w:t>
      </w:r>
    </w:p>
    <w:p w:rsidR="00A81996">
      <w:pPr>
        <w:spacing w:line="360" w:lineRule="auto"/>
        <w:ind w:left="420" w:hanging="420" w:hangingChars="200"/>
      </w:pPr>
      <w:r>
        <w:t>16</w:t>
      </w:r>
      <w:r>
        <w:t>．从</w:t>
      </w:r>
      <w:r>
        <w:t>1</w:t>
      </w:r>
      <w:r>
        <w:t>，</w:t>
      </w:r>
      <w:r>
        <w:t>3</w:t>
      </w:r>
      <w:r>
        <w:t>，</w:t>
      </w:r>
      <w:r>
        <w:t>5</w:t>
      </w:r>
      <w:r>
        <w:t>，</w:t>
      </w:r>
      <w:r>
        <w:t>7</w:t>
      </w:r>
      <w:r>
        <w:t>，</w:t>
      </w:r>
      <w:r>
        <w:t>9</w:t>
      </w:r>
      <w:r>
        <w:t>中任取</w:t>
      </w:r>
      <w:r>
        <w:t>2</w:t>
      </w:r>
      <w:r>
        <w:t>个数字，从</w:t>
      </w:r>
      <w:r>
        <w:t>0</w:t>
      </w:r>
      <w:r>
        <w:t>，</w:t>
      </w:r>
      <w:r>
        <w:t>2</w:t>
      </w:r>
      <w:r>
        <w:t>，</w:t>
      </w:r>
      <w:r>
        <w:t>4</w:t>
      </w:r>
      <w:r>
        <w:t>，</w:t>
      </w:r>
      <w:r>
        <w:t>6</w:t>
      </w:r>
      <w:r>
        <w:t>中任取</w:t>
      </w:r>
      <w:r>
        <w:t>2</w:t>
      </w:r>
      <w:r>
        <w:t>个数字，一共可以组成</w:t>
      </w:r>
      <w:r>
        <w:rPr>
          <w:color w:val="000000"/>
        </w:rPr>
        <w:t>___________</w:t>
      </w:r>
      <w:r>
        <w:t>个没有重复数字的四位数</w:t>
      </w:r>
      <w:r>
        <w:rPr>
          <w:rFonts w:ascii="宋体" w:hAnsi="宋体" w:hint="eastAsia"/>
        </w:rPr>
        <w:t>.</w:t>
      </w:r>
      <w:r>
        <w:rPr>
          <w:rFonts w:ascii="宋体" w:hAnsi="宋体"/>
        </w:rPr>
        <w:t>(</w:t>
      </w:r>
      <w:r>
        <w:t>用数字作答</w:t>
      </w:r>
      <w:r>
        <w:rPr>
          <w:rFonts w:ascii="宋体" w:hAnsi="宋体"/>
        </w:rPr>
        <w:t>)</w:t>
      </w:r>
    </w:p>
    <w:p w:rsidR="00A81996">
      <w:pPr>
        <w:tabs>
          <w:tab w:val="left" w:pos="386"/>
          <w:tab w:val="left" w:pos="2702"/>
          <w:tab w:val="left" w:pos="5018"/>
          <w:tab w:val="left" w:pos="7334"/>
        </w:tabs>
        <w:spacing w:line="360" w:lineRule="auto"/>
        <w:ind w:left="420" w:hanging="420" w:hangingChars="200"/>
      </w:pPr>
      <w:r>
        <w:rPr>
          <w:rFonts w:hint="eastAsia"/>
        </w:rPr>
        <w:t>17</w:t>
      </w:r>
      <w:r>
        <w:rPr>
          <w:rFonts w:hint="eastAsia"/>
        </w:rPr>
        <w:t>．已知点</w:t>
      </w:r>
      <w:r>
        <w:rPr>
          <w:rFonts w:hint="eastAsia"/>
          <w:i/>
        </w:rPr>
        <w:t>P</w:t>
      </w:r>
      <w:r>
        <w:t>(0</w:t>
      </w:r>
      <w:r>
        <w:rPr>
          <w:rFonts w:hint="eastAsia"/>
        </w:rPr>
        <w:t>，</w:t>
      </w:r>
      <w:r>
        <w:rPr>
          <w:rFonts w:hint="eastAsia"/>
        </w:rPr>
        <w:t>1</w:t>
      </w:r>
      <w:r>
        <w:t>)</w:t>
      </w:r>
      <w:r>
        <w:rPr>
          <w:rFonts w:hint="eastAsia"/>
        </w:rPr>
        <w:t>，椭圆</w:t>
      </w:r>
      <w:r>
        <w:rPr>
          <w:noProof/>
          <w:position w:val="-22"/>
        </w:rPr>
        <w:drawing>
          <wp:inline distT="0" distB="0" distL="0" distR="0">
            <wp:extent cx="200025" cy="381000"/>
            <wp:effectExtent l="0" t="0" r="9525"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noChangeArrowheads="1"/>
                    </pic:cNvPicPr>
                  </pic:nvPicPr>
                  <pic:blipFill>
                    <a:blip xmlns:r="http://schemas.openxmlformats.org/officeDocument/2006/relationships" r:embed="rId6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0025" cy="381000"/>
                    </a:xfrm>
                    <a:prstGeom prst="rect">
                      <a:avLst/>
                    </a:prstGeom>
                    <a:noFill/>
                    <a:ln>
                      <a:noFill/>
                    </a:ln>
                  </pic:spPr>
                </pic:pic>
              </a:graphicData>
            </a:graphic>
          </wp:inline>
        </w:drawing>
      </w:r>
      <w:r>
        <w:rPr>
          <w:rFonts w:hint="eastAsia"/>
        </w:rPr>
        <w:t>+</w:t>
      </w:r>
      <w:r>
        <w:rPr>
          <w:i/>
        </w:rPr>
        <w:t>y</w:t>
      </w:r>
      <w:r>
        <w:rPr>
          <w:vertAlign w:val="superscript"/>
        </w:rPr>
        <w:t>2</w:t>
      </w:r>
      <w:r>
        <w:t>=</w:t>
      </w:r>
      <w:r>
        <w:rPr>
          <w:i/>
        </w:rPr>
        <w:t>m</w:t>
      </w:r>
      <w:r>
        <w:t>(</w:t>
      </w:r>
      <w:r>
        <w:rPr>
          <w:i/>
        </w:rPr>
        <w:t>m</w:t>
      </w:r>
      <w:r>
        <w:t>&gt;1)</w:t>
      </w:r>
      <w:r>
        <w:rPr>
          <w:rFonts w:hint="eastAsia"/>
        </w:rPr>
        <w:t>上两点</w:t>
      </w:r>
      <w:r>
        <w:rPr>
          <w:rFonts w:hint="eastAsia"/>
          <w:i/>
        </w:rPr>
        <w:t>A</w:t>
      </w:r>
      <w:r>
        <w:rPr>
          <w:rFonts w:hint="eastAsia"/>
        </w:rPr>
        <w:t>，</w:t>
      </w:r>
      <w:r>
        <w:rPr>
          <w:rFonts w:hint="eastAsia"/>
          <w:i/>
        </w:rPr>
        <w:t>B</w:t>
      </w:r>
      <w:r>
        <w:rPr>
          <w:rFonts w:hint="eastAsia"/>
        </w:rPr>
        <w:t>满足</w:t>
      </w:r>
      <w:r>
        <w:rPr>
          <w:noProof/>
          <w:position w:val="-4"/>
        </w:rPr>
        <w:drawing>
          <wp:inline distT="0" distB="0" distL="0" distR="0">
            <wp:extent cx="266700" cy="190500"/>
            <wp:effectExtent l="0" t="0" r="0"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noChangeArrowheads="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6700" cy="190500"/>
                    </a:xfrm>
                    <a:prstGeom prst="rect">
                      <a:avLst/>
                    </a:prstGeom>
                    <a:noFill/>
                    <a:ln>
                      <a:noFill/>
                    </a:ln>
                  </pic:spPr>
                </pic:pic>
              </a:graphicData>
            </a:graphic>
          </wp:inline>
        </w:drawing>
      </w:r>
      <w:r>
        <w:rPr>
          <w:rFonts w:hint="eastAsia"/>
        </w:rPr>
        <w:t>=2</w:t>
      </w:r>
      <w:r>
        <w:rPr>
          <w:noProof/>
          <w:position w:val="-4"/>
        </w:rPr>
        <w:drawing>
          <wp:inline distT="0" distB="0" distL="0" distR="0">
            <wp:extent cx="276225" cy="190500"/>
            <wp:effectExtent l="0" t="0" r="9525"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noChangeArrowheads="1"/>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76225" cy="190500"/>
                    </a:xfrm>
                    <a:prstGeom prst="rect">
                      <a:avLst/>
                    </a:prstGeom>
                    <a:noFill/>
                    <a:ln>
                      <a:noFill/>
                    </a:ln>
                  </pic:spPr>
                </pic:pic>
              </a:graphicData>
            </a:graphic>
          </wp:inline>
        </w:drawing>
      </w:r>
      <w:r>
        <w:rPr>
          <w:rFonts w:hint="eastAsia"/>
        </w:rPr>
        <w:t>，则当</w:t>
      </w:r>
      <w:r>
        <w:rPr>
          <w:rFonts w:hint="eastAsia"/>
          <w:i/>
        </w:rPr>
        <w:t>m</w:t>
      </w:r>
      <w:r>
        <w:t>=</w:t>
      </w:r>
      <w:r>
        <w:rPr>
          <w:color w:val="000000"/>
        </w:rPr>
        <w:t>___________</w:t>
      </w:r>
      <w:r>
        <w:rPr>
          <w:rFonts w:hint="eastAsia"/>
        </w:rPr>
        <w:t>时，点</w:t>
      </w:r>
      <w:r>
        <w:rPr>
          <w:rFonts w:hint="eastAsia"/>
          <w:i/>
        </w:rPr>
        <w:t>B</w:t>
      </w:r>
      <w:r>
        <w:rPr>
          <w:rFonts w:hint="eastAsia"/>
        </w:rPr>
        <w:t>横坐标的绝对值最大．</w:t>
      </w:r>
    </w:p>
    <w:p w:rsidR="00A81996">
      <w:pPr>
        <w:spacing w:line="360" w:lineRule="auto"/>
        <w:rPr>
          <w:rFonts w:eastAsia="黑体"/>
          <w:szCs w:val="21"/>
        </w:rPr>
      </w:pPr>
      <w:r>
        <w:rPr>
          <w:rFonts w:eastAsia="黑体"/>
          <w:szCs w:val="21"/>
        </w:rPr>
        <w:t>三、解答题：本大题共</w:t>
      </w:r>
      <w:r>
        <w:rPr>
          <w:rFonts w:eastAsia="黑体" w:hint="eastAsia"/>
          <w:szCs w:val="21"/>
        </w:rPr>
        <w:t>5</w:t>
      </w:r>
      <w:r>
        <w:rPr>
          <w:rFonts w:eastAsia="黑体" w:hint="eastAsia"/>
          <w:szCs w:val="21"/>
        </w:rPr>
        <w:t>小题，共</w:t>
      </w:r>
      <w:r>
        <w:rPr>
          <w:rFonts w:eastAsia="黑体" w:hint="eastAsia"/>
          <w:szCs w:val="21"/>
        </w:rPr>
        <w:t>74</w:t>
      </w:r>
      <w:r>
        <w:rPr>
          <w:rFonts w:eastAsia="黑体" w:hint="eastAsia"/>
          <w:szCs w:val="21"/>
        </w:rPr>
        <w:t>分。</w:t>
      </w:r>
      <w:r>
        <w:rPr>
          <w:rFonts w:eastAsia="黑体"/>
          <w:szCs w:val="21"/>
        </w:rPr>
        <w:t>解答应写出文字说明、证明过程或演算步骤</w:t>
      </w:r>
      <w:r>
        <w:rPr>
          <w:rFonts w:eastAsia="黑体" w:hint="eastAsia"/>
          <w:szCs w:val="21"/>
        </w:rPr>
        <w:t>。</w:t>
      </w:r>
    </w:p>
    <w:p w:rsidR="00A81996">
      <w:pPr>
        <w:spacing w:line="360" w:lineRule="auto"/>
        <w:textAlignment w:val="center"/>
        <w:rPr>
          <w:szCs w:val="21"/>
        </w:rPr>
      </w:pPr>
      <w:r>
        <w:rPr>
          <w:rFonts w:hint="eastAsia"/>
          <w:szCs w:val="21"/>
        </w:rPr>
        <w:t>18</w:t>
      </w:r>
      <w:r>
        <w:t>．</w:t>
      </w:r>
      <w:r>
        <w:rPr>
          <w:rFonts w:hint="eastAsia"/>
        </w:rPr>
        <w:t>（本题满分</w:t>
      </w:r>
      <w:r>
        <w:t>14</w:t>
      </w:r>
      <w:r>
        <w:rPr>
          <w:rFonts w:hint="eastAsia"/>
        </w:rPr>
        <w:t>分</w:t>
      </w:r>
      <w:r>
        <w:t>）</w:t>
      </w:r>
      <w:r>
        <w:rPr>
          <w:rFonts w:hint="eastAsia"/>
        </w:rPr>
        <w:t>已知角</w:t>
      </w:r>
      <w:r>
        <w:rPr>
          <w:i/>
        </w:rPr>
        <w:t>α</w:t>
      </w:r>
      <w:r>
        <w:rPr>
          <w:rFonts w:hint="eastAsia"/>
        </w:rPr>
        <w:t>的顶点与原点</w:t>
      </w:r>
      <w:r>
        <w:rPr>
          <w:rFonts w:hint="eastAsia"/>
          <w:i/>
        </w:rPr>
        <w:t>O</w:t>
      </w:r>
      <w:r>
        <w:rPr>
          <w:rFonts w:hint="eastAsia"/>
        </w:rPr>
        <w:t>重合，始边与</w:t>
      </w:r>
      <w:r>
        <w:rPr>
          <w:rFonts w:hint="eastAsia"/>
          <w:i/>
        </w:rPr>
        <w:t>x</w:t>
      </w:r>
      <w:r>
        <w:rPr>
          <w:rFonts w:hint="eastAsia"/>
        </w:rPr>
        <w:t>轴的非负半轴重合，它的终边过点</w:t>
      </w:r>
      <w:r>
        <w:rPr>
          <w:rFonts w:hint="eastAsia"/>
          <w:i/>
        </w:rPr>
        <w:t>P</w:t>
      </w:r>
      <w:r>
        <w:t>（</w:t>
      </w:r>
      <w:r>
        <w:rPr>
          <w:noProof/>
        </w:rPr>
        <w:drawing>
          <wp:inline distT="0" distB="0" distL="0" distR="0">
            <wp:extent cx="523875" cy="352425"/>
            <wp:effectExtent l="0" t="0" r="9525" b="8255"/>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noChangeArrowheads="1"/>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3875" cy="352425"/>
                    </a:xfrm>
                    <a:prstGeom prst="rect">
                      <a:avLst/>
                    </a:prstGeom>
                    <a:noFill/>
                    <a:ln>
                      <a:noFill/>
                    </a:ln>
                  </pic:spPr>
                </pic:pic>
              </a:graphicData>
            </a:graphic>
          </wp:inline>
        </w:drawing>
      </w:r>
      <w:r>
        <w:t>）</w:t>
      </w:r>
      <w:r>
        <w:rPr>
          <w:kern w:val="0"/>
          <w:szCs w:val="21"/>
        </w:rPr>
        <w:t>．</w:t>
      </w:r>
    </w:p>
    <w:p w:rsidR="00A81996">
      <w:pPr>
        <w:spacing w:line="360" w:lineRule="auto"/>
        <w:ind w:left="424" w:leftChars="202"/>
        <w:textAlignment w:val="center"/>
      </w:pPr>
      <w:r>
        <w:rPr>
          <w:rFonts w:hint="eastAsia"/>
        </w:rPr>
        <w:t>（</w:t>
      </w:r>
      <w:r>
        <w:rPr>
          <w:rFonts w:ascii="宋体" w:hAnsi="宋体" w:hint="eastAsia"/>
        </w:rPr>
        <w:t>Ⅰ</w:t>
      </w:r>
      <w:r>
        <w:rPr>
          <w:rFonts w:hint="eastAsia"/>
        </w:rPr>
        <w:t>）求</w:t>
      </w:r>
      <w:r>
        <w:rPr>
          <w:rFonts w:hint="eastAsia"/>
        </w:rPr>
        <w:t>s</w:t>
      </w:r>
      <w:r>
        <w:t>in</w:t>
      </w:r>
      <w:r>
        <w:t>（</w:t>
      </w:r>
      <w:r>
        <w:rPr>
          <w:i/>
        </w:rPr>
        <w:t>α</w:t>
      </w:r>
      <w:r>
        <w:t>+π</w:t>
      </w:r>
      <w:r>
        <w:t>）</w:t>
      </w:r>
      <w:r>
        <w:rPr>
          <w:rFonts w:hint="eastAsia"/>
        </w:rPr>
        <w:t>的值；</w:t>
      </w:r>
    </w:p>
    <w:p w:rsidR="00A81996">
      <w:pPr>
        <w:spacing w:line="360" w:lineRule="auto"/>
        <w:ind w:left="424" w:leftChars="202"/>
        <w:textAlignment w:val="center"/>
      </w:pPr>
      <w:r>
        <w:rPr>
          <w:rFonts w:hint="eastAsia"/>
        </w:rPr>
        <w:t>（</w:t>
      </w:r>
      <w:r>
        <w:rPr>
          <w:rFonts w:ascii="宋体" w:hAnsi="宋体" w:hint="eastAsia"/>
        </w:rPr>
        <w:t>Ⅱ</w:t>
      </w:r>
      <w:r>
        <w:rPr>
          <w:rFonts w:hint="eastAsia"/>
        </w:rPr>
        <w:t>）若角</w:t>
      </w:r>
      <w:r>
        <w:rPr>
          <w:i/>
        </w:rPr>
        <w:t>β</w:t>
      </w:r>
      <w:r>
        <w:rPr>
          <w:rFonts w:hint="eastAsia"/>
        </w:rPr>
        <w:t>满足</w:t>
      </w:r>
      <w:r>
        <w:rPr>
          <w:rFonts w:hint="eastAsia"/>
        </w:rPr>
        <w:t>s</w:t>
      </w:r>
      <w:r>
        <w:t>in</w:t>
      </w:r>
      <w:r>
        <w:t>（</w:t>
      </w:r>
      <w:r>
        <w:rPr>
          <w:i/>
        </w:rPr>
        <w:t>α</w:t>
      </w:r>
      <w:r>
        <w:t>+</w:t>
      </w:r>
      <w:r>
        <w:rPr>
          <w:i/>
        </w:rPr>
        <w:t>β</w:t>
      </w:r>
      <w:r>
        <w:t>）</w:t>
      </w:r>
      <w:r>
        <w:t>=</w:t>
      </w:r>
      <w:r>
        <w:rPr>
          <w:noProof/>
        </w:rPr>
        <w:drawing>
          <wp:inline distT="0" distB="0" distL="0" distR="0">
            <wp:extent cx="180975" cy="352425"/>
            <wp:effectExtent l="0" t="0" r="9525" b="825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noChangeArrowheads="1"/>
                    </pic:cNvPicPr>
                  </pic:nvPicPr>
                  <pic:blipFill>
                    <a:blip xmlns:r="http://schemas.openxmlformats.org/officeDocument/2006/relationships" r:embed="rId6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352425"/>
                    </a:xfrm>
                    <a:prstGeom prst="rect">
                      <a:avLst/>
                    </a:prstGeom>
                    <a:noFill/>
                    <a:ln>
                      <a:noFill/>
                    </a:ln>
                  </pic:spPr>
                </pic:pic>
              </a:graphicData>
            </a:graphic>
          </wp:inline>
        </w:drawing>
      </w:r>
      <w:r>
        <w:rPr>
          <w:rFonts w:hint="eastAsia"/>
        </w:rPr>
        <w:t>，求</w:t>
      </w:r>
      <w:r>
        <w:rPr>
          <w:rFonts w:hint="eastAsia"/>
        </w:rPr>
        <w:t>c</w:t>
      </w:r>
      <w:r>
        <w:t>os</w:t>
      </w:r>
      <w:r>
        <w:rPr>
          <w:i/>
        </w:rPr>
        <w:t>β</w:t>
      </w:r>
      <w:r>
        <w:rPr>
          <w:rFonts w:hint="eastAsia"/>
        </w:rPr>
        <w:t>的值</w:t>
      </w:r>
      <w:r>
        <w:rPr>
          <w:kern w:val="0"/>
          <w:szCs w:val="21"/>
        </w:rPr>
        <w:t>．</w:t>
      </w:r>
    </w:p>
    <w:p w:rsidR="00A81996">
      <w:pPr>
        <w:spacing w:line="360" w:lineRule="auto"/>
        <w:ind w:left="420" w:hanging="420" w:hangingChars="200"/>
        <w:textAlignment w:val="center"/>
        <w:rPr>
          <w:kern w:val="0"/>
          <w:szCs w:val="21"/>
        </w:rPr>
      </w:pPr>
      <w:r>
        <w:rPr>
          <w:kern w:val="0"/>
        </w:rPr>
        <w:t>19</w:t>
      </w:r>
      <w:r>
        <w:rPr>
          <w:kern w:val="0"/>
          <w:szCs w:val="21"/>
        </w:rPr>
        <w:t>．</w:t>
      </w:r>
      <w:r>
        <w:rPr>
          <w:kern w:val="0"/>
        </w:rPr>
        <w:t>（本题满分</w:t>
      </w:r>
      <w:r>
        <w:rPr>
          <w:kern w:val="0"/>
        </w:rPr>
        <w:t>15</w:t>
      </w:r>
      <w:r>
        <w:rPr>
          <w:kern w:val="0"/>
        </w:rPr>
        <w:t>分）如图，已知多面体</w:t>
      </w:r>
      <w:r>
        <w:rPr>
          <w:i/>
          <w:kern w:val="0"/>
        </w:rPr>
        <w:t>ABCA</w:t>
      </w:r>
      <w:r>
        <w:rPr>
          <w:kern w:val="0"/>
          <w:vertAlign w:val="subscript"/>
        </w:rPr>
        <w:t>1</w:t>
      </w:r>
      <w:r>
        <w:rPr>
          <w:i/>
          <w:kern w:val="0"/>
        </w:rPr>
        <w:t>B</w:t>
      </w:r>
      <w:r>
        <w:rPr>
          <w:kern w:val="0"/>
          <w:vertAlign w:val="subscript"/>
        </w:rPr>
        <w:t>1</w:t>
      </w:r>
      <w:r>
        <w:rPr>
          <w:i/>
          <w:kern w:val="0"/>
        </w:rPr>
        <w:t>C</w:t>
      </w:r>
      <w:r>
        <w:rPr>
          <w:kern w:val="0"/>
          <w:vertAlign w:val="subscript"/>
        </w:rPr>
        <w:t>1</w:t>
      </w:r>
      <w:r>
        <w:rPr>
          <w:kern w:val="0"/>
        </w:rPr>
        <w:t>，</w:t>
      </w:r>
      <w:r>
        <w:rPr>
          <w:i/>
          <w:kern w:val="0"/>
        </w:rPr>
        <w:t>A</w:t>
      </w:r>
      <w:r>
        <w:rPr>
          <w:kern w:val="0"/>
          <w:vertAlign w:val="subscript"/>
        </w:rPr>
        <w:t>1</w:t>
      </w:r>
      <w:r>
        <w:rPr>
          <w:i/>
          <w:kern w:val="0"/>
        </w:rPr>
        <w:t>A</w:t>
      </w:r>
      <w:r>
        <w:rPr>
          <w:kern w:val="0"/>
        </w:rPr>
        <w:t>，</w:t>
      </w:r>
      <w:r>
        <w:rPr>
          <w:i/>
          <w:kern w:val="0"/>
        </w:rPr>
        <w:t>B</w:t>
      </w:r>
      <w:r>
        <w:rPr>
          <w:kern w:val="0"/>
          <w:vertAlign w:val="subscript"/>
        </w:rPr>
        <w:t>1</w:t>
      </w:r>
      <w:r>
        <w:rPr>
          <w:i/>
          <w:kern w:val="0"/>
        </w:rPr>
        <w:t>B</w:t>
      </w:r>
      <w:r>
        <w:rPr>
          <w:kern w:val="0"/>
        </w:rPr>
        <w:t>，</w:t>
      </w:r>
      <w:r>
        <w:rPr>
          <w:i/>
          <w:kern w:val="0"/>
        </w:rPr>
        <w:t>C</w:t>
      </w:r>
      <w:r>
        <w:rPr>
          <w:kern w:val="0"/>
          <w:vertAlign w:val="subscript"/>
        </w:rPr>
        <w:t>1</w:t>
      </w:r>
      <w:r>
        <w:rPr>
          <w:i/>
          <w:kern w:val="0"/>
        </w:rPr>
        <w:t>C</w:t>
      </w:r>
      <w:r>
        <w:rPr>
          <w:kern w:val="0"/>
        </w:rPr>
        <w:t>均垂直于平面</w:t>
      </w:r>
      <w:r>
        <w:rPr>
          <w:i/>
          <w:kern w:val="0"/>
        </w:rPr>
        <w:t>ABC</w:t>
      </w:r>
      <w:r>
        <w:rPr>
          <w:kern w:val="0"/>
        </w:rPr>
        <w:t>，</w:t>
      </w:r>
      <w:r>
        <w:rPr>
          <w:rFonts w:ascii="宋体" w:hAnsi="宋体" w:cs="宋体" w:hint="eastAsia"/>
          <w:kern w:val="0"/>
        </w:rPr>
        <w:t>∠</w:t>
      </w:r>
      <w:r>
        <w:rPr>
          <w:i/>
          <w:kern w:val="0"/>
        </w:rPr>
        <w:t>ABC</w:t>
      </w:r>
      <w:r>
        <w:rPr>
          <w:kern w:val="0"/>
        </w:rPr>
        <w:t>=120°</w:t>
      </w:r>
      <w:r>
        <w:rPr>
          <w:kern w:val="0"/>
        </w:rPr>
        <w:t>，</w:t>
      </w:r>
      <w:r>
        <w:rPr>
          <w:i/>
          <w:kern w:val="0"/>
        </w:rPr>
        <w:t>A</w:t>
      </w:r>
      <w:r>
        <w:rPr>
          <w:kern w:val="0"/>
          <w:vertAlign w:val="subscript"/>
        </w:rPr>
        <w:t>1</w:t>
      </w:r>
      <w:r>
        <w:rPr>
          <w:i/>
          <w:kern w:val="0"/>
        </w:rPr>
        <w:t>A</w:t>
      </w:r>
      <w:r>
        <w:rPr>
          <w:kern w:val="0"/>
        </w:rPr>
        <w:t>=4</w:t>
      </w:r>
      <w:r>
        <w:rPr>
          <w:kern w:val="0"/>
        </w:rPr>
        <w:t>，</w:t>
      </w:r>
      <w:r>
        <w:rPr>
          <w:i/>
          <w:kern w:val="0"/>
        </w:rPr>
        <w:t>C</w:t>
      </w:r>
      <w:r>
        <w:rPr>
          <w:kern w:val="0"/>
          <w:vertAlign w:val="subscript"/>
        </w:rPr>
        <w:t>1</w:t>
      </w:r>
      <w:r>
        <w:rPr>
          <w:i/>
          <w:kern w:val="0"/>
        </w:rPr>
        <w:t>C</w:t>
      </w:r>
      <w:r>
        <w:rPr>
          <w:kern w:val="0"/>
        </w:rPr>
        <w:t>=1</w:t>
      </w:r>
      <w:r>
        <w:rPr>
          <w:kern w:val="0"/>
        </w:rPr>
        <w:t>，</w:t>
      </w:r>
      <w:r>
        <w:rPr>
          <w:i/>
          <w:kern w:val="0"/>
        </w:rPr>
        <w:t>AB</w:t>
      </w:r>
      <w:r>
        <w:rPr>
          <w:kern w:val="0"/>
        </w:rPr>
        <w:t>=</w:t>
      </w:r>
      <w:r>
        <w:rPr>
          <w:i/>
          <w:kern w:val="0"/>
        </w:rPr>
        <w:t>BC</w:t>
      </w:r>
      <w:r>
        <w:rPr>
          <w:kern w:val="0"/>
        </w:rPr>
        <w:t>=</w:t>
      </w:r>
      <w:r>
        <w:rPr>
          <w:i/>
          <w:kern w:val="0"/>
        </w:rPr>
        <w:t>B</w:t>
      </w:r>
      <w:r>
        <w:rPr>
          <w:kern w:val="0"/>
          <w:vertAlign w:val="subscript"/>
        </w:rPr>
        <w:t>1</w:t>
      </w:r>
      <w:r>
        <w:rPr>
          <w:i/>
          <w:kern w:val="0"/>
        </w:rPr>
        <w:t>B</w:t>
      </w:r>
      <w:r>
        <w:rPr>
          <w:kern w:val="0"/>
        </w:rPr>
        <w:t>=2</w:t>
      </w:r>
      <w:r>
        <w:rPr>
          <w:kern w:val="0"/>
          <w:szCs w:val="21"/>
        </w:rPr>
        <w:t>．</w:t>
      </w:r>
    </w:p>
    <w:p w:rsidR="00A81996">
      <w:pPr>
        <w:spacing w:line="360" w:lineRule="auto"/>
        <w:ind w:left="420" w:hanging="420" w:hangingChars="200"/>
        <w:jc w:val="center"/>
        <w:textAlignment w:val="center"/>
        <w:rPr>
          <w:kern w:val="0"/>
        </w:rPr>
      </w:pPr>
      <w:r>
        <w:rPr>
          <w:noProof/>
          <w:kern w:val="0"/>
        </w:rPr>
        <w:drawing>
          <wp:inline distT="0" distB="0" distL="0" distR="0">
            <wp:extent cx="1790700" cy="2447925"/>
            <wp:effectExtent l="0" t="0" r="0" b="9525"/>
            <wp:docPr id="244" name="图片 244" descr="F:\图片\3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F:\图片\338.tif"/>
                    <pic:cNvPicPr>
                      <a:picLocks noChangeAspect="1" noChangeArrowheads="1"/>
                    </pic:cNvPicPr>
                  </pic:nvPicPr>
                  <pic:blipFill>
                    <a:blip xmlns:r="http://schemas.openxmlformats.org/officeDocument/2006/relationships" r:embed="rId70">
                      <a:extLst>
                        <a:ext xmlns:a="http://schemas.openxmlformats.org/drawingml/2006/main" uri="{28A0092B-C50C-407E-A947-70E740481C1C}">
                          <a14:useLocalDpi xmlns:a14="http://schemas.microsoft.com/office/drawing/2010/main" val="0"/>
                        </a:ext>
                      </a:extLst>
                    </a:blip>
                    <a:stretch>
                      <a:fillRect/>
                    </a:stretch>
                  </pic:blipFill>
                  <pic:spPr>
                    <a:xfrm>
                      <a:off x="0" y="0"/>
                      <a:ext cx="1790700" cy="2447925"/>
                    </a:xfrm>
                    <a:prstGeom prst="rect">
                      <a:avLst/>
                    </a:prstGeom>
                    <a:noFill/>
                    <a:ln>
                      <a:noFill/>
                    </a:ln>
                  </pic:spPr>
                </pic:pic>
              </a:graphicData>
            </a:graphic>
          </wp:inline>
        </w:drawing>
      </w:r>
    </w:p>
    <w:p w:rsidR="00A81996">
      <w:pPr>
        <w:spacing w:line="360" w:lineRule="auto"/>
        <w:ind w:left="420" w:leftChars="200"/>
        <w:textAlignment w:val="center"/>
        <w:rPr>
          <w:kern w:val="0"/>
        </w:rPr>
      </w:pPr>
      <w:r>
        <w:rPr>
          <w:kern w:val="0"/>
        </w:rPr>
        <w:t>（</w:t>
      </w:r>
      <w:r>
        <w:rPr>
          <w:rFonts w:ascii="宋体" w:hAnsi="宋体" w:cs="宋体" w:hint="eastAsia"/>
          <w:kern w:val="0"/>
        </w:rPr>
        <w:t>Ⅰ</w:t>
      </w:r>
      <w:r>
        <w:rPr>
          <w:kern w:val="0"/>
        </w:rPr>
        <w:t>）证明：</w:t>
      </w:r>
      <w:r>
        <w:rPr>
          <w:i/>
          <w:kern w:val="0"/>
        </w:rPr>
        <w:t>AB</w:t>
      </w:r>
      <w:r>
        <w:rPr>
          <w:kern w:val="0"/>
          <w:vertAlign w:val="subscript"/>
        </w:rPr>
        <w:t>1</w:t>
      </w:r>
      <w:r>
        <w:rPr>
          <w:rFonts w:ascii="宋体" w:hAnsi="宋体" w:cs="宋体" w:hint="eastAsia"/>
          <w:kern w:val="0"/>
        </w:rPr>
        <w:t>⊥</w:t>
      </w:r>
      <w:r>
        <w:rPr>
          <w:kern w:val="0"/>
        </w:rPr>
        <w:t>平面</w:t>
      </w:r>
      <w:r>
        <w:rPr>
          <w:i/>
          <w:kern w:val="0"/>
        </w:rPr>
        <w:t>A</w:t>
      </w:r>
      <w:r>
        <w:rPr>
          <w:kern w:val="0"/>
          <w:vertAlign w:val="subscript"/>
        </w:rPr>
        <w:t>1</w:t>
      </w:r>
      <w:r>
        <w:rPr>
          <w:i/>
          <w:kern w:val="0"/>
        </w:rPr>
        <w:t>B</w:t>
      </w:r>
      <w:r>
        <w:rPr>
          <w:kern w:val="0"/>
          <w:vertAlign w:val="subscript"/>
        </w:rPr>
        <w:t>1</w:t>
      </w:r>
      <w:r>
        <w:rPr>
          <w:i/>
          <w:kern w:val="0"/>
        </w:rPr>
        <w:t>C</w:t>
      </w:r>
      <w:r>
        <w:rPr>
          <w:kern w:val="0"/>
          <w:vertAlign w:val="subscript"/>
        </w:rPr>
        <w:t>1</w:t>
      </w:r>
      <w:r>
        <w:rPr>
          <w:kern w:val="0"/>
        </w:rPr>
        <w:t>；</w:t>
      </w:r>
    </w:p>
    <w:p w:rsidR="00A81996">
      <w:pPr>
        <w:spacing w:line="360" w:lineRule="auto"/>
        <w:ind w:left="420" w:leftChars="200"/>
        <w:textAlignment w:val="center"/>
        <w:rPr>
          <w:kern w:val="0"/>
          <w:szCs w:val="21"/>
        </w:rPr>
      </w:pPr>
      <w:r>
        <w:rPr>
          <w:kern w:val="0"/>
          <w:szCs w:val="21"/>
        </w:rPr>
        <w:t>（</w:t>
      </w:r>
      <w:r>
        <w:rPr>
          <w:rFonts w:ascii="宋体" w:hAnsi="宋体" w:cs="宋体" w:hint="eastAsia"/>
          <w:kern w:val="0"/>
          <w:szCs w:val="21"/>
        </w:rPr>
        <w:t>Ⅱ</w:t>
      </w:r>
      <w:r>
        <w:rPr>
          <w:kern w:val="0"/>
          <w:szCs w:val="21"/>
        </w:rPr>
        <w:t>）</w:t>
      </w:r>
      <w:r>
        <w:rPr>
          <w:kern w:val="0"/>
        </w:rPr>
        <w:t>求直线</w:t>
      </w:r>
      <w:r>
        <w:rPr>
          <w:i/>
          <w:kern w:val="0"/>
        </w:rPr>
        <w:t>AC</w:t>
      </w:r>
      <w:r>
        <w:rPr>
          <w:kern w:val="0"/>
          <w:vertAlign w:val="subscript"/>
        </w:rPr>
        <w:t>1</w:t>
      </w:r>
      <w:r>
        <w:rPr>
          <w:kern w:val="0"/>
        </w:rPr>
        <w:t>与平面</w:t>
      </w:r>
      <w:r>
        <w:rPr>
          <w:i/>
          <w:kern w:val="0"/>
        </w:rPr>
        <w:t>ABB</w:t>
      </w:r>
      <w:r>
        <w:rPr>
          <w:kern w:val="0"/>
          <w:vertAlign w:val="subscript"/>
        </w:rPr>
        <w:t>1</w:t>
      </w:r>
      <w:r>
        <w:rPr>
          <w:kern w:val="0"/>
        </w:rPr>
        <w:t>所成的角的正弦值</w:t>
      </w:r>
      <w:r>
        <w:rPr>
          <w:kern w:val="0"/>
          <w:szCs w:val="21"/>
        </w:rPr>
        <w:t>．</w:t>
      </w:r>
    </w:p>
    <w:p w:rsidR="00A81996">
      <w:pPr>
        <w:spacing w:line="360" w:lineRule="auto"/>
        <w:ind w:left="420" w:hanging="420" w:hangingChars="200"/>
        <w:textAlignment w:val="center"/>
        <w:rPr>
          <w:kern w:val="0"/>
        </w:rPr>
      </w:pPr>
      <w:r>
        <w:rPr>
          <w:kern w:val="0"/>
        </w:rPr>
        <w:t>20</w:t>
      </w:r>
      <w:r>
        <w:rPr>
          <w:kern w:val="0"/>
          <w:szCs w:val="21"/>
        </w:rPr>
        <w:t>．</w:t>
      </w:r>
      <w:r>
        <w:rPr>
          <w:kern w:val="0"/>
        </w:rPr>
        <w:t>（本题满分</w:t>
      </w:r>
      <w:r>
        <w:rPr>
          <w:kern w:val="0"/>
        </w:rPr>
        <w:t>15</w:t>
      </w:r>
      <w:r>
        <w:rPr>
          <w:kern w:val="0"/>
        </w:rPr>
        <w:t>分）已知等比数列</w:t>
      </w:r>
      <w:r>
        <w:rPr>
          <w:kern w:val="0"/>
        </w:rPr>
        <w:t>{</w:t>
      </w:r>
      <w:r>
        <w:rPr>
          <w:i/>
          <w:kern w:val="0"/>
        </w:rPr>
        <w:t>a</w:t>
      </w:r>
      <w:r>
        <w:rPr>
          <w:i/>
          <w:kern w:val="0"/>
          <w:vertAlign w:val="subscript"/>
        </w:rPr>
        <w:t>n</w:t>
      </w:r>
      <w:r>
        <w:rPr>
          <w:kern w:val="0"/>
        </w:rPr>
        <w:t>}</w:t>
      </w:r>
      <w:r>
        <w:rPr>
          <w:kern w:val="0"/>
        </w:rPr>
        <w:t>的公比</w:t>
      </w:r>
      <w:r>
        <w:rPr>
          <w:i/>
          <w:kern w:val="0"/>
        </w:rPr>
        <w:t>q</w:t>
      </w:r>
      <w:r>
        <w:rPr>
          <w:kern w:val="0"/>
        </w:rPr>
        <w:t>&gt;1</w:t>
      </w:r>
      <w:r>
        <w:rPr>
          <w:kern w:val="0"/>
        </w:rPr>
        <w:t>，且</w:t>
      </w:r>
      <w:r>
        <w:rPr>
          <w:i/>
          <w:kern w:val="0"/>
        </w:rPr>
        <w:t>a</w:t>
      </w:r>
      <w:r>
        <w:rPr>
          <w:kern w:val="0"/>
          <w:vertAlign w:val="subscript"/>
        </w:rPr>
        <w:t>3</w:t>
      </w:r>
      <w:r>
        <w:rPr>
          <w:kern w:val="0"/>
        </w:rPr>
        <w:t>+</w:t>
      </w:r>
      <w:r>
        <w:rPr>
          <w:i/>
          <w:kern w:val="0"/>
        </w:rPr>
        <w:t>a</w:t>
      </w:r>
      <w:r>
        <w:rPr>
          <w:kern w:val="0"/>
          <w:vertAlign w:val="subscript"/>
        </w:rPr>
        <w:t>4</w:t>
      </w:r>
      <w:r>
        <w:rPr>
          <w:kern w:val="0"/>
        </w:rPr>
        <w:t>+</w:t>
      </w:r>
      <w:r>
        <w:rPr>
          <w:i/>
          <w:kern w:val="0"/>
        </w:rPr>
        <w:t>a</w:t>
      </w:r>
      <w:r>
        <w:rPr>
          <w:kern w:val="0"/>
          <w:vertAlign w:val="subscript"/>
        </w:rPr>
        <w:t>5</w:t>
      </w:r>
      <w:r>
        <w:rPr>
          <w:kern w:val="0"/>
        </w:rPr>
        <w:t>=28</w:t>
      </w:r>
      <w:r>
        <w:rPr>
          <w:kern w:val="0"/>
        </w:rPr>
        <w:t>，</w:t>
      </w:r>
      <w:r>
        <w:rPr>
          <w:i/>
          <w:kern w:val="0"/>
        </w:rPr>
        <w:t>a</w:t>
      </w:r>
      <w:r>
        <w:rPr>
          <w:kern w:val="0"/>
          <w:vertAlign w:val="subscript"/>
        </w:rPr>
        <w:t>4</w:t>
      </w:r>
      <w:r>
        <w:rPr>
          <w:kern w:val="0"/>
        </w:rPr>
        <w:t>+2</w:t>
      </w:r>
      <w:r>
        <w:rPr>
          <w:kern w:val="0"/>
        </w:rPr>
        <w:t>是</w:t>
      </w:r>
      <w:r>
        <w:rPr>
          <w:i/>
          <w:kern w:val="0"/>
        </w:rPr>
        <w:t>a</w:t>
      </w:r>
      <w:r>
        <w:rPr>
          <w:kern w:val="0"/>
          <w:vertAlign w:val="subscript"/>
        </w:rPr>
        <w:t>3</w:t>
      </w:r>
      <w:r>
        <w:rPr>
          <w:kern w:val="0"/>
        </w:rPr>
        <w:t>，</w:t>
      </w:r>
      <w:r>
        <w:rPr>
          <w:i/>
          <w:kern w:val="0"/>
        </w:rPr>
        <w:t>a</w:t>
      </w:r>
      <w:r>
        <w:rPr>
          <w:kern w:val="0"/>
          <w:vertAlign w:val="subscript"/>
        </w:rPr>
        <w:t>5</w:t>
      </w:r>
      <w:r>
        <w:rPr>
          <w:kern w:val="0"/>
        </w:rPr>
        <w:t>的等差中项</w:t>
      </w:r>
      <w:r>
        <w:rPr>
          <w:kern w:val="0"/>
          <w:szCs w:val="21"/>
        </w:rPr>
        <w:t>．</w:t>
      </w:r>
      <w:r>
        <w:rPr>
          <w:kern w:val="0"/>
        </w:rPr>
        <w:t>数列</w:t>
      </w:r>
    </w:p>
    <w:p w:rsidR="00A81996">
      <w:pPr>
        <w:wordWrap w:val="0"/>
        <w:spacing w:line="360" w:lineRule="auto"/>
        <w:ind w:left="840" w:hanging="420" w:leftChars="200" w:hangingChars="200"/>
        <w:textAlignment w:val="center"/>
        <w:rPr>
          <w:kern w:val="0"/>
        </w:rPr>
      </w:pPr>
      <w:r>
        <w:rPr>
          <w:kern w:val="0"/>
        </w:rPr>
        <w:t>{</w:t>
      </w:r>
      <w:r>
        <w:rPr>
          <w:i/>
          <w:kern w:val="0"/>
        </w:rPr>
        <w:t>b</w:t>
      </w:r>
      <w:r>
        <w:rPr>
          <w:i/>
          <w:kern w:val="0"/>
          <w:vertAlign w:val="subscript"/>
        </w:rPr>
        <w:t>n</w:t>
      </w:r>
      <w:r>
        <w:rPr>
          <w:kern w:val="0"/>
        </w:rPr>
        <w:t>}</w:t>
      </w:r>
      <w:r>
        <w:rPr>
          <w:kern w:val="0"/>
        </w:rPr>
        <w:t>满足</w:t>
      </w:r>
      <w:r>
        <w:rPr>
          <w:i/>
          <w:kern w:val="0"/>
        </w:rPr>
        <w:t>b</w:t>
      </w:r>
      <w:r>
        <w:rPr>
          <w:kern w:val="0"/>
          <w:vertAlign w:val="subscript"/>
        </w:rPr>
        <w:t>1</w:t>
      </w:r>
      <w:r>
        <w:rPr>
          <w:kern w:val="0"/>
        </w:rPr>
        <w:t>=1</w:t>
      </w:r>
      <w:r>
        <w:rPr>
          <w:kern w:val="0"/>
        </w:rPr>
        <w:t>，数列</w:t>
      </w:r>
      <w:r>
        <w:rPr>
          <w:kern w:val="0"/>
        </w:rPr>
        <w:t>{</w:t>
      </w:r>
      <w:r>
        <w:rPr>
          <w:kern w:val="0"/>
        </w:rPr>
        <w:t>（</w:t>
      </w:r>
      <w:r>
        <w:rPr>
          <w:i/>
          <w:kern w:val="0"/>
        </w:rPr>
        <w:t>b</w:t>
      </w:r>
      <w:r>
        <w:rPr>
          <w:i/>
          <w:kern w:val="0"/>
          <w:vertAlign w:val="subscript"/>
        </w:rPr>
        <w:t>n</w:t>
      </w:r>
      <w:r>
        <w:rPr>
          <w:kern w:val="0"/>
          <w:vertAlign w:val="subscript"/>
        </w:rPr>
        <w:t>+1</w:t>
      </w:r>
      <w:r>
        <w:rPr>
          <w:rFonts w:eastAsia="MS Mincho"/>
          <w:kern w:val="0"/>
        </w:rPr>
        <w:t>−</w:t>
      </w:r>
      <w:r>
        <w:rPr>
          <w:i/>
          <w:kern w:val="0"/>
        </w:rPr>
        <w:t>b</w:t>
      </w:r>
      <w:r>
        <w:rPr>
          <w:i/>
          <w:kern w:val="0"/>
          <w:vertAlign w:val="subscript"/>
        </w:rPr>
        <w:t>n</w:t>
      </w:r>
      <w:r>
        <w:rPr>
          <w:kern w:val="0"/>
        </w:rPr>
        <w:t>）</w:t>
      </w:r>
      <w:r>
        <w:rPr>
          <w:i/>
          <w:kern w:val="0"/>
        </w:rPr>
        <w:t>a</w:t>
      </w:r>
      <w:r>
        <w:rPr>
          <w:i/>
          <w:kern w:val="0"/>
          <w:vertAlign w:val="subscript"/>
        </w:rPr>
        <w:t>n</w:t>
      </w:r>
      <w:r>
        <w:rPr>
          <w:kern w:val="0"/>
        </w:rPr>
        <w:t>}</w:t>
      </w:r>
      <w:r>
        <w:rPr>
          <w:kern w:val="0"/>
        </w:rPr>
        <w:t>的前</w:t>
      </w:r>
      <w:r>
        <w:rPr>
          <w:i/>
          <w:kern w:val="0"/>
        </w:rPr>
        <w:t>n</w:t>
      </w:r>
      <w:r>
        <w:rPr>
          <w:kern w:val="0"/>
        </w:rPr>
        <w:t>项和为</w:t>
      </w:r>
      <w:r>
        <w:rPr>
          <w:kern w:val="0"/>
        </w:rPr>
        <w:t>2</w:t>
      </w:r>
      <w:r>
        <w:rPr>
          <w:i/>
          <w:kern w:val="0"/>
        </w:rPr>
        <w:t>n</w:t>
      </w:r>
      <w:r>
        <w:rPr>
          <w:kern w:val="0"/>
          <w:vertAlign w:val="superscript"/>
        </w:rPr>
        <w:t>2</w:t>
      </w:r>
      <w:r>
        <w:rPr>
          <w:kern w:val="0"/>
        </w:rPr>
        <w:t>+</w:t>
      </w:r>
      <w:r>
        <w:rPr>
          <w:i/>
          <w:kern w:val="0"/>
        </w:rPr>
        <w:t>n</w:t>
      </w:r>
      <w:r>
        <w:rPr>
          <w:kern w:val="0"/>
          <w:szCs w:val="21"/>
        </w:rPr>
        <w:t>．</w:t>
      </w:r>
    </w:p>
    <w:p w:rsidR="00A81996">
      <w:pPr>
        <w:spacing w:line="360" w:lineRule="auto"/>
        <w:ind w:left="420" w:leftChars="200"/>
        <w:textAlignment w:val="center"/>
        <w:rPr>
          <w:kern w:val="0"/>
        </w:rPr>
      </w:pPr>
      <w:r>
        <w:rPr>
          <w:kern w:val="0"/>
        </w:rPr>
        <w:t>（</w:t>
      </w:r>
      <w:r>
        <w:rPr>
          <w:rFonts w:ascii="宋体" w:hAnsi="宋体" w:cs="宋体" w:hint="eastAsia"/>
          <w:kern w:val="0"/>
        </w:rPr>
        <w:t>Ⅰ</w:t>
      </w:r>
      <w:r>
        <w:rPr>
          <w:kern w:val="0"/>
        </w:rPr>
        <w:t>）求</w:t>
      </w:r>
      <w:r>
        <w:rPr>
          <w:i/>
          <w:kern w:val="0"/>
        </w:rPr>
        <w:t>q</w:t>
      </w:r>
      <w:r>
        <w:rPr>
          <w:kern w:val="0"/>
        </w:rPr>
        <w:t>的值；</w:t>
      </w:r>
    </w:p>
    <w:p w:rsidR="00A81996">
      <w:pPr>
        <w:spacing w:line="360" w:lineRule="auto"/>
        <w:ind w:left="420" w:leftChars="200"/>
        <w:textAlignment w:val="center"/>
        <w:rPr>
          <w:kern w:val="0"/>
        </w:rPr>
      </w:pPr>
      <w:r>
        <w:rPr>
          <w:kern w:val="0"/>
          <w:szCs w:val="21"/>
        </w:rPr>
        <w:t>（</w:t>
      </w:r>
      <w:r>
        <w:rPr>
          <w:rFonts w:ascii="宋体" w:hAnsi="宋体" w:cs="宋体" w:hint="eastAsia"/>
          <w:kern w:val="0"/>
          <w:szCs w:val="21"/>
        </w:rPr>
        <w:t>Ⅱ</w:t>
      </w:r>
      <w:r>
        <w:rPr>
          <w:kern w:val="0"/>
          <w:szCs w:val="21"/>
        </w:rPr>
        <w:t>）</w:t>
      </w:r>
      <w:r>
        <w:rPr>
          <w:kern w:val="0"/>
        </w:rPr>
        <w:t>求数列</w:t>
      </w:r>
      <w:r>
        <w:rPr>
          <w:kern w:val="0"/>
        </w:rPr>
        <w:t>{</w:t>
      </w:r>
      <w:r>
        <w:rPr>
          <w:i/>
          <w:kern w:val="0"/>
        </w:rPr>
        <w:t>b</w:t>
      </w:r>
      <w:r>
        <w:rPr>
          <w:i/>
          <w:kern w:val="0"/>
          <w:vertAlign w:val="subscript"/>
        </w:rPr>
        <w:t>n</w:t>
      </w:r>
      <w:r>
        <w:rPr>
          <w:kern w:val="0"/>
        </w:rPr>
        <w:t>}</w:t>
      </w:r>
      <w:r>
        <w:rPr>
          <w:kern w:val="0"/>
        </w:rPr>
        <w:t>的通项公式</w:t>
      </w:r>
      <w:r>
        <w:rPr>
          <w:kern w:val="0"/>
          <w:szCs w:val="21"/>
        </w:rPr>
        <w:t>．学</w:t>
      </w:r>
      <w:r>
        <w:rPr>
          <w:rFonts w:hint="eastAsia"/>
          <w:kern w:val="0"/>
          <w:szCs w:val="21"/>
        </w:rPr>
        <w:t>*</w:t>
      </w:r>
      <w:r>
        <w:rPr>
          <w:kern w:val="0"/>
          <w:szCs w:val="21"/>
        </w:rPr>
        <w:t>科网</w:t>
      </w:r>
    </w:p>
    <w:p w:rsidR="00A81996">
      <w:pPr>
        <w:spacing w:line="360" w:lineRule="auto"/>
        <w:ind w:left="420" w:hanging="420" w:hangingChars="200"/>
      </w:pPr>
      <w:r>
        <w:rPr>
          <w:rFonts w:hint="eastAsia"/>
        </w:rPr>
        <w:t>21</w:t>
      </w:r>
      <w:r>
        <w:t>．（本题满分</w:t>
      </w:r>
      <w:r>
        <w:t>15</w:t>
      </w:r>
      <w:r>
        <w:t>分）如图，已知点</w:t>
      </w:r>
      <w:r>
        <w:rPr>
          <w:i/>
        </w:rPr>
        <w:t>P</w:t>
      </w:r>
      <w:r>
        <w:t>是</w:t>
      </w:r>
      <w:r>
        <w:rPr>
          <w:i/>
        </w:rPr>
        <w:t>y</w:t>
      </w:r>
      <w:r>
        <w:t>轴左侧</w:t>
      </w:r>
      <w:r>
        <w:t>(</w:t>
      </w:r>
      <w:r>
        <w:t>不含</w:t>
      </w:r>
      <w:r>
        <w:rPr>
          <w:i/>
        </w:rPr>
        <w:t>y</w:t>
      </w:r>
      <w:r>
        <w:t>轴</w:t>
      </w:r>
      <w:r>
        <w:t>)</w:t>
      </w:r>
      <w:r>
        <w:t>一点，抛物线</w:t>
      </w:r>
      <w:r>
        <w:rPr>
          <w:i/>
        </w:rPr>
        <w:t>C</w:t>
      </w:r>
      <w:r>
        <w:t>：</w:t>
      </w:r>
      <w:r>
        <w:rPr>
          <w:i/>
        </w:rPr>
        <w:t>y</w:t>
      </w:r>
      <w:r>
        <w:rPr>
          <w:vertAlign w:val="superscript"/>
        </w:rPr>
        <w:t>2</w:t>
      </w:r>
      <w:r>
        <w:t>=4</w:t>
      </w:r>
      <w:r>
        <w:rPr>
          <w:i/>
        </w:rPr>
        <w:t>x</w:t>
      </w:r>
      <w:r>
        <w:t>上存在不同的两点</w:t>
      </w:r>
      <w:r>
        <w:rPr>
          <w:i/>
        </w:rPr>
        <w:t>A</w:t>
      </w:r>
      <w:r>
        <w:t>，</w:t>
      </w:r>
      <w:r>
        <w:rPr>
          <w:i/>
        </w:rPr>
        <w:t>B</w:t>
      </w:r>
      <w:r>
        <w:t>满足</w:t>
      </w:r>
      <w:r>
        <w:rPr>
          <w:i/>
        </w:rPr>
        <w:t>PA</w:t>
      </w:r>
      <w:r>
        <w:t>，</w:t>
      </w:r>
      <w:r>
        <w:rPr>
          <w:i/>
        </w:rPr>
        <w:t>PB</w:t>
      </w:r>
      <w:r>
        <w:t>的中点均在</w:t>
      </w:r>
      <w:r>
        <w:rPr>
          <w:i/>
        </w:rPr>
        <w:t>C</w:t>
      </w:r>
      <w:r>
        <w:t>上．</w:t>
      </w:r>
    </w:p>
    <w:p w:rsidR="00A81996">
      <w:pPr>
        <w:pStyle w:val="ListParagraph"/>
        <w:tabs>
          <w:tab w:val="left" w:pos="386"/>
          <w:tab w:val="left" w:pos="2702"/>
          <w:tab w:val="left" w:pos="5018"/>
          <w:tab w:val="left" w:pos="7334"/>
        </w:tabs>
        <w:spacing w:line="360" w:lineRule="auto"/>
        <w:ind w:left="-99" w:leftChars="-47"/>
        <w:jc w:val="center"/>
      </w:pPr>
      <w:r>
        <w:rPr>
          <w:noProof/>
        </w:rPr>
        <w:drawing>
          <wp:inline distT="0" distB="0" distL="0" distR="0">
            <wp:extent cx="1876425" cy="1838325"/>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rcRect t="4176" b="6248"/>
                    <a:stretch>
                      <a:fillRect/>
                    </a:stretch>
                  </pic:blipFill>
                  <pic:spPr>
                    <a:xfrm>
                      <a:off x="0" y="0"/>
                      <a:ext cx="1876425" cy="1838325"/>
                    </a:xfrm>
                    <a:prstGeom prst="rect">
                      <a:avLst/>
                    </a:prstGeom>
                    <a:noFill/>
                    <a:ln>
                      <a:noFill/>
                    </a:ln>
                  </pic:spPr>
                </pic:pic>
              </a:graphicData>
            </a:graphic>
          </wp:inline>
        </w:drawing>
      </w:r>
    </w:p>
    <w:p w:rsidR="00A81996">
      <w:pPr>
        <w:pStyle w:val="ListParagraph"/>
        <w:spacing w:line="360" w:lineRule="auto"/>
        <w:ind w:left="420" w:firstLine="0" w:leftChars="200" w:firstLineChars="0"/>
        <w:rPr>
          <w:rFonts w:ascii="Times New Roman" w:hAnsi="Times New Roman"/>
        </w:rPr>
      </w:pPr>
      <w:r>
        <w:rPr>
          <w:rFonts w:ascii="Times New Roman" w:hAnsi="Times New Roman"/>
        </w:rPr>
        <w:t>（</w:t>
      </w:r>
      <w:r>
        <w:rPr>
          <w:rFonts w:ascii="宋体" w:hAnsi="宋体" w:hint="eastAsia"/>
        </w:rPr>
        <w:t>Ⅰ</w:t>
      </w:r>
      <w:r>
        <w:rPr>
          <w:rFonts w:ascii="Times New Roman" w:hAnsi="Times New Roman"/>
        </w:rPr>
        <w:t>）设</w:t>
      </w:r>
      <w:r>
        <w:rPr>
          <w:rFonts w:ascii="Times New Roman" w:hAnsi="Times New Roman"/>
          <w:i/>
        </w:rPr>
        <w:t>AB</w:t>
      </w:r>
      <w:r>
        <w:rPr>
          <w:rFonts w:ascii="Times New Roman" w:hAnsi="Times New Roman"/>
        </w:rPr>
        <w:t>中点为</w:t>
      </w:r>
      <w:r>
        <w:rPr>
          <w:rFonts w:ascii="Times New Roman" w:hAnsi="Times New Roman"/>
          <w:i/>
        </w:rPr>
        <w:t>M</w:t>
      </w:r>
      <w:r>
        <w:rPr>
          <w:rFonts w:ascii="Times New Roman" w:hAnsi="Times New Roman"/>
        </w:rPr>
        <w:t>，证明：</w:t>
      </w:r>
      <w:r>
        <w:rPr>
          <w:rFonts w:ascii="Times New Roman" w:hAnsi="Times New Roman"/>
          <w:i/>
        </w:rPr>
        <w:t>PM</w:t>
      </w:r>
      <w:r>
        <w:rPr>
          <w:rFonts w:ascii="Times New Roman" w:hAnsi="Times New Roman"/>
        </w:rPr>
        <w:t>垂直于</w:t>
      </w:r>
      <w:r>
        <w:rPr>
          <w:rFonts w:ascii="Times New Roman" w:hAnsi="Times New Roman"/>
          <w:i/>
        </w:rPr>
        <w:t>y</w:t>
      </w:r>
      <w:r>
        <w:rPr>
          <w:rFonts w:ascii="Times New Roman" w:hAnsi="Times New Roman"/>
        </w:rPr>
        <w:t>轴</w:t>
      </w:r>
      <w:r>
        <w:rPr>
          <w:rFonts w:ascii="Times New Roman" w:hAnsi="Times New Roman" w:hint="eastAsia"/>
        </w:rPr>
        <w:t>；</w:t>
      </w:r>
    </w:p>
    <w:p w:rsidR="00A81996">
      <w:pPr>
        <w:pStyle w:val="ListParagraph"/>
        <w:spacing w:line="360" w:lineRule="auto"/>
        <w:ind w:left="420" w:firstLine="0" w:leftChars="200" w:firstLineChars="0"/>
        <w:rPr>
          <w:kern w:val="0"/>
          <w:szCs w:val="21"/>
        </w:rPr>
      </w:pPr>
      <w:r>
        <w:rPr>
          <w:rFonts w:ascii="Times New Roman" w:hAnsi="Times New Roman"/>
        </w:rPr>
        <w:t>（</w:t>
      </w:r>
      <w:r>
        <w:rPr>
          <w:rFonts w:ascii="宋体" w:hAnsi="宋体" w:hint="eastAsia"/>
        </w:rPr>
        <w:t>Ⅱ</w:t>
      </w:r>
      <w:r>
        <w:rPr>
          <w:rFonts w:ascii="Times New Roman" w:hAnsi="Times New Roman"/>
        </w:rPr>
        <w:t>）</w:t>
      </w:r>
      <w:r>
        <w:rPr>
          <w:rFonts w:hint="eastAsia"/>
        </w:rPr>
        <w:t>若</w:t>
      </w:r>
      <w:r>
        <w:rPr>
          <w:rFonts w:ascii="Times New Roman" w:hAnsi="Times New Roman" w:hint="eastAsia"/>
          <w:i/>
        </w:rPr>
        <w:t>P</w:t>
      </w:r>
      <w:r>
        <w:rPr>
          <w:rFonts w:hint="eastAsia"/>
        </w:rPr>
        <w:t>是半椭圆</w:t>
      </w:r>
      <w:r>
        <w:rPr>
          <w:rFonts w:ascii="Times New Roman" w:hAnsi="Times New Roman" w:hint="eastAsia"/>
          <w:i/>
        </w:rPr>
        <w:t>x</w:t>
      </w:r>
      <w:r>
        <w:rPr>
          <w:rFonts w:ascii="Times New Roman" w:hAnsi="Times New Roman"/>
          <w:vertAlign w:val="superscript"/>
        </w:rPr>
        <w:t>2</w:t>
      </w:r>
      <w:r>
        <w:t>+</w:t>
      </w:r>
      <w:r>
        <w:rPr>
          <w:noProof/>
          <w:position w:val="-22"/>
        </w:rPr>
        <w:drawing>
          <wp:inline distT="0" distB="0" distL="0" distR="0">
            <wp:extent cx="200025" cy="371475"/>
            <wp:effectExtent l="0" t="0" r="0" b="889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0025" cy="371475"/>
                    </a:xfrm>
                    <a:prstGeom prst="rect">
                      <a:avLst/>
                    </a:prstGeom>
                    <a:noFill/>
                    <a:ln>
                      <a:noFill/>
                    </a:ln>
                  </pic:spPr>
                </pic:pic>
              </a:graphicData>
            </a:graphic>
          </wp:inline>
        </w:drawing>
      </w:r>
      <w:r>
        <w:rPr>
          <w:rFonts w:hint="eastAsia"/>
        </w:rPr>
        <w:t>=</w:t>
      </w:r>
      <w:r>
        <w:rPr>
          <w:rFonts w:ascii="Times New Roman" w:hAnsi="Times New Roman"/>
        </w:rPr>
        <w:t>1</w:t>
      </w:r>
      <w:r>
        <w:t>(</w:t>
      </w:r>
      <w:r>
        <w:rPr>
          <w:rFonts w:ascii="Times New Roman" w:hAnsi="Times New Roman"/>
          <w:i/>
        </w:rPr>
        <w:t>x</w:t>
      </w:r>
      <w:r>
        <w:t>&lt;</w:t>
      </w:r>
      <w:r>
        <w:rPr>
          <w:rFonts w:ascii="Times New Roman" w:hAnsi="Times New Roman"/>
        </w:rPr>
        <w:t>0</w:t>
      </w:r>
      <w:r>
        <w:t>)</w:t>
      </w:r>
      <w:r>
        <w:rPr>
          <w:rFonts w:hint="eastAsia"/>
        </w:rPr>
        <w:t>上的动点，求</w:t>
      </w:r>
      <w:r>
        <w:rPr>
          <w:rFonts w:ascii="宋体" w:hAnsi="宋体" w:hint="eastAsia"/>
        </w:rPr>
        <w:t>△</w:t>
      </w:r>
      <w:r>
        <w:rPr>
          <w:rFonts w:ascii="Times New Roman" w:hAnsi="Times New Roman" w:hint="eastAsia"/>
          <w:i/>
        </w:rPr>
        <w:t>P</w:t>
      </w:r>
      <w:r>
        <w:rPr>
          <w:rFonts w:ascii="Times New Roman" w:hAnsi="Times New Roman"/>
          <w:i/>
        </w:rPr>
        <w:t>AB</w:t>
      </w:r>
      <w:r>
        <w:rPr>
          <w:rFonts w:hint="eastAsia"/>
        </w:rPr>
        <w:t>面积的取值范围</w:t>
      </w:r>
      <w:r>
        <w:rPr>
          <w:kern w:val="0"/>
          <w:szCs w:val="21"/>
        </w:rPr>
        <w:t>．</w:t>
      </w:r>
    </w:p>
    <w:p w:rsidR="00A81996">
      <w:pPr>
        <w:pStyle w:val="ListParagraph"/>
        <w:spacing w:line="360" w:lineRule="auto"/>
        <w:ind w:firstLine="0" w:firstLineChars="0"/>
        <w:rPr>
          <w:rFonts w:ascii="Times New Roman" w:hAnsi="Times New Roman"/>
        </w:rPr>
      </w:pPr>
      <w:r>
        <w:rPr>
          <w:rFonts w:ascii="Times New Roman" w:hAnsi="Times New Roman"/>
        </w:rPr>
        <w:t>22</w:t>
      </w:r>
      <w:r>
        <w:rPr>
          <w:rFonts w:ascii="Times New Roman" w:hAnsi="Times New Roman" w:hint="eastAsia"/>
        </w:rPr>
        <w:t>．</w:t>
      </w:r>
      <w:r>
        <w:rPr>
          <w:rFonts w:ascii="Times New Roman" w:hAnsi="Times New Roman"/>
        </w:rPr>
        <w:t>（本题满分</w:t>
      </w:r>
      <w:r>
        <w:rPr>
          <w:rFonts w:ascii="Times New Roman" w:hAnsi="Times New Roman"/>
        </w:rPr>
        <w:t>15</w:t>
      </w:r>
      <w:r>
        <w:rPr>
          <w:rFonts w:ascii="Times New Roman" w:hAnsi="Times New Roman"/>
        </w:rPr>
        <w:t>分）已知函数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noProof/>
          <w:position w:val="-6"/>
        </w:rPr>
        <w:drawing>
          <wp:inline distT="0" distB="0" distL="0" distR="0">
            <wp:extent cx="219075" cy="200025"/>
            <wp:effectExtent l="0" t="0" r="9525" b="762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noChangeArrowheads="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 cy="200025"/>
                    </a:xfrm>
                    <a:prstGeom prst="rect">
                      <a:avLst/>
                    </a:prstGeom>
                    <a:noFill/>
                    <a:ln>
                      <a:noFill/>
                    </a:ln>
                  </pic:spPr>
                </pic:pic>
              </a:graphicData>
            </a:graphic>
          </wp:inline>
        </w:drawing>
      </w:r>
      <w:r>
        <w:rPr>
          <w:rFonts w:ascii="Times New Roman" w:hAnsi="Times New Roman"/>
        </w:rPr>
        <w:t>−</w:t>
      </w:r>
      <w:r>
        <w:rPr>
          <w:rFonts w:ascii="Times New Roman" w:hAnsi="Times New Roman"/>
        </w:rPr>
        <w:t>ln</w:t>
      </w:r>
      <w:r>
        <w:rPr>
          <w:rFonts w:ascii="Times New Roman" w:hAnsi="Times New Roman"/>
          <w:i/>
        </w:rPr>
        <w:t>x</w:t>
      </w:r>
      <w:r>
        <w:rPr>
          <w:rFonts w:ascii="Times New Roman" w:hAnsi="Times New Roman" w:hint="eastAsia"/>
        </w:rPr>
        <w:t>．</w:t>
      </w:r>
    </w:p>
    <w:p w:rsidR="00A81996">
      <w:pPr>
        <w:pStyle w:val="ListParagraph"/>
        <w:spacing w:line="360" w:lineRule="auto"/>
        <w:ind w:left="420" w:firstLine="0" w:leftChars="200" w:firstLineChars="0"/>
        <w:rPr>
          <w:rFonts w:ascii="Times New Roman" w:hAnsi="Times New Roman"/>
        </w:rPr>
      </w:pPr>
      <w:r>
        <w:rPr>
          <w:rFonts w:ascii="Times New Roman" w:hAnsi="Times New Roman" w:hint="eastAsia"/>
        </w:rPr>
        <w:t>（</w:t>
      </w:r>
      <w:r>
        <w:rPr>
          <w:rFonts w:ascii="宋体" w:hAnsi="宋体" w:hint="eastAsia"/>
        </w:rPr>
        <w:t>Ⅰ</w:t>
      </w:r>
      <w:r>
        <w:rPr>
          <w:rFonts w:ascii="Times New Roman" w:hAnsi="Times New Roman" w:hint="eastAsia"/>
        </w:rPr>
        <w:t>）</w:t>
      </w:r>
      <w:r>
        <w:rPr>
          <w:rFonts w:ascii="Times New Roman" w:hAnsi="Times New Roman"/>
        </w:rPr>
        <w:t>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rPr>
        <w:t>在</w:t>
      </w:r>
      <w:r>
        <w:rPr>
          <w:rFonts w:ascii="Times New Roman" w:hAnsi="Times New Roman"/>
          <w:i/>
        </w:rPr>
        <w:t>x</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w:t>
      </w:r>
      <w:r>
        <w:rPr>
          <w:rFonts w:ascii="Times New Roman" w:hAnsi="Times New Roman"/>
        </w:rPr>
        <w:t>处导数相等，证明：</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)&gt;8−8ln2</w:t>
      </w:r>
      <w:r>
        <w:rPr>
          <w:rFonts w:ascii="Times New Roman" w:hAnsi="Times New Roman" w:hint="eastAsia"/>
        </w:rPr>
        <w:t>；</w:t>
      </w:r>
    </w:p>
    <w:p w:rsidR="00A81996">
      <w:pPr>
        <w:pStyle w:val="ListParagraph"/>
        <w:spacing w:line="360" w:lineRule="auto"/>
        <w:ind w:left="420" w:firstLine="0" w:leftChars="200" w:firstLineChars="0"/>
        <w:rPr>
          <w:rFonts w:ascii="Times New Roman" w:hAnsi="Times New Roman"/>
        </w:rPr>
      </w:pPr>
      <w:r>
        <w:rPr>
          <w:rFonts w:ascii="Times New Roman" w:hAnsi="Times New Roman" w:hint="eastAsia"/>
        </w:rPr>
        <w:t>（</w:t>
      </w:r>
      <w:r>
        <w:rPr>
          <w:rFonts w:ascii="宋体" w:hAnsi="宋体" w:hint="eastAsia"/>
        </w:rPr>
        <w:t>Ⅱ</w:t>
      </w:r>
      <w:r>
        <w:rPr>
          <w:rFonts w:ascii="Times New Roman" w:hAnsi="Times New Roman" w:hint="eastAsia"/>
        </w:rPr>
        <w:t>）</w:t>
      </w:r>
      <w:r>
        <w:rPr>
          <w:rFonts w:ascii="Times New Roman" w:hAnsi="Times New Roman"/>
        </w:rPr>
        <w:t>若</w:t>
      </w:r>
      <w:r>
        <w:rPr>
          <w:rFonts w:ascii="Times New Roman" w:hAnsi="Times New Roman"/>
          <w:i/>
        </w:rPr>
        <w:t>a</w:t>
      </w:r>
      <w:r>
        <w:rPr>
          <w:rFonts w:ascii="Times New Roman" w:hAnsi="Times New Roman"/>
        </w:rPr>
        <w:t>≤3−4ln2</w:t>
      </w:r>
      <w:r>
        <w:rPr>
          <w:rFonts w:ascii="Times New Roman" w:hAnsi="Times New Roman"/>
        </w:rPr>
        <w:t>，证明：对于任意</w:t>
      </w:r>
      <w:r>
        <w:rPr>
          <w:rFonts w:ascii="Times New Roman" w:hAnsi="Times New Roman"/>
          <w:i/>
        </w:rPr>
        <w:t>k</w:t>
      </w:r>
      <w:r>
        <w:rPr>
          <w:rFonts w:ascii="Times New Roman" w:hAnsi="Times New Roman"/>
        </w:rPr>
        <w:t>&gt;0</w:t>
      </w:r>
      <w:r>
        <w:rPr>
          <w:rFonts w:ascii="Times New Roman" w:hAnsi="Times New Roman"/>
        </w:rPr>
        <w:t>，直线</w:t>
      </w:r>
      <w:r>
        <w:rPr>
          <w:rFonts w:ascii="Times New Roman" w:hAnsi="Times New Roman"/>
          <w:i/>
        </w:rPr>
        <w:t>y</w:t>
      </w:r>
      <w:r>
        <w:rPr>
          <w:rFonts w:ascii="Times New Roman" w:hAnsi="Times New Roman"/>
        </w:rPr>
        <w:t>=</w:t>
      </w:r>
      <w:r>
        <w:rPr>
          <w:rFonts w:ascii="Times New Roman" w:hAnsi="Times New Roman"/>
          <w:i/>
        </w:rPr>
        <w:t>kx</w:t>
      </w:r>
      <w:r>
        <w:rPr>
          <w:rFonts w:ascii="Times New Roman" w:hAnsi="Times New Roman"/>
        </w:rPr>
        <w:t>+</w:t>
      </w:r>
      <w:r>
        <w:rPr>
          <w:rFonts w:ascii="Times New Roman" w:hAnsi="Times New Roman"/>
          <w:i/>
        </w:rPr>
        <w:t>a</w:t>
      </w:r>
      <w:r>
        <w:rPr>
          <w:rFonts w:ascii="Times New Roman" w:hAnsi="Times New Roman"/>
        </w:rPr>
        <w:t>与曲线</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rPr>
        <w:t>有唯一公共点</w:t>
      </w:r>
      <w:r>
        <w:rPr>
          <w:rFonts w:ascii="Times New Roman" w:hAnsi="Times New Roman" w:hint="eastAsia"/>
        </w:rPr>
        <w:t>．</w:t>
      </w:r>
    </w:p>
    <w:p w:rsidR="00A81996">
      <w:pPr>
        <w:spacing w:line="360" w:lineRule="auto"/>
        <w:jc w:val="center"/>
        <w:rPr>
          <w:sz w:val="30"/>
          <w:szCs w:val="30"/>
        </w:rPr>
      </w:pPr>
      <w:bookmarkStart w:id="0" w:name="_GoBack"/>
      <w:bookmarkEnd w:id="0"/>
    </w:p>
    <w:sectPr>
      <w:footerReference w:type="default" r:id="rId74"/>
      <w:pgSz w:w="11906" w:h="16838"/>
      <w:pgMar w:top="1440" w:right="1800" w:bottom="1440" w:left="1800" w:header="851" w:footer="992" w:gutter="0"/>
      <w:pgNumType w:chapStyle="5" w:chapSep="colon"/>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pitch w:val="default"/>
    <w:sig w:usb0="E00002FF" w:usb1="6AC7FDFB" w:usb2="00000012" w:usb3="00000000" w:csb0="4002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9E6175"/>
    <w:rsid w:val="00A3342F"/>
    <w:rsid w:val="00A3474F"/>
    <w:rsid w:val="00A77BE5"/>
    <w:rsid w:val="00A81996"/>
    <w:rsid w:val="00A946AA"/>
    <w:rsid w:val="00AA5735"/>
    <w:rsid w:val="00AB4574"/>
    <w:rsid w:val="00AC09DF"/>
    <w:rsid w:val="00AE6C6A"/>
    <w:rsid w:val="00AF67F7"/>
    <w:rsid w:val="00B10A7E"/>
    <w:rsid w:val="00BB63FE"/>
    <w:rsid w:val="00BD36DE"/>
    <w:rsid w:val="00C41F09"/>
    <w:rsid w:val="00CA4519"/>
    <w:rsid w:val="00CC1122"/>
    <w:rsid w:val="00CC12A9"/>
    <w:rsid w:val="00CE1AA8"/>
    <w:rsid w:val="00D04724"/>
    <w:rsid w:val="00D07D40"/>
    <w:rsid w:val="00D443F7"/>
    <w:rsid w:val="00D7554B"/>
    <w:rsid w:val="00D97DBC"/>
    <w:rsid w:val="00DC38EC"/>
    <w:rsid w:val="00DD0C5A"/>
    <w:rsid w:val="00E9089D"/>
    <w:rsid w:val="00F02182"/>
    <w:rsid w:val="00F809D3"/>
    <w:rsid w:val="00FD376B"/>
    <w:rsid w:val="0ABF4C11"/>
    <w:rsid w:val="3715499C"/>
    <w:rsid w:val="38113999"/>
    <w:rsid w:val="3C1958EF"/>
    <w:rsid w:val="524D303D"/>
    <w:rsid w:val="56EC797D"/>
    <w:rsid w:val="5C8E4499"/>
    <w:rsid w:val="66004083"/>
    <w:rsid w:val="699E38B3"/>
    <w:rsid w:val="797718E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509F373"/>
  <w15:docId w15:val="{D345EEC2-2B8C-4743-9A78-F61B09FD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nhideWhenUsed="1"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a3"/>
    <w:uiPriority w:val="99"/>
    <w:semiHidden/>
    <w:unhideWhenUsed/>
    <w:qFormat/>
    <w:pPr>
      <w:ind w:left="100" w:leftChars="2500"/>
    </w:p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a"/>
    <w:uiPriority w:val="99"/>
    <w:semiHidden/>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99"/>
    <w:qFormat/>
    <w:tblPr>
      <w:tblCellMar>
        <w:left w:w="0" w:type="dxa"/>
        <w:right w:w="0" w:type="dxa"/>
      </w:tblCellMar>
    </w:tblPr>
  </w:style>
  <w:style w:type="character" w:styleId="PageNumber">
    <w:name w:val="page number"/>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customStyle="1" w:styleId="a">
    <w:name w:val="页眉 字符"/>
    <w:basedOn w:val="DefaultParagraphFont"/>
    <w:link w:val="Header"/>
    <w:uiPriority w:val="99"/>
    <w:semiHidden/>
    <w:qFormat/>
    <w:rPr>
      <w:sz w:val="18"/>
      <w:szCs w:val="18"/>
    </w:rPr>
  </w:style>
  <w:style w:type="character" w:customStyle="1" w:styleId="a0">
    <w:name w:val="页脚 字符"/>
    <w:basedOn w:val="DefaultParagraphFont"/>
    <w:link w:val="Footer"/>
    <w:uiPriority w:val="99"/>
    <w:semiHidden/>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styleId="NoSpacing">
    <w:name w:val="No Spacing"/>
    <w:link w:val="a2"/>
    <w:uiPriority w:val="1"/>
    <w:qFormat/>
    <w:rPr>
      <w:rFonts w:asciiTheme="minorHAnsi" w:eastAsiaTheme="minorEastAsia" w:hAnsiTheme="minorHAnsi" w:cstheme="minorBidi"/>
      <w:sz w:val="22"/>
      <w:szCs w:val="22"/>
    </w:rPr>
  </w:style>
  <w:style w:type="character" w:customStyle="1" w:styleId="a2">
    <w:name w:val="无间隔 字符"/>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a3">
    <w:name w:val="日期 字符"/>
    <w:basedOn w:val="DefaultParagraphFont"/>
    <w:link w:val="Date"/>
    <w:uiPriority w:val="99"/>
    <w:semiHidden/>
    <w:qFormat/>
  </w:style>
  <w:style w:type="paragraph" w:customStyle="1" w:styleId="Style16">
    <w:name w:val="_Style 16"/>
    <w:qFormat/>
    <w:rPr>
      <w:rFonts w:ascii="Times New Roman" w:eastAsiaTheme="minorEastAsia" w:hAnsiTheme="minorHAnsi" w:cstheme="minorBidi"/>
      <w:kern w:val="2"/>
      <w:sz w:val="21"/>
      <w:szCs w:val="22"/>
    </w:rPr>
  </w:style>
  <w:style w:type="paragraph" w:styleId="ListParagraph">
    <w:name w:val="List Paragraph"/>
    <w:basedOn w:val="Normal"/>
    <w:uiPriority w:val="34"/>
    <w:qFormat/>
    <w:pPr>
      <w:ind w:firstLine="420" w:firstLineChars="200"/>
    </w:pPr>
    <w:rPr>
      <w:rFonts w:ascii="Cambria Math" w:hAnsi="Cambria Math"/>
    </w:rPr>
  </w:style>
  <w:style w:type="paragraph" w:customStyle="1" w:styleId="1">
    <w:name w:val="列出段落1"/>
    <w:basedOn w:val="Normal"/>
    <w:uiPriority w:val="34"/>
    <w:qFormat/>
    <w:pPr>
      <w:ind w:firstLine="420" w:firstLineChars="200"/>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image" Target="media/image6.wmf" /><Relationship Id="rId12" Type="http://schemas.openxmlformats.org/officeDocument/2006/relationships/image" Target="media/image7.wmf" /><Relationship Id="rId13" Type="http://schemas.openxmlformats.org/officeDocument/2006/relationships/image" Target="media/image8.wmf" /><Relationship Id="rId14" Type="http://schemas.openxmlformats.org/officeDocument/2006/relationships/image" Target="media/image9.wmf" /><Relationship Id="rId15" Type="http://schemas.openxmlformats.org/officeDocument/2006/relationships/image" Target="media/image10.wmf" /><Relationship Id="rId16" Type="http://schemas.openxmlformats.org/officeDocument/2006/relationships/image" Target="media/image11.wmf" /><Relationship Id="rId17" Type="http://schemas.openxmlformats.org/officeDocument/2006/relationships/image" Target="media/image12.wmf" /><Relationship Id="rId18" Type="http://schemas.openxmlformats.org/officeDocument/2006/relationships/image" Target="media/image13.wmf" /><Relationship Id="rId19" Type="http://schemas.openxmlformats.org/officeDocument/2006/relationships/image" Target="media/image14.wmf" /><Relationship Id="rId2" Type="http://schemas.openxmlformats.org/officeDocument/2006/relationships/webSettings" Target="webSettings.xml" /><Relationship Id="rId20" Type="http://schemas.openxmlformats.org/officeDocument/2006/relationships/image" Target="media/image15.wmf" /><Relationship Id="rId21" Type="http://schemas.openxmlformats.org/officeDocument/2006/relationships/image" Target="media/image16.wmf" /><Relationship Id="rId22" Type="http://schemas.openxmlformats.org/officeDocument/2006/relationships/image" Target="media/image17.wmf" /><Relationship Id="rId23" Type="http://schemas.openxmlformats.org/officeDocument/2006/relationships/image" Target="media/image18.wmf" /><Relationship Id="rId24" Type="http://schemas.openxmlformats.org/officeDocument/2006/relationships/image" Target="media/image19.wmf" /><Relationship Id="rId25" Type="http://schemas.openxmlformats.org/officeDocument/2006/relationships/image" Target="media/image20.wmf" /><Relationship Id="rId26" Type="http://schemas.openxmlformats.org/officeDocument/2006/relationships/image" Target="media/image21.wmf" /><Relationship Id="rId27" Type="http://schemas.openxmlformats.org/officeDocument/2006/relationships/image" Target="media/image22.wmf" /><Relationship Id="rId28" Type="http://schemas.openxmlformats.org/officeDocument/2006/relationships/image" Target="media/image23.wmf" /><Relationship Id="rId29" Type="http://schemas.openxmlformats.org/officeDocument/2006/relationships/image" Target="media/image24.emf" /><Relationship Id="rId3" Type="http://schemas.openxmlformats.org/officeDocument/2006/relationships/fontTable" Target="fontTable.xml" /><Relationship Id="rId30" Type="http://schemas.openxmlformats.org/officeDocument/2006/relationships/image" Target="media/image25.wmf" /><Relationship Id="rId31" Type="http://schemas.openxmlformats.org/officeDocument/2006/relationships/image" Target="media/image26.wmf"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wmf" /><Relationship Id="rId37" Type="http://schemas.openxmlformats.org/officeDocument/2006/relationships/image" Target="media/image32.wmf" /><Relationship Id="rId38" Type="http://schemas.openxmlformats.org/officeDocument/2006/relationships/image" Target="media/image33.wmf" /><Relationship Id="rId39" Type="http://schemas.openxmlformats.org/officeDocument/2006/relationships/image" Target="media/image34.wmf" /><Relationship Id="rId4" Type="http://schemas.openxmlformats.org/officeDocument/2006/relationships/customXml" Target="../customXml/item1.xml" /><Relationship Id="rId40" Type="http://schemas.openxmlformats.org/officeDocument/2006/relationships/image" Target="media/image35.wmf" /><Relationship Id="rId41" Type="http://schemas.openxmlformats.org/officeDocument/2006/relationships/image" Target="media/image36.wmf" /><Relationship Id="rId42" Type="http://schemas.openxmlformats.org/officeDocument/2006/relationships/image" Target="media/image37.wmf" /><Relationship Id="rId43" Type="http://schemas.openxmlformats.org/officeDocument/2006/relationships/image" Target="media/image38.wmf" /><Relationship Id="rId44" Type="http://schemas.openxmlformats.org/officeDocument/2006/relationships/image" Target="media/image39.wmf" /><Relationship Id="rId45" Type="http://schemas.openxmlformats.org/officeDocument/2006/relationships/image" Target="media/image40.wmf" /><Relationship Id="rId46" Type="http://schemas.openxmlformats.org/officeDocument/2006/relationships/image" Target="media/image41.wmf" /><Relationship Id="rId47" Type="http://schemas.openxmlformats.org/officeDocument/2006/relationships/image" Target="media/image42.wmf" /><Relationship Id="rId48" Type="http://schemas.openxmlformats.org/officeDocument/2006/relationships/image" Target="media/image43.wmf" /><Relationship Id="rId49" Type="http://schemas.openxmlformats.org/officeDocument/2006/relationships/image" Target="media/image44.wmf" /><Relationship Id="rId5" Type="http://schemas.openxmlformats.org/officeDocument/2006/relationships/customXml" Target="../customXml/item2.xml" /><Relationship Id="rId50" Type="http://schemas.openxmlformats.org/officeDocument/2006/relationships/image" Target="media/image45.wmf" /><Relationship Id="rId51" Type="http://schemas.openxmlformats.org/officeDocument/2006/relationships/image" Target="media/image46.wmf" /><Relationship Id="rId52" Type="http://schemas.openxmlformats.org/officeDocument/2006/relationships/image" Target="media/image47.wmf" /><Relationship Id="rId53" Type="http://schemas.openxmlformats.org/officeDocument/2006/relationships/image" Target="media/image48.wmf" /><Relationship Id="rId54" Type="http://schemas.openxmlformats.org/officeDocument/2006/relationships/image" Target="media/image49.wmf" /><Relationship Id="rId55" Type="http://schemas.openxmlformats.org/officeDocument/2006/relationships/image" Target="media/image50.wmf" /><Relationship Id="rId56" Type="http://schemas.openxmlformats.org/officeDocument/2006/relationships/image" Target="media/image51.wmf" /><Relationship Id="rId57" Type="http://schemas.openxmlformats.org/officeDocument/2006/relationships/image" Target="media/image52.wmf" /><Relationship Id="rId58" Type="http://schemas.openxmlformats.org/officeDocument/2006/relationships/image" Target="media/image53.wmf" /><Relationship Id="rId59" Type="http://schemas.openxmlformats.org/officeDocument/2006/relationships/image" Target="media/image54.wmf" /><Relationship Id="rId6" Type="http://schemas.openxmlformats.org/officeDocument/2006/relationships/image" Target="media/image1.png" /><Relationship Id="rId60" Type="http://schemas.openxmlformats.org/officeDocument/2006/relationships/image" Target="media/image55.wmf" /><Relationship Id="rId61" Type="http://schemas.openxmlformats.org/officeDocument/2006/relationships/image" Target="media/image56.wmf" /><Relationship Id="rId62" Type="http://schemas.openxmlformats.org/officeDocument/2006/relationships/image" Target="media/image57.wmf" /><Relationship Id="rId63" Type="http://schemas.openxmlformats.org/officeDocument/2006/relationships/image" Target="media/image58.wmf" /><Relationship Id="rId64" Type="http://schemas.openxmlformats.org/officeDocument/2006/relationships/image" Target="media/image59.wmf" /><Relationship Id="rId65" Type="http://schemas.openxmlformats.org/officeDocument/2006/relationships/image" Target="media/image60.wmf" /><Relationship Id="rId66" Type="http://schemas.openxmlformats.org/officeDocument/2006/relationships/image" Target="media/image61.wmf" /><Relationship Id="rId67" Type="http://schemas.openxmlformats.org/officeDocument/2006/relationships/image" Target="media/image62.wmf" /><Relationship Id="rId68" Type="http://schemas.openxmlformats.org/officeDocument/2006/relationships/image" Target="media/image63.wmf" /><Relationship Id="rId69" Type="http://schemas.openxmlformats.org/officeDocument/2006/relationships/image" Target="media/image64.wmf" /><Relationship Id="rId7" Type="http://schemas.openxmlformats.org/officeDocument/2006/relationships/image" Target="media/image2.wmf" /><Relationship Id="rId70" Type="http://schemas.openxmlformats.org/officeDocument/2006/relationships/image" Target="media/image65.png" /><Relationship Id="rId71" Type="http://schemas.openxmlformats.org/officeDocument/2006/relationships/image" Target="media/image66.emf" /><Relationship Id="rId72" Type="http://schemas.openxmlformats.org/officeDocument/2006/relationships/image" Target="media/image67.wmf" /><Relationship Id="rId73" Type="http://schemas.openxmlformats.org/officeDocument/2006/relationships/image" Target="media/image68.wmf" /><Relationship Id="rId74" Type="http://schemas.openxmlformats.org/officeDocument/2006/relationships/footer" Target="footer1.xm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image" Target="media/image3.wmf" /><Relationship Id="rId9" Type="http://schemas.openxmlformats.org/officeDocument/2006/relationships/image" Target="media/image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263FF7-1261-46A8-BE18-41BBF656D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