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2019</w:t>
      </w:r>
      <w:r>
        <w:rPr>
          <w:rFonts w:ascii="Times" w:hAnsi="Times" w:cs="Times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数学试卷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（满分150分，考试时间120分钟）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>
        <w:ind w:left="357" w:first-line="-357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  <w:spacing w:after="40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一、选择题：（本大题共12题，1-6题每题4分，7-12题每题5分，共54分）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________.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且满足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________.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已知向量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的夹角为________.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已知二项式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，则展开式中含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项的系数为________.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x、y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的最小值为________.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周期为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________.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的最大值为________.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已知数列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前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项和为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，且满足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的焦点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并垂直于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轴的直线分别与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交于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为抛物线上一点，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某三位数密码锁，每位数字在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数字中选取，其中恰有两位数字相同的概率是_______.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），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在双曲线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上，则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轴交点为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上任意一点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，总存在一点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异于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__________.</w:t>
      </w:r>
    </w:p>
    <w:p>
      <w:pPr>
        <w:jc w:val="both"/>
        <w:spacing w:before="120"/>
      </w:pP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</w:p>
    <w:p>
      <w:pPr>
        <w:jc w:val="both"/>
        <w:spacing w:before="120"/>
      </w:pPr>
      <w:r>
        <w:rPr>
          <w:rFonts w:ascii="Times" w:hAnsi="Times" w:cs="Times"/>
          <w:sz w:val="21"/>
          <w:sz-cs w:val="21"/>
          <w:b/>
          <w:color w:val="000000"/>
        </w:rPr>
        <w:t xml:space="preserve">二.选择题（本大题共4题，每题5分，共20分）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已知直线方程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的一个方向向量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可以是（   ）</w:t>
      </w:r>
    </w:p>
    <w:p>
      <w:pPr>
        <w:jc w:val="both"/>
        <w:spacing w:after="40"/>
      </w:pP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B. 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C. 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D. 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position w:val="-24"/>
          <w:color w:val="000000"/>
        </w:rPr>
        <w:t xml:space="preserve">一个直角三角形的两条直角边长分别为1和2，将该三角形分别绕其两个直角边旋转得到的两个圆锥的体积之比为（   ）</w:t>
      </w:r>
    </w:p>
    <w:p>
      <w:pPr>
        <w:jc w:val="both"/>
        <w:spacing w:after="40"/>
      </w:pPr>
      <w:r>
        <w:rPr>
          <w:rFonts w:ascii="Times" w:hAnsi="Times" w:cs="Times"/>
          <w:sz w:val="21"/>
          <w:sz-cs w:val="21"/>
          <w:color w:val="000000"/>
        </w:rPr>
        <w:t xml:space="preserve"> 1          B.  2          C.  4            D.  8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，存在常数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为偶函数，则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可能的值为（     ）</w:t>
      </w:r>
    </w:p>
    <w:p>
      <w:pPr>
        <w:jc w:val="both"/>
        <w:spacing w:after="40"/>
      </w:pPr>
      <w:r>
        <w:rPr>
          <w:rFonts w:ascii="Times" w:hAnsi="Times" w:cs="Times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B.  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C.  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          D.  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已知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①存在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在第一象限，角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在第三象限；</w:t>
      </w:r>
    </w:p>
    <w:p>
      <w:pPr>
        <w:jc w:val="both"/>
        <w:spacing w:after="60"/>
      </w:pPr>
      <w:r>
        <w:rPr>
          <w:rFonts w:ascii="Times" w:hAnsi="Times" w:cs="Times"/>
          <w:sz w:val="21"/>
          <w:sz-cs w:val="21"/>
          <w:color w:val="000000"/>
        </w:rPr>
        <w:t xml:space="preserve">②存在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在第二象限，角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在第四象限；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①②均正确；    B.  ①②均错误；     C.  ①对，②错；    D.  ①错，②对；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三.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解答题（本大题共5题，共76分）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（本题满分14分）如图，在长方体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上一点，已知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（1）求直线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的夹角；</w:t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>（2）求点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到平面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的距离.</w:t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18.（本题满分14分）已知</w:t>
      </w:r>
      <w:r>
        <w:rPr>
          <w:rFonts w:ascii="Times" w:hAnsi="Times" w:cs="Times"/>
          <w:sz w:val="21"/>
          <w:sz-cs w:val="21"/>
        </w:rPr>
        <w:t xml:space="preserve"> EMBED Equation.DSMT4 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时，求不等式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的解集；</w:t>
      </w:r>
    </w:p>
    <w:p>
      <w:pPr>
        <w:jc w:val="both"/>
        <w:spacing w:after="120"/>
      </w:pPr>
      <w:r>
        <w:rPr>
          <w:rFonts w:ascii="Times" w:hAnsi="Times" w:cs="Times"/>
          <w:sz w:val="21"/>
          <w:sz-cs w:val="21"/>
          <w:color w:val="000000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有零点，求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的范围.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19.（本题满分14分）如图，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为海岸线，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为线段，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为四分之一圆弧，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长度；</w:t>
      </w:r>
    </w:p>
    <w:p>
      <w:pPr>
        <w:jc w:val="both"/>
        <w:spacing w:after="100"/>
      </w:pPr>
      <w:r>
        <w:rPr>
          <w:rFonts w:ascii="Times" w:hAnsi="Times" w:cs="Times"/>
          <w:sz w:val="21"/>
          <w:sz-cs w:val="21"/>
          <w:color w:val="000000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到海岸线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的最短距离.（精确到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20.（本题满分16分）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为左、右焦点，直线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交椭圆于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A、B</w:t>
      </w:r>
      <w:r>
        <w:rPr>
          <w:rFonts w:ascii="Times" w:hAnsi="Times" w:cs="Times"/>
          <w:sz w:val="21"/>
          <w:sz-cs w:val="21"/>
          <w:color w:val="000000"/>
        </w:rPr>
        <w:t xml:space="preserve">两点.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（1）若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垂直于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轴上方时，求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的坐标；</w:t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>（3）若直线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交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轴于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交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轴于</w:t>
      </w:r>
      <w:r>
        <w:rPr>
          <w:rFonts w:ascii="Times" w:hAnsi="Times" w:cs="Times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，是否存在直线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</w:t>
      </w:r>
      <w:r>
        <w:rPr>
          <w:rFonts w:ascii="Times" w:hAnsi="Times" w:cs="Times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  <w:color w:val="000000"/>
        </w:rPr>
        <w:t xml:space="preserve">，若存在，求出直线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的方程；若不存在，请说明理由.</w:t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21.（本题满分18分）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项，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，对任意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项中某一项相等，则称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具有性质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（1）若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可能的值；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不为等差数列，求证：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中存在满足性质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>
        <w:jc w:val="both"/>
        <w:spacing w:after="160"/>
      </w:pPr>
      <w:r>
        <w:rPr>
          <w:rFonts w:ascii="Times" w:hAnsi="Times" w:cs="Times"/>
          <w:sz w:val="21"/>
          <w:sz-cs w:val="21"/>
          <w:color w:val="000000"/>
        </w:rPr>
        <w:t xml:space="preserve">（3）若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中恰有三项具有性质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，这三项和为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30"/>
          <w:sz-cs w:val="30"/>
          <w:b/>
          <w:color w:val="000000"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