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11163300</wp:posOffset>
            </wp:positionH>
            <wp:positionV relativeFrom="topMargin">
              <wp:posOffset>10490200</wp:posOffset>
            </wp:positionV>
            <wp:extent cx="292100" cy="431800"/>
            <wp:wrapNone/>
            <wp:docPr id="1001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年普通高等学校招生全国统一考试上海数学试卷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（考试时间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一、填空题（本大题共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题，第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1~6</w:t>
      </w:r>
      <w:r>
        <w:rPr>
          <w:rFonts w:ascii="宋体" w:eastAsia="宋体" w:hAnsi="宋体" w:cs="宋体"/>
          <w:b/>
          <w:color w:val="auto"/>
          <w:sz w:val="24"/>
        </w:rPr>
        <w:t>题每题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7~12</w:t>
      </w:r>
      <w:r>
        <w:rPr>
          <w:rFonts w:ascii="宋体" w:eastAsia="宋体" w:hAnsi="宋体" w:cs="宋体"/>
          <w:b/>
          <w:color w:val="auto"/>
          <w:sz w:val="24"/>
        </w:rPr>
        <w:t>题每题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54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考生应在答题纸的相应位置直接填写结果）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Foyuvhd/yAzNAx1ODbqMbQ==" style="width:118pt;height:17pt" o:ole="">
            <v:imagedata r:id="rId6" o:title="eqIdac2755e513595c2c918d4445f538fd20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Foyuvhd/yAzNAx1ODbqMbQ==" style="width:117.75pt;height:17.25pt" o:ole="">
            <v:imagedata r:id="rId8" o:title="eqIdaa259cda3047cdff264ab549b1cdeb9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Foyuvhd/yAzNAx1ODbqMbQ==" style="width:21.9pt;height:15.05pt" o:ole="">
            <v:imagedata r:id="rId10" o:title="eqIdb6d69e463fe196b4341193e32310ccb7"/>
          </v:shape>
          <o:OLEObject Type="Embed" ProgID="Equation.DSMT4" ShapeID="_x0000_i1027" DrawAspect="Content" ObjectID="_3" r:id="rId11"/>
        </w:object>
      </w:r>
      <w:r w:rsidRPr="00BE1BCD">
        <w:t>_________</w:t>
      </w:r>
      <w:r>
        <w:rPr>
          <w:rFonts w:ascii="宋体" w:eastAsia="宋体" w:hAnsi="宋体" w:cs="宋体"/>
          <w:color w:val="auto"/>
        </w:rPr>
        <w:t>．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Foyuvhd/yAzNAx1ODbqMbQ==" style="width:45pt;height:31.5pt" o:ole="">
            <v:imagedata r:id="rId12" o:title="eqId99014752eade3650bffe9d905ee523a9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000000"/>
        </w:rPr>
        <w:t>的解集为</w:t>
      </w:r>
      <w:r w:rsidRPr="00BE1BCD"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己知等差数列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Foyuvhd/yAzNAx1ODbqMbQ==" style="width:24pt;height:20.5pt" o:ole="">
            <v:imagedata r:id="rId14" o:title="eqId83cf38189d5cbf627d2b82ac0eb76006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000000"/>
        </w:rPr>
        <w:t>的首项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Foyuvhd/yAzNAx1ODbqMbQ==" style="width:36.75pt;height:18pt" o:ole="">
            <v:imagedata r:id="rId16" o:title="eqIdb1549723d901eeb2cf966e322f404a5a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000000"/>
        </w:rPr>
        <w:t>，公差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Foyuvhd/yAzNAx1ODbqMbQ==" style="width:29pt;height:14pt" o:ole="">
            <v:imagedata r:id="rId18" o:title="eqIdc5c1344592c925b273f2cb9b9e47ebbb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，则该数列的前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项和为</w:t>
      </w:r>
      <w:r w:rsidRPr="00BE1BCD"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在二项式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Foyuvhd/yAzNAx1ODbqMbQ==" style="width:42.05pt;height:17.9pt" o:ole="">
            <v:imagedata r:id="rId20" o:title="eqId05740cf340735368cb38d4e9706d9f6f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Foyuvhd/yAzNAx1ODbqMbQ==" style="width:13pt;height:16.1pt" o:ole="">
            <v:imagedata r:id="rId22" o:title="eqIdd800f03de80068a1172beac3a2c75587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的系数为</w:t>
      </w:r>
      <w:r w:rsidRPr="00BE1BCD"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Foyuvhd/yAzNAx1ODbqMbQ==" style="width:46.2pt;height:13.2pt" o:ole="">
            <v:imagedata r:id="rId24" o:title="eqId58c65d71e57e6e7697e2f627dcd58583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Foyuvhd/yAzNAx1ODbqMbQ==" style="width:45.75pt;height:33.75pt" o:ole="">
            <v:imagedata r:id="rId26" o:title="eqId4be49e9bc258e5331b4e785ac3ecacfe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上的值域为</w:t>
      </w:r>
      <w:r w:rsidRPr="00BE1BCD"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已知随机变量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的分布为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Foyuvhd/yAzNAx1ODbqMbQ==" style="width:81.75pt;height:36pt" o:ole="">
            <v:imagedata r:id="rId28" o:title="eqId7dc95a9c18287fa6eabe2a1f46bff829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，则期望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Foyuvhd/yAzNAx1ODbqMbQ==" style="width:39pt;height:16.8pt" o:ole="">
            <v:imagedata r:id="rId30" o:title="eqId945792116943975a0731ec5e3db0d748"/>
          </v:shape>
          <o:OLEObject Type="Embed" ProgID="Equation.DSMT4" ShapeID="_x0000_i1037" DrawAspect="Content" ObjectID="_13" r:id="rId31"/>
        </w:object>
      </w:r>
      <w:r w:rsidRPr="00BE1BCD"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如图，在正四棱柱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Foyuvhd/yAzNAx1ODbqMbQ==" style="width:89pt;height:18pt" o:ole="">
            <v:imagedata r:id="rId32" o:title="eqId6e09725691ee7851f54c0dee86b2bf55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Foyuvhd/yAzNAx1ODbqMbQ==" style="width:95.25pt;height:20.25pt" o:ole="">
            <v:imagedata r:id="rId34" o:title="eqId9497df4fb0ded326c502b5eaf2df1a3e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，则该正四棱柱的体积为</w:t>
      </w:r>
      <w:r w:rsidRPr="00BE1BCD"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 w:rsidR="00FC5860" w:rsidRPr="00BE1BCD">
      <w:pPr>
        <w:spacing w:line="360" w:lineRule="auto"/>
        <w:jc w:val="both"/>
        <w:rPr>
          <w:color w:val="000000"/>
        </w:rPr>
      </w:pPr>
      <w:r w:rsidRPr="00BE1BCD">
        <w:rPr>
          <w:color w:val="000000"/>
        </w:rPr>
        <w:drawing>
          <wp:inline>
            <wp:extent cx="1285875" cy="1428750"/>
            <wp:docPr id="10000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Foyuvhd/yAzNAx1ODbqMbQ==" style="width:83.25pt;height:30.75pt" o:ole="">
            <v:imagedata r:id="rId37" o:title="eqIdccc8ccafd111e063b70af718df5c5a11"/>
          </v:shape>
          <o:OLEObject Type="Embed" ProgID="Equation.DSMT4" ShapeID="_x0000_i1040" DrawAspect="Content" ObjectID="_16" r:id="rId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Foyuvhd/yAzNAx1ODbqMbQ==" style="width:28pt;height:31pt" o:ole="">
            <v:imagedata r:id="rId39" o:title="eqIda8b00099c87d4771161c1eedad1c5f0c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>的最小值为</w:t>
      </w:r>
      <w:r w:rsidRPr="00BE1BCD"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个家长和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个儿童去爬山，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个人需要排成一条队列，要求队列的头和尾均是家长，则不同的排列个数有</w:t>
      </w:r>
      <w:r w:rsidRPr="00BE1BCD"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种．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Foyuvhd/yAzNAx1ODbqMbQ==" style="width:78pt;height:18pt" o:ole="">
            <v:imagedata r:id="rId41" o:title="eqId814f0e799b3b0064db8907a2b3878b22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Foyuvhd/yAzNAx1ODbqMbQ==" style="width:53.25pt;height:16.5pt" o:ole="">
            <v:imagedata r:id="rId43" o:title="eqId63b71c8bbcc605e1760d71b1e88a5a45"/>
          </v:shape>
          <o:OLEObject Type="Embed" ProgID="Equation.DSMT4" ShapeID="_x0000_i1043" DrawAspect="Content" ObjectID="_19" r:id="rId44"/>
        </w:object>
      </w:r>
      <w:r>
        <w:rPr>
          <w:rFonts w:ascii="宋体" w:eastAsia="宋体" w:hAnsi="宋体" w:cs="宋体"/>
          <w:color w:val="000000"/>
        </w:rPr>
        <w:t>的最小值是</w:t>
      </w:r>
      <w:r w:rsidRPr="00BE1BCD"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小申同学观察发现，生活中有些时候影子可以完全投射在斜面上．某斜面上有两根长为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米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306168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168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垂直于水平面放置的杆子，与斜面的接触点分别为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，它们在阳光的照射下呈现出影子，阳光可视为平行光：其中一根杆子的影子在水平面上，长度为</w:t>
      </w:r>
      <w:r>
        <w:rPr>
          <w:rFonts w:ascii="Times New Roman" w:eastAsia="Times New Roman" w:hAnsi="Times New Roman" w:cs="Times New Roman"/>
          <w:color w:val="000000"/>
        </w:rPr>
        <w:t>0.4</w:t>
      </w:r>
      <w:r>
        <w:rPr>
          <w:rFonts w:ascii="宋体" w:eastAsia="宋体" w:hAnsi="宋体" w:cs="宋体"/>
          <w:color w:val="000000"/>
        </w:rPr>
        <w:t>米；另一根杆子的影子完全在斜面上，长度为</w:t>
      </w:r>
      <w:r>
        <w:rPr>
          <w:rFonts w:ascii="Times New Roman" w:eastAsia="Times New Roman" w:hAnsi="Times New Roman" w:cs="Times New Roman"/>
          <w:color w:val="000000"/>
        </w:rPr>
        <w:t>0.45</w:t>
      </w:r>
      <w:r>
        <w:rPr>
          <w:rFonts w:ascii="宋体" w:eastAsia="宋体" w:hAnsi="宋体" w:cs="宋体"/>
          <w:color w:val="000000"/>
        </w:rPr>
        <w:t>米．则斜面的底角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Foyuvhd/yAzNAx1ODbqMbQ==" style="width:20pt;height:13.95pt" o:ole="">
            <v:imagedata r:id="rId46" o:title="eqId7b657cfa91b6394e4b00fa385a2c0149"/>
          </v:shape>
          <o:OLEObject Type="Embed" ProgID="Equation.DSMT4" ShapeID="_x0000_i1044" DrawAspect="Content" ObjectID="_20" r:id="rId47"/>
        </w:object>
      </w:r>
      <w:r w:rsidRPr="00BE1BCD"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．（结果用角度制表示，精确到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Foyuvhd/yAzNAx1ODbqMbQ==" style="width:28.5pt;height:13.5pt" o:ole="">
            <v:imagedata r:id="rId48" o:title="eqIddb772670edd18215bdf2cdf653f98db7"/>
          </v:shape>
          <o:OLEObject Type="Embed" ProgID="Equation.DSMT4" ShapeID="_x0000_i1045" DrawAspect="Content" ObjectID="_21" r:id="rId49"/>
        </w:object>
      </w:r>
      <w:r>
        <w:rPr>
          <w:rFonts w:ascii="宋体" w:eastAsia="宋体" w:hAnsi="宋体" w:cs="宋体"/>
          <w:color w:val="000000"/>
        </w:rPr>
        <w:t>）</w:t>
      </w:r>
    </w:p>
    <w:p w:rsidR="00FC5860" w:rsidRPr="00BE1BCD">
      <w:pPr>
        <w:spacing w:line="360" w:lineRule="auto"/>
        <w:jc w:val="both"/>
        <w:rPr>
          <w:color w:val="000000"/>
        </w:rPr>
      </w:pPr>
      <w:r w:rsidRPr="00BE1BCD">
        <w:rPr>
          <w:color w:val="000000"/>
        </w:rPr>
        <w:drawing>
          <wp:inline>
            <wp:extent cx="1695450" cy="1047750"/>
            <wp:docPr id="100005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Foyuvhd/yAzNAx1ODbqMbQ==" style="width:95.25pt;height:56.25pt" o:ole="">
            <v:imagedata r:id="rId51" o:title="eqIdc237dea4c6470d5973e0b48fcee1fd8c"/>
          </v:shape>
          <o:OLEObject Type="Embed" ProgID="Equation.DSMT4" ShapeID="_x0000_i1046" DrawAspect="Content" ObjectID="_22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Foyuvhd/yAzNAx1ODbqMbQ==" style="width:45.05pt;height:17.05pt" o:ole="">
            <v:imagedata r:id="rId53" o:title="eqId1c4a309ec357e57ec8b8a5303cab6745"/>
          </v:shape>
          <o:OLEObject Type="Embed" ProgID="Equation.DSMT4" ShapeID="_x0000_i1047" DrawAspect="Content" ObjectID="_23" r:id="rId54"/>
        </w:object>
      </w:r>
      <w:r>
        <w:rPr>
          <w:rFonts w:ascii="宋体" w:eastAsia="宋体" w:hAnsi="宋体" w:cs="宋体"/>
          <w:color w:val="000000"/>
        </w:rPr>
        <w:t>是平面内三个不同的单位向量．若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Foyuvhd/yAzNAx1ODbqMbQ==" style="width:150pt;height:18.75pt" o:ole="">
            <v:imagedata r:id="rId55" o:title="eqId32c44e79c5b16c2603b7d652201aea8f"/>
          </v:shape>
          <o:OLEObject Type="Embed" ProgID="Equation.DSMT4" ShapeID="_x0000_i1048" DrawAspect="Content" ObjectID="_24" r:id="rId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Foyuvhd/yAzNAx1ODbqMbQ==" style="width:53.25pt;height:18.75pt" o:ole="">
            <v:imagedata r:id="rId57" o:title="eqId62195e2e6986673e2dc2bc6eb9f782b1"/>
          </v:shape>
          <o:OLEObject Type="Embed" ProgID="Equation.DSMT4" ShapeID="_x0000_i1049" DrawAspect="Content" ObjectID="_25" r:id="rId58"/>
        </w:object>
      </w:r>
      <w:r>
        <w:rPr>
          <w:rFonts w:ascii="宋体" w:eastAsia="宋体" w:hAnsi="宋体" w:cs="宋体"/>
          <w:color w:val="000000"/>
        </w:rPr>
        <w:t>可的取值范围是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二、选择题（本大题共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题，第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13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14</w:t>
      </w:r>
      <w:r>
        <w:rPr>
          <w:rFonts w:ascii="宋体" w:eastAsia="宋体" w:hAnsi="宋体" w:cs="宋体"/>
          <w:b/>
          <w:color w:val="000000"/>
          <w:sz w:val="24"/>
        </w:rPr>
        <w:t>题每题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分，第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15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16</w:t>
      </w:r>
      <w:r>
        <w:rPr>
          <w:rFonts w:ascii="宋体" w:eastAsia="宋体" w:hAnsi="宋体" w:cs="宋体"/>
          <w:b/>
          <w:color w:val="000000"/>
          <w:sz w:val="24"/>
        </w:rPr>
        <w:t>题每题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18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每题有且仅有一个正确选项，考生应在答题纸的相应位置，将代表正确选项的小方格涂黑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）</w:t>
      </w:r>
    </w:p>
    <w:p w:rsidR="00FC5860" w:rsidRPr="00BE1BC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己知事件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相互独立，事件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发生的概率为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Foyuvhd/yAzNAx1ODbqMbQ==" style="width:48pt;height:30.75pt" o:ole="">
            <v:imagedata r:id="rId59" o:title="eqId063a39b857f8a04a9e652f4b7bacdec6"/>
          </v:shape>
          <o:OLEObject Type="Embed" ProgID="Equation.DSMT4" ShapeID="_x0000_i1050" DrawAspect="Content" ObjectID="_26" r:id="rId60"/>
        </w:object>
      </w:r>
      <w:r>
        <w:rPr>
          <w:rFonts w:ascii="宋体" w:eastAsia="宋体" w:hAnsi="宋体" w:cs="宋体"/>
          <w:color w:val="000000"/>
        </w:rPr>
        <w:t>，事件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发生的概率为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Foyuvhd/yAzNAx1ODbqMbQ==" style="width:48.9pt;height:31.25pt" o:ole="">
            <v:imagedata r:id="rId61" o:title="eqId66f265833907c74d5d9771f0383c6b76"/>
          </v:shape>
          <o:OLEObject Type="Embed" ProgID="Equation.DSMT4" ShapeID="_x0000_i1051" DrawAspect="Content" ObjectID="_27" r:id="rId62"/>
        </w:object>
      </w:r>
      <w:r>
        <w:rPr>
          <w:rFonts w:ascii="宋体" w:eastAsia="宋体" w:hAnsi="宋体" w:cs="宋体"/>
          <w:color w:val="000000"/>
        </w:rPr>
        <w:t>，则事件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Foyuvhd/yAzNAx1ODbqMbQ==" style="width:33pt;height:12.9pt" o:ole="">
            <v:imagedata r:id="rId63" o:title="eqId8fdbfa7a63fdf5717d40c8c9a73ec160"/>
          </v:shape>
          <o:OLEObject Type="Embed" ProgID="Equation.DSMT4" ShapeID="_x0000_i1052" DrawAspect="Content" ObjectID="_28" r:id="rId64"/>
        </w:object>
      </w:r>
      <w:r>
        <w:rPr>
          <w:rFonts w:ascii="宋体" w:eastAsia="宋体" w:hAnsi="宋体" w:cs="宋体"/>
          <w:color w:val="000000"/>
        </w:rPr>
        <w:t>发生的概率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Foyuvhd/yAzNAx1ODbqMbQ==" style="width:49.2pt;height:16.2pt" o:ole="">
            <v:imagedata r:id="rId65" o:title="eqId69b44c54e6ec8106535f92282cf1a439"/>
          </v:shape>
          <o:OLEObject Type="Embed" ProgID="Equation.DSMT4" ShapeID="_x0000_i1053" DrawAspect="Content" ObjectID="_29" r:id="rId66"/>
        </w:object>
      </w:r>
      <w:r>
        <w:rPr>
          <w:rFonts w:ascii="宋体" w:eastAsia="宋体" w:hAnsi="宋体" w:cs="宋体"/>
          <w:color w:val="000000"/>
        </w:rPr>
        <w:t>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Foyuvhd/yAzNAx1ODbqMbQ==" style="width:11.5pt;height:31pt" o:ole="">
            <v:imagedata r:id="rId67" o:title="eqId6ca8b26c3ad6d892590290a2304126bd"/>
          </v:shape>
          <o:OLEObject Type="Embed" ProgID="Equation.DSMT4" ShapeID="_x0000_i1054" DrawAspect="Content" ObjectID="_30" r:id="rId68"/>
        </w:objec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Foyuvhd/yAzNAx1ODbqMbQ==" style="width:11.25pt;height:27.75pt" o:ole="">
            <v:imagedata r:id="rId69" o:title="eqId56d266a04f3dc7483eddbc26c5e487db"/>
          </v:shape>
          <o:OLEObject Type="Embed" ProgID="Equation.DSMT4" ShapeID="_x0000_i1055" DrawAspect="Content" ObjectID="_31" r:id="rId70"/>
        </w:objec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C.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Foyuvhd/yAzNAx1ODbqMbQ==" style="width:10.5pt;height:21pt" o:ole="">
            <v:imagedata r:id="rId71" o:title="eqIdf89eef3148f2d4d09379767b4af69132"/>
          </v:shape>
          <o:OLEObject Type="Embed" ProgID="Equation.DSMT4" ShapeID="_x0000_i1056" DrawAspect="Content" ObjectID="_32" r:id="rId72"/>
        </w:objec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Foyuvhd/yAzNAx1ODbqMbQ==" style="width:58.5pt;height:16.5pt" o:ole="">
            <v:imagedata r:id="rId73" o:title="eqId4d65e16c61a23f502f7bc5cf9fc92dc3"/>
          </v:shape>
          <o:OLEObject Type="Embed" ProgID="Equation.DSMT4" ShapeID="_x0000_i1057" DrawAspect="Content" ObjectID="_33" r:id="rId74"/>
        </w:object>
      </w:r>
      <w:r>
        <w:rPr>
          <w:rFonts w:ascii="宋体" w:eastAsia="宋体" w:hAnsi="宋体" w:cs="宋体"/>
          <w:color w:val="000000"/>
        </w:rPr>
        <w:t>．下列各项中，能推出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Foyuvhd/yAzNAx1ODbqMbQ==" style="width:33pt;height:16.5pt" o:ole="">
            <v:imagedata r:id="rId75" o:title="eqIdd1d26474ff3f001f67d47c938226b71b"/>
          </v:shape>
          <o:OLEObject Type="Embed" ProgID="Equation.DSMT4" ShapeID="_x0000_i1058" DrawAspect="Content" ObjectID="_34" r:id="rId76"/>
        </w:object>
      </w:r>
      <w:r>
        <w:rPr>
          <w:rFonts w:ascii="宋体" w:eastAsia="宋体" w:hAnsi="宋体" w:cs="宋体"/>
          <w:color w:val="000000"/>
        </w:rPr>
        <w:t>的一项是（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Foyuvhd/yAzNAx1ODbqMbQ==" style="width:25.8pt;height:13.95pt" o:ole="">
            <v:imagedata r:id="rId77" o:title="eqId1d33da711e50e96568facb18cef27165"/>
          </v:shape>
          <o:OLEObject Type="Embed" ProgID="Equation.DSMT4" ShapeID="_x0000_i1059" DrawAspect="Content" ObjectID="_35" r:id="rId7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Foyuvhd/yAzNAx1ODbqMbQ==" style="width:27pt;height:14.25pt" o:ole="">
            <v:imagedata r:id="rId79" o:title="eqId1419108104429f6df5d5352a05211e36"/>
          </v:shape>
          <o:OLEObject Type="Embed" ProgID="Equation.DSMT4" ShapeID="_x0000_i1060" DrawAspect="Content" ObjectID="_36" r:id="rId8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Foyuvhd/yAzNAx1ODbqMbQ==" style="width:25.8pt;height:13.95pt" o:ole="">
            <v:imagedata r:id="rId77" o:title="eqId1d33da711e50e96568facb18cef27165"/>
          </v:shape>
          <o:OLEObject Type="Embed" ProgID="Equation.DSMT4" ShapeID="_x0000_i1061" DrawAspect="Content" ObjectID="_37" r:id="rId8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Foyuvhd/yAzNAx1ODbqMbQ==" style="width:27pt;height:14pt" o:ole="">
            <v:imagedata r:id="rId82" o:title="eqIdd347fa1c09e08e29937e64dae5f47eb6"/>
          </v:shape>
          <o:OLEObject Type="Embed" ProgID="Equation.DSMT4" ShapeID="_x0000_i1062" DrawAspect="Content" ObjectID="_38" r:id="rId8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Foyuvhd/yAzNAx1ODbqMbQ==" style="width:42.9pt;height:13.8pt" o:ole="">
            <v:imagedata r:id="rId84" o:title="eqId7326ea56be82bd616fec7e6aa3c884c8"/>
          </v:shape>
          <o:OLEObject Type="Embed" ProgID="Equation.DSMT4" ShapeID="_x0000_i1063" DrawAspect="Content" ObjectID="_39" r:id="rId8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Foyuvhd/yAzNAx1ODbqMbQ==" style="width:27pt;height:14.25pt" o:ole="">
            <v:imagedata r:id="rId79" o:title="eqId1419108104429f6df5d5352a05211e36"/>
          </v:shape>
          <o:OLEObject Type="Embed" ProgID="Equation.DSMT4" ShapeID="_x0000_i1064" DrawAspect="Content" ObjectID="_40" r:id="rId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Foyuvhd/yAzNAx1ODbqMbQ==" style="width:42.9pt;height:13.8pt" o:ole="">
            <v:imagedata r:id="rId84" o:title="eqId7326ea56be82bd616fec7e6aa3c884c8"/>
          </v:shape>
          <o:OLEObject Type="Embed" ProgID="Equation.DSMT4" ShapeID="_x0000_i1065" DrawAspect="Content" ObjectID="_41" r:id="rId8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Foyuvhd/yAzNAx1ODbqMbQ==" style="width:27pt;height:14pt" o:ole="">
            <v:imagedata r:id="rId82" o:title="eqIdd347fa1c09e08e29937e64dae5f47eb6"/>
          </v:shape>
          <o:OLEObject Type="Embed" ProgID="Equation.DSMT4" ShapeID="_x0000_i1066" DrawAspect="Content" ObjectID="_42" r:id="rId8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Foyuvhd/yAzNAx1ODbqMbQ==" style="width:69pt;height:16.5pt" o:ole="">
            <v:imagedata r:id="rId89" o:title="eqIde9368b660488afaccdf5df372f2050d6"/>
          </v:shape>
          <o:OLEObject Type="Embed" ProgID="Equation.DSMT4" ShapeID="_x0000_i1067" DrawAspect="Content" ObjectID="_43" r:id="rId9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Foyuvhd/yAzNAx1ODbqMbQ==" style="width:126.75pt;height:18pt" o:ole="">
            <v:imagedata r:id="rId91" o:title="eqIda281f2e21a6749129341076f9c3ed2c8"/>
          </v:shape>
          <o:OLEObject Type="Embed" ProgID="Equation.DSMT4" ShapeID="_x0000_i1068" DrawAspect="Content" ObjectID="_44" r:id="rId92"/>
        </w:object>
      </w:r>
      <w:r>
        <w:rPr>
          <w:rFonts w:ascii="宋体" w:eastAsia="宋体" w:hAnsi="宋体" w:cs="宋体"/>
          <w:color w:val="000000"/>
        </w:rPr>
        <w:t>上，则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Foyuvhd/yAzNAx1ODbqMbQ==" style="width:36.3pt;height:13.75pt" o:ole="">
            <v:imagedata r:id="rId93" o:title="eqId15c0dbe3c080c4c4636c64803e5c1f76"/>
          </v:shape>
          <o:OLEObject Type="Embed" ProgID="Equation.DSMT4" ShapeID="_x0000_i1069" DrawAspect="Content" ObjectID="_45" r:id="rId9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306168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168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面积（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有最大值，但没有最小值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没有最大值，但有最小值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既有最大值，也有最小值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既没有最大值，也没有最小值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已知数列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Foyuvhd/yAzNAx1ODbqMbQ==" style="width:24pt;height:20.5pt" o:ole="">
            <v:imagedata r:id="rId14" o:title="eqId83cf38189d5cbf627d2b82ac0eb76006"/>
          </v:shape>
          <o:OLEObject Type="Embed" ProgID="Equation.DSMT4" ShapeID="_x0000_i1070" DrawAspect="Content" ObjectID="_46" r:id="rId95"/>
        </w:object>
      </w:r>
      <w:r>
        <w:rPr>
          <w:color w:val="000000"/>
        </w:rPr>
        <w:t>、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Foyuvhd/yAzNAx1ODbqMbQ==" style="width:23pt;height:20pt" o:ole="">
            <v:imagedata r:id="rId96" o:title="eqId034ba25825c13725931c483aa47c9363"/>
          </v:shape>
          <o:OLEObject Type="Embed" ProgID="Equation.DSMT4" ShapeID="_x0000_i1071" DrawAspect="Content" ObjectID="_47" r:id="rId97"/>
        </w:object>
      </w:r>
      <w:r>
        <w:rPr>
          <w:color w:val="000000"/>
        </w:rPr>
        <w:t>、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Foyuvhd/yAzNAx1ODbqMbQ==" style="width:22.8pt;height:19.8pt" o:ole="">
            <v:imagedata r:id="rId98" o:title="eqId57ef6d44448092ebdb9e4a49d866a749"/>
          </v:shape>
          <o:OLEObject Type="Embed" ProgID="Equation.DSMT4" ShapeID="_x0000_i1072" DrawAspect="Content" ObjectID="_48" r:id="rId99"/>
        </w:object>
      </w:r>
      <w:r>
        <w:rPr>
          <w:color w:val="000000"/>
        </w:rPr>
        <w:t>的通项公式分别为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Foyuvhd/yAzNAx1ODbqMbQ==" style="width:60pt;height:18pt" o:ole="">
            <v:imagedata r:id="rId100" o:title="eqId183f1b9a90149c6b0c8fc20ca74b6b09"/>
          </v:shape>
          <o:OLEObject Type="Embed" ProgID="Equation.DSMT4" ShapeID="_x0000_i1073" DrawAspect="Content" ObjectID="_49" r:id="rId101"/>
        </w:object>
      </w:r>
      <w:r>
        <w:rPr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Foyuvhd/yAzNAx1ODbqMbQ==" style="width:36pt;height:18.75pt" o:ole="">
            <v:imagedata r:id="rId102" o:title="eqId267c99ff3f6386113dbaa7b1e49612da"/>
          </v:shape>
          <o:OLEObject Type="Embed" ProgID="Equation.DSMT4" ShapeID="_x0000_i1074" DrawAspect="Content" ObjectID="_50" r:id="rId103"/>
        </w:object>
      </w:r>
      <w:r>
        <w:rPr>
          <w:color w:val="000000"/>
        </w:rPr>
        <w:t>、，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Foyuvhd/yAzNAx1ODbqMbQ==" style="width:93pt;height:18pt" o:ole="">
            <v:imagedata r:id="rId104" o:title="eqId9dd3c866cff666623c989b5b6ef0a89d"/>
          </v:shape>
          <o:OLEObject Type="Embed" ProgID="Equation.DSMT4" ShapeID="_x0000_i1075" DrawAspect="Content" ObjectID="_51" r:id="rId105"/>
        </w:object>
      </w:r>
      <w:r>
        <w:rPr>
          <w:color w:val="000000"/>
        </w:rPr>
        <w:t>.若对任意的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Foyuvhd/yAzNAx1ODbqMbQ==" style="width:43.5pt;height:20.25pt" o:ole="">
            <v:imagedata r:id="rId106" o:title="eqIdcee72261f6901e62dfd0ffe547406544"/>
          </v:shape>
          <o:OLEObject Type="Embed" ProgID="Equation.DSMT4" ShapeID="_x0000_i1076" DrawAspect="Content" ObjectID="_52" r:id="rId107"/>
        </w:object>
      </w:r>
      <w:r>
        <w:rPr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Foyuvhd/yAzNAx1ODbqMbQ==" style="width:14.25pt;height:18pt" o:ole="">
            <v:imagedata r:id="rId108" o:title="eqId96abfe2da27a63e6affb19a0c80236d9"/>
          </v:shape>
          <o:OLEObject Type="Embed" ProgID="Equation.DSMT4" ShapeID="_x0000_i1077" DrawAspect="Content" ObjectID="_53" r:id="rId109"/>
        </w:object>
      </w:r>
      <w:r>
        <w:rPr>
          <w:color w:val="000000"/>
        </w:rPr>
        <w:t>、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Foyuvhd/yAzNAx1ODbqMbQ==" style="width:12.75pt;height:18pt" o:ole="">
            <v:imagedata r:id="rId110" o:title="eqId686ece75006ad358f23314dc8a246e11"/>
          </v:shape>
          <o:OLEObject Type="Embed" ProgID="Equation.DSMT4" ShapeID="_x0000_i1078" DrawAspect="Content" ObjectID="_54" r:id="rId111"/>
        </w:object>
      </w:r>
      <w:r>
        <w:rPr>
          <w:color w:val="000000"/>
        </w:rPr>
        <w:t>、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Foyuvhd/yAzNAx1ODbqMbQ==" style="width:12.75pt;height:18pt" o:ole="">
            <v:imagedata r:id="rId112" o:title="eqIdc59e7c7a84a4bdb959e95536d0404ceb"/>
          </v:shape>
          <o:OLEObject Type="Embed" ProgID="Equation.DSMT4" ShapeID="_x0000_i1079" DrawAspect="Content" ObjectID="_55" r:id="rId113"/>
        </w:object>
      </w:r>
      <w:r>
        <w:rPr>
          <w:color w:val="000000"/>
        </w:rPr>
        <w:t>的值均能构成三角形，则满足条件的正整数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Foyuvhd/yAzNAx1ODbqMbQ==" style="width:10.2pt;height:10.8pt" o:ole="">
            <v:imagedata r:id="rId114" o:title="eqIdb6a24198bd04c29321ae5dc5a28fe421"/>
          </v:shape>
          <o:OLEObject Type="Embed" ProgID="Equation.DSMT4" ShapeID="_x0000_i1080" DrawAspect="Content" ObjectID="_56" r:id="rId115"/>
        </w:object>
      </w:r>
      <w:r>
        <w:rPr>
          <w:color w:val="000000"/>
        </w:rPr>
        <w:t>有（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 xml:space="preserve"> 4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无数个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题，第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17-19</w:t>
      </w:r>
      <w:r>
        <w:rPr>
          <w:rFonts w:ascii="宋体" w:eastAsia="宋体" w:hAnsi="宋体" w:cs="宋体"/>
          <w:b/>
          <w:color w:val="000000"/>
          <w:sz w:val="24"/>
        </w:rPr>
        <w:t>题每题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14</w:t>
      </w:r>
      <w:r>
        <w:rPr>
          <w:rFonts w:ascii="宋体" w:eastAsia="宋体" w:hAnsi="宋体" w:cs="宋体"/>
          <w:b/>
          <w:color w:val="000000"/>
          <w:sz w:val="24"/>
        </w:rPr>
        <w:t>分，第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20-21</w:t>
      </w:r>
      <w:r>
        <w:rPr>
          <w:rFonts w:ascii="宋体" w:eastAsia="宋体" w:hAnsi="宋体" w:cs="宋体"/>
          <w:b/>
          <w:color w:val="000000"/>
          <w:sz w:val="24"/>
        </w:rPr>
        <w:t>题每题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18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78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解答下列各题必须在答题纸的相应位置写出必要的步骤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宋体" w:eastAsia="宋体" w:hAnsi="宋体" w:cs="宋体"/>
          <w:color w:val="000000"/>
        </w:rPr>
        <w:t>年东京奥运会，中国获得了男子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 Foyuvhd/yAzNAx1ODbqMbQ==" style="width:36pt;height:14.4pt" o:ole="">
            <v:imagedata r:id="rId116" o:title="eqIdbd552a5076493896589f1e20787ef4a7"/>
          </v:shape>
          <o:OLEObject Type="Embed" ProgID="Equation.DSMT4" ShapeID="_x0000_i1081" DrawAspect="Content" ObjectID="_57" r:id="rId117"/>
        </w:object>
      </w:r>
      <w:r>
        <w:rPr>
          <w:rFonts w:ascii="宋体" w:eastAsia="宋体" w:hAnsi="宋体" w:cs="宋体"/>
          <w:color w:val="000000"/>
        </w:rPr>
        <w:t>米混合泳接力金牌．以下是历届奥运会男子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 Foyuvhd/yAzNAx1ODbqMbQ==" style="width:36pt;height:14.4pt" o:ole="">
            <v:imagedata r:id="rId116" o:title="eqIdbd552a5076493896589f1e20787ef4a7"/>
          </v:shape>
          <o:OLEObject Type="Embed" ProgID="Equation.DSMT4" ShapeID="_x0000_i1082" DrawAspect="Content" ObjectID="_58" r:id="rId118"/>
        </w:object>
      </w:r>
      <w:r>
        <w:rPr>
          <w:rFonts w:ascii="宋体" w:eastAsia="宋体" w:hAnsi="宋体" w:cs="宋体"/>
          <w:color w:val="000000"/>
        </w:rPr>
        <w:t>米混合泳接力项目冠军成绩记录（单位：秒），数据按照升序排列．</w:t>
      </w:r>
    </w:p>
    <w:tbl>
      <w:tblPr>
        <w:tblStyle w:val="TableNormal"/>
        <w:tblW w:w="7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26"/>
        <w:gridCol w:w="1526"/>
        <w:gridCol w:w="1526"/>
        <w:gridCol w:w="1526"/>
        <w:gridCol w:w="1526"/>
      </w:tblGrid>
      <w:tr>
        <w:tblPrEx>
          <w:tblW w:w="7650" w:type="dxa"/>
        </w:tblPrEx>
        <w:trPr>
          <w:cantSplit w:val="0"/>
          <w:trHeight w:val="30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206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>
                  <wp:extent cx="31750" cy="88900"/>
                  <wp:docPr id="11306168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6168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78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207.46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207.95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209.34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209.35</w:t>
            </w:r>
          </w:p>
        </w:tc>
      </w:tr>
      <w:tr>
        <w:tblPrEx>
          <w:tblW w:w="7650" w:type="dxa"/>
        </w:tblPrEx>
        <w:trPr>
          <w:cantSplit w:val="0"/>
          <w:trHeight w:val="30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210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>
                  <wp:extent cx="31750" cy="88900"/>
                  <wp:docPr id="11306168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6168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68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213.73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214.84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216.93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216.93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求这组数据的极差与中位数；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从这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个数据中任选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个，求恰有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个数据在</w:t>
      </w:r>
      <w:r>
        <w:rPr>
          <w:rFonts w:ascii="Times New Roman" w:eastAsia="Times New Roman" w:hAnsi="Times New Roman" w:cs="Times New Roman"/>
          <w:color w:val="000000"/>
        </w:rPr>
        <w:t>211</w:t>
      </w:r>
      <w:r>
        <w:rPr>
          <w:rFonts w:ascii="宋体" w:eastAsia="宋体" w:hAnsi="宋体" w:cs="宋体"/>
          <w:color w:val="000000"/>
        </w:rPr>
        <w:t>以上的概率；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若比赛成绩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关于年份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的回归方程为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 Foyuvhd/yAzNAx1ODbqMbQ==" style="width:78pt;height:18.75pt" o:ole="">
            <v:imagedata r:id="rId120" o:title="eqId35a42a1525c5f71dd186e418790367fc"/>
          </v:shape>
          <o:OLEObject Type="Embed" ProgID="Equation.DSMT4" ShapeID="_x0000_i1083" DrawAspect="Content" ObjectID="_59" r:id="rId121"/>
        </w:object>
      </w:r>
      <w:r>
        <w:rPr>
          <w:rFonts w:ascii="宋体" w:eastAsia="宋体" w:hAnsi="宋体" w:cs="宋体"/>
          <w:color w:val="000000"/>
        </w:rPr>
        <w:t>，年份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的平均数为</w:t>
      </w:r>
      <w:r>
        <w:rPr>
          <w:rFonts w:ascii="Times New Roman" w:eastAsia="Times New Roman" w:hAnsi="Times New Roman" w:cs="Times New Roman"/>
          <w:color w:val="000000"/>
        </w:rPr>
        <w:t>2006</w:t>
      </w:r>
      <w:r>
        <w:rPr>
          <w:rFonts w:ascii="宋体" w:eastAsia="宋体" w:hAnsi="宋体" w:cs="宋体"/>
          <w:color w:val="000000"/>
        </w:rPr>
        <w:t>，预测</w:t>
      </w:r>
      <w:r>
        <w:rPr>
          <w:rFonts w:ascii="Times New Roman" w:eastAsia="Times New Roman" w:hAnsi="Times New Roman" w:cs="Times New Roman"/>
          <w:color w:val="000000"/>
        </w:rPr>
        <w:t>2028</w:t>
      </w:r>
      <w:r>
        <w:rPr>
          <w:rFonts w:ascii="宋体" w:eastAsia="宋体" w:hAnsi="宋体" w:cs="宋体"/>
          <w:color w:val="000000"/>
        </w:rPr>
        <w:t>年冠军队的成绩（精确到</w:t>
      </w:r>
      <w:r>
        <w:rPr>
          <w:rFonts w:ascii="Times New Roman" w:eastAsia="Times New Roman" w:hAnsi="Times New Roman" w:cs="Times New Roman"/>
          <w:color w:val="000000"/>
        </w:rPr>
        <w:t>0.01</w:t>
      </w:r>
      <w:r>
        <w:rPr>
          <w:rFonts w:ascii="宋体" w:eastAsia="宋体" w:hAnsi="宋体" w:cs="宋体"/>
          <w:color w:val="000000"/>
        </w:rPr>
        <w:t>秒）．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是圆锥的顶点，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是底面圆心，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是底面直径，且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Foyuvhd/yAzNAx1ODbqMbQ==" style="width:33.75pt;height:12.15pt" o:ole="">
            <v:imagedata r:id="rId122" o:title="eqIdfcd0ced286a0fbc7e4862f8147264277"/>
          </v:shape>
          <o:OLEObject Type="Embed" ProgID="Equation.DSMT4" ShapeID="_x0000_i1084" DrawAspect="Content" ObjectID="_60" r:id="rId12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85875" cy="1390650"/>
            <wp:docPr id="100007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若直线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与圆锥底面的所成角为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Foyuvhd/yAzNAx1ODbqMbQ==" style="width:12pt;height:31pt" o:ole="">
            <v:imagedata r:id="rId125" o:title="eqIdac1a63ab608517bb10aa036783dfb51f"/>
          </v:shape>
          <o:OLEObject Type="Embed" ProgID="Equation.DSMT4" ShapeID="_x0000_i1085" DrawAspect="Content" ObjectID="_61" r:id="rId126"/>
        </w:object>
      </w:r>
      <w:r>
        <w:rPr>
          <w:rFonts w:ascii="宋体" w:eastAsia="宋体" w:hAnsi="宋体" w:cs="宋体"/>
          <w:color w:val="000000"/>
        </w:rPr>
        <w:t>，求圆锥的侧面积；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是母线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的中点，点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在底面圆周上，且弧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的长为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Foyuvhd/yAzNAx1ODbqMbQ==" style="width:12pt;height:31pt" o:ole="">
            <v:imagedata r:id="rId125" o:title="eqIdac1a63ab608517bb10aa036783dfb51f"/>
          </v:shape>
          <o:OLEObject Type="Embed" ProgID="Equation.DSMT4" ShapeID="_x0000_i1086" DrawAspect="Content" ObjectID="_62" r:id="rId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 Foyuvhd/yAzNAx1ODbqMbQ==" style="width:50.8pt;height:13.85pt" o:ole="">
            <v:imagedata r:id="rId128" o:title="eqId16aad38b43462ca7a8fb9bc9484ad3a0"/>
          </v:shape>
          <o:OLEObject Type="Embed" ProgID="Equation.DSMT4" ShapeID="_x0000_i1087" DrawAspect="Content" ObjectID="_63" r:id="rId129"/>
        </w:object>
      </w:r>
      <w:r>
        <w:rPr>
          <w:rFonts w:ascii="宋体" w:eastAsia="宋体" w:hAnsi="宋体" w:cs="宋体"/>
          <w:color w:val="000000"/>
        </w:rPr>
        <w:t>．设点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OC</w:t>
      </w:r>
      <w:r>
        <w:rPr>
          <w:rFonts w:ascii="宋体" w:eastAsia="宋体" w:hAnsi="宋体" w:cs="宋体"/>
          <w:color w:val="000000"/>
        </w:rPr>
        <w:t>上，证明：直线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Foyuvhd/yAzNAx1ODbqMbQ==" style="width:36pt;height:15.75pt" o:ole="">
            <v:imagedata r:id="rId130" o:title="eqIdec6872b0c05bc888c49c23d796cdd002"/>
          </v:shape>
          <o:OLEObject Type="Embed" ProgID="Equation.DSMT4" ShapeID="_x0000_i1088" DrawAspect="Content" ObjectID="_64" r:id="rId131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PBD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Foyuvhd/yAzNAx1ODbqMbQ==" style="width:172.5pt;height:18pt" o:ole="">
            <v:imagedata r:id="rId132" o:title="eqIdfb0180689c945dc4d2dc8afa4112941a"/>
          </v:shape>
          <o:OLEObject Type="Embed" ProgID="Equation.DSMT4" ShapeID="_x0000_i1089" DrawAspect="Content" ObjectID="_65" r:id="rId13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Foyuvhd/yAzNAx1ODbqMbQ==" style="width:42pt;height:15.75pt" o:ole="">
            <v:imagedata r:id="rId134" o:title="eqId196be101149acfb6a6c4ceca7fc96828"/>
          </v:shape>
          <o:OLEObject Type="Embed" ProgID="Equation.DSMT4" ShapeID="_x0000_i1090" DrawAspect="Content" ObjectID="_66" r:id="rId135"/>
        </w:object>
      </w:r>
      <w:r>
        <w:rPr>
          <w:rFonts w:ascii="宋体" w:eastAsia="宋体" w:hAnsi="宋体" w:cs="宋体"/>
          <w:color w:val="000000"/>
        </w:rPr>
        <w:t>，求不等式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Foyuvhd/yAzNAx1ODbqMbQ==" style="width:66pt;height:18pt" o:ole="">
            <v:imagedata r:id="rId136" o:title="eqId29d2031b46d1ba190ba1748ffe5bfe76"/>
          </v:shape>
          <o:OLEObject Type="Embed" ProgID="Equation.DSMT4" ShapeID="_x0000_i1091" DrawAspect="Content" ObjectID="_67" r:id="rId137"/>
        </w:object>
      </w:r>
      <w:r>
        <w:rPr>
          <w:rFonts w:ascii="宋体" w:eastAsia="宋体" w:hAnsi="宋体" w:cs="宋体"/>
          <w:color w:val="000000"/>
        </w:rPr>
        <w:t>的解集；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Foyuvhd/yAzNAx1ODbqMbQ==" style="width:45.75pt;height:16.5pt" o:ole="">
            <v:imagedata r:id="rId138" o:title="eqId51c530f4b7491b95acb8ce3eef9aa09d"/>
          </v:shape>
          <o:OLEObject Type="Embed" ProgID="Equation.DSMT4" ShapeID="_x0000_i1092" DrawAspect="Content" ObjectID="_68" r:id="rId139"/>
        </w:object>
      </w:r>
      <w:r>
        <w:rPr>
          <w:rFonts w:ascii="宋体" w:eastAsia="宋体" w:hAnsi="宋体" w:cs="宋体"/>
          <w:color w:val="000000"/>
        </w:rPr>
        <w:t>满足在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Foyuvhd/yAzNAx1ODbqMbQ==" style="width:36.75pt;height:16.5pt" o:ole="">
            <v:imagedata r:id="rId140" o:title="eqId870ebc2f7aabb028024894568d749934"/>
          </v:shape>
          <o:OLEObject Type="Embed" ProgID="Equation.DSMT4" ShapeID="_x0000_i1093" DrawAspect="Content" ObjectID="_69" r:id="rId141"/>
        </w:object>
      </w:r>
      <w:r>
        <w:rPr>
          <w:rFonts w:ascii="宋体" w:eastAsia="宋体" w:hAnsi="宋体" w:cs="宋体"/>
          <w:color w:val="000000"/>
        </w:rPr>
        <w:t>上存在极大值，求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Foyuvhd/yAzNAx1ODbqMbQ==" style="width:113.25pt;height:33pt" o:ole="">
            <v:imagedata r:id="rId142" o:title="eqIdda2122485ae3208b3cc1ee1b7b616088"/>
          </v:shape>
          <o:OLEObject Type="Embed" ProgID="Equation.DSMT4" ShapeID="_x0000_i1094" DrawAspect="Content" ObjectID="_70" r:id="rId1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Foyuvhd/yAzNAx1ODbqMbQ==" style="width:78pt;height:15.75pt" o:ole="">
            <v:imagedata r:id="rId144" o:title="eqId1d8a5982a53874dd3e97d9af6d7942ab"/>
          </v:shape>
          <o:OLEObject Type="Embed" ProgID="Equation.DSMT4" ShapeID="_x0000_i1095" DrawAspect="Content" ObjectID="_71" r:id="rId14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Foyuvhd/yAzNAx1ODbqMbQ==" style="width:11pt;height:12pt" o:ole="">
            <v:imagedata r:id="rId146" o:title="eqId4bcd8ee2d8367c167d6ae0abc741b6b8"/>
          </v:shape>
          <o:OLEObject Type="Embed" ProgID="Equation.DSMT4" ShapeID="_x0000_i1096" DrawAspect="Content" ObjectID="_72" r:id="rId147"/>
        </w:object>
      </w:r>
      <w:r>
        <w:rPr>
          <w:rFonts w:ascii="宋体" w:eastAsia="宋体" w:hAnsi="宋体" w:cs="宋体"/>
          <w:color w:val="000000"/>
        </w:rPr>
        <w:t>的右顶点．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Foyuvhd/yAzNAx1ODbqMbQ==" style="width:11pt;height:12pt" o:ole="">
            <v:imagedata r:id="rId146" o:title="eqId4bcd8ee2d8367c167d6ae0abc741b6b8"/>
          </v:shape>
          <o:OLEObject Type="Embed" ProgID="Equation.DSMT4" ShapeID="_x0000_i1097" DrawAspect="Content" ObjectID="_73" r:id="rId148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Foyuvhd/yAzNAx1ODbqMbQ==" style="width:22pt;height:13.5pt" o:ole="">
            <v:imagedata r:id="rId149" o:title="eqIda812a9b58ccba331cfd21d244329af01"/>
          </v:shape>
          <o:OLEObject Type="Embed" ProgID="Equation.DSMT4" ShapeID="_x0000_i1098" DrawAspect="Content" ObjectID="_74" r:id="rId150"/>
        </w:object>
      </w:r>
      <w:r>
        <w:rPr>
          <w:rFonts w:ascii="宋体" w:eastAsia="宋体" w:hAnsi="宋体" w:cs="宋体"/>
          <w:color w:val="000000"/>
        </w:rPr>
        <w:t>，求离心率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Foyuvhd/yAzNAx1ODbqMbQ==" style="width:27.75pt;height:14.25pt" o:ole="">
            <v:imagedata r:id="rId151" o:title="eqIdaa4c355f11471a38f5583a434a1ddeb3"/>
          </v:shape>
          <o:OLEObject Type="Embed" ProgID="Equation.DSMT4" ShapeID="_x0000_i1099" DrawAspect="Content" ObjectID="_75" r:id="rId15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Foyuvhd/yAzNAx1ODbqMbQ==" style="width:11pt;height:12pt" o:ole="">
            <v:imagedata r:id="rId146" o:title="eqId4bcd8ee2d8367c167d6ae0abc741b6b8"/>
          </v:shape>
          <o:OLEObject Type="Embed" ProgID="Equation.DSMT4" ShapeID="_x0000_i1100" DrawAspect="Content" ObjectID="_76" r:id="rId153"/>
        </w:object>
      </w:r>
      <w:r>
        <w:rPr>
          <w:rFonts w:ascii="宋体" w:eastAsia="宋体" w:hAnsi="宋体" w:cs="宋体"/>
          <w:color w:val="000000"/>
        </w:rPr>
        <w:t>上存在一点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Foyuvhd/yAzNAx1ODbqMbQ==" style="width:48pt;height:14.25pt" o:ole="">
            <v:imagedata r:id="rId154" o:title="eqId7670df4e21ab2ba2dc34e23f425e1098"/>
          </v:shape>
          <o:OLEObject Type="Embed" ProgID="Equation.DSMT4" ShapeID="_x0000_i1101" DrawAspect="Content" ObjectID="_77" r:id="rId155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AM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306168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168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中垂线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的斜率为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Foyuvhd/yAzNAx1ODbqMbQ==" style="width:11pt;height:12pt" o:ole="">
            <v:imagedata r:id="rId146" o:title="eqId4bcd8ee2d8367c167d6ae0abc741b6b8"/>
          </v:shape>
          <o:OLEObject Type="Embed" ProgID="Equation.DSMT4" ShapeID="_x0000_i1102" DrawAspect="Content" ObjectID="_78" r:id="rId156"/>
        </w:objec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Foyuvhd/yAzNAx1ODbqMbQ==" style="width:40.2pt;height:13.8pt" o:ole="">
            <v:imagedata r:id="rId157" o:title="eqIddf1a67f1ffb62274c4faefc197a4cf82"/>
          </v:shape>
          <o:OLEObject Type="Embed" ProgID="Equation.DSMT4" ShapeID="_x0000_i1103" DrawAspect="Content" ObjectID="_79" r:id="rId158"/>
        </w:object>
      </w:r>
      <w:r>
        <w:rPr>
          <w:rFonts w:ascii="宋体" w:eastAsia="宋体" w:hAnsi="宋体" w:cs="宋体"/>
          <w:color w:val="000000"/>
        </w:rPr>
        <w:t>为钝角，求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 Foyuvhd/yAzNAx1ODbqMbQ==" style="width:45.75pt;height:16.5pt" o:ole="">
            <v:imagedata r:id="rId138" o:title="eqId51c530f4b7491b95acb8ce3eef9aa09d"/>
          </v:shape>
          <o:OLEObject Type="Embed" ProgID="Equation.DSMT4" ShapeID="_x0000_i1104" DrawAspect="Content" ObjectID="_80" r:id="rId159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 Foyuvhd/yAzNAx1ODbqMbQ==" style="width:13pt;height:12pt" o:ole="">
            <v:imagedata r:id="rId160" o:title="eqIda43b2faa4f81f32d94612dce724e772b"/>
          </v:shape>
          <o:OLEObject Type="Embed" ProgID="Equation.DSMT4" ShapeID="_x0000_i1105" DrawAspect="Content" ObjectID="_81" r:id="rId161"/>
        </w:object>
      </w:r>
      <w:r>
        <w:rPr>
          <w:rFonts w:ascii="宋体" w:eastAsia="宋体" w:hAnsi="宋体" w:cs="宋体"/>
          <w:color w:val="000000"/>
        </w:rPr>
        <w:t>．对于正实数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，定义集合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Foyuvhd/yAzNAx1ODbqMbQ==" style="width:129pt;height:18pt" o:ole="">
            <v:imagedata r:id="rId162" o:title="eqIdabd83013923162060afe797ae9ac1648"/>
          </v:shape>
          <o:OLEObject Type="Embed" ProgID="Equation.DSMT4" ShapeID="_x0000_i1106" DrawAspect="Content" ObjectID="_82" r:id="rId16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Foyuvhd/yAzNAx1ODbqMbQ==" style="width:60.6pt;height:16.8pt" o:ole="">
            <v:imagedata r:id="rId164" o:title="eqIdb923078510697d5f7f9ea392eb76dd9a"/>
          </v:shape>
          <o:OLEObject Type="Embed" ProgID="Equation.DSMT4" ShapeID="_x0000_i1107" DrawAspect="Content" ObjectID="_83" r:id="rId165"/>
        </w:object>
      </w:r>
      <w:r>
        <w:rPr>
          <w:rFonts w:ascii="宋体" w:eastAsia="宋体" w:hAnsi="宋体" w:cs="宋体"/>
          <w:color w:val="000000"/>
        </w:rPr>
        <w:t>，判断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Foyuvhd/yAzNAx1ODbqMbQ==" style="width:12pt;height:31pt" o:ole="">
            <v:imagedata r:id="rId125" o:title="eqIdac1a63ab608517bb10aa036783dfb51f"/>
          </v:shape>
          <o:OLEObject Type="Embed" ProgID="Equation.DSMT4" ShapeID="_x0000_i1108" DrawAspect="Content" ObjectID="_84" r:id="rId166"/>
        </w:object>
      </w:r>
      <w:r>
        <w:rPr>
          <w:rFonts w:ascii="宋体" w:eastAsia="宋体" w:hAnsi="宋体" w:cs="宋体"/>
          <w:color w:val="000000"/>
        </w:rPr>
        <w:t>是否是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Foyuvhd/yAzNAx1ODbqMbQ==" style="width:18.75pt;height:18pt" o:ole="">
            <v:imagedata r:id="rId167" o:title="eqId30515b63a79e2508c47ca425afee3c86"/>
          </v:shape>
          <o:OLEObject Type="Embed" ProgID="Equation.DSMT4" ShapeID="_x0000_i1109" DrawAspect="Content" ObjectID="_85" r:id="rId168"/>
        </w:object>
      </w:r>
      <w:r>
        <w:rPr>
          <w:rFonts w:ascii="宋体" w:eastAsia="宋体" w:hAnsi="宋体" w:cs="宋体"/>
          <w:color w:val="000000"/>
        </w:rPr>
        <w:t>中的元素，请说明理由；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 Foyuvhd/yAzNAx1ODbqMbQ==" style="width:152.25pt;height:39.75pt" o:ole="">
            <v:imagedata r:id="rId169" o:title="eqId9eb086c38130861bce96f700bed10eae"/>
          </v:shape>
          <o:OLEObject Type="Embed" ProgID="Equation.DSMT4" ShapeID="_x0000_i1110" DrawAspect="Content" ObjectID="_86" r:id="rId170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Foyuvhd/yAzNAx1ODbqMbQ==" style="width:45.75pt;height:16.5pt" o:ole="">
            <v:imagedata r:id="rId138" o:title="eqId51c530f4b7491b95acb8ce3eef9aa09d"/>
          </v:shape>
          <o:OLEObject Type="Embed" ProgID="Equation.DSMT4" ShapeID="_x0000_i1111" DrawAspect="Content" ObjectID="_87" r:id="rId171"/>
        </w:object>
      </w:r>
      <w:r>
        <w:rPr>
          <w:rFonts w:ascii="宋体" w:eastAsia="宋体" w:hAnsi="宋体" w:cs="宋体"/>
          <w:color w:val="000000"/>
        </w:rPr>
        <w:t>是偶函数，当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Foyuvhd/yAzNAx1ODbqMbQ==" style="width:37.8pt;height:14.4pt" o:ole="">
            <v:imagedata r:id="rId172" o:title="eqIdeaae91ed6da60e86e3bb9b3eb7e03e60"/>
          </v:shape>
          <o:OLEObject Type="Embed" ProgID="Equation.DSMT4" ShapeID="_x0000_i1112" DrawAspect="Content" ObjectID="_88" r:id="rId1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Foyuvhd/yAzNAx1ODbqMbQ==" style="width:59.1pt;height:15.6pt" o:ole="">
            <v:imagedata r:id="rId174" o:title="eqId3ffbd6d46c75b7454cc1259ed8d818ef"/>
          </v:shape>
          <o:OLEObject Type="Embed" ProgID="Equation.DSMT4" ShapeID="_x0000_i1113" DrawAspect="Content" ObjectID="_89" r:id="rId175"/>
        </w:object>
      </w:r>
      <w:r>
        <w:rPr>
          <w:rFonts w:ascii="宋体" w:eastAsia="宋体" w:hAnsi="宋体" w:cs="宋体"/>
          <w:color w:val="000000"/>
        </w:rPr>
        <w:t>，且对任意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Foyuvhd/yAzNAx1ODbqMbQ==" style="width:45.75pt;height:15.75pt;mso-position-horizontal-relative:page;mso-position-vertical-relative:page" o:ole="">
            <v:imagedata r:id="rId176" o:title="eqId30e9fa864472349a0094a4c8328e4536"/>
          </v:shape>
          <o:OLEObject Type="Embed" ProgID="Equation.DSMT4" ShapeID="_x0000_i1114" DrawAspect="Content" ObjectID="_90" r:id="rId177"/>
        </w:object>
      </w:r>
      <w:r>
        <w:rPr>
          <w:rFonts w:ascii="宋体" w:eastAsia="宋体" w:hAnsi="宋体" w:cs="宋体"/>
          <w:color w:val="000000"/>
        </w:rPr>
        <w:t>，均有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Foyuvhd/yAzNAx1ODbqMbQ==" style="width:48.75pt;height:18pt" o:ole="">
            <v:imagedata r:id="rId178" o:title="eqIdfe235fb3fbc663ecda80876958bb228a"/>
          </v:shape>
          <o:OLEObject Type="Embed" ProgID="Equation.DSMT4" ShapeID="_x0000_i1115" DrawAspect="Content" ObjectID="_91" r:id="rId179"/>
        </w:object>
      </w:r>
      <w:r>
        <w:rPr>
          <w:rFonts w:ascii="宋体" w:eastAsia="宋体" w:hAnsi="宋体" w:cs="宋体"/>
          <w:color w:val="000000"/>
        </w:rPr>
        <w:t>．写出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 Foyuvhd/yAzNAx1ODbqMbQ==" style="width:45.75pt;height:16.5pt" o:ole="">
            <v:imagedata r:id="rId138" o:title="eqId51c530f4b7491b95acb8ce3eef9aa09d"/>
          </v:shape>
          <o:OLEObject Type="Embed" ProgID="Equation.DSMT4" ShapeID="_x0000_i1116" DrawAspect="Content" ObjectID="_92" r:id="rId1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 Foyuvhd/yAzNAx1ODbqMbQ==" style="width:44pt;height:16pt" o:ole="">
            <v:imagedata r:id="rId181" o:title="eqIddf4cf16e39bff4aa2d482c90411d5ca6"/>
          </v:shape>
          <o:OLEObject Type="Embed" ProgID="Equation.DSMT4" ShapeID="_x0000_i1117" DrawAspect="Content" ObjectID="_93" r:id="rId182"/>
        </w:object>
      </w:r>
      <w:r>
        <w:rPr>
          <w:rFonts w:ascii="宋体" w:eastAsia="宋体" w:hAnsi="宋体" w:cs="宋体"/>
          <w:color w:val="000000"/>
        </w:rPr>
        <w:t>解析式，并证明：对任意实数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Foyuvhd/yAzNAx1ODbqMbQ==" style="width:61.95pt;height:15.9pt" o:ole="">
            <v:imagedata r:id="rId183" o:title="eqIdae224c13557e12662acca56acaf8dd29"/>
          </v:shape>
          <o:OLEObject Type="Embed" ProgID="Equation.DSMT4" ShapeID="_x0000_i1118" DrawAspect="Content" ObjectID="_94" r:id="rId18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 Foyuvhd/yAzNAx1ODbqMbQ==" style="width:32.25pt;height:15.75pt" o:ole="">
            <v:imagedata r:id="rId185" o:title="eqId25a4b68d7be63ec223f642976a1087ba"/>
          </v:shape>
          <o:OLEObject Type="Embed" ProgID="Equation.DSMT4" ShapeID="_x0000_i1119" DrawAspect="Content" ObjectID="_95" r:id="rId186"/>
        </w:object>
      </w:r>
      <w:r>
        <w:rPr>
          <w:rFonts w:ascii="宋体" w:eastAsia="宋体" w:hAnsi="宋体" w:cs="宋体"/>
          <w:color w:val="000000"/>
        </w:rPr>
        <w:t>上至多有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个零点．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87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7.bin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7.wmf" /><Relationship Id="rId12" Type="http://schemas.openxmlformats.org/officeDocument/2006/relationships/image" Target="media/image5.wmf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0.png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1.bin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2.wmf" /><Relationship Id="rId129" Type="http://schemas.openxmlformats.org/officeDocument/2006/relationships/oleObject" Target="embeddings/oleObject63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3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4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8.bin" /><Relationship Id="rId14" Type="http://schemas.openxmlformats.org/officeDocument/2006/relationships/image" Target="media/image6.wmf" /><Relationship Id="rId140" Type="http://schemas.openxmlformats.org/officeDocument/2006/relationships/image" Target="media/image68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2.bin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5.bin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7.bin" /><Relationship Id="rId156" Type="http://schemas.openxmlformats.org/officeDocument/2006/relationships/oleObject" Target="embeddings/oleObject78.bin" /><Relationship Id="rId157" Type="http://schemas.openxmlformats.org/officeDocument/2006/relationships/image" Target="media/image75.wmf" /><Relationship Id="rId158" Type="http://schemas.openxmlformats.org/officeDocument/2006/relationships/oleObject" Target="embeddings/oleObject79.bin" /><Relationship Id="rId159" Type="http://schemas.openxmlformats.org/officeDocument/2006/relationships/oleObject" Target="embeddings/oleObject80.bin" /><Relationship Id="rId16" Type="http://schemas.openxmlformats.org/officeDocument/2006/relationships/image" Target="media/image7.wmf" /><Relationship Id="rId160" Type="http://schemas.openxmlformats.org/officeDocument/2006/relationships/image" Target="media/image76.wmf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7.wmf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8.wmf" /><Relationship Id="rId165" Type="http://schemas.openxmlformats.org/officeDocument/2006/relationships/oleObject" Target="embeddings/oleObject83.bin" /><Relationship Id="rId166" Type="http://schemas.openxmlformats.org/officeDocument/2006/relationships/oleObject" Target="embeddings/oleObject84.bin" /><Relationship Id="rId167" Type="http://schemas.openxmlformats.org/officeDocument/2006/relationships/image" Target="media/image79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0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6.bin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1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2.wmf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3.wmf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4.wmf" /><Relationship Id="rId179" Type="http://schemas.openxmlformats.org/officeDocument/2006/relationships/oleObject" Target="embeddings/oleObject91.bin" /><Relationship Id="rId18" Type="http://schemas.openxmlformats.org/officeDocument/2006/relationships/image" Target="media/image8.wmf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5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6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5.bin" /><Relationship Id="rId187" Type="http://schemas.openxmlformats.org/officeDocument/2006/relationships/footer" Target="footer1.xml" /><Relationship Id="rId188" Type="http://schemas.openxmlformats.org/officeDocument/2006/relationships/theme" Target="theme/theme1.xml" /><Relationship Id="rId189" Type="http://schemas.openxmlformats.org/officeDocument/2006/relationships/numbering" Target="numbering.xml" /><Relationship Id="rId19" Type="http://schemas.openxmlformats.org/officeDocument/2006/relationships/oleObject" Target="embeddings/oleObject7.bin" /><Relationship Id="rId190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png" /><Relationship Id="rId37" Type="http://schemas.openxmlformats.org/officeDocument/2006/relationships/image" Target="media/image18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2.wmf" /><Relationship Id="rId46" Type="http://schemas.openxmlformats.org/officeDocument/2006/relationships/image" Target="media/image23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4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image" Target="media/image25.png" /><Relationship Id="rId51" Type="http://schemas.openxmlformats.org/officeDocument/2006/relationships/image" Target="media/image26.wmf" /><Relationship Id="rId52" Type="http://schemas.openxmlformats.org/officeDocument/2006/relationships/oleObject" Target="embeddings/oleObject22.bin" /><Relationship Id="rId53" Type="http://schemas.openxmlformats.org/officeDocument/2006/relationships/image" Target="media/image27.wmf" /><Relationship Id="rId54" Type="http://schemas.openxmlformats.org/officeDocument/2006/relationships/oleObject" Target="embeddings/oleObject23.bin" /><Relationship Id="rId55" Type="http://schemas.openxmlformats.org/officeDocument/2006/relationships/image" Target="media/image28.wmf" /><Relationship Id="rId56" Type="http://schemas.openxmlformats.org/officeDocument/2006/relationships/oleObject" Target="embeddings/oleObject24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5.bin" /><Relationship Id="rId59" Type="http://schemas.openxmlformats.org/officeDocument/2006/relationships/image" Target="media/image30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6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7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40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6.bin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9.bin" /><Relationship Id="rId86" Type="http://schemas.openxmlformats.org/officeDocument/2006/relationships/oleObject" Target="embeddings/oleObject40.bin" /><Relationship Id="rId87" Type="http://schemas.openxmlformats.org/officeDocument/2006/relationships/oleObject" Target="embeddings/oleObject41.bin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5.bin" /><Relationship Id="rId95" Type="http://schemas.openxmlformats.org/officeDocument/2006/relationships/oleObject" Target="embeddings/oleObject46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3772666184679424</dc:description>
  <cp:lastModifiedBy>学科网试题生产平台</cp:lastModifiedBy>
  <cp:revision>9</cp:revision>
  <dcterms:created xsi:type="dcterms:W3CDTF">2025-06-11T17:10:17Z</dcterms:created>
  <dcterms:modified xsi:type="dcterms:W3CDTF">2025-06-11T17:10:17Z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