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Heading2"/>
        <w:tabs>
          <w:tab w:val="left" w:pos="3828"/>
        </w:tabs>
        <w:jc w:val="center"/>
      </w:pPr>
      <w:r>
        <w:t>2017</w:t>
      </w:r>
      <w:r>
        <w:rPr>
          <w:rFonts w:hint="eastAsia"/>
        </w:rPr>
        <w:t>年</w:t>
      </w:r>
      <w:r>
        <w:t>4</w:t>
      </w:r>
      <w:r>
        <w:rPr>
          <w:rFonts w:hint="eastAsia"/>
        </w:rPr>
        <w:t>月浙江省普通高校招生选考科目考试</w:t>
      </w:r>
    </w:p>
    <w:p>
      <w:pPr>
        <w:pStyle w:val="Heading3"/>
        <w:tabs>
          <w:tab w:val="left" w:pos="3828"/>
        </w:tabs>
        <w:jc w:val="center"/>
      </w:pPr>
      <w:r>
        <w:rPr>
          <w:rFonts w:hint="eastAsia"/>
        </w:rPr>
        <w:t>物理试题</w:t>
      </w:r>
    </w:p>
    <w:p>
      <w:pPr>
        <w:pStyle w:val="PlainText"/>
        <w:tabs>
          <w:tab w:val="left" w:pos="3828"/>
        </w:tabs>
        <w:spacing w:line="360" w:lineRule="auto"/>
        <w:jc w:val="center"/>
        <w:rPr>
          <w:rFonts w:ascii="Times New Roman" w:eastAsia="黑体" w:hAnsi="Times New Roman" w:cs="Times New Roman"/>
        </w:rPr>
      </w:pPr>
      <w:r>
        <w:rPr>
          <w:rFonts w:ascii="Times New Roman" w:eastAsia="黑体" w:hAnsi="Times New Roman" w:cs="Times New Roman" w:hint="eastAsia"/>
        </w:rPr>
        <w:t>姓名：</w:t>
      </w:r>
      <w:r>
        <w:rPr>
          <w:rFonts w:ascii="Times New Roman" w:eastAsia="黑体" w:hAnsi="Times New Roman" w:cs="Times New Roman"/>
        </w:rPr>
        <w:t>____________</w:t>
      </w:r>
      <w:r>
        <w:rPr>
          <w:rFonts w:ascii="Times New Roman" w:eastAsia="黑体" w:hAnsi="Times New Roman" w:cs="Times New Roman" w:hint="eastAsia"/>
        </w:rPr>
        <w:t>　　　　准考证号：</w:t>
      </w:r>
      <w:r>
        <w:rPr>
          <w:rFonts w:ascii="Times New Roman" w:eastAsia="黑体" w:hAnsi="Times New Roman" w:cs="Times New Roman"/>
        </w:rPr>
        <w:t>____________</w:t>
      </w:r>
    </w:p>
    <w:p>
      <w:pPr>
        <w:pStyle w:val="PlainText"/>
        <w:tabs>
          <w:tab w:val="left" w:pos="3828"/>
        </w:tabs>
        <w:spacing w:line="360" w:lineRule="auto"/>
        <w:rPr>
          <w:rFonts w:ascii="Times New Roman" w:hAnsi="Times New Roman" w:cs="Times New Roman"/>
        </w:rPr>
      </w:pPr>
      <w:r>
        <w:rPr>
          <w:rFonts w:ascii="Times New Roman" w:hAnsi="Times New Roman" w:cs="Times New Roman" w:hint="eastAsia"/>
        </w:rPr>
        <w:t>本试题卷分选择题和非选择两部分，共</w:t>
      </w:r>
      <w:r>
        <w:rPr>
          <w:rFonts w:ascii="Times New Roman" w:hAnsi="Times New Roman" w:cs="Times New Roman"/>
        </w:rPr>
        <w:t>8</w:t>
      </w:r>
      <w:r>
        <w:rPr>
          <w:rFonts w:ascii="Times New Roman" w:hAnsi="Times New Roman" w:cs="Times New Roman" w:hint="eastAsia"/>
        </w:rPr>
        <w:t>页，满分</w:t>
      </w:r>
      <w:r>
        <w:rPr>
          <w:rFonts w:ascii="Times New Roman" w:hAnsi="Times New Roman" w:cs="Times New Roman"/>
        </w:rPr>
        <w:t>100</w:t>
      </w:r>
      <w:r>
        <w:rPr>
          <w:rFonts w:ascii="Times New Roman" w:hAnsi="Times New Roman" w:cs="Times New Roman" w:hint="eastAsia"/>
        </w:rPr>
        <w:t>分，考试时间</w:t>
      </w:r>
      <w:r>
        <w:rPr>
          <w:rFonts w:ascii="Times New Roman" w:hAnsi="Times New Roman" w:cs="Times New Roman"/>
        </w:rPr>
        <w:t>90</w:t>
      </w:r>
      <w:r>
        <w:rPr>
          <w:rFonts w:ascii="Times New Roman" w:hAnsi="Times New Roman" w:cs="Times New Roman" w:hint="eastAsia"/>
        </w:rPr>
        <w:t>分钟．其中加试题部分</w:t>
      </w:r>
      <w:r>
        <w:rPr>
          <w:rFonts w:ascii="Times New Roman" w:hAnsi="Times New Roman" w:cs="Times New Roman"/>
        </w:rPr>
        <w:t>30</w:t>
      </w:r>
      <w:r>
        <w:rPr>
          <w:rFonts w:ascii="Times New Roman" w:hAnsi="Times New Roman" w:cs="Times New Roman" w:hint="eastAsia"/>
        </w:rPr>
        <w:t>分，用</w:t>
      </w:r>
      <w:r>
        <w:rPr>
          <w:rFonts w:ascii="Times New Roman" w:eastAsia="黑体" w:hAnsi="Times New Roman" w:cs="Times New Roman" w:hint="eastAsia"/>
        </w:rPr>
        <w:t>【加试题】</w:t>
      </w:r>
      <w:r>
        <w:rPr>
          <w:rFonts w:ascii="Times New Roman" w:hAnsi="Times New Roman" w:cs="Times New Roman" w:hint="eastAsia"/>
        </w:rPr>
        <w:t>标出．</w:t>
      </w:r>
    </w:p>
    <w:p>
      <w:pPr>
        <w:pStyle w:val="PlainText"/>
        <w:tabs>
          <w:tab w:val="left" w:pos="3828"/>
        </w:tabs>
        <w:spacing w:line="360" w:lineRule="auto"/>
        <w:rPr>
          <w:rFonts w:ascii="Times New Roman" w:hAnsi="Times New Roman" w:cs="Times New Roman"/>
        </w:rPr>
      </w:pPr>
      <w:r>
        <w:rPr>
          <w:rFonts w:ascii="Times New Roman" w:eastAsia="黑体" w:hAnsi="Times New Roman" w:cs="Times New Roman" w:hint="eastAsia"/>
        </w:rPr>
        <w:t>考生注意：</w:t>
      </w:r>
    </w:p>
    <w:p>
      <w:pPr>
        <w:pStyle w:val="PlainText"/>
        <w:tabs>
          <w:tab w:val="left" w:pos="3828"/>
        </w:tabs>
        <w:spacing w:line="360" w:lineRule="auto"/>
        <w:rPr>
          <w:rFonts w:ascii="Times New Roman" w:eastAsia="楷体_GB2312" w:hAnsi="Times New Roman" w:cs="Times New Roman"/>
        </w:rPr>
      </w:pPr>
      <w:r>
        <w:rPr>
          <w:rFonts w:ascii="Times New Roman" w:eastAsia="楷体_GB2312" w:hAnsi="Times New Roman" w:cs="Times New Roman"/>
        </w:rPr>
        <w:t>1</w:t>
      </w:r>
      <w:r>
        <w:rPr>
          <w:rFonts w:ascii="Times New Roman" w:hAnsi="Times New Roman" w:cs="Times New Roman" w:hint="eastAsia"/>
        </w:rPr>
        <w:t>．</w:t>
      </w:r>
      <w:r>
        <w:rPr>
          <w:rFonts w:ascii="Times New Roman" w:eastAsia="楷体_GB2312" w:hAnsi="Times New Roman" w:cs="Times New Roman" w:hint="eastAsia"/>
        </w:rPr>
        <w:t>答题前，请务必将自己的姓名、准考证号用黑色字迹的签字笔或钢笔分别填写在试题卷和答题纸规定的位置上．</w:t>
      </w:r>
    </w:p>
    <w:p>
      <w:pPr>
        <w:pStyle w:val="PlainText"/>
        <w:tabs>
          <w:tab w:val="left" w:pos="3828"/>
        </w:tabs>
        <w:spacing w:line="360" w:lineRule="auto"/>
        <w:rPr>
          <w:rFonts w:ascii="Times New Roman" w:eastAsia="楷体_GB2312" w:hAnsi="Times New Roman" w:cs="Times New Roman"/>
        </w:rPr>
      </w:pPr>
      <w:r>
        <w:rPr>
          <w:rFonts w:ascii="Times New Roman" w:eastAsia="楷体_GB2312" w:hAnsi="Times New Roman" w:cs="Times New Roman"/>
        </w:rPr>
        <w:t>2</w:t>
      </w:r>
      <w:r>
        <w:rPr>
          <w:rFonts w:ascii="Times New Roman" w:eastAsia="楷体_GB2312" w:hAnsi="Times New Roman" w:cs="Times New Roman" w:hint="eastAsia"/>
        </w:rPr>
        <w:t>．答题时，请按照答题纸上</w:t>
      </w:r>
      <w:r>
        <w:rPr>
          <w:rFonts w:hAnsi="宋体" w:cs="Times New Roman" w:hint="eastAsia"/>
        </w:rPr>
        <w:t>“</w:t>
      </w:r>
      <w:r>
        <w:rPr>
          <w:rFonts w:ascii="Times New Roman" w:eastAsia="楷体_GB2312" w:hAnsi="Times New Roman" w:cs="Times New Roman" w:hint="eastAsia"/>
        </w:rPr>
        <w:t>注意事项</w:t>
      </w:r>
      <w:r>
        <w:rPr>
          <w:rFonts w:hAnsi="宋体" w:cs="Times New Roman" w:hint="eastAsia"/>
        </w:rPr>
        <w:t>”</w:t>
      </w:r>
      <w:r>
        <w:rPr>
          <w:rFonts w:ascii="Times New Roman" w:eastAsia="楷体_GB2312" w:hAnsi="Times New Roman" w:cs="Times New Roman" w:hint="eastAsia"/>
        </w:rPr>
        <w:t>的要求，在答题纸相应的位置上规范作答，在本试题卷上的作答一律无效．</w:t>
      </w:r>
    </w:p>
    <w:p>
      <w:pPr>
        <w:pStyle w:val="PlainText"/>
        <w:tabs>
          <w:tab w:val="left" w:pos="3828"/>
        </w:tabs>
        <w:spacing w:line="360" w:lineRule="auto"/>
        <w:rPr>
          <w:rFonts w:ascii="Times New Roman" w:eastAsia="楷体_GB2312" w:hAnsi="Times New Roman" w:cs="Times New Roman"/>
        </w:rPr>
      </w:pPr>
      <w:r>
        <w:rPr>
          <w:rFonts w:ascii="Times New Roman" w:eastAsia="楷体_GB2312" w:hAnsi="Times New Roman" w:cs="Times New Roman"/>
        </w:rPr>
        <w:t>3</w:t>
      </w:r>
      <w:r>
        <w:rPr>
          <w:rFonts w:ascii="Times New Roman" w:eastAsia="楷体_GB2312" w:hAnsi="Times New Roman" w:cs="Times New Roman" w:hint="eastAsia"/>
        </w:rPr>
        <w:t>．非选择题的答案必须使用黑色字迹的签字笔或钢笔写在答题纸上相应区域内，作图时可先使用</w:t>
      </w:r>
      <w:r>
        <w:rPr>
          <w:rFonts w:ascii="Times New Roman" w:eastAsia="楷体_GB2312" w:hAnsi="Times New Roman" w:cs="Times New Roman"/>
        </w:rPr>
        <w:t>2B</w:t>
      </w:r>
      <w:r>
        <w:rPr>
          <w:rFonts w:ascii="Times New Roman" w:eastAsia="楷体_GB2312" w:hAnsi="Times New Roman" w:cs="Times New Roman" w:hint="eastAsia"/>
        </w:rPr>
        <w:t>铅笔，确定后必须使用黑色字迹的签字笔或钢笔描黑，答案写在本试题卷上无效．</w:t>
      </w:r>
    </w:p>
    <w:p>
      <w:pPr>
        <w:pStyle w:val="PlainText"/>
        <w:tabs>
          <w:tab w:val="left" w:pos="3828"/>
        </w:tabs>
        <w:spacing w:line="360" w:lineRule="auto"/>
        <w:rPr>
          <w:rFonts w:ascii="Times New Roman" w:hAnsi="Times New Roman" w:cs="Times New Roman"/>
        </w:rPr>
      </w:pPr>
      <w:r>
        <w:rPr>
          <w:rFonts w:ascii="Times New Roman" w:eastAsia="楷体_GB2312" w:hAnsi="Times New Roman" w:cs="Times New Roman"/>
        </w:rPr>
        <w:t>4</w:t>
      </w:r>
      <w:r>
        <w:rPr>
          <w:rFonts w:ascii="Times New Roman" w:eastAsia="楷体_GB2312" w:hAnsi="Times New Roman" w:cs="Times New Roman" w:hint="eastAsia"/>
        </w:rPr>
        <w:t>．可能用到的相关公式或参数：重力速度</w:t>
      </w:r>
      <w:r>
        <w:rPr>
          <w:rFonts w:ascii="Times New Roman" w:eastAsia="楷体_GB2312" w:hAnsi="Times New Roman" w:cs="Times New Roman"/>
          <w:i/>
        </w:rPr>
        <w:t>g</w:t>
      </w:r>
      <w:r>
        <w:rPr>
          <w:rFonts w:ascii="Times New Roman" w:eastAsia="楷体_GB2312" w:hAnsi="Times New Roman" w:cs="Times New Roman" w:hint="eastAsia"/>
        </w:rPr>
        <w:t>均取</w:t>
      </w:r>
      <w:r>
        <w:rPr>
          <w:rFonts w:ascii="Times New Roman" w:eastAsia="楷体_GB2312" w:hAnsi="Times New Roman" w:cs="Times New Roman"/>
        </w:rPr>
        <w:t>10 m/s</w:t>
      </w:r>
      <w:r>
        <w:rPr>
          <w:rFonts w:ascii="Times New Roman" w:eastAsia="楷体_GB2312" w:hAnsi="Times New Roman" w:cs="Times New Roman"/>
          <w:vertAlign w:val="superscript"/>
        </w:rPr>
        <w:t>2</w:t>
      </w:r>
      <w:r>
        <w:rPr>
          <w:rFonts w:ascii="Times New Roman" w:eastAsia="楷体_GB2312" w:hAnsi="Times New Roman" w:cs="Times New Roman"/>
        </w:rPr>
        <w:t>.</w:t>
      </w:r>
    </w:p>
    <w:p>
      <w:pPr>
        <w:pStyle w:val="PlainText"/>
        <w:tabs>
          <w:tab w:val="left" w:pos="3828"/>
        </w:tabs>
        <w:spacing w:line="360" w:lineRule="auto"/>
        <w:jc w:val="center"/>
        <w:rPr>
          <w:rFonts w:ascii="Times New Roman" w:eastAsia="黑体" w:hAnsi="Times New Roman" w:cs="Times New Roman"/>
        </w:rPr>
      </w:pPr>
    </w:p>
    <w:p>
      <w:pPr>
        <w:pStyle w:val="PlainText"/>
        <w:tabs>
          <w:tab w:val="left" w:pos="3828"/>
        </w:tabs>
        <w:spacing w:line="360" w:lineRule="auto"/>
        <w:jc w:val="center"/>
        <w:rPr>
          <w:rFonts w:ascii="Times New Roman" w:hAnsi="Times New Roman" w:cs="Times New Roman"/>
        </w:rPr>
      </w:pPr>
      <w:r>
        <w:rPr>
          <w:rFonts w:ascii="Times New Roman" w:eastAsia="黑体" w:hAnsi="Times New Roman" w:cs="Times New Roman" w:hint="eastAsia"/>
        </w:rPr>
        <w:t>选择题部分</w:t>
      </w:r>
    </w:p>
    <w:p>
      <w:pPr>
        <w:pStyle w:val="PlainText"/>
        <w:tabs>
          <w:tab w:val="left" w:pos="3828"/>
        </w:tabs>
        <w:spacing w:line="360" w:lineRule="auto"/>
        <w:rPr>
          <w:rFonts w:ascii="Times New Roman" w:hAnsi="Times New Roman" w:cs="Times New Roman"/>
        </w:rPr>
      </w:pPr>
      <w:r>
        <w:rPr>
          <w:rFonts w:ascii="Times New Roman" w:eastAsia="黑体" w:hAnsi="Times New Roman" w:cs="Times New Roman" w:hint="eastAsia"/>
        </w:rPr>
        <w:t>一、选择题</w:t>
      </w:r>
      <w:r>
        <w:rPr>
          <w:rFonts w:eastAsia="黑体" w:hAnsi="宋体" w:cs="Times New Roman" w:hint="eastAsia"/>
        </w:rPr>
        <w:t>Ⅰ</w:t>
      </w:r>
      <w:r>
        <w:rPr>
          <w:rFonts w:ascii="Times New Roman" w:hAnsi="Times New Roman" w:cs="Times New Roman"/>
        </w:rPr>
        <w:t>(</w:t>
      </w:r>
      <w:r>
        <w:rPr>
          <w:rFonts w:ascii="Times New Roman" w:hAnsi="Times New Roman" w:cs="Times New Roman" w:hint="eastAsia"/>
        </w:rPr>
        <w:t>本题共</w:t>
      </w:r>
      <w:r>
        <w:rPr>
          <w:rFonts w:ascii="Times New Roman" w:hAnsi="Times New Roman" w:cs="Times New Roman"/>
        </w:rPr>
        <w:t>13</w:t>
      </w:r>
      <w:r>
        <w:rPr>
          <w:rFonts w:ascii="Times New Roman" w:hAnsi="Times New Roman" w:cs="Times New Roman" w:hint="eastAsia"/>
        </w:rPr>
        <w:t>小题，每小题</w:t>
      </w:r>
      <w:r>
        <w:rPr>
          <w:rFonts w:ascii="Times New Roman" w:hAnsi="Times New Roman" w:cs="Times New Roman"/>
        </w:rPr>
        <w:t>3</w:t>
      </w:r>
      <w:r>
        <w:rPr>
          <w:rFonts w:ascii="Times New Roman" w:hAnsi="Times New Roman" w:cs="Times New Roman" w:hint="eastAsia"/>
        </w:rPr>
        <w:t>分，共</w:t>
      </w:r>
      <w:r>
        <w:rPr>
          <w:rFonts w:ascii="Times New Roman" w:hAnsi="Times New Roman" w:cs="Times New Roman"/>
        </w:rPr>
        <w:t>39</w:t>
      </w:r>
      <w:r>
        <w:rPr>
          <w:rFonts w:ascii="Times New Roman" w:hAnsi="Times New Roman" w:cs="Times New Roman" w:hint="eastAsia"/>
        </w:rPr>
        <w:t>分．每小题列出的四个备选项中只有一个是符合题目要求的，不选、多选、错选均不得分</w:t>
      </w:r>
      <w:r>
        <w:rPr>
          <w:rFonts w:ascii="Times New Roman" w:hAnsi="Times New Roman" w:cs="Times New Roman"/>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．下列物理量及对应的国际单位制单位符号，正确的是</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．力，</w:t>
      </w:r>
      <w:r>
        <w:rPr>
          <w:rFonts w:ascii="Times New Roman" w:hAnsi="Times New Roman" w:cs="Times New Roman"/>
        </w:rPr>
        <w:t xml:space="preserve">kg  </w:t>
      </w:r>
      <w:r>
        <w:rPr>
          <w:rFonts w:ascii="Times New Roman" w:hAnsi="Times New Roman" w:cs="Times New Roman"/>
        </w:rPr>
        <w:tab/>
      </w:r>
      <w:r>
        <w:rPr>
          <w:rFonts w:ascii="Times New Roman" w:hAnsi="Times New Roman" w:cs="Times New Roman"/>
        </w:rPr>
        <w:t>B</w:t>
      </w:r>
      <w:r>
        <w:rPr>
          <w:rFonts w:ascii="Times New Roman" w:hAnsi="Times New Roman" w:cs="Times New Roman" w:hint="eastAsia"/>
        </w:rPr>
        <w:t>．功率，</w:t>
      </w:r>
      <w:r>
        <w:rPr>
          <w:rFonts w:ascii="Times New Roman" w:hAnsi="Times New Roman" w:cs="Times New Roman"/>
        </w:rPr>
        <w:t xml:space="preserve">J  </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．电场强度，</w:t>
      </w:r>
      <w:r>
        <w:rPr>
          <w:rFonts w:ascii="Times New Roman" w:hAnsi="Times New Roman" w:cs="Times New Roman"/>
        </w:rPr>
        <w:t xml:space="preserve">C/N  </w:t>
      </w:r>
      <w:r>
        <w:rPr>
          <w:rFonts w:ascii="Times New Roman" w:hAnsi="Times New Roman" w:cs="Times New Roman"/>
        </w:rPr>
        <w:tab/>
      </w:r>
      <w:r>
        <w:rPr>
          <w:rFonts w:ascii="Times New Roman" w:hAnsi="Times New Roman" w:cs="Times New Roman"/>
        </w:rPr>
        <w:t>D</w:t>
      </w:r>
      <w:r>
        <w:rPr>
          <w:rFonts w:ascii="Times New Roman" w:hAnsi="Times New Roman" w:cs="Times New Roman" w:hint="eastAsia"/>
        </w:rPr>
        <w:t>．电压，</w:t>
      </w:r>
      <w:r>
        <w:rPr>
          <w:rFonts w:ascii="Times New Roman" w:hAnsi="Times New Roman" w:cs="Times New Roman"/>
        </w:rPr>
        <w:t>V</w:t>
      </w:r>
    </w:p>
    <w:p>
      <w:pPr>
        <w:pStyle w:val="PlainText"/>
        <w:tabs>
          <w:tab w:val="left" w:pos="3828"/>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．下列各组物理量中均为矢量的是</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．路程和位移</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B</w:t>
      </w:r>
      <w:r>
        <w:rPr>
          <w:rFonts w:ascii="Times New Roman" w:hAnsi="Times New Roman" w:cs="Times New Roman" w:hint="eastAsia"/>
        </w:rPr>
        <w:t>．速度和加速度</w:t>
      </w:r>
      <w:r>
        <w:rPr>
          <w:rFonts w:ascii="Times New Roman" w:hAnsi="Times New Roman" w:cs="Times New Roman"/>
        </w:rPr>
        <w:t xml:space="preserve">  </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．力和功</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w:t>
      </w:r>
      <w:r>
        <w:rPr>
          <w:rFonts w:ascii="Times New Roman" w:hAnsi="Times New Roman" w:cs="Times New Roman" w:hint="eastAsia"/>
        </w:rPr>
        <w:t>．电场强度和电势</w:t>
      </w:r>
    </w:p>
    <w:p>
      <w:pPr>
        <w:pStyle w:val="PlainText"/>
        <w:tabs>
          <w:tab w:val="left" w:pos="3828"/>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．下列描述正确的是</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．开普勒提出所有行星绕太阳运动的轨道都是椭圆</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．牛顿通过实验测出了万有引力常数</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．库仑通过扭秤实验测定了电子的电荷量</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．法拉第发现了电流的磁效应</w:t>
      </w:r>
    </w:p>
    <w:p>
      <w:pPr>
        <w:pStyle w:val="PlainText"/>
        <w:tabs>
          <w:tab w:val="left" w:pos="3828"/>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hint="eastAsia"/>
        </w:rPr>
        <w:t>如图</w:t>
      </w:r>
      <w:r>
        <w:rPr>
          <w:rFonts w:ascii="Times New Roman" w:hAnsi="Times New Roman" w:cs="Times New Roman"/>
        </w:rPr>
        <w:t>1</w:t>
      </w:r>
      <w:r>
        <w:rPr>
          <w:rFonts w:ascii="Times New Roman" w:hAnsi="Times New Roman" w:cs="Times New Roman" w:hint="eastAsia"/>
        </w:rPr>
        <w:t>所示，拿一个长约</w:t>
      </w:r>
      <w:r>
        <w:rPr>
          <w:rFonts w:ascii="Times New Roman" w:hAnsi="Times New Roman" w:cs="Times New Roman"/>
        </w:rPr>
        <w:t>1.5 m</w:t>
      </w:r>
      <w:r>
        <w:rPr>
          <w:rFonts w:ascii="Times New Roman" w:hAnsi="Times New Roman" w:cs="Times New Roman" w:hint="eastAsia"/>
        </w:rPr>
        <w:t>的玻璃筒，一端封闭，另一端有开关，把金属片和小羽毛放到玻璃筒里．把玻璃筒倒立过来，观察它们下落的情况．然后把玻璃筒里的空气抽出，再把玻璃筒倒立过来，再次观察它们下落的情况．下列说法正确的是</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pt;height:114pt" coordsize="21600,21600" o:preferrelative="t" filled="f" stroked="f">
            <v:stroke joinstyle="miter"/>
            <v:imagedata r:id="rId5" r:href="rId6"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．玻璃筒充满空气时，金属片和小羽毛下落一样快</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．玻璃筒充满空气时，金属片和小羽毛均做自由落体运动</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．玻璃筒抽出空气后，金属片和小羽毛下落一样快</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．玻璃筒抽出空气后，金属片比小羽毛下落快</w:t>
      </w:r>
    </w:p>
    <w:p>
      <w:pPr>
        <w:pStyle w:val="PlainText"/>
        <w:tabs>
          <w:tab w:val="left" w:pos="3828"/>
        </w:tabs>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hint="eastAsia"/>
        </w:rPr>
        <w:t>．四月的江南草长莺飞，桃红柳绿，雨水连绵．伴随温柔的雨势，时常出现瓢泼大雨，雷电交加的景象，在某次闪电过后约</w:t>
      </w:r>
      <w:r>
        <w:rPr>
          <w:rFonts w:ascii="Times New Roman" w:hAnsi="Times New Roman" w:cs="Times New Roman"/>
        </w:rPr>
        <w:t>2 s</w:t>
      </w:r>
      <w:r>
        <w:rPr>
          <w:rFonts w:ascii="Times New Roman" w:hAnsi="Times New Roman" w:cs="Times New Roman" w:hint="eastAsia"/>
        </w:rPr>
        <w:t>小明听到雷声，则雷电生成处离小明的距离约为</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w:t>
      </w:r>
      <w:r>
        <w:rPr>
          <w:rFonts w:ascii="Times New Roman" w:hAnsi="Times New Roman" w:cs="Times New Roman"/>
        </w:rPr>
        <w:t>6</w:t>
      </w:r>
      <w:r>
        <w:rPr>
          <w:rFonts w:hAnsi="宋体" w:cs="Times New Roman" w:hint="eastAsia"/>
        </w:rPr>
        <w:t>×</w:t>
      </w:r>
      <w:r>
        <w:rPr>
          <w:rFonts w:ascii="Times New Roman" w:hAnsi="Times New Roman" w:cs="Times New Roman"/>
        </w:rPr>
        <w:t>10</w:t>
      </w:r>
      <w:r>
        <w:rPr>
          <w:rFonts w:ascii="Times New Roman" w:hAnsi="Times New Roman" w:cs="Times New Roman"/>
          <w:vertAlign w:val="superscript"/>
        </w:rPr>
        <w:t>2</w:t>
      </w:r>
      <w:r>
        <w:rPr>
          <w:rFonts w:ascii="Times New Roman" w:hAnsi="Times New Roman" w:cs="Times New Roman"/>
        </w:rPr>
        <w:t xml:space="preserve"> m  </w:t>
      </w:r>
      <w:r>
        <w:rPr>
          <w:rFonts w:ascii="Times New Roman" w:hAnsi="Times New Roman" w:cs="Times New Roman"/>
        </w:rPr>
        <w:tab/>
      </w:r>
      <w:r>
        <w:rPr>
          <w:rFonts w:ascii="Times New Roman" w:hAnsi="Times New Roman" w:cs="Times New Roman"/>
        </w:rPr>
        <w:t>B</w:t>
      </w:r>
      <w:r>
        <w:rPr>
          <w:rFonts w:ascii="Times New Roman" w:hAnsi="Times New Roman" w:cs="Times New Roman" w:hint="eastAsia"/>
        </w:rPr>
        <w:t>．</w:t>
      </w:r>
      <w:r>
        <w:rPr>
          <w:rFonts w:ascii="Times New Roman" w:hAnsi="Times New Roman" w:cs="Times New Roman"/>
        </w:rPr>
        <w:t>6</w:t>
      </w:r>
      <w:r>
        <w:rPr>
          <w:rFonts w:hAnsi="宋体" w:cs="Times New Roman" w:hint="eastAsia"/>
        </w:rPr>
        <w:t>×</w:t>
      </w:r>
      <w:r>
        <w:rPr>
          <w:rFonts w:ascii="Times New Roman" w:hAnsi="Times New Roman" w:cs="Times New Roman"/>
        </w:rPr>
        <w:t>10</w:t>
      </w:r>
      <w:r>
        <w:rPr>
          <w:rFonts w:ascii="Times New Roman" w:hAnsi="Times New Roman" w:cs="Times New Roman"/>
          <w:vertAlign w:val="superscript"/>
        </w:rPr>
        <w:t>4</w:t>
      </w:r>
      <w:r>
        <w:rPr>
          <w:rFonts w:ascii="Times New Roman" w:hAnsi="Times New Roman" w:cs="Times New Roman"/>
        </w:rPr>
        <w:t xml:space="preserve"> m  </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w:t>
      </w:r>
      <w:r>
        <w:rPr>
          <w:rFonts w:ascii="Times New Roman" w:hAnsi="Times New Roman" w:cs="Times New Roman"/>
        </w:rPr>
        <w:t>6</w:t>
      </w:r>
      <w:r>
        <w:rPr>
          <w:rFonts w:hAnsi="宋体" w:cs="Times New Roman" w:hint="eastAsia"/>
        </w:rPr>
        <w:t>×</w:t>
      </w:r>
      <w:r>
        <w:rPr>
          <w:rFonts w:ascii="Times New Roman" w:hAnsi="Times New Roman" w:cs="Times New Roman"/>
        </w:rPr>
        <w:t>10</w:t>
      </w:r>
      <w:r>
        <w:rPr>
          <w:rFonts w:ascii="Times New Roman" w:hAnsi="Times New Roman" w:cs="Times New Roman"/>
          <w:vertAlign w:val="superscript"/>
        </w:rPr>
        <w:t>6</w:t>
      </w:r>
      <w:r>
        <w:rPr>
          <w:rFonts w:ascii="Times New Roman" w:hAnsi="Times New Roman" w:cs="Times New Roman"/>
        </w:rPr>
        <w:t xml:space="preserve"> m  </w:t>
      </w:r>
      <w:r>
        <w:rPr>
          <w:rFonts w:ascii="Times New Roman" w:hAnsi="Times New Roman" w:cs="Times New Roman"/>
        </w:rPr>
        <w:tab/>
      </w:r>
      <w:r>
        <w:rPr>
          <w:rFonts w:ascii="Times New Roman" w:hAnsi="Times New Roman" w:cs="Times New Roman"/>
        </w:rPr>
        <w:t>D</w:t>
      </w:r>
      <w:r>
        <w:rPr>
          <w:rFonts w:ascii="Times New Roman" w:hAnsi="Times New Roman" w:cs="Times New Roman" w:hint="eastAsia"/>
        </w:rPr>
        <w:t>．</w:t>
      </w:r>
      <w:r>
        <w:rPr>
          <w:rFonts w:ascii="Times New Roman" w:hAnsi="Times New Roman" w:cs="Times New Roman"/>
        </w:rPr>
        <w:t>6</w:t>
      </w:r>
      <w:r>
        <w:rPr>
          <w:rFonts w:hAnsi="宋体" w:cs="Times New Roman" w:hint="eastAsia"/>
        </w:rPr>
        <w:t>×</w:t>
      </w:r>
      <w:r>
        <w:rPr>
          <w:rFonts w:ascii="Times New Roman" w:hAnsi="Times New Roman" w:cs="Times New Roman"/>
        </w:rPr>
        <w:t>10</w:t>
      </w:r>
      <w:r>
        <w:rPr>
          <w:rFonts w:ascii="Times New Roman" w:hAnsi="Times New Roman" w:cs="Times New Roman"/>
          <w:vertAlign w:val="superscript"/>
        </w:rPr>
        <w:t>8</w:t>
      </w:r>
      <w:r>
        <w:rPr>
          <w:rFonts w:ascii="Times New Roman" w:hAnsi="Times New Roman" w:cs="Times New Roman"/>
        </w:rPr>
        <w:t xml:space="preserve"> m</w:t>
      </w:r>
    </w:p>
    <w:p>
      <w:pPr>
        <w:pStyle w:val="PlainText"/>
        <w:tabs>
          <w:tab w:val="left" w:pos="3828"/>
        </w:tabs>
        <w:spacing w:line="360" w:lineRule="auto"/>
        <w:rPr>
          <w:rFonts w:ascii="Times New Roman" w:hAnsi="Times New Roman" w:cs="Times New Roman"/>
        </w:rPr>
      </w:pPr>
      <w:r>
        <w:rPr>
          <w:rFonts w:ascii="Times New Roman" w:hAnsi="Times New Roman" w:cs="Times New Roman"/>
        </w:rPr>
        <w:t>6.</w:t>
      </w:r>
      <w:r>
        <w:rPr>
          <w:rFonts w:ascii="Times New Roman" w:hAnsi="Times New Roman" w:cs="Times New Roman" w:hint="eastAsia"/>
        </w:rPr>
        <w:t>汽车以</w:t>
      </w:r>
      <w:r>
        <w:rPr>
          <w:rFonts w:ascii="Times New Roman" w:hAnsi="Times New Roman" w:cs="Times New Roman"/>
        </w:rPr>
        <w:t>10 m/s</w:t>
      </w:r>
      <w:r>
        <w:rPr>
          <w:rFonts w:ascii="Times New Roman" w:hAnsi="Times New Roman" w:cs="Times New Roman" w:hint="eastAsia"/>
        </w:rPr>
        <w:t>的速度在马路上匀速行驶，驾驶员发现正前方</w:t>
      </w:r>
      <w:r>
        <w:rPr>
          <w:rFonts w:ascii="Times New Roman" w:hAnsi="Times New Roman" w:cs="Times New Roman"/>
        </w:rPr>
        <w:t>15 m</w:t>
      </w:r>
      <w:r>
        <w:rPr>
          <w:rFonts w:ascii="Times New Roman" w:hAnsi="Times New Roman" w:cs="Times New Roman" w:hint="eastAsia"/>
        </w:rPr>
        <w:t>处的斑马线上有行人，于是刹车礼让，汽车恰好停在斑马线前．假设驾驶员的反应时间为</w:t>
      </w:r>
      <w:r>
        <w:rPr>
          <w:rFonts w:ascii="Times New Roman" w:hAnsi="Times New Roman" w:cs="Times New Roman"/>
        </w:rPr>
        <w:t>0.5 s</w:t>
      </w:r>
      <w:r>
        <w:rPr>
          <w:rFonts w:ascii="Times New Roman" w:hAnsi="Times New Roman" w:cs="Times New Roman" w:hint="eastAsia"/>
        </w:rPr>
        <w:t>，汽车运动的</w:t>
      </w:r>
      <w:r>
        <w:rPr>
          <w:rFonts w:ascii="Book Antiqua" w:hAnsi="Book Antiqua" w:cs="Times New Roman"/>
          <w:i/>
        </w:rPr>
        <w:t>v</w:t>
      </w:r>
      <w:r>
        <w:rPr>
          <w:rFonts w:ascii="Times New Roman" w:hAnsi="Times New Roman" w:cs="Times New Roman" w:hint="eastAsia"/>
        </w:rPr>
        <w:t>－</w:t>
      </w:r>
      <w:r>
        <w:rPr>
          <w:rFonts w:ascii="Times New Roman" w:hAnsi="Times New Roman" w:cs="Times New Roman"/>
          <w:i/>
        </w:rPr>
        <w:t>t</w:t>
      </w:r>
      <w:r>
        <w:rPr>
          <w:rFonts w:ascii="Times New Roman" w:hAnsi="Times New Roman" w:cs="Times New Roman" w:hint="eastAsia"/>
        </w:rPr>
        <w:t>图象如图</w:t>
      </w:r>
      <w:r>
        <w:rPr>
          <w:rFonts w:ascii="Times New Roman" w:hAnsi="Times New Roman" w:cs="Times New Roman"/>
        </w:rPr>
        <w:t>2</w:t>
      </w:r>
      <w:r>
        <w:rPr>
          <w:rFonts w:ascii="Times New Roman" w:hAnsi="Times New Roman" w:cs="Times New Roman" w:hint="eastAsia"/>
        </w:rPr>
        <w:t>所示．则汽车的加速度大小为</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26" type="#_x0000_t75" style="width:87.6pt;height:60.6pt" coordsize="21600,21600" o:preferrelative="t" filled="f" stroked="f">
            <v:stroke joinstyle="miter"/>
            <v:imagedata r:id="rId7" r:href="rId8"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2</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w:t>
      </w:r>
      <w:r>
        <w:rPr>
          <w:rFonts w:ascii="Times New Roman" w:hAnsi="Times New Roman" w:cs="Times New Roman"/>
        </w:rPr>
        <w:t>20 m</w:t>
      </w:r>
      <w:r>
        <w:rPr>
          <w:rFonts w:ascii="IPAPANNEW" w:hAnsi="IPAPANNEW" w:cs="Times New Roman"/>
        </w:rPr>
        <w:t>/s</w:t>
      </w:r>
      <w:r>
        <w:rPr>
          <w:rFonts w:ascii="IPAPANNEW" w:hAnsi="IPAPANNEW" w:cs="Times New Roman"/>
          <w:vertAlign w:val="superscript"/>
        </w:rPr>
        <w:t>2</w:t>
      </w:r>
      <w:r>
        <w:rPr>
          <w:rFonts w:ascii="IPAPANNEW" w:hAnsi="IPAPANNEW" w:cs="Times New Roman"/>
        </w:rPr>
        <w:t xml:space="preserve">  </w:t>
      </w:r>
      <w:r>
        <w:rPr>
          <w:rFonts w:ascii="IPAPANNEW" w:hAnsi="IPAPANNEW" w:cs="Times New Roman"/>
        </w:rPr>
        <w:tab/>
      </w:r>
      <w:r>
        <w:rPr>
          <w:rFonts w:ascii="IPAPANNEW" w:hAnsi="IPAPANNEW" w:cs="Times New Roman"/>
        </w:rPr>
        <w:t>B</w:t>
      </w:r>
      <w:r>
        <w:rPr>
          <w:rFonts w:ascii="IPAPANNEW" w:hAnsi="IPAPANNEW" w:cs="Times New Roman" w:hint="eastAsia"/>
        </w:rPr>
        <w:t>．</w:t>
      </w:r>
      <w:r>
        <w:rPr>
          <w:rFonts w:ascii="IPAPANNEW" w:hAnsi="IPAPANNEW" w:cs="Times New Roman"/>
        </w:rPr>
        <w:t>6 m/</w:t>
      </w:r>
      <w:r>
        <w:rPr>
          <w:rFonts w:ascii="Times New Roman" w:hAnsi="Times New Roman" w:cs="Times New Roman"/>
        </w:rPr>
        <w:t>s</w:t>
      </w:r>
      <w:r>
        <w:rPr>
          <w:rFonts w:ascii="Times New Roman" w:hAnsi="Times New Roman" w:cs="Times New Roman"/>
          <w:vertAlign w:val="superscript"/>
        </w:rPr>
        <w:t>2</w:t>
      </w:r>
      <w:r>
        <w:rPr>
          <w:rFonts w:ascii="Times New Roman" w:hAnsi="Times New Roman" w:cs="Times New Roman"/>
        </w:rPr>
        <w:t xml:space="preserve">  </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w:t>
      </w:r>
      <w:r>
        <w:rPr>
          <w:rFonts w:ascii="Times New Roman" w:hAnsi="Times New Roman" w:cs="Times New Roman"/>
        </w:rPr>
        <w:t>5 m</w:t>
      </w:r>
      <w:r>
        <w:rPr>
          <w:rFonts w:ascii="IPAPANNEW" w:hAnsi="IPAPANNEW" w:cs="Times New Roman"/>
        </w:rPr>
        <w:t>/s</w:t>
      </w:r>
      <w:r>
        <w:rPr>
          <w:rFonts w:ascii="IPAPANNEW" w:hAnsi="IPAPANNEW" w:cs="Times New Roman"/>
          <w:vertAlign w:val="superscript"/>
        </w:rPr>
        <w:t>2</w:t>
      </w:r>
      <w:r>
        <w:rPr>
          <w:rFonts w:ascii="IPAPANNEW" w:hAnsi="IPAPANNEW" w:cs="Times New Roman"/>
        </w:rPr>
        <w:t xml:space="preserve">  </w:t>
      </w:r>
      <w:r>
        <w:rPr>
          <w:rFonts w:ascii="IPAPANNEW" w:hAnsi="IPAPANNEW" w:cs="Times New Roman"/>
        </w:rPr>
        <w:tab/>
      </w:r>
      <w:r>
        <w:rPr>
          <w:rFonts w:ascii="IPAPANNEW" w:hAnsi="IPAPANNEW" w:cs="Times New Roman"/>
        </w:rPr>
        <w:t>D</w:t>
      </w:r>
      <w:r>
        <w:rPr>
          <w:rFonts w:ascii="IPAPANNEW" w:hAnsi="IPAPANNEW" w:cs="Times New Roman" w:hint="eastAsia"/>
        </w:rPr>
        <w:t>．</w:t>
      </w:r>
      <w:r>
        <w:rPr>
          <w:rFonts w:ascii="IPAPANNEW" w:hAnsi="IPAPANNEW" w:cs="Times New Roman"/>
        </w:rPr>
        <w:t>4 m/</w:t>
      </w:r>
      <w:r>
        <w:rPr>
          <w:rFonts w:ascii="Times New Roman" w:hAnsi="Times New Roman" w:cs="Times New Roman"/>
        </w:rPr>
        <w:t>s</w:t>
      </w:r>
      <w:r>
        <w:rPr>
          <w:rFonts w:ascii="Times New Roman" w:hAnsi="Times New Roman" w:cs="Times New Roman"/>
          <w:vertAlign w:val="superscript"/>
        </w:rPr>
        <w:t>2</w:t>
      </w:r>
    </w:p>
    <w:p>
      <w:pPr>
        <w:pStyle w:val="PlainText"/>
        <w:tabs>
          <w:tab w:val="left" w:pos="3828"/>
        </w:tabs>
        <w:spacing w:line="360" w:lineRule="auto"/>
        <w:rPr>
          <w:rFonts w:ascii="Times New Roman" w:hAnsi="Times New Roman" w:cs="Times New Roman"/>
        </w:rPr>
      </w:pPr>
      <w:r>
        <w:rPr>
          <w:rFonts w:ascii="Times New Roman" w:hAnsi="Times New Roman" w:cs="Times New Roman"/>
        </w:rPr>
        <w:t>7.</w:t>
      </w:r>
      <w:r>
        <w:rPr>
          <w:rFonts w:ascii="Times New Roman" w:hAnsi="Times New Roman" w:cs="Times New Roman" w:hint="eastAsia"/>
        </w:rPr>
        <w:t>如图</w:t>
      </w:r>
      <w:r>
        <w:rPr>
          <w:rFonts w:ascii="Times New Roman" w:hAnsi="Times New Roman" w:cs="Times New Roman"/>
        </w:rPr>
        <w:t>3</w:t>
      </w:r>
      <w:r>
        <w:rPr>
          <w:rFonts w:ascii="Times New Roman" w:hAnsi="Times New Roman" w:cs="Times New Roman" w:hint="eastAsia"/>
        </w:rPr>
        <w:t>所示，重型自卸车利用液压装置使车厢缓慢倾斜到一定角度，车厢上的石块就会自动滑下．以下说法正确的是</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27" type="#_x0000_t75" style="width:60.6pt;height:43.8pt" coordsize="21600,21600" o:preferrelative="t" filled="f" stroked="f">
            <v:stroke joinstyle="miter"/>
            <v:imagedata r:id="rId9" r:href="rId10"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3</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．在石块下滑前后自卸车与石块整体的重心位置不变</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．自卸车车厢倾角越大，石块与车厢的动摩擦因数越小</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．自卸车车厢倾角变大，车厢与石块间的正压力减小</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．石块开始下滑时，受到的摩擦力大于重力沿斜面方向的分力</w:t>
      </w:r>
    </w:p>
    <w:p>
      <w:pPr>
        <w:pStyle w:val="PlainText"/>
        <w:tabs>
          <w:tab w:val="left" w:pos="3828"/>
        </w:tabs>
        <w:spacing w:line="360" w:lineRule="auto"/>
        <w:rPr>
          <w:rFonts w:ascii="Times New Roman" w:hAnsi="Times New Roman" w:cs="Times New Roman"/>
        </w:rPr>
      </w:pPr>
      <w:r>
        <w:rPr>
          <w:rFonts w:ascii="Times New Roman" w:hAnsi="Times New Roman" w:cs="Times New Roman"/>
        </w:rPr>
        <w:t>8.</w:t>
      </w:r>
      <w:r>
        <w:rPr>
          <w:rFonts w:ascii="Times New Roman" w:hAnsi="Times New Roman" w:cs="Times New Roman" w:hint="eastAsia"/>
        </w:rPr>
        <w:t>如图</w:t>
      </w:r>
      <w:r>
        <w:rPr>
          <w:rFonts w:ascii="Times New Roman" w:hAnsi="Times New Roman" w:cs="Times New Roman"/>
        </w:rPr>
        <w:t>4</w:t>
      </w:r>
      <w:r>
        <w:rPr>
          <w:rFonts w:ascii="Times New Roman" w:hAnsi="Times New Roman" w:cs="Times New Roman" w:hint="eastAsia"/>
        </w:rPr>
        <w:t>所示，在竖直放置间距为</w:t>
      </w:r>
      <w:r>
        <w:rPr>
          <w:rFonts w:ascii="Times New Roman" w:hAnsi="Times New Roman" w:cs="Times New Roman"/>
          <w:i/>
        </w:rPr>
        <w:t>d</w:t>
      </w:r>
      <w:r>
        <w:rPr>
          <w:rFonts w:ascii="Times New Roman" w:hAnsi="Times New Roman" w:cs="Times New Roman" w:hint="eastAsia"/>
        </w:rPr>
        <w:t>的平行板电容器中，存在电场强度为</w:t>
      </w:r>
      <w:r>
        <w:rPr>
          <w:rFonts w:ascii="Times New Roman" w:hAnsi="Times New Roman" w:cs="Times New Roman"/>
          <w:i/>
        </w:rPr>
        <w:t>E</w:t>
      </w:r>
      <w:r>
        <w:rPr>
          <w:rFonts w:ascii="Times New Roman" w:hAnsi="Times New Roman" w:cs="Times New Roman" w:hint="eastAsia"/>
        </w:rPr>
        <w:t>的匀强电场．有一质量为</w:t>
      </w:r>
      <w:r>
        <w:rPr>
          <w:rFonts w:ascii="Times New Roman" w:hAnsi="Times New Roman" w:cs="Times New Roman"/>
          <w:i/>
        </w:rPr>
        <w:t>m</w:t>
      </w:r>
      <w:r>
        <w:rPr>
          <w:rFonts w:ascii="Times New Roman" w:hAnsi="Times New Roman" w:cs="Times New Roman" w:hint="eastAsia"/>
        </w:rPr>
        <w:t>，电荷量为＋</w:t>
      </w:r>
      <w:r>
        <w:rPr>
          <w:rFonts w:ascii="Times New Roman" w:hAnsi="Times New Roman" w:cs="Times New Roman"/>
          <w:i/>
        </w:rPr>
        <w:t>q</w:t>
      </w:r>
      <w:r>
        <w:rPr>
          <w:rFonts w:ascii="Times New Roman" w:hAnsi="Times New Roman" w:cs="Times New Roman" w:hint="eastAsia"/>
        </w:rPr>
        <w:t>的点电荷从两极板正中间处静止释放，重力加速度为</w:t>
      </w:r>
      <w:r>
        <w:rPr>
          <w:rFonts w:ascii="Times New Roman" w:hAnsi="Times New Roman" w:cs="Times New Roman"/>
          <w:i/>
        </w:rPr>
        <w:t>g</w:t>
      </w:r>
      <w:r>
        <w:rPr>
          <w:rFonts w:ascii="Times New Roman" w:hAnsi="Times New Roman" w:cs="Times New Roman"/>
        </w:rPr>
        <w:t>.</w:t>
      </w:r>
      <w:r>
        <w:rPr>
          <w:rFonts w:ascii="Times New Roman" w:hAnsi="Times New Roman" w:cs="Times New Roman" w:hint="eastAsia"/>
        </w:rPr>
        <w:t>则点电荷运动到负极板的过程</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28" type="#_x0000_t75" style="width:60.6pt;height:66pt" coordsize="21600,21600" o:preferrelative="t" filled="f" stroked="f">
            <v:stroke joinstyle="miter"/>
            <v:imagedata r:id="rId11" r:href="rId12"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4</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．加速度大小为</w:t>
      </w:r>
      <w:r>
        <w:rPr>
          <w:rFonts w:ascii="Times New Roman" w:hAnsi="Times New Roman" w:cs="Times New Roman"/>
          <w:i/>
        </w:rPr>
        <w:t>a</w:t>
      </w:r>
      <w:r>
        <w:rPr>
          <w:rFonts w:ascii="Times New Roman" w:hAnsi="Times New Roman" w:cs="Times New Roman" w:hint="eastAsia"/>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Eq,m</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hint="eastAsia"/>
        </w:rPr>
        <w:t>＋</w:t>
      </w:r>
      <w:r>
        <w:rPr>
          <w:rFonts w:ascii="Times New Roman" w:hAnsi="Times New Roman" w:cs="Times New Roman"/>
          <w:i/>
        </w:rPr>
        <w:t>g</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．所需的时间为</w:t>
      </w:r>
      <w:r>
        <w:rPr>
          <w:rFonts w:ascii="Times New Roman" w:hAnsi="Times New Roman" w:cs="Times New Roman"/>
          <w:i/>
        </w:rPr>
        <w:t>t</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eq \r(\f(</w:instrText>
      </w:r>
      <w:r>
        <w:rPr>
          <w:rFonts w:ascii="Times New Roman" w:hAnsi="Times New Roman" w:cs="Times New Roman"/>
          <w:i/>
        </w:rPr>
        <w:instrText>dm,Eq</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．下降的高度为</w:t>
      </w:r>
      <w:r>
        <w:rPr>
          <w:rFonts w:ascii="Times New Roman" w:hAnsi="Times New Roman" w:cs="Times New Roman"/>
          <w:i/>
        </w:rPr>
        <w:t>y</w:t>
      </w:r>
      <w:r>
        <w:rPr>
          <w:rFonts w:ascii="Times New Roman" w:hAnsi="Times New Roman" w:cs="Times New Roman" w:hint="eastAsia"/>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d,</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．电场力所做的功为</w:t>
      </w:r>
      <w:r>
        <w:rPr>
          <w:rFonts w:ascii="Times New Roman" w:hAnsi="Times New Roman" w:cs="Times New Roman"/>
          <w:i/>
        </w:rPr>
        <w:t>W</w:t>
      </w:r>
      <w:r>
        <w:rPr>
          <w:rFonts w:ascii="Times New Roman" w:hAnsi="Times New Roman" w:cs="Times New Roman" w:hint="eastAsia"/>
        </w:rPr>
        <w:t>＝</w:t>
      </w:r>
      <w:r>
        <w:rPr>
          <w:rFonts w:ascii="Times New Roman" w:hAnsi="Times New Roman" w:cs="Times New Roman"/>
          <w:i/>
        </w:rPr>
        <w:t>Eqd</w:t>
      </w:r>
    </w:p>
    <w:p>
      <w:pPr>
        <w:pStyle w:val="PlainText"/>
        <w:tabs>
          <w:tab w:val="left" w:pos="3828"/>
        </w:tabs>
        <w:spacing w:line="360" w:lineRule="auto"/>
        <w:rPr>
          <w:rFonts w:ascii="Times New Roman" w:hAnsi="Times New Roman" w:cs="Times New Roman"/>
        </w:rPr>
      </w:pPr>
      <w:r>
        <w:rPr>
          <w:rFonts w:ascii="Times New Roman" w:hAnsi="Times New Roman" w:cs="Times New Roman"/>
        </w:rPr>
        <w:t>9.</w:t>
      </w:r>
      <w:r>
        <w:rPr>
          <w:rFonts w:ascii="Times New Roman" w:hAnsi="Times New Roman" w:cs="Times New Roman" w:hint="eastAsia"/>
        </w:rPr>
        <w:t>如图</w:t>
      </w:r>
      <w:r>
        <w:rPr>
          <w:rFonts w:ascii="Times New Roman" w:hAnsi="Times New Roman" w:cs="Times New Roman"/>
        </w:rPr>
        <w:t>5</w:t>
      </w:r>
      <w:r>
        <w:rPr>
          <w:rFonts w:ascii="Times New Roman" w:hAnsi="Times New Roman" w:cs="Times New Roman" w:hint="eastAsia"/>
        </w:rPr>
        <w:t>所示，两平行直导线</w:t>
      </w:r>
      <w:r>
        <w:rPr>
          <w:rFonts w:ascii="Times New Roman" w:hAnsi="Times New Roman" w:cs="Times New Roman"/>
          <w:i/>
        </w:rPr>
        <w:t>cd</w:t>
      </w:r>
      <w:r>
        <w:rPr>
          <w:rFonts w:ascii="Times New Roman" w:hAnsi="Times New Roman" w:cs="Times New Roman" w:hint="eastAsia"/>
        </w:rPr>
        <w:t>和</w:t>
      </w:r>
      <w:r>
        <w:rPr>
          <w:rFonts w:ascii="Times New Roman" w:hAnsi="Times New Roman" w:cs="Times New Roman"/>
          <w:i/>
        </w:rPr>
        <w:t>ef</w:t>
      </w:r>
      <w:r>
        <w:rPr>
          <w:rFonts w:ascii="Times New Roman" w:hAnsi="Times New Roman" w:cs="Times New Roman" w:hint="eastAsia"/>
        </w:rPr>
        <w:t>竖直放置，通以方向相反大小相等的电流，</w:t>
      </w:r>
      <w:r>
        <w:rPr>
          <w:rFonts w:ascii="Times New Roman" w:hAnsi="Times New Roman" w:cs="Times New Roman"/>
          <w:i/>
        </w:rPr>
        <w:t>a</w:t>
      </w:r>
      <w:r>
        <w:rPr>
          <w:rFonts w:ascii="Times New Roman" w:hAnsi="Times New Roman" w:cs="Times New Roman" w:hint="eastAsia"/>
        </w:rPr>
        <w:t>、</w:t>
      </w:r>
      <w:r>
        <w:rPr>
          <w:rFonts w:ascii="Times New Roman" w:hAnsi="Times New Roman" w:cs="Times New Roman"/>
          <w:i/>
        </w:rPr>
        <w:t>b</w:t>
      </w:r>
      <w:r>
        <w:rPr>
          <w:rFonts w:ascii="Times New Roman" w:hAnsi="Times New Roman" w:cs="Times New Roman" w:hint="eastAsia"/>
        </w:rPr>
        <w:t>两点位于两导线所在的平面内．则</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29" type="#_x0000_t75" style="width:52.2pt;height:134.4pt" coordsize="21600,21600" o:preferrelative="t" filled="f" stroked="f">
            <v:stroke joinstyle="miter"/>
            <v:imagedata r:id="rId13" r:href="rId14"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5</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w:t>
      </w:r>
      <w:r>
        <w:rPr>
          <w:rFonts w:ascii="Times New Roman" w:hAnsi="Times New Roman" w:cs="Times New Roman"/>
          <w:i/>
        </w:rPr>
        <w:t>b</w:t>
      </w:r>
      <w:r>
        <w:rPr>
          <w:rFonts w:ascii="Times New Roman" w:hAnsi="Times New Roman" w:cs="Times New Roman" w:hint="eastAsia"/>
        </w:rPr>
        <w:t>点的磁感应强度为零</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w:t>
      </w:r>
      <w:r>
        <w:rPr>
          <w:rFonts w:ascii="Times New Roman" w:hAnsi="Times New Roman" w:cs="Times New Roman"/>
          <w:i/>
        </w:rPr>
        <w:t>ef</w:t>
      </w:r>
      <w:r>
        <w:rPr>
          <w:rFonts w:ascii="Times New Roman" w:hAnsi="Times New Roman" w:cs="Times New Roman" w:hint="eastAsia"/>
        </w:rPr>
        <w:t>导线在</w:t>
      </w:r>
      <w:r>
        <w:rPr>
          <w:rFonts w:ascii="Times New Roman" w:hAnsi="Times New Roman" w:cs="Times New Roman"/>
          <w:i/>
        </w:rPr>
        <w:t>a</w:t>
      </w:r>
      <w:r>
        <w:rPr>
          <w:rFonts w:ascii="Times New Roman" w:hAnsi="Times New Roman" w:cs="Times New Roman" w:hint="eastAsia"/>
        </w:rPr>
        <w:t>点产生的磁场方向垂直纸面向里</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w:t>
      </w:r>
      <w:r>
        <w:rPr>
          <w:rFonts w:ascii="Times New Roman" w:hAnsi="Times New Roman" w:cs="Times New Roman"/>
          <w:i/>
        </w:rPr>
        <w:t>cd</w:t>
      </w:r>
      <w:r>
        <w:rPr>
          <w:rFonts w:ascii="Times New Roman" w:hAnsi="Times New Roman" w:cs="Times New Roman" w:hint="eastAsia"/>
        </w:rPr>
        <w:t>导线受到的安培力方向向右</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．同时改变两导线的电流方向，</w:t>
      </w:r>
      <w:r>
        <w:rPr>
          <w:rFonts w:ascii="Times New Roman" w:hAnsi="Times New Roman" w:cs="Times New Roman"/>
          <w:i/>
        </w:rPr>
        <w:t>cd</w:t>
      </w:r>
      <w:r>
        <w:rPr>
          <w:rFonts w:ascii="Times New Roman" w:hAnsi="Times New Roman" w:cs="Times New Roman" w:hint="eastAsia"/>
        </w:rPr>
        <w:t>导线受到的安培力方向不变</w:t>
      </w:r>
    </w:p>
    <w:p>
      <w:pPr>
        <w:pStyle w:val="PlainText"/>
        <w:tabs>
          <w:tab w:val="left" w:pos="3828"/>
        </w:tabs>
        <w:spacing w:line="360" w:lineRule="auto"/>
        <w:rPr>
          <w:rFonts w:ascii="Times New Roman" w:hAnsi="Times New Roman" w:cs="Times New Roman"/>
        </w:rPr>
      </w:pPr>
      <w:r>
        <w:rPr>
          <w:rFonts w:ascii="Times New Roman" w:hAnsi="Times New Roman" w:cs="Times New Roman"/>
        </w:rPr>
        <w:t>10.</w:t>
      </w:r>
      <w:r>
        <w:rPr>
          <w:rFonts w:ascii="Times New Roman" w:hAnsi="Times New Roman" w:cs="Times New Roman" w:hint="eastAsia"/>
        </w:rPr>
        <w:t>重力为</w:t>
      </w:r>
      <w:r>
        <w:rPr>
          <w:rFonts w:ascii="Times New Roman" w:hAnsi="Times New Roman" w:cs="Times New Roman"/>
          <w:i/>
        </w:rPr>
        <w:t>G</w:t>
      </w:r>
      <w:r>
        <w:rPr>
          <w:rFonts w:ascii="Times New Roman" w:hAnsi="Times New Roman" w:cs="Times New Roman" w:hint="eastAsia"/>
        </w:rPr>
        <w:t>的体操运动员在进行自由体操比赛时，有如图</w:t>
      </w:r>
      <w:r>
        <w:rPr>
          <w:rFonts w:ascii="Times New Roman" w:hAnsi="Times New Roman" w:cs="Times New Roman"/>
        </w:rPr>
        <w:t>6</w:t>
      </w:r>
      <w:r>
        <w:rPr>
          <w:rFonts w:ascii="Times New Roman" w:hAnsi="Times New Roman" w:cs="Times New Roman" w:hint="eastAsia"/>
        </w:rPr>
        <w:t>所示的比赛动作，当运动员竖直倒立保持静止状态时，两手臂对称支撑，夹角为</w:t>
      </w:r>
      <w:r>
        <w:rPr>
          <w:rFonts w:ascii="Times New Roman" w:hAnsi="Times New Roman" w:cs="Times New Roman"/>
          <w:i/>
        </w:rPr>
        <w:t>θ</w:t>
      </w:r>
      <w:r>
        <w:rPr>
          <w:rFonts w:ascii="Times New Roman" w:hAnsi="Times New Roman" w:cs="Times New Roman" w:hint="eastAsia"/>
        </w:rPr>
        <w:t>，则</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30" type="#_x0000_t75" style="width:90pt;height:49.8pt" coordsize="21600,21600" o:preferrelative="t" filled="f" stroked="f">
            <v:stroke joinstyle="miter"/>
            <v:imagedata r:id="rId15" r:href="rId16"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6</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．当</w:t>
      </w:r>
      <w:r>
        <w:rPr>
          <w:rFonts w:ascii="Times New Roman" w:hAnsi="Times New Roman" w:cs="Times New Roman"/>
          <w:i/>
        </w:rPr>
        <w:t>θ</w:t>
      </w:r>
      <w:r>
        <w:rPr>
          <w:rFonts w:ascii="Times New Roman" w:hAnsi="Times New Roman" w:cs="Times New Roman" w:hint="eastAsia"/>
        </w:rPr>
        <w:t>＝</w:t>
      </w:r>
      <w:r>
        <w:rPr>
          <w:rFonts w:ascii="Times New Roman" w:hAnsi="Times New Roman" w:cs="Times New Roman"/>
        </w:rPr>
        <w:t>60°</w:t>
      </w:r>
      <w:r>
        <w:rPr>
          <w:rFonts w:ascii="Times New Roman" w:hAnsi="Times New Roman" w:cs="Times New Roman" w:hint="eastAsia"/>
        </w:rPr>
        <w:t>时，运动员单手对地面的正压力大小为</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G,</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．当</w:t>
      </w:r>
      <w:r>
        <w:rPr>
          <w:rFonts w:ascii="Times New Roman" w:hAnsi="Times New Roman" w:cs="Times New Roman"/>
          <w:i/>
        </w:rPr>
        <w:t>θ</w:t>
      </w:r>
      <w:r>
        <w:rPr>
          <w:rFonts w:ascii="Times New Roman" w:hAnsi="Times New Roman" w:cs="Times New Roman" w:hint="eastAsia"/>
        </w:rPr>
        <w:t>＝</w:t>
      </w:r>
      <w:r>
        <w:rPr>
          <w:rFonts w:ascii="Times New Roman" w:hAnsi="Times New Roman" w:cs="Times New Roman"/>
        </w:rPr>
        <w:t>120°</w:t>
      </w:r>
      <w:r>
        <w:rPr>
          <w:rFonts w:ascii="Times New Roman" w:hAnsi="Times New Roman" w:cs="Times New Roman" w:hint="eastAsia"/>
        </w:rPr>
        <w:t>时，运动员单手对地面的正压力大小为</w:t>
      </w:r>
      <w:r>
        <w:rPr>
          <w:rFonts w:ascii="Times New Roman" w:hAnsi="Times New Roman" w:cs="Times New Roman"/>
          <w:i/>
        </w:rPr>
        <w:t>G</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．当</w:t>
      </w:r>
      <w:r>
        <w:rPr>
          <w:rFonts w:ascii="Times New Roman" w:hAnsi="Times New Roman" w:cs="Times New Roman"/>
          <w:i/>
        </w:rPr>
        <w:t>θ</w:t>
      </w:r>
      <w:r>
        <w:rPr>
          <w:rFonts w:ascii="Times New Roman" w:hAnsi="Times New Roman" w:cs="Times New Roman" w:hint="eastAsia"/>
        </w:rPr>
        <w:t>不同时，运动员受到的合力不同</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．当</w:t>
      </w:r>
      <w:r>
        <w:rPr>
          <w:rFonts w:ascii="Times New Roman" w:hAnsi="Times New Roman" w:cs="Times New Roman"/>
          <w:i/>
        </w:rPr>
        <w:t>θ</w:t>
      </w:r>
      <w:r>
        <w:rPr>
          <w:rFonts w:ascii="Times New Roman" w:hAnsi="Times New Roman" w:cs="Times New Roman" w:hint="eastAsia"/>
        </w:rPr>
        <w:t>不同时，运动员与地面之间的相互作用力不相等</w:t>
      </w:r>
    </w:p>
    <w:p>
      <w:pPr>
        <w:pStyle w:val="PlainText"/>
        <w:tabs>
          <w:tab w:val="left" w:pos="3828"/>
        </w:tabs>
        <w:spacing w:line="360" w:lineRule="auto"/>
        <w:rPr>
          <w:rFonts w:ascii="Times New Roman" w:hAnsi="Times New Roman" w:cs="Times New Roman"/>
        </w:rPr>
      </w:pPr>
      <w:r>
        <w:rPr>
          <w:rFonts w:ascii="Times New Roman" w:hAnsi="Times New Roman" w:cs="Times New Roman"/>
        </w:rPr>
        <w:t xml:space="preserve">11. </w:t>
      </w:r>
      <w:r>
        <w:rPr>
          <w:rFonts w:ascii="Times New Roman" w:hAnsi="Times New Roman" w:cs="Times New Roman" w:hint="eastAsia"/>
        </w:rPr>
        <w:t>如图</w:t>
      </w:r>
      <w:r>
        <w:rPr>
          <w:rFonts w:ascii="Times New Roman" w:hAnsi="Times New Roman" w:cs="Times New Roman"/>
        </w:rPr>
        <w:t>7</w:t>
      </w:r>
      <w:r>
        <w:rPr>
          <w:rFonts w:ascii="Times New Roman" w:hAnsi="Times New Roman" w:cs="Times New Roman" w:hint="eastAsia"/>
        </w:rPr>
        <w:t>所示，设行星绕太阳的运动是匀速圆周运动，金星自身的半径是火星的</w:t>
      </w:r>
      <w:r>
        <w:rPr>
          <w:rFonts w:ascii="Times New Roman" w:hAnsi="Times New Roman" w:cs="Times New Roman"/>
          <w:i/>
        </w:rPr>
        <w:t>n</w:t>
      </w:r>
      <w:r>
        <w:rPr>
          <w:rFonts w:ascii="Times New Roman" w:hAnsi="Times New Roman" w:cs="Times New Roman" w:hint="eastAsia"/>
        </w:rPr>
        <w:t>倍，质量为火星的</w:t>
      </w:r>
      <w:r>
        <w:rPr>
          <w:rFonts w:ascii="Times New Roman" w:hAnsi="Times New Roman" w:cs="Times New Roman"/>
          <w:i/>
        </w:rPr>
        <w:t>k</w:t>
      </w:r>
      <w:r>
        <w:rPr>
          <w:rFonts w:ascii="Times New Roman" w:hAnsi="Times New Roman" w:cs="Times New Roman" w:hint="eastAsia"/>
        </w:rPr>
        <w:t>倍．不考虑行星自转的影响，则</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 xml:space="preserve">) </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31" type="#_x0000_t75" style="width:99pt;height:52.2pt" coordsize="21600,21600" o:preferrelative="t" filled="f" stroked="f">
            <v:stroke joinstyle="miter"/>
            <v:imagedata r:id="rId17" r:href="rId18"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7</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．金星表面的重力加速度是火星的</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k,n</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hint="eastAsia"/>
        </w:rPr>
        <w:t>倍</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．金星的</w:t>
      </w:r>
      <w:r>
        <w:rPr>
          <w:rFonts w:hAnsi="宋体" w:cs="Times New Roman" w:hint="eastAsia"/>
        </w:rPr>
        <w:t>“</w:t>
      </w:r>
      <w:r>
        <w:rPr>
          <w:rFonts w:ascii="Times New Roman" w:hAnsi="Times New Roman" w:cs="Times New Roman" w:hint="eastAsia"/>
        </w:rPr>
        <w:t>第一宇宙速度</w:t>
      </w:r>
      <w:r>
        <w:rPr>
          <w:rFonts w:hAnsi="宋体" w:cs="Times New Roman" w:hint="eastAsia"/>
        </w:rPr>
        <w:t>”</w:t>
      </w:r>
      <w:r>
        <w:rPr>
          <w:rFonts w:ascii="Times New Roman" w:hAnsi="Times New Roman" w:cs="Times New Roman" w:hint="eastAsia"/>
        </w:rPr>
        <w:t>是火星的</w:t>
      </w:r>
      <w:r>
        <w:rPr>
          <w:rFonts w:ascii="Times New Roman" w:hAnsi="Times New Roman" w:cs="Times New Roman"/>
        </w:rPr>
        <w:fldChar w:fldCharType="begin"/>
      </w:r>
      <w:r>
        <w:rPr>
          <w:rFonts w:ascii="Times New Roman" w:hAnsi="Times New Roman" w:cs="Times New Roman"/>
        </w:rPr>
        <w:instrText>eq \r(\f(</w:instrText>
      </w:r>
      <w:r>
        <w:rPr>
          <w:rFonts w:ascii="Times New Roman" w:hAnsi="Times New Roman" w:cs="Times New Roman"/>
          <w:i/>
        </w:rPr>
        <w:instrText>k,n</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hint="eastAsia"/>
        </w:rPr>
        <w:t>倍</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．金星绕太阳运动的加速度比火星小</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．金星绕太阳运动的周期比火星大</w:t>
      </w:r>
    </w:p>
    <w:p>
      <w:pPr>
        <w:pStyle w:val="PlainText"/>
        <w:tabs>
          <w:tab w:val="left" w:pos="3828"/>
        </w:tabs>
        <w:spacing w:line="360" w:lineRule="auto"/>
        <w:rPr>
          <w:rFonts w:ascii="Times New Roman" w:hAnsi="Times New Roman" w:cs="Times New Roman"/>
        </w:rPr>
      </w:pPr>
      <w:r>
        <w:rPr>
          <w:rFonts w:ascii="Times New Roman" w:hAnsi="Times New Roman" w:cs="Times New Roman"/>
        </w:rPr>
        <w:t>12.</w:t>
      </w:r>
      <w:r>
        <w:rPr>
          <w:rFonts w:ascii="Times New Roman" w:hAnsi="Times New Roman" w:cs="Times New Roman" w:hint="eastAsia"/>
        </w:rPr>
        <w:t>火箭发射回收是航天技术的一大进步．如图</w:t>
      </w:r>
      <w:r>
        <w:rPr>
          <w:rFonts w:ascii="Times New Roman" w:hAnsi="Times New Roman" w:cs="Times New Roman"/>
        </w:rPr>
        <w:t>8</w:t>
      </w:r>
      <w:r>
        <w:rPr>
          <w:rFonts w:ascii="Times New Roman" w:hAnsi="Times New Roman" w:cs="Times New Roman" w:hint="eastAsia"/>
        </w:rPr>
        <w:t>所示，火箭在返回地面前的某段运动，可看成先匀速后减速的直线运动，最后撞落在地面上．不计火箭质量的变化，则</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 xml:space="preserve">) </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32" type="#_x0000_t75" style="width:107.4pt;height:75pt" coordsize="21600,21600" o:preferrelative="t" filled="f" stroked="f">
            <v:stroke joinstyle="miter"/>
            <v:imagedata r:id="rId19" r:href="rId20" o:title=""/>
            <o:lock v:ext="edit" aspectratio="t"/>
            <w10:anchorlock/>
          </v:shape>
        </w:pict>
      </w:r>
    </w:p>
    <w:p>
      <w:pPr>
        <w:pStyle w:val="PlainText"/>
        <w:tabs>
          <w:tab w:val="left" w:pos="3828"/>
        </w:tabs>
        <w:spacing w:line="360" w:lineRule="auto"/>
        <w:ind w:firstLine="3780" w:firstLineChars="1800"/>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8</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．火箭在匀速下降过程中，机械能守恒</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．火箭在减速下降过程中，携带的检测仪器处于失重状态</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．火箭在减速下降过程中合外力做功等于火箭机械能的变化</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．火箭着地时，火箭对地的作用力大于自身的重力</w:t>
      </w:r>
    </w:p>
    <w:p>
      <w:pPr>
        <w:pStyle w:val="PlainText"/>
        <w:tabs>
          <w:tab w:val="left" w:pos="3828"/>
        </w:tabs>
        <w:spacing w:line="360" w:lineRule="auto"/>
        <w:rPr>
          <w:rFonts w:ascii="Times New Roman" w:hAnsi="Times New Roman" w:cs="Times New Roman"/>
        </w:rPr>
      </w:pPr>
      <w:r>
        <w:rPr>
          <w:rFonts w:ascii="Times New Roman" w:hAnsi="Times New Roman" w:cs="Times New Roman"/>
        </w:rPr>
        <w:t>13.</w:t>
      </w:r>
      <w:r>
        <w:rPr>
          <w:rFonts w:ascii="Times New Roman" w:hAnsi="Times New Roman" w:cs="Times New Roman" w:hint="eastAsia"/>
        </w:rPr>
        <w:t>图</w:t>
      </w:r>
      <w:r>
        <w:rPr>
          <w:rFonts w:ascii="Times New Roman" w:hAnsi="Times New Roman" w:cs="Times New Roman"/>
        </w:rPr>
        <w:t>9</w:t>
      </w:r>
      <w:r>
        <w:rPr>
          <w:rFonts w:ascii="Times New Roman" w:hAnsi="Times New Roman" w:cs="Times New Roman" w:hint="eastAsia"/>
        </w:rPr>
        <w:t>中给出了某一通关游戏的示意图，安装在轨道</w:t>
      </w:r>
      <w:r>
        <w:rPr>
          <w:rFonts w:ascii="Times New Roman" w:hAnsi="Times New Roman" w:cs="Times New Roman"/>
          <w:i/>
        </w:rPr>
        <w:t>AB</w:t>
      </w:r>
      <w:r>
        <w:rPr>
          <w:rFonts w:ascii="Times New Roman" w:hAnsi="Times New Roman" w:cs="Times New Roman" w:hint="eastAsia"/>
        </w:rPr>
        <w:t>上可上下移动的弹射器，能水平射出速度大小可调节的弹丸，弹丸射出口在</w:t>
      </w:r>
      <w:r>
        <w:rPr>
          <w:rFonts w:ascii="Times New Roman" w:hAnsi="Times New Roman" w:cs="Times New Roman"/>
          <w:i/>
        </w:rPr>
        <w:t>B</w:t>
      </w:r>
      <w:r>
        <w:rPr>
          <w:rFonts w:ascii="Times New Roman" w:hAnsi="Times New Roman" w:cs="Times New Roman" w:hint="eastAsia"/>
        </w:rPr>
        <w:t>点的正上方．竖直面内的半圆弧轨道</w:t>
      </w:r>
      <w:r>
        <w:rPr>
          <w:rFonts w:ascii="Times New Roman" w:hAnsi="Times New Roman" w:cs="Times New Roman"/>
          <w:i/>
        </w:rPr>
        <w:t>BCD</w:t>
      </w:r>
      <w:r>
        <w:rPr>
          <w:rFonts w:ascii="Times New Roman" w:hAnsi="Times New Roman" w:cs="Times New Roman" w:hint="eastAsia"/>
        </w:rPr>
        <w:t>的半径</w:t>
      </w:r>
      <w:r>
        <w:rPr>
          <w:rFonts w:ascii="Times New Roman" w:hAnsi="Times New Roman" w:cs="Times New Roman"/>
          <w:i/>
        </w:rPr>
        <w:t>R</w:t>
      </w:r>
      <w:r>
        <w:rPr>
          <w:rFonts w:ascii="Times New Roman" w:hAnsi="Times New Roman" w:cs="Times New Roman" w:hint="eastAsia"/>
        </w:rPr>
        <w:t>＝</w:t>
      </w:r>
      <w:r>
        <w:rPr>
          <w:rFonts w:ascii="Times New Roman" w:hAnsi="Times New Roman" w:cs="Times New Roman"/>
        </w:rPr>
        <w:t>2.0 m</w:t>
      </w:r>
      <w:r>
        <w:rPr>
          <w:rFonts w:ascii="Times New Roman" w:hAnsi="Times New Roman" w:cs="Times New Roman" w:hint="eastAsia"/>
        </w:rPr>
        <w:t>，直径</w:t>
      </w:r>
      <w:r>
        <w:rPr>
          <w:rFonts w:ascii="Times New Roman" w:hAnsi="Times New Roman" w:cs="Times New Roman"/>
          <w:i/>
        </w:rPr>
        <w:t>BD</w:t>
      </w:r>
      <w:r>
        <w:rPr>
          <w:rFonts w:ascii="Times New Roman" w:hAnsi="Times New Roman" w:cs="Times New Roman" w:hint="eastAsia"/>
        </w:rPr>
        <w:t>水平且与轨道</w:t>
      </w:r>
      <w:r>
        <w:rPr>
          <w:rFonts w:ascii="Times New Roman" w:hAnsi="Times New Roman" w:cs="Times New Roman"/>
          <w:i/>
        </w:rPr>
        <w:t>AB</w:t>
      </w:r>
      <w:r>
        <w:rPr>
          <w:rFonts w:ascii="Times New Roman" w:hAnsi="Times New Roman" w:cs="Times New Roman" w:hint="eastAsia"/>
        </w:rPr>
        <w:t>处在同一竖直面内．小孔</w:t>
      </w:r>
      <w:r>
        <w:rPr>
          <w:rFonts w:ascii="Times New Roman" w:hAnsi="Times New Roman" w:cs="Times New Roman"/>
          <w:i/>
        </w:rPr>
        <w:t>P</w:t>
      </w:r>
      <w:r>
        <w:rPr>
          <w:rFonts w:ascii="Times New Roman" w:hAnsi="Times New Roman" w:cs="Times New Roman" w:hint="eastAsia"/>
        </w:rPr>
        <w:t>和圆心</w:t>
      </w:r>
      <w:r>
        <w:rPr>
          <w:rFonts w:ascii="Times New Roman" w:hAnsi="Times New Roman" w:cs="Times New Roman"/>
          <w:i/>
        </w:rPr>
        <w:t>O</w:t>
      </w:r>
      <w:r>
        <w:rPr>
          <w:rFonts w:ascii="Times New Roman" w:hAnsi="Times New Roman" w:cs="Times New Roman" w:hint="eastAsia"/>
        </w:rPr>
        <w:t>连线与水平方向夹角为</w:t>
      </w:r>
      <w:r>
        <w:rPr>
          <w:rFonts w:ascii="Times New Roman" w:hAnsi="Times New Roman" w:cs="Times New Roman"/>
        </w:rPr>
        <w:t>37°.</w:t>
      </w:r>
      <w:r>
        <w:rPr>
          <w:rFonts w:ascii="Times New Roman" w:hAnsi="Times New Roman" w:cs="Times New Roman" w:hint="eastAsia"/>
        </w:rPr>
        <w:t>游戏要求弹丸垂直于</w:t>
      </w:r>
      <w:r>
        <w:rPr>
          <w:rFonts w:ascii="Times New Roman" w:hAnsi="Times New Roman" w:cs="Times New Roman"/>
          <w:i/>
        </w:rPr>
        <w:t>P</w:t>
      </w:r>
      <w:r>
        <w:rPr>
          <w:rFonts w:ascii="Times New Roman" w:hAnsi="Times New Roman" w:cs="Times New Roman" w:hint="eastAsia"/>
        </w:rPr>
        <w:t>点圆弧切线方向射入小孔</w:t>
      </w:r>
      <w:r>
        <w:rPr>
          <w:rFonts w:ascii="Times New Roman" w:hAnsi="Times New Roman" w:cs="Times New Roman"/>
          <w:i/>
        </w:rPr>
        <w:t>P</w:t>
      </w:r>
      <w:r>
        <w:rPr>
          <w:rFonts w:ascii="Times New Roman" w:hAnsi="Times New Roman" w:cs="Times New Roman" w:hint="eastAsia"/>
        </w:rPr>
        <w:t>就能进入下一关．为了能通关，弹射器离</w:t>
      </w:r>
      <w:r>
        <w:rPr>
          <w:rFonts w:ascii="Times New Roman" w:hAnsi="Times New Roman" w:cs="Times New Roman"/>
          <w:i/>
        </w:rPr>
        <w:t>B</w:t>
      </w:r>
      <w:r>
        <w:rPr>
          <w:rFonts w:ascii="Times New Roman" w:hAnsi="Times New Roman" w:cs="Times New Roman" w:hint="eastAsia"/>
        </w:rPr>
        <w:t>点的高度和弹丸射出的初速度分别是</w:t>
      </w:r>
      <w:r>
        <w:rPr>
          <w:rFonts w:ascii="Times New Roman" w:hAnsi="Times New Roman" w:cs="Times New Roman"/>
        </w:rPr>
        <w:t>(</w:t>
      </w:r>
      <w:r>
        <w:rPr>
          <w:rFonts w:ascii="Times New Roman" w:hAnsi="Times New Roman" w:cs="Times New Roman" w:hint="eastAsia"/>
        </w:rPr>
        <w:t>不计空气阻力，</w:t>
      </w:r>
      <w:r>
        <w:rPr>
          <w:rFonts w:ascii="Times New Roman" w:hAnsi="Times New Roman" w:cs="Times New Roman"/>
          <w:i/>
        </w:rPr>
        <w:t>g</w:t>
      </w:r>
      <w:r>
        <w:rPr>
          <w:rFonts w:ascii="Times New Roman" w:hAnsi="Times New Roman" w:cs="Times New Roman" w:hint="eastAsia"/>
        </w:rPr>
        <w:t>＝</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hint="eastAsia"/>
        </w:rPr>
        <w:t>，</w:t>
      </w:r>
      <w:r>
        <w:rPr>
          <w:rFonts w:ascii="Times New Roman" w:hAnsi="Times New Roman" w:cs="Times New Roman"/>
        </w:rPr>
        <w:t>sin 37°</w:t>
      </w:r>
      <w:r>
        <w:rPr>
          <w:rFonts w:ascii="Times New Roman" w:hAnsi="Times New Roman" w:cs="Times New Roman" w:hint="eastAsia"/>
        </w:rPr>
        <w:t>＝</w:t>
      </w:r>
      <w:r>
        <w:rPr>
          <w:rFonts w:ascii="Times New Roman" w:hAnsi="Times New Roman" w:cs="Times New Roman"/>
        </w:rPr>
        <w:t>0.6</w:t>
      </w:r>
      <w:r>
        <w:rPr>
          <w:rFonts w:ascii="Times New Roman" w:hAnsi="Times New Roman" w:cs="Times New Roman" w:hint="eastAsia"/>
        </w:rPr>
        <w:t>，</w:t>
      </w:r>
      <w:r>
        <w:rPr>
          <w:rFonts w:ascii="Times New Roman" w:hAnsi="Times New Roman" w:cs="Times New Roman"/>
        </w:rPr>
        <w:t>cos 37°</w:t>
      </w:r>
      <w:r>
        <w:rPr>
          <w:rFonts w:ascii="Times New Roman" w:hAnsi="Times New Roman" w:cs="Times New Roman" w:hint="eastAsia"/>
        </w:rPr>
        <w:t>＝</w:t>
      </w:r>
      <w:r>
        <w:rPr>
          <w:rFonts w:ascii="Times New Roman" w:hAnsi="Times New Roman" w:cs="Times New Roman"/>
        </w:rPr>
        <w:t>0.8)(</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33" type="#_x0000_t75" style="width:105.6pt;height:1in" coordsize="21600,21600" o:preferrelative="t" filled="f" stroked="f">
            <v:stroke joinstyle="miter"/>
            <v:imagedata r:id="rId21" r:href="rId22"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9</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w:t>
      </w:r>
      <w:r>
        <w:rPr>
          <w:rFonts w:ascii="Times New Roman" w:hAnsi="Times New Roman" w:cs="Times New Roman"/>
        </w:rPr>
        <w:t>0.15 m,4</w:t>
      </w:r>
      <w:r>
        <w:rPr>
          <w:rFonts w:ascii="Times New Roman" w:hAnsi="Times New Roman" w:cs="Times New Roman"/>
        </w:rPr>
        <w:fldChar w:fldCharType="begin"/>
      </w:r>
      <w:r>
        <w:rPr>
          <w:rFonts w:ascii="Times New Roman" w:hAnsi="Times New Roman" w:cs="Times New Roman"/>
        </w:rPr>
        <w:instrText>eq \r(3)</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 xml:space="preserve"> m/s  </w:t>
      </w:r>
      <w:r>
        <w:rPr>
          <w:rFonts w:ascii="Times New Roman" w:hAnsi="Times New Roman" w:cs="Times New Roman"/>
        </w:rPr>
        <w:tab/>
      </w:r>
      <w:r>
        <w:rPr>
          <w:rFonts w:ascii="Times New Roman" w:hAnsi="Times New Roman" w:cs="Times New Roman"/>
        </w:rPr>
        <w:t>B</w:t>
      </w:r>
      <w:r>
        <w:rPr>
          <w:rFonts w:ascii="Times New Roman" w:hAnsi="Times New Roman" w:cs="Times New Roman" w:hint="eastAsia"/>
        </w:rPr>
        <w:t>．</w:t>
      </w:r>
      <w:r>
        <w:rPr>
          <w:rFonts w:ascii="Times New Roman" w:hAnsi="Times New Roman" w:cs="Times New Roman"/>
        </w:rPr>
        <w:t>1.50 m,4</w:t>
      </w:r>
      <w:r>
        <w:rPr>
          <w:rFonts w:ascii="Times New Roman" w:hAnsi="Times New Roman" w:cs="Times New Roman"/>
        </w:rPr>
        <w:fldChar w:fldCharType="begin"/>
      </w:r>
      <w:r>
        <w:rPr>
          <w:rFonts w:ascii="Times New Roman" w:hAnsi="Times New Roman" w:cs="Times New Roman"/>
        </w:rPr>
        <w:instrText>eq \r(3)</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 xml:space="preserve"> m/s  </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w:t>
      </w:r>
      <w:r>
        <w:rPr>
          <w:rFonts w:ascii="Times New Roman" w:hAnsi="Times New Roman" w:cs="Times New Roman"/>
        </w:rPr>
        <w:t>0.15 m,2</w:t>
      </w:r>
      <w:r>
        <w:rPr>
          <w:rFonts w:ascii="Times New Roman" w:hAnsi="Times New Roman" w:cs="Times New Roman"/>
        </w:rPr>
        <w:fldChar w:fldCharType="begin"/>
      </w:r>
      <w:r>
        <w:rPr>
          <w:rFonts w:ascii="Times New Roman" w:hAnsi="Times New Roman" w:cs="Times New Roman"/>
        </w:rPr>
        <w:instrText>eq \r(6)</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 xml:space="preserve"> m/s  </w:t>
      </w:r>
      <w:r>
        <w:rPr>
          <w:rFonts w:ascii="Times New Roman" w:hAnsi="Times New Roman" w:cs="Times New Roman"/>
        </w:rPr>
        <w:tab/>
      </w:r>
      <w:r>
        <w:rPr>
          <w:rFonts w:ascii="Times New Roman" w:hAnsi="Times New Roman" w:cs="Times New Roman"/>
        </w:rPr>
        <w:t>D</w:t>
      </w:r>
      <w:r>
        <w:rPr>
          <w:rFonts w:ascii="Times New Roman" w:hAnsi="Times New Roman" w:cs="Times New Roman" w:hint="eastAsia"/>
        </w:rPr>
        <w:t>．</w:t>
      </w:r>
      <w:r>
        <w:rPr>
          <w:rFonts w:ascii="Times New Roman" w:hAnsi="Times New Roman" w:cs="Times New Roman"/>
        </w:rPr>
        <w:t>1.50 m,2</w:t>
      </w:r>
      <w:r>
        <w:rPr>
          <w:rFonts w:ascii="Times New Roman" w:hAnsi="Times New Roman" w:cs="Times New Roman"/>
        </w:rPr>
        <w:fldChar w:fldCharType="begin"/>
      </w:r>
      <w:r>
        <w:rPr>
          <w:rFonts w:ascii="Times New Roman" w:hAnsi="Times New Roman" w:cs="Times New Roman"/>
        </w:rPr>
        <w:instrText>eq \r(6)</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 xml:space="preserve"> m/s</w:t>
      </w:r>
    </w:p>
    <w:p>
      <w:pPr>
        <w:pStyle w:val="PlainText"/>
        <w:tabs>
          <w:tab w:val="left" w:pos="3828"/>
        </w:tabs>
        <w:spacing w:line="360" w:lineRule="auto"/>
        <w:rPr>
          <w:rFonts w:ascii="Times New Roman" w:hAnsi="Times New Roman" w:cs="Times New Roman"/>
        </w:rPr>
      </w:pPr>
      <w:r>
        <w:rPr>
          <w:rFonts w:ascii="Times New Roman" w:eastAsia="黑体" w:hAnsi="Times New Roman" w:cs="Times New Roman" w:hint="eastAsia"/>
        </w:rPr>
        <w:t>二、选择题</w:t>
      </w:r>
      <w:r>
        <w:rPr>
          <w:rFonts w:eastAsia="黑体" w:hAnsi="宋体" w:cs="Times New Roman" w:hint="eastAsia"/>
        </w:rPr>
        <w:t>Ⅱ</w:t>
      </w:r>
      <w:r>
        <w:rPr>
          <w:rFonts w:ascii="Times New Roman" w:hAnsi="Times New Roman" w:cs="Times New Roman"/>
        </w:rPr>
        <w:t>(</w:t>
      </w:r>
      <w:r>
        <w:rPr>
          <w:rFonts w:ascii="Times New Roman" w:hAnsi="Times New Roman" w:cs="Times New Roman" w:hint="eastAsia"/>
        </w:rPr>
        <w:t>本题共</w:t>
      </w:r>
      <w:r>
        <w:rPr>
          <w:rFonts w:ascii="Times New Roman" w:hAnsi="Times New Roman" w:cs="Times New Roman"/>
        </w:rPr>
        <w:t>3</w:t>
      </w:r>
      <w:r>
        <w:rPr>
          <w:rFonts w:ascii="Times New Roman" w:hAnsi="Times New Roman" w:cs="Times New Roman" w:hint="eastAsia"/>
        </w:rPr>
        <w:t>小题，每小题</w:t>
      </w:r>
      <w:r>
        <w:rPr>
          <w:rFonts w:ascii="Times New Roman" w:hAnsi="Times New Roman" w:cs="Times New Roman"/>
        </w:rPr>
        <w:t>2</w:t>
      </w:r>
      <w:r>
        <w:rPr>
          <w:rFonts w:ascii="Times New Roman" w:hAnsi="Times New Roman" w:cs="Times New Roman" w:hint="eastAsia"/>
        </w:rPr>
        <w:t>分，共</w:t>
      </w:r>
      <w:r>
        <w:rPr>
          <w:rFonts w:ascii="Times New Roman" w:hAnsi="Times New Roman" w:cs="Times New Roman"/>
        </w:rPr>
        <w:t>6</w:t>
      </w:r>
      <w:r>
        <w:rPr>
          <w:rFonts w:ascii="Times New Roman" w:hAnsi="Times New Roman" w:cs="Times New Roman" w:hint="eastAsia"/>
        </w:rPr>
        <w:t>分．每小题列出的四个备选项中至少有一个是符合题目要求的．全部选对的得</w:t>
      </w:r>
      <w:r>
        <w:rPr>
          <w:rFonts w:ascii="Times New Roman" w:hAnsi="Times New Roman" w:cs="Times New Roman"/>
        </w:rPr>
        <w:t>2</w:t>
      </w:r>
      <w:r>
        <w:rPr>
          <w:rFonts w:ascii="Times New Roman" w:hAnsi="Times New Roman" w:cs="Times New Roman" w:hint="eastAsia"/>
        </w:rPr>
        <w:t>分，选对但不全的得</w:t>
      </w:r>
      <w:r>
        <w:rPr>
          <w:rFonts w:ascii="Times New Roman" w:hAnsi="Times New Roman" w:cs="Times New Roman"/>
        </w:rPr>
        <w:t>1</w:t>
      </w:r>
      <w:r>
        <w:rPr>
          <w:rFonts w:ascii="Times New Roman" w:hAnsi="Times New Roman" w:cs="Times New Roman" w:hint="eastAsia"/>
        </w:rPr>
        <w:t>分，有选错的得</w:t>
      </w:r>
      <w:r>
        <w:rPr>
          <w:rFonts w:ascii="Times New Roman" w:hAnsi="Times New Roman" w:cs="Times New Roman"/>
        </w:rPr>
        <w:t>0</w:t>
      </w:r>
      <w:r>
        <w:rPr>
          <w:rFonts w:ascii="Times New Roman" w:hAnsi="Times New Roman" w:cs="Times New Roman" w:hint="eastAsia"/>
        </w:rPr>
        <w:t>分</w:t>
      </w:r>
      <w:r>
        <w:rPr>
          <w:rFonts w:ascii="Times New Roman" w:hAnsi="Times New Roman" w:cs="Times New Roman"/>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14</w:t>
      </w:r>
      <w:r>
        <w:rPr>
          <w:rFonts w:ascii="Times New Roman" w:hAnsi="Times New Roman" w:cs="Times New Roman" w:hint="eastAsia"/>
        </w:rPr>
        <w:t>．</w:t>
      </w:r>
      <w:r>
        <w:rPr>
          <w:rFonts w:ascii="Times New Roman" w:eastAsia="黑体" w:hAnsi="Times New Roman" w:cs="Times New Roman" w:hint="eastAsia"/>
        </w:rPr>
        <w:t>【加试题】</w:t>
      </w:r>
      <w:r>
        <w:rPr>
          <w:rFonts w:ascii="Times New Roman" w:hAnsi="Times New Roman" w:cs="Times New Roman" w:hint="eastAsia"/>
        </w:rPr>
        <w:t>下列说法正确的是</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w:t>
      </w:r>
      <w:r>
        <w:rPr>
          <w:rFonts w:ascii="Times New Roman" w:hAnsi="Times New Roman" w:cs="Times New Roman"/>
        </w:rPr>
        <w:t>β</w:t>
      </w:r>
      <w:r>
        <w:rPr>
          <w:rFonts w:ascii="Times New Roman" w:hAnsi="Times New Roman" w:cs="Times New Roman" w:hint="eastAsia"/>
        </w:rPr>
        <w:t>、</w:t>
      </w:r>
      <w:r>
        <w:rPr>
          <w:rFonts w:ascii="Times New Roman" w:hAnsi="Times New Roman" w:cs="Times New Roman"/>
        </w:rPr>
        <w:t>γ</w:t>
      </w:r>
      <w:r>
        <w:rPr>
          <w:rFonts w:ascii="Times New Roman" w:hAnsi="Times New Roman" w:cs="Times New Roman" w:hint="eastAsia"/>
        </w:rPr>
        <w:t>射线都是电磁波</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．原子核中所有核子单独存在时质量总和大于该原子核的总质量</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．在</w:t>
      </w:r>
      <w:r>
        <w:rPr>
          <w:rFonts w:ascii="Times New Roman" w:hAnsi="Times New Roman" w:cs="Times New Roman"/>
          <w:i/>
        </w:rPr>
        <w:t>LC</w:t>
      </w:r>
      <w:r>
        <w:rPr>
          <w:rFonts w:ascii="Times New Roman" w:hAnsi="Times New Roman" w:cs="Times New Roman" w:hint="eastAsia"/>
        </w:rPr>
        <w:t>振荡电路中，电容器刚放电时，电容器极板上电荷量最多，回路电流最小</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．处于</w:t>
      </w:r>
      <w:r>
        <w:rPr>
          <w:rFonts w:ascii="Times New Roman" w:hAnsi="Times New Roman" w:cs="Times New Roman"/>
          <w:i/>
        </w:rPr>
        <w:t>n</w:t>
      </w:r>
      <w:r>
        <w:rPr>
          <w:rFonts w:ascii="Times New Roman" w:hAnsi="Times New Roman" w:cs="Times New Roman" w:hint="eastAsia"/>
        </w:rPr>
        <w:t>＝</w:t>
      </w:r>
      <w:r>
        <w:rPr>
          <w:rFonts w:ascii="Times New Roman" w:hAnsi="Times New Roman" w:cs="Times New Roman"/>
        </w:rPr>
        <w:t>4</w:t>
      </w:r>
      <w:r>
        <w:rPr>
          <w:rFonts w:ascii="Times New Roman" w:hAnsi="Times New Roman" w:cs="Times New Roman" w:hint="eastAsia"/>
        </w:rPr>
        <w:t>激发态的氢原子共能辐射出</w:t>
      </w:r>
      <w:r>
        <w:rPr>
          <w:rFonts w:ascii="Times New Roman" w:hAnsi="Times New Roman" w:cs="Times New Roman"/>
        </w:rPr>
        <w:t>4</w:t>
      </w:r>
      <w:r>
        <w:rPr>
          <w:rFonts w:ascii="Times New Roman" w:hAnsi="Times New Roman" w:cs="Times New Roman" w:hint="eastAsia"/>
        </w:rPr>
        <w:t>种不同频率的光子</w:t>
      </w:r>
    </w:p>
    <w:p>
      <w:pPr>
        <w:pStyle w:val="PlainText"/>
        <w:tabs>
          <w:tab w:val="left" w:pos="3828"/>
        </w:tabs>
        <w:spacing w:line="360" w:lineRule="auto"/>
        <w:rPr>
          <w:rFonts w:ascii="Times New Roman" w:hAnsi="Times New Roman" w:cs="Times New Roman"/>
        </w:rPr>
      </w:pPr>
      <w:r>
        <w:rPr>
          <w:rFonts w:ascii="Times New Roman" w:hAnsi="Times New Roman" w:cs="Times New Roman"/>
        </w:rPr>
        <w:t>15.</w:t>
      </w:r>
      <w:r>
        <w:rPr>
          <w:rFonts w:ascii="Times New Roman" w:eastAsia="黑体" w:hAnsi="Times New Roman" w:cs="Times New Roman" w:hint="eastAsia"/>
        </w:rPr>
        <w:t>【加试题】</w:t>
      </w:r>
      <w:r>
        <w:rPr>
          <w:rFonts w:ascii="Times New Roman" w:hAnsi="Times New Roman" w:cs="Times New Roman" w:hint="eastAsia"/>
        </w:rPr>
        <w:t>一列向右传播的简谐横波，当波传到</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2.0 m</w:t>
      </w:r>
      <w:r>
        <w:rPr>
          <w:rFonts w:ascii="Times New Roman" w:hAnsi="Times New Roman" w:cs="Times New Roman" w:hint="eastAsia"/>
        </w:rPr>
        <w:t>处的</w:t>
      </w:r>
      <w:r>
        <w:rPr>
          <w:rFonts w:ascii="Times New Roman" w:hAnsi="Times New Roman" w:cs="Times New Roman"/>
          <w:i/>
        </w:rPr>
        <w:t>P</w:t>
      </w:r>
      <w:r>
        <w:rPr>
          <w:rFonts w:ascii="Times New Roman" w:hAnsi="Times New Roman" w:cs="Times New Roman" w:hint="eastAsia"/>
        </w:rPr>
        <w:t>点时开始计时，该时刻波形如图</w:t>
      </w:r>
      <w:r>
        <w:rPr>
          <w:rFonts w:ascii="Times New Roman" w:hAnsi="Times New Roman" w:cs="Times New Roman"/>
        </w:rPr>
        <w:t>10</w:t>
      </w:r>
      <w:r>
        <w:rPr>
          <w:rFonts w:ascii="Times New Roman" w:hAnsi="Times New Roman" w:cs="Times New Roman" w:hint="eastAsia"/>
        </w:rPr>
        <w:t>所示．</w:t>
      </w:r>
      <w:r>
        <w:rPr>
          <w:rFonts w:ascii="Times New Roman" w:hAnsi="Times New Roman" w:cs="Times New Roman"/>
          <w:i/>
        </w:rPr>
        <w:t>t</w:t>
      </w:r>
      <w:r>
        <w:rPr>
          <w:rFonts w:ascii="Times New Roman" w:hAnsi="Times New Roman" w:cs="Times New Roman" w:hint="eastAsia"/>
        </w:rPr>
        <w:t>＝</w:t>
      </w:r>
      <w:r>
        <w:rPr>
          <w:rFonts w:ascii="Times New Roman" w:hAnsi="Times New Roman" w:cs="Times New Roman"/>
        </w:rPr>
        <w:t>0.9 s</w:t>
      </w:r>
      <w:r>
        <w:rPr>
          <w:rFonts w:ascii="Times New Roman" w:hAnsi="Times New Roman" w:cs="Times New Roman" w:hint="eastAsia"/>
        </w:rPr>
        <w:t>时，观测到质点</w:t>
      </w:r>
      <w:r>
        <w:rPr>
          <w:rFonts w:ascii="Times New Roman" w:hAnsi="Times New Roman" w:cs="Times New Roman"/>
          <w:i/>
        </w:rPr>
        <w:t>P</w:t>
      </w:r>
      <w:r>
        <w:rPr>
          <w:rFonts w:ascii="Times New Roman" w:hAnsi="Times New Roman" w:cs="Times New Roman" w:hint="eastAsia"/>
        </w:rPr>
        <w:t>第三次到达波峰位置．下列说法正确的是</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34" type="#_x0000_t75" style="width:134.4pt;height:58.2pt" coordsize="21600,21600" o:preferrelative="t" filled="f" stroked="f">
            <v:stroke joinstyle="miter"/>
            <v:imagedata r:id="rId23" r:href="rId24"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10</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．波速为</w:t>
      </w:r>
      <w:r>
        <w:rPr>
          <w:rFonts w:ascii="Times New Roman" w:hAnsi="Times New Roman" w:cs="Times New Roman"/>
        </w:rPr>
        <w:t>0.5 m/s</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．经</w:t>
      </w:r>
      <w:r>
        <w:rPr>
          <w:rFonts w:ascii="Times New Roman" w:hAnsi="Times New Roman" w:cs="Times New Roman"/>
        </w:rPr>
        <w:t>1.4 s</w:t>
      </w:r>
      <w:r>
        <w:rPr>
          <w:rFonts w:ascii="Times New Roman" w:hAnsi="Times New Roman" w:cs="Times New Roman" w:hint="eastAsia"/>
        </w:rPr>
        <w:t>质点</w:t>
      </w:r>
      <w:r>
        <w:rPr>
          <w:rFonts w:ascii="Times New Roman" w:hAnsi="Times New Roman" w:cs="Times New Roman"/>
          <w:i/>
        </w:rPr>
        <w:t>P</w:t>
      </w:r>
      <w:r>
        <w:rPr>
          <w:rFonts w:ascii="Times New Roman" w:hAnsi="Times New Roman" w:cs="Times New Roman" w:hint="eastAsia"/>
        </w:rPr>
        <w:t>运动的路程为</w:t>
      </w:r>
      <w:r>
        <w:rPr>
          <w:rFonts w:ascii="Times New Roman" w:hAnsi="Times New Roman" w:cs="Times New Roman"/>
        </w:rPr>
        <w:t>70 cm</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w:t>
      </w:r>
      <w:r>
        <w:rPr>
          <w:rFonts w:ascii="Times New Roman" w:hAnsi="Times New Roman" w:cs="Times New Roman"/>
          <w:i/>
        </w:rPr>
        <w:t>t</w:t>
      </w:r>
      <w:r>
        <w:rPr>
          <w:rFonts w:ascii="Times New Roman" w:hAnsi="Times New Roman" w:cs="Times New Roman" w:hint="eastAsia"/>
        </w:rPr>
        <w:t>＝</w:t>
      </w:r>
      <w:r>
        <w:rPr>
          <w:rFonts w:ascii="Times New Roman" w:hAnsi="Times New Roman" w:cs="Times New Roman"/>
        </w:rPr>
        <w:t>1.6 s</w:t>
      </w:r>
      <w:r>
        <w:rPr>
          <w:rFonts w:ascii="Times New Roman" w:hAnsi="Times New Roman" w:cs="Times New Roman" w:hint="eastAsia"/>
        </w:rPr>
        <w:t>时，</w:t>
      </w:r>
      <w:r>
        <w:rPr>
          <w:rFonts w:ascii="Times New Roman" w:hAnsi="Times New Roman" w:cs="Times New Roman"/>
          <w:i/>
        </w:rPr>
        <w:t>x</w:t>
      </w:r>
      <w:r>
        <w:rPr>
          <w:rFonts w:ascii="Times New Roman" w:hAnsi="Times New Roman" w:cs="Times New Roman" w:hint="eastAsia"/>
        </w:rPr>
        <w:t>＝</w:t>
      </w:r>
      <w:r>
        <w:rPr>
          <w:rFonts w:ascii="Times New Roman" w:hAnsi="Times New Roman" w:cs="Times New Roman"/>
        </w:rPr>
        <w:t>4.5 m</w:t>
      </w:r>
      <w:r>
        <w:rPr>
          <w:rFonts w:ascii="Times New Roman" w:hAnsi="Times New Roman" w:cs="Times New Roman" w:hint="eastAsia"/>
        </w:rPr>
        <w:t>处的质点</w:t>
      </w:r>
      <w:r>
        <w:rPr>
          <w:rFonts w:ascii="Times New Roman" w:hAnsi="Times New Roman" w:cs="Times New Roman"/>
          <w:i/>
        </w:rPr>
        <w:t>Q</w:t>
      </w:r>
      <w:r>
        <w:rPr>
          <w:rFonts w:ascii="Times New Roman" w:hAnsi="Times New Roman" w:cs="Times New Roman" w:hint="eastAsia"/>
        </w:rPr>
        <w:t>第三次到达波谷</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．与该波发生干涉的另一列简谐横波的频率一定为</w:t>
      </w:r>
      <w:r>
        <w:rPr>
          <w:rFonts w:ascii="Times New Roman" w:hAnsi="Times New Roman" w:cs="Times New Roman"/>
        </w:rPr>
        <w:t>2.5 Hz</w:t>
      </w:r>
    </w:p>
    <w:p>
      <w:pPr>
        <w:pStyle w:val="PlainText"/>
        <w:tabs>
          <w:tab w:val="left" w:pos="3828"/>
        </w:tabs>
        <w:spacing w:line="360" w:lineRule="auto"/>
        <w:rPr>
          <w:rFonts w:ascii="Times New Roman" w:hAnsi="Times New Roman" w:cs="Times New Roman"/>
        </w:rPr>
      </w:pPr>
      <w:r>
        <w:rPr>
          <w:rFonts w:ascii="Times New Roman" w:hAnsi="Times New Roman" w:cs="Times New Roman"/>
        </w:rPr>
        <w:t>16.</w:t>
      </w:r>
      <w:r>
        <w:rPr>
          <w:rFonts w:ascii="Times New Roman" w:eastAsia="黑体" w:hAnsi="Times New Roman" w:cs="Times New Roman" w:hint="eastAsia"/>
        </w:rPr>
        <w:t>【加试题】</w:t>
      </w:r>
      <w:r>
        <w:rPr>
          <w:rFonts w:ascii="Times New Roman" w:hAnsi="Times New Roman" w:cs="Times New Roman" w:hint="eastAsia"/>
        </w:rPr>
        <w:t>图</w:t>
      </w:r>
      <w:r>
        <w:rPr>
          <w:rFonts w:ascii="Times New Roman" w:hAnsi="Times New Roman" w:cs="Times New Roman"/>
        </w:rPr>
        <w:t>11</w:t>
      </w:r>
      <w:r>
        <w:rPr>
          <w:rFonts w:ascii="Times New Roman" w:hAnsi="Times New Roman" w:cs="Times New Roman" w:hint="eastAsia"/>
        </w:rPr>
        <w:t>中给出了</w:t>
      </w:r>
      <w:r>
        <w:rPr>
          <w:rFonts w:hAnsi="宋体" w:cs="Times New Roman" w:hint="eastAsia"/>
        </w:rPr>
        <w:t>“</w:t>
      </w:r>
      <w:r>
        <w:rPr>
          <w:rFonts w:ascii="Times New Roman" w:hAnsi="Times New Roman" w:cs="Times New Roman" w:hint="eastAsia"/>
        </w:rPr>
        <w:t>用双缝干涉测量光的波长</w:t>
      </w:r>
      <w:r>
        <w:rPr>
          <w:rFonts w:hAnsi="宋体" w:cs="Times New Roman" w:hint="eastAsia"/>
        </w:rPr>
        <w:t>”</w:t>
      </w:r>
      <w:r>
        <w:rPr>
          <w:rFonts w:ascii="Times New Roman" w:hAnsi="Times New Roman" w:cs="Times New Roman" w:hint="eastAsia"/>
        </w:rPr>
        <w:t>实验示意图，双缝</w:t>
      </w:r>
      <w:r>
        <w:rPr>
          <w:rFonts w:ascii="Times New Roman" w:hAnsi="Times New Roman" w:cs="Times New Roman"/>
          <w:i/>
        </w:rPr>
        <w:t>S</w:t>
      </w:r>
      <w:r>
        <w:rPr>
          <w:rFonts w:ascii="Times New Roman" w:hAnsi="Times New Roman" w:cs="Times New Roman"/>
          <w:vertAlign w:val="subscript"/>
        </w:rPr>
        <w:t>1</w:t>
      </w:r>
      <w:r>
        <w:rPr>
          <w:rFonts w:ascii="Times New Roman" w:hAnsi="Times New Roman" w:cs="Times New Roman" w:hint="eastAsia"/>
        </w:rPr>
        <w:t>和</w:t>
      </w:r>
      <w:r>
        <w:rPr>
          <w:rFonts w:ascii="Times New Roman" w:hAnsi="Times New Roman" w:cs="Times New Roman"/>
          <w:i/>
        </w:rPr>
        <w:t>S</w:t>
      </w:r>
      <w:r>
        <w:rPr>
          <w:rFonts w:ascii="Times New Roman" w:hAnsi="Times New Roman" w:cs="Times New Roman"/>
          <w:vertAlign w:val="subscript"/>
        </w:rPr>
        <w:t>2</w:t>
      </w:r>
      <w:r>
        <w:rPr>
          <w:rFonts w:ascii="Times New Roman" w:hAnsi="Times New Roman" w:cs="Times New Roman" w:hint="eastAsia"/>
        </w:rPr>
        <w:t>间距为</w:t>
      </w:r>
      <w:r>
        <w:rPr>
          <w:rFonts w:ascii="Times New Roman" w:hAnsi="Times New Roman" w:cs="Times New Roman"/>
        </w:rPr>
        <w:t>0.80 mm</w:t>
      </w:r>
      <w:r>
        <w:rPr>
          <w:rFonts w:ascii="Times New Roman" w:hAnsi="Times New Roman" w:cs="Times New Roman" w:hint="eastAsia"/>
        </w:rPr>
        <w:t>，双缝到屏的距离为</w:t>
      </w:r>
      <w:r>
        <w:rPr>
          <w:rFonts w:ascii="Times New Roman" w:hAnsi="Times New Roman" w:cs="Times New Roman"/>
        </w:rPr>
        <w:t>0.80 m</w:t>
      </w:r>
      <w:r>
        <w:rPr>
          <w:rFonts w:ascii="Times New Roman" w:hAnsi="Times New Roman" w:cs="Times New Roman" w:hint="eastAsia"/>
        </w:rPr>
        <w:t>．波长为</w:t>
      </w:r>
      <w:r>
        <w:rPr>
          <w:rFonts w:ascii="Times New Roman" w:hAnsi="Times New Roman" w:cs="Times New Roman"/>
        </w:rPr>
        <w:t>500 nm</w:t>
      </w:r>
      <w:r>
        <w:rPr>
          <w:rFonts w:ascii="Times New Roman" w:hAnsi="Times New Roman" w:cs="Times New Roman" w:hint="eastAsia"/>
        </w:rPr>
        <w:t>的单色平行光垂直入射到双缝</w:t>
      </w:r>
      <w:r>
        <w:rPr>
          <w:rFonts w:ascii="Times New Roman" w:hAnsi="Times New Roman" w:cs="Times New Roman"/>
          <w:i/>
        </w:rPr>
        <w:t>S</w:t>
      </w:r>
      <w:r>
        <w:rPr>
          <w:rFonts w:ascii="Times New Roman" w:hAnsi="Times New Roman" w:cs="Times New Roman"/>
          <w:vertAlign w:val="subscript"/>
        </w:rPr>
        <w:t>1</w:t>
      </w:r>
      <w:r>
        <w:rPr>
          <w:rFonts w:ascii="Times New Roman" w:hAnsi="Times New Roman" w:cs="Times New Roman" w:hint="eastAsia"/>
        </w:rPr>
        <w:t>和</w:t>
      </w:r>
      <w:r>
        <w:rPr>
          <w:rFonts w:ascii="Times New Roman" w:hAnsi="Times New Roman" w:cs="Times New Roman"/>
          <w:i/>
        </w:rPr>
        <w:t>S</w:t>
      </w:r>
      <w:r>
        <w:rPr>
          <w:rFonts w:ascii="Times New Roman" w:hAnsi="Times New Roman" w:cs="Times New Roman"/>
          <w:vertAlign w:val="subscript"/>
        </w:rPr>
        <w:t>2</w:t>
      </w:r>
      <w:r>
        <w:rPr>
          <w:rFonts w:ascii="Times New Roman" w:hAnsi="Times New Roman" w:cs="Times New Roman" w:hint="eastAsia"/>
        </w:rPr>
        <w:t>上，在屏上形成干涉条纹．中心轴线</w:t>
      </w:r>
      <w:r>
        <w:rPr>
          <w:rFonts w:ascii="Times New Roman" w:hAnsi="Times New Roman" w:cs="Times New Roman"/>
          <w:i/>
        </w:rPr>
        <w:t>OO</w:t>
      </w:r>
      <w:r>
        <w:rPr>
          <w:rFonts w:hAnsi="宋体" w:cs="Times New Roman" w:hint="eastAsia"/>
        </w:rPr>
        <w:t>′</w:t>
      </w:r>
      <w:r>
        <w:rPr>
          <w:rFonts w:ascii="Times New Roman" w:hAnsi="Times New Roman" w:cs="Times New Roman" w:hint="eastAsia"/>
        </w:rPr>
        <w:t>上方第</w:t>
      </w:r>
      <w:r>
        <w:rPr>
          <w:rFonts w:ascii="Times New Roman" w:hAnsi="Times New Roman" w:cs="Times New Roman"/>
        </w:rPr>
        <w:t>1</w:t>
      </w:r>
      <w:r>
        <w:rPr>
          <w:rFonts w:ascii="Times New Roman" w:hAnsi="Times New Roman" w:cs="Times New Roman" w:hint="eastAsia"/>
        </w:rPr>
        <w:t>条亮纹中心位置在</w:t>
      </w:r>
      <w:r>
        <w:rPr>
          <w:rFonts w:ascii="Times New Roman" w:hAnsi="Times New Roman" w:cs="Times New Roman"/>
          <w:i/>
        </w:rPr>
        <w:t>P</w:t>
      </w:r>
      <w:r>
        <w:rPr>
          <w:rFonts w:ascii="Times New Roman" w:hAnsi="Times New Roman" w:cs="Times New Roman"/>
          <w:vertAlign w:val="subscript"/>
        </w:rPr>
        <w:t>1</w:t>
      </w:r>
      <w:r>
        <w:rPr>
          <w:rFonts w:ascii="Times New Roman" w:hAnsi="Times New Roman" w:cs="Times New Roman" w:hint="eastAsia"/>
        </w:rPr>
        <w:t>处，第</w:t>
      </w:r>
      <w:r>
        <w:rPr>
          <w:rFonts w:ascii="Times New Roman" w:hAnsi="Times New Roman" w:cs="Times New Roman"/>
        </w:rPr>
        <w:t>3</w:t>
      </w:r>
      <w:r>
        <w:rPr>
          <w:rFonts w:ascii="Times New Roman" w:hAnsi="Times New Roman" w:cs="Times New Roman" w:hint="eastAsia"/>
        </w:rPr>
        <w:t>条亮纹中心位置在</w:t>
      </w:r>
      <w:r>
        <w:rPr>
          <w:rFonts w:ascii="Times New Roman" w:hAnsi="Times New Roman" w:cs="Times New Roman"/>
          <w:i/>
        </w:rPr>
        <w:t>P</w:t>
      </w:r>
      <w:r>
        <w:rPr>
          <w:rFonts w:ascii="Times New Roman" w:hAnsi="Times New Roman" w:cs="Times New Roman"/>
          <w:vertAlign w:val="subscript"/>
        </w:rPr>
        <w:t>2</w:t>
      </w:r>
      <w:r>
        <w:rPr>
          <w:rFonts w:ascii="Times New Roman" w:hAnsi="Times New Roman" w:cs="Times New Roman" w:hint="eastAsia"/>
        </w:rPr>
        <w:t>处．现有</w:t>
      </w:r>
      <w:r>
        <w:rPr>
          <w:rFonts w:ascii="Times New Roman" w:hAnsi="Times New Roman" w:cs="Times New Roman"/>
        </w:rPr>
        <w:t>1</w:t>
      </w:r>
      <w:r>
        <w:rPr>
          <w:rFonts w:ascii="Times New Roman" w:hAnsi="Times New Roman" w:cs="Times New Roman" w:hint="eastAsia"/>
        </w:rPr>
        <w:t>号、</w:t>
      </w:r>
      <w:r>
        <w:rPr>
          <w:rFonts w:ascii="Times New Roman" w:hAnsi="Times New Roman" w:cs="Times New Roman"/>
        </w:rPr>
        <w:t>2</w:t>
      </w:r>
      <w:r>
        <w:rPr>
          <w:rFonts w:ascii="Times New Roman" w:hAnsi="Times New Roman" w:cs="Times New Roman" w:hint="eastAsia"/>
        </w:rPr>
        <w:t>号虫子分别从</w:t>
      </w:r>
      <w:r>
        <w:rPr>
          <w:rFonts w:ascii="Times New Roman" w:hAnsi="Times New Roman" w:cs="Times New Roman"/>
          <w:i/>
        </w:rPr>
        <w:t>S</w:t>
      </w:r>
      <w:r>
        <w:rPr>
          <w:rFonts w:ascii="Times New Roman" w:hAnsi="Times New Roman" w:cs="Times New Roman"/>
          <w:vertAlign w:val="subscript"/>
        </w:rPr>
        <w:t>1</w:t>
      </w:r>
      <w:r>
        <w:rPr>
          <w:rFonts w:ascii="Times New Roman" w:hAnsi="Times New Roman" w:cs="Times New Roman" w:hint="eastAsia"/>
        </w:rPr>
        <w:t>和</w:t>
      </w:r>
      <w:r>
        <w:rPr>
          <w:rFonts w:ascii="Times New Roman" w:hAnsi="Times New Roman" w:cs="Times New Roman"/>
          <w:i/>
        </w:rPr>
        <w:t>S</w:t>
      </w:r>
      <w:r>
        <w:rPr>
          <w:rFonts w:ascii="Times New Roman" w:hAnsi="Times New Roman" w:cs="Times New Roman"/>
          <w:vertAlign w:val="subscript"/>
        </w:rPr>
        <w:t>2</w:t>
      </w:r>
      <w:r>
        <w:rPr>
          <w:rFonts w:ascii="Times New Roman" w:hAnsi="Times New Roman" w:cs="Times New Roman" w:hint="eastAsia"/>
        </w:rPr>
        <w:t>出发以相同速度沿垂直屏方向飞行，</w:t>
      </w:r>
      <w:r>
        <w:rPr>
          <w:rFonts w:ascii="Times New Roman" w:hAnsi="Times New Roman" w:cs="Times New Roman"/>
        </w:rPr>
        <w:t>1</w:t>
      </w:r>
      <w:r>
        <w:rPr>
          <w:rFonts w:ascii="Times New Roman" w:hAnsi="Times New Roman" w:cs="Times New Roman" w:hint="eastAsia"/>
        </w:rPr>
        <w:t>号虫子到达屏后，沿屏直线爬行到</w:t>
      </w:r>
      <w:r>
        <w:rPr>
          <w:rFonts w:ascii="Times New Roman" w:hAnsi="Times New Roman" w:cs="Times New Roman"/>
          <w:i/>
        </w:rPr>
        <w:t>P</w:t>
      </w:r>
      <w:r>
        <w:rPr>
          <w:rFonts w:ascii="Times New Roman" w:hAnsi="Times New Roman" w:cs="Times New Roman"/>
          <w:vertAlign w:val="subscript"/>
        </w:rPr>
        <w:t>1,</w:t>
      </w:r>
      <w:r>
        <w:rPr>
          <w:rFonts w:ascii="Times New Roman" w:hAnsi="Times New Roman" w:cs="Times New Roman"/>
        </w:rPr>
        <w:t>2</w:t>
      </w:r>
      <w:r>
        <w:rPr>
          <w:rFonts w:ascii="Times New Roman" w:hAnsi="Times New Roman" w:cs="Times New Roman" w:hint="eastAsia"/>
        </w:rPr>
        <w:t>号虫子到达屏后，沿屏直线爬行到</w:t>
      </w:r>
      <w:r>
        <w:rPr>
          <w:rFonts w:ascii="Times New Roman" w:hAnsi="Times New Roman" w:cs="Times New Roman"/>
          <w:i/>
        </w:rPr>
        <w:t>P</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hint="eastAsia"/>
        </w:rPr>
        <w:t>假定两只虫子爬行速率均为</w:t>
      </w:r>
      <w:r>
        <w:rPr>
          <w:rFonts w:ascii="Times New Roman" w:hAnsi="Times New Roman" w:cs="Times New Roman"/>
        </w:rPr>
        <w:t>10</w:t>
      </w:r>
      <w:r>
        <w:rPr>
          <w:rFonts w:ascii="Times New Roman" w:hAnsi="Times New Roman" w:cs="Times New Roman" w:hint="eastAsia"/>
          <w:vertAlign w:val="superscript"/>
        </w:rPr>
        <w:t>－</w:t>
      </w:r>
      <w:r>
        <w:rPr>
          <w:rFonts w:ascii="Times New Roman" w:hAnsi="Times New Roman" w:cs="Times New Roman"/>
          <w:vertAlign w:val="superscript"/>
        </w:rPr>
        <w:t>3</w:t>
      </w:r>
      <w:r>
        <w:rPr>
          <w:rFonts w:ascii="Times New Roman" w:hAnsi="Times New Roman" w:cs="Times New Roman"/>
        </w:rPr>
        <w:t xml:space="preserve"> m/s.</w:t>
      </w:r>
      <w:r>
        <w:rPr>
          <w:rFonts w:ascii="Times New Roman" w:hAnsi="Times New Roman" w:cs="Times New Roman" w:hint="eastAsia"/>
        </w:rPr>
        <w:t>正确的是</w:t>
      </w:r>
      <w:r>
        <w:rPr>
          <w:rFonts w:ascii="Times New Roman" w:hAnsi="Times New Roman" w:cs="Times New Roman"/>
        </w:rPr>
        <w:t>(</w:t>
      </w:r>
      <w:r>
        <w:rPr>
          <w:rFonts w:ascii="Times New Roman" w:hAnsi="Times New Roman" w:cs="Times New Roman" w:hint="eastAsia"/>
        </w:rPr>
        <w:t>　　</w:t>
      </w:r>
      <w:r>
        <w:rPr>
          <w:rFonts w:ascii="Times New Roman" w:hAnsi="Times New Roman" w:cs="Times New Roman"/>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35" type="#_x0000_t75" style="width:105.6pt;height:45.6pt" coordsize="21600,21600" o:preferrelative="t" filled="f" stroked="f">
            <v:stroke joinstyle="miter"/>
            <v:imagedata r:id="rId25" r:href="rId26"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11</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hint="eastAsia"/>
        </w:rPr>
        <w:t>号虫子运动路程比</w:t>
      </w:r>
      <w:r>
        <w:rPr>
          <w:rFonts w:ascii="Times New Roman" w:hAnsi="Times New Roman" w:cs="Times New Roman"/>
        </w:rPr>
        <w:t>2</w:t>
      </w:r>
      <w:r>
        <w:rPr>
          <w:rFonts w:ascii="Times New Roman" w:hAnsi="Times New Roman" w:cs="Times New Roman" w:hint="eastAsia"/>
        </w:rPr>
        <w:t>号短</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．两只虫子运动的时间差为</w:t>
      </w:r>
      <w:r>
        <w:rPr>
          <w:rFonts w:ascii="Times New Roman" w:hAnsi="Times New Roman" w:cs="Times New Roman"/>
        </w:rPr>
        <w:t>0.2 s</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．两只虫子运动的时间差为</w:t>
      </w:r>
      <w:r>
        <w:rPr>
          <w:rFonts w:ascii="Times New Roman" w:hAnsi="Times New Roman" w:cs="Times New Roman"/>
        </w:rPr>
        <w:t>1.0 s</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．已知条件不够，两只虫子运动时间差无法计算</w:t>
      </w:r>
    </w:p>
    <w:p>
      <w:pPr>
        <w:pStyle w:val="PlainText"/>
        <w:tabs>
          <w:tab w:val="left" w:pos="3828"/>
        </w:tabs>
        <w:spacing w:line="360" w:lineRule="auto"/>
        <w:jc w:val="center"/>
        <w:rPr>
          <w:rFonts w:ascii="Times New Roman" w:hAnsi="Times New Roman" w:cs="Times New Roman"/>
        </w:rPr>
      </w:pPr>
      <w:r>
        <w:rPr>
          <w:rFonts w:ascii="Times New Roman" w:eastAsia="黑体" w:hAnsi="Times New Roman" w:cs="Times New Roman" w:hint="eastAsia"/>
        </w:rPr>
        <w:t>非选择题部分</w:t>
      </w:r>
    </w:p>
    <w:p>
      <w:pPr>
        <w:pStyle w:val="PlainText"/>
        <w:tabs>
          <w:tab w:val="left" w:pos="3828"/>
        </w:tabs>
        <w:spacing w:line="360" w:lineRule="auto"/>
        <w:rPr>
          <w:rFonts w:ascii="Times New Roman" w:hAnsi="Times New Roman" w:cs="Times New Roman"/>
        </w:rPr>
      </w:pPr>
      <w:r>
        <w:rPr>
          <w:rFonts w:ascii="Times New Roman" w:eastAsia="黑体" w:hAnsi="Times New Roman" w:cs="Times New Roman" w:hint="eastAsia"/>
        </w:rPr>
        <w:t>三、非选择题</w:t>
      </w:r>
      <w:r>
        <w:rPr>
          <w:rFonts w:ascii="Times New Roman" w:hAnsi="Times New Roman" w:cs="Times New Roman"/>
        </w:rPr>
        <w:t>(</w:t>
      </w:r>
      <w:r>
        <w:rPr>
          <w:rFonts w:ascii="Times New Roman" w:hAnsi="Times New Roman" w:cs="Times New Roman" w:hint="eastAsia"/>
        </w:rPr>
        <w:t>本题共</w:t>
      </w:r>
      <w:r>
        <w:rPr>
          <w:rFonts w:ascii="Times New Roman" w:hAnsi="Times New Roman" w:cs="Times New Roman"/>
        </w:rPr>
        <w:t>7</w:t>
      </w:r>
      <w:r>
        <w:rPr>
          <w:rFonts w:ascii="Times New Roman" w:hAnsi="Times New Roman" w:cs="Times New Roman" w:hint="eastAsia"/>
        </w:rPr>
        <w:t>小题，共</w:t>
      </w:r>
      <w:r>
        <w:rPr>
          <w:rFonts w:ascii="Times New Roman" w:hAnsi="Times New Roman" w:cs="Times New Roman"/>
        </w:rPr>
        <w:t>55</w:t>
      </w:r>
      <w:r>
        <w:rPr>
          <w:rFonts w:ascii="Times New Roman" w:hAnsi="Times New Roman" w:cs="Times New Roman" w:hint="eastAsia"/>
        </w:rPr>
        <w:t>分</w:t>
      </w:r>
      <w:r>
        <w:rPr>
          <w:rFonts w:ascii="Times New Roman" w:hAnsi="Times New Roman" w:cs="Times New Roman"/>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17. (5</w:t>
      </w:r>
      <w:r>
        <w:rPr>
          <w:rFonts w:ascii="Times New Roman" w:hAnsi="Times New Roman" w:cs="Times New Roman" w:hint="eastAsia"/>
        </w:rPr>
        <w:t>分</w:t>
      </w:r>
      <w:r>
        <w:rPr>
          <w:rFonts w:ascii="Times New Roman" w:hAnsi="Times New Roman" w:cs="Times New Roman"/>
        </w:rPr>
        <w:t>)</w:t>
      </w:r>
      <w:r>
        <w:rPr>
          <w:rFonts w:ascii="Times New Roman" w:hAnsi="Times New Roman" w:cs="Times New Roman" w:hint="eastAsia"/>
        </w:rPr>
        <w:t>在</w:t>
      </w:r>
      <w:r>
        <w:rPr>
          <w:rFonts w:hAnsi="宋体" w:cs="Times New Roman" w:hint="eastAsia"/>
        </w:rPr>
        <w:t>“</w:t>
      </w:r>
      <w:r>
        <w:rPr>
          <w:rFonts w:ascii="Times New Roman" w:hAnsi="Times New Roman" w:cs="Times New Roman" w:hint="eastAsia"/>
        </w:rPr>
        <w:t>研究平抛运动</w:t>
      </w:r>
      <w:r>
        <w:rPr>
          <w:rFonts w:hAnsi="宋体" w:cs="Times New Roman" w:hint="eastAsia"/>
        </w:rPr>
        <w:t>”</w:t>
      </w:r>
      <w:r>
        <w:rPr>
          <w:rFonts w:ascii="Times New Roman" w:hAnsi="Times New Roman" w:cs="Times New Roman" w:hint="eastAsia"/>
        </w:rPr>
        <w:t>实验中，</w:t>
      </w:r>
      <w:r>
        <w:rPr>
          <w:rFonts w:ascii="Times New Roman" w:hAnsi="Times New Roman" w:cs="Times New Roman"/>
        </w:rPr>
        <w:t>(1)</w:t>
      </w:r>
      <w:r>
        <w:rPr>
          <w:rFonts w:ascii="Times New Roman" w:hAnsi="Times New Roman" w:cs="Times New Roman" w:hint="eastAsia"/>
        </w:rPr>
        <w:t>图</w:t>
      </w:r>
      <w:r>
        <w:rPr>
          <w:rFonts w:ascii="Times New Roman" w:hAnsi="Times New Roman" w:cs="Times New Roman"/>
        </w:rPr>
        <w:t>12</w:t>
      </w:r>
      <w:r>
        <w:rPr>
          <w:rFonts w:ascii="Times New Roman" w:hAnsi="Times New Roman" w:cs="Times New Roman" w:hint="eastAsia"/>
        </w:rPr>
        <w:t>是横挡条卡住平抛小球，用铅笔标注小球最高点，确定平抛运动轨迹的方法，坐标原点应选小球在斜槽末端点时的</w:t>
      </w:r>
      <w:r>
        <w:rPr>
          <w:rFonts w:ascii="Times New Roman" w:hAnsi="Times New Roman" w:cs="Times New Roman"/>
        </w:rPr>
        <w:t>________</w:t>
      </w:r>
      <w:r>
        <w:rPr>
          <w:rFonts w:ascii="Times New Roman" w:hAnsi="Times New Roman" w:cs="Times New Roman" w:hint="eastAsia"/>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36" type="#_x0000_t75" style="width:99pt;height:59.4pt" coordsize="21600,21600" o:preferrelative="t" filled="f" stroked="f">
            <v:stroke joinstyle="miter"/>
            <v:imagedata r:id="rId27" r:href="rId28"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12</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．球心</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．球的上端</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．球的下端</w:t>
      </w:r>
    </w:p>
    <w:p>
      <w:pPr>
        <w:pStyle w:val="PlainText"/>
        <w:tabs>
          <w:tab w:val="left" w:pos="3828"/>
        </w:tabs>
        <w:spacing w:line="360" w:lineRule="auto"/>
        <w:rPr>
          <w:rFonts w:ascii="Times New Roman" w:hAnsi="Times New Roman" w:cs="Times New Roman"/>
        </w:rPr>
      </w:pPr>
      <w:r>
        <w:rPr>
          <w:rFonts w:ascii="Times New Roman" w:hAnsi="Times New Roman" w:cs="Times New Roman" w:hint="eastAsia"/>
        </w:rPr>
        <w:t>在此实验中，下列说法正确的是</w:t>
      </w:r>
      <w:r>
        <w:rPr>
          <w:rFonts w:ascii="Times New Roman" w:hAnsi="Times New Roman" w:cs="Times New Roman"/>
        </w:rPr>
        <w:t>________</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hint="eastAsia"/>
        </w:rPr>
        <w:t>多选</w:t>
      </w:r>
      <w:r>
        <w:rPr>
          <w:rFonts w:ascii="Times New Roman" w:hAnsi="Times New Roman" w:cs="Times New Roman"/>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．斜槽轨道必须光滑</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．记录的点应适当多一些</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．用光滑曲线把所有的点连接起来</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w:t>
      </w:r>
      <w:r>
        <w:rPr>
          <w:rFonts w:ascii="Times New Roman" w:hAnsi="Times New Roman" w:cs="Times New Roman"/>
          <w:i/>
        </w:rPr>
        <w:t>y</w:t>
      </w:r>
      <w:r>
        <w:rPr>
          <w:rFonts w:ascii="Times New Roman" w:hAnsi="Times New Roman" w:cs="Times New Roman" w:hint="eastAsia"/>
        </w:rPr>
        <w:t>轴的方向根据重锤线确定</w:t>
      </w:r>
    </w:p>
    <w:p>
      <w:pPr>
        <w:pStyle w:val="PlainText"/>
        <w:tabs>
          <w:tab w:val="left" w:pos="3828"/>
        </w:tabs>
        <w:spacing w:line="360" w:lineRule="auto"/>
        <w:rPr>
          <w:rFonts w:ascii="Times New Roman" w:hAnsi="Times New Roman" w:cs="Times New Roman"/>
        </w:rPr>
      </w:pPr>
      <w:r>
        <w:rPr>
          <w:rFonts w:ascii="Times New Roman" w:hAnsi="Times New Roman" w:cs="Times New Roman"/>
        </w:rPr>
        <w:t xml:space="preserve"> (2)</w:t>
      </w:r>
      <w:r>
        <w:rPr>
          <w:rFonts w:ascii="Times New Roman" w:hAnsi="Times New Roman" w:cs="Times New Roman" w:hint="eastAsia"/>
        </w:rPr>
        <w:t>图</w:t>
      </w:r>
      <w:r>
        <w:rPr>
          <w:rFonts w:ascii="Times New Roman" w:hAnsi="Times New Roman" w:cs="Times New Roman"/>
        </w:rPr>
        <w:t>13</w:t>
      </w:r>
      <w:r>
        <w:rPr>
          <w:rFonts w:ascii="Times New Roman" w:hAnsi="Times New Roman" w:cs="Times New Roman" w:hint="eastAsia"/>
        </w:rPr>
        <w:t>是利用图</w:t>
      </w:r>
      <w:r>
        <w:rPr>
          <w:rFonts w:ascii="Times New Roman" w:hAnsi="Times New Roman" w:cs="Times New Roman"/>
        </w:rPr>
        <w:t>12</w:t>
      </w:r>
      <w:r>
        <w:rPr>
          <w:rFonts w:ascii="Times New Roman" w:hAnsi="Times New Roman" w:cs="Times New Roman" w:hint="eastAsia"/>
        </w:rPr>
        <w:t>装置拍摄小球做平抛运动的频闪照片，由照片可判断实验操作</w:t>
      </w:r>
      <w:r>
        <w:rPr>
          <w:rFonts w:ascii="Times New Roman" w:hAnsi="Times New Roman" w:cs="Times New Roman" w:hint="eastAsia"/>
          <w:em w:val="dot"/>
        </w:rPr>
        <w:t>错误</w:t>
      </w:r>
      <w:r>
        <w:rPr>
          <w:rFonts w:ascii="Times New Roman" w:hAnsi="Times New Roman" w:cs="Times New Roman" w:hint="eastAsia"/>
        </w:rPr>
        <w:t>的是</w:t>
      </w:r>
      <w:r>
        <w:rPr>
          <w:rFonts w:ascii="Times New Roman" w:hAnsi="Times New Roman" w:cs="Times New Roman"/>
        </w:rPr>
        <w:t>________</w:t>
      </w:r>
      <w:r>
        <w:rPr>
          <w:rFonts w:ascii="Times New Roman" w:hAnsi="Times New Roman" w:cs="Times New Roman" w:hint="eastAsia"/>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37" type="#_x0000_t75" style="width:67.8pt;height:70.8pt" coordsize="21600,21600" o:preferrelative="t" filled="f" stroked="f">
            <v:stroke joinstyle="miter"/>
            <v:imagedata r:id="rId29" r:href="rId30"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13</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．释放小球时初速度不为</w:t>
      </w:r>
      <w:r>
        <w:rPr>
          <w:rFonts w:ascii="Times New Roman" w:hAnsi="Times New Roman" w:cs="Times New Roman"/>
        </w:rPr>
        <w:t>0</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．释放小球的初始位置不同</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．斜槽末端切线不水平</w:t>
      </w:r>
    </w:p>
    <w:p>
      <w:pPr>
        <w:pStyle w:val="PlainText"/>
        <w:tabs>
          <w:tab w:val="left" w:pos="3828"/>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图</w:t>
      </w:r>
      <w:r>
        <w:rPr>
          <w:rFonts w:ascii="Times New Roman" w:hAnsi="Times New Roman" w:cs="Times New Roman"/>
        </w:rPr>
        <w:t>14</w:t>
      </w:r>
      <w:r>
        <w:rPr>
          <w:rFonts w:ascii="Times New Roman" w:hAnsi="Times New Roman" w:cs="Times New Roman" w:hint="eastAsia"/>
        </w:rPr>
        <w:t>是利用稳定的细水柱显示平抛运动轨迹的装置，其中正确的是</w:t>
      </w:r>
      <w:r>
        <w:rPr>
          <w:rFonts w:ascii="Times New Roman" w:hAnsi="Times New Roman" w:cs="Times New Roman"/>
        </w:rPr>
        <w:t>________</w:t>
      </w:r>
      <w:r>
        <w:rPr>
          <w:rFonts w:ascii="Times New Roman" w:hAnsi="Times New Roman" w:cs="Times New Roman" w:hint="eastAsia"/>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38" type="#_x0000_t75" style="width:87.6pt;height:45.6pt" coordsize="21600,21600" o:preferrelative="t" filled="f" stroked="f">
            <v:stroke joinstyle="miter"/>
            <v:imagedata r:id="rId31" r:href="rId32"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14</w:t>
      </w:r>
    </w:p>
    <w:p>
      <w:pPr>
        <w:pStyle w:val="PlainText"/>
        <w:tabs>
          <w:tab w:val="left" w:pos="3828"/>
        </w:tabs>
        <w:spacing w:line="360" w:lineRule="auto"/>
        <w:rPr>
          <w:rFonts w:ascii="Times New Roman" w:hAnsi="Times New Roman" w:cs="Times New Roman"/>
        </w:rPr>
      </w:pPr>
      <w:r>
        <w:rPr>
          <w:rFonts w:ascii="Times New Roman" w:hAnsi="Times New Roman" w:cs="Times New Roman"/>
        </w:rPr>
        <w:t>18</w:t>
      </w:r>
      <w:r>
        <w:rPr>
          <w:rFonts w:ascii="Times New Roman" w:hAnsi="Times New Roman" w:cs="Times New Roman" w:hint="eastAsia"/>
        </w:rPr>
        <w:t>．</w:t>
      </w:r>
      <w:r>
        <w:rPr>
          <w:rFonts w:ascii="Times New Roman" w:hAnsi="Times New Roman" w:cs="Times New Roman"/>
        </w:rPr>
        <w:t>(5</w:t>
      </w:r>
      <w:r>
        <w:rPr>
          <w:rFonts w:ascii="Times New Roman" w:hAnsi="Times New Roman" w:cs="Times New Roman" w:hint="eastAsia"/>
        </w:rPr>
        <w:t>分</w:t>
      </w:r>
      <w:r>
        <w:rPr>
          <w:rFonts w:ascii="Times New Roman" w:hAnsi="Times New Roman" w:cs="Times New Roman"/>
        </w:rPr>
        <w:t>)</w:t>
      </w:r>
      <w:r>
        <w:rPr>
          <w:rFonts w:ascii="Times New Roman" w:hAnsi="Times New Roman" w:cs="Times New Roman" w:hint="eastAsia"/>
        </w:rPr>
        <w:t>小明用电学方法测量电线的长度．首先，小明测得电线铜芯的直径为</w:t>
      </w:r>
      <w:r>
        <w:rPr>
          <w:rFonts w:ascii="Times New Roman" w:hAnsi="Times New Roman" w:cs="Times New Roman"/>
        </w:rPr>
        <w:t>1.00 mm</w:t>
      </w:r>
      <w:r>
        <w:rPr>
          <w:rFonts w:ascii="Times New Roman" w:hAnsi="Times New Roman" w:cs="Times New Roman" w:hint="eastAsia"/>
        </w:rPr>
        <w:t>，估计其长度不超过</w:t>
      </w:r>
      <w:r>
        <w:rPr>
          <w:rFonts w:ascii="Times New Roman" w:hAnsi="Times New Roman" w:cs="Times New Roman"/>
        </w:rPr>
        <w:t>50 m(</w:t>
      </w:r>
      <w:r>
        <w:rPr>
          <w:rFonts w:ascii="Times New Roman" w:hAnsi="Times New Roman" w:cs="Times New Roman" w:hint="eastAsia"/>
        </w:rPr>
        <w:t>已知铜的电阻率为</w:t>
      </w:r>
      <w:r>
        <w:rPr>
          <w:rFonts w:ascii="Times New Roman" w:hAnsi="Times New Roman" w:cs="Times New Roman"/>
        </w:rPr>
        <w:t>1.75</w:t>
      </w:r>
      <w:r>
        <w:rPr>
          <w:rFonts w:hAnsi="宋体" w:cs="Times New Roman" w:hint="eastAsia"/>
        </w:rPr>
        <w:t>×</w:t>
      </w:r>
      <w:r>
        <w:rPr>
          <w:rFonts w:ascii="Times New Roman" w:hAnsi="Times New Roman" w:cs="Times New Roman"/>
        </w:rPr>
        <w:t>10</w:t>
      </w:r>
      <w:r>
        <w:rPr>
          <w:rFonts w:ascii="Times New Roman" w:hAnsi="Times New Roman" w:cs="Times New Roman" w:hint="eastAsia"/>
          <w:vertAlign w:val="superscript"/>
        </w:rPr>
        <w:t>－</w:t>
      </w:r>
      <w:r>
        <w:rPr>
          <w:rFonts w:ascii="Times New Roman" w:hAnsi="Times New Roman" w:cs="Times New Roman"/>
          <w:vertAlign w:val="superscript"/>
        </w:rPr>
        <w:t>8</w:t>
      </w:r>
      <w:r>
        <w:rPr>
          <w:rFonts w:ascii="Times New Roman" w:hAnsi="Times New Roman" w:cs="Times New Roman"/>
        </w:rPr>
        <w:t xml:space="preserve"> Ω·m)</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hint="eastAsia"/>
        </w:rPr>
        <w:t>现有如下实验器材：</w:t>
      </w:r>
      <w:r>
        <w:rPr>
          <w:rFonts w:hAnsi="宋体" w:cs="Times New Roman" w:hint="eastAsia"/>
        </w:rPr>
        <w:t>①</w:t>
      </w:r>
      <w:r>
        <w:rPr>
          <w:rFonts w:ascii="Times New Roman" w:hAnsi="Times New Roman" w:cs="Times New Roman" w:hint="eastAsia"/>
        </w:rPr>
        <w:t>量程为</w:t>
      </w:r>
      <w:r>
        <w:rPr>
          <w:rFonts w:ascii="Times New Roman" w:hAnsi="Times New Roman" w:cs="Times New Roman"/>
        </w:rPr>
        <w:t>3 V</w:t>
      </w:r>
      <w:r>
        <w:rPr>
          <w:rFonts w:ascii="Times New Roman" w:hAnsi="Times New Roman" w:cs="Times New Roman" w:hint="eastAsia"/>
        </w:rPr>
        <w:t>、内组约为</w:t>
      </w:r>
      <w:r>
        <w:rPr>
          <w:rFonts w:ascii="Times New Roman" w:hAnsi="Times New Roman" w:cs="Times New Roman"/>
        </w:rPr>
        <w:t>3 kΩ</w:t>
      </w:r>
      <w:r>
        <w:rPr>
          <w:rFonts w:ascii="Times New Roman" w:hAnsi="Times New Roman" w:cs="Times New Roman" w:hint="eastAsia"/>
        </w:rPr>
        <w:t>的电压表；</w:t>
      </w:r>
      <w:r>
        <w:rPr>
          <w:rFonts w:hAnsi="宋体" w:cs="Times New Roman" w:hint="eastAsia"/>
        </w:rPr>
        <w:t>②</w:t>
      </w:r>
      <w:r>
        <w:rPr>
          <w:rFonts w:ascii="Times New Roman" w:hAnsi="Times New Roman" w:cs="Times New Roman" w:hint="eastAsia"/>
        </w:rPr>
        <w:t>量程为</w:t>
      </w:r>
      <w:r>
        <w:rPr>
          <w:rFonts w:ascii="Times New Roman" w:hAnsi="Times New Roman" w:cs="Times New Roman"/>
        </w:rPr>
        <w:t>0.6 A</w:t>
      </w:r>
      <w:r>
        <w:rPr>
          <w:rFonts w:ascii="Times New Roman" w:hAnsi="Times New Roman" w:cs="Times New Roman" w:hint="eastAsia"/>
        </w:rPr>
        <w:t>、内阻约为</w:t>
      </w:r>
      <w:r>
        <w:rPr>
          <w:rFonts w:ascii="Times New Roman" w:hAnsi="Times New Roman" w:cs="Times New Roman"/>
        </w:rPr>
        <w:t>0.1 Ω</w:t>
      </w:r>
      <w:r>
        <w:rPr>
          <w:rFonts w:ascii="Times New Roman" w:hAnsi="Times New Roman" w:cs="Times New Roman" w:hint="eastAsia"/>
        </w:rPr>
        <w:t>的电流表；</w:t>
      </w:r>
      <w:r>
        <w:rPr>
          <w:rFonts w:hAnsi="宋体" w:cs="Times New Roman" w:hint="eastAsia"/>
        </w:rPr>
        <w:t>③</w:t>
      </w:r>
      <w:r>
        <w:rPr>
          <w:rFonts w:ascii="Times New Roman" w:hAnsi="Times New Roman" w:cs="Times New Roman" w:hint="eastAsia"/>
        </w:rPr>
        <w:t>阻值为</w:t>
      </w:r>
      <w:r>
        <w:rPr>
          <w:rFonts w:ascii="Times New Roman" w:hAnsi="Times New Roman" w:cs="Times New Roman"/>
        </w:rPr>
        <w:t>0</w:t>
      </w:r>
      <w:r>
        <w:rPr>
          <w:rFonts w:ascii="Times New Roman" w:hAnsi="Times New Roman" w:cs="Times New Roman" w:hint="eastAsia"/>
        </w:rPr>
        <w:t>～</w:t>
      </w:r>
      <w:r>
        <w:rPr>
          <w:rFonts w:ascii="Times New Roman" w:hAnsi="Times New Roman" w:cs="Times New Roman"/>
        </w:rPr>
        <w:t>20 Ω</w:t>
      </w:r>
      <w:r>
        <w:rPr>
          <w:rFonts w:ascii="Times New Roman" w:hAnsi="Times New Roman" w:cs="Times New Roman" w:hint="eastAsia"/>
        </w:rPr>
        <w:t>的滑动变阻器；</w:t>
      </w:r>
      <w:r>
        <w:rPr>
          <w:rFonts w:hAnsi="宋体" w:cs="Times New Roman" w:hint="eastAsia"/>
        </w:rPr>
        <w:t>④</w:t>
      </w:r>
      <w:r>
        <w:rPr>
          <w:rFonts w:ascii="Times New Roman" w:hAnsi="Times New Roman" w:cs="Times New Roman" w:hint="eastAsia"/>
        </w:rPr>
        <w:t>内阻可忽略、输出电压为</w:t>
      </w:r>
      <w:r>
        <w:rPr>
          <w:rFonts w:ascii="Times New Roman" w:hAnsi="Times New Roman" w:cs="Times New Roman"/>
        </w:rPr>
        <w:t>3 V</w:t>
      </w:r>
      <w:r>
        <w:rPr>
          <w:rFonts w:ascii="Times New Roman" w:hAnsi="Times New Roman" w:cs="Times New Roman" w:hint="eastAsia"/>
        </w:rPr>
        <w:t>的电源；</w:t>
      </w:r>
      <w:r>
        <w:rPr>
          <w:rFonts w:hAnsi="宋体" w:cs="Times New Roman" w:hint="eastAsia"/>
        </w:rPr>
        <w:t>⑤</w:t>
      </w:r>
      <w:r>
        <w:rPr>
          <w:rFonts w:ascii="Times New Roman" w:hAnsi="Times New Roman" w:cs="Times New Roman" w:hint="eastAsia"/>
        </w:rPr>
        <w:t>阻值为</w:t>
      </w:r>
      <w:r>
        <w:rPr>
          <w:rFonts w:ascii="Times New Roman" w:hAnsi="Times New Roman" w:cs="Times New Roman"/>
          <w:i/>
        </w:rPr>
        <w:t>R</w:t>
      </w:r>
      <w:r>
        <w:rPr>
          <w:rFonts w:ascii="Times New Roman" w:hAnsi="Times New Roman" w:cs="Times New Roman"/>
          <w:vertAlign w:val="subscript"/>
        </w:rPr>
        <w:t>0</w:t>
      </w:r>
      <w:r>
        <w:rPr>
          <w:rFonts w:ascii="Times New Roman" w:hAnsi="Times New Roman" w:cs="Times New Roman" w:hint="eastAsia"/>
        </w:rPr>
        <w:t>＝</w:t>
      </w:r>
      <w:r>
        <w:rPr>
          <w:rFonts w:ascii="Times New Roman" w:hAnsi="Times New Roman" w:cs="Times New Roman"/>
        </w:rPr>
        <w:t>4.30 Ω</w:t>
      </w:r>
      <w:r>
        <w:rPr>
          <w:rFonts w:ascii="Times New Roman" w:hAnsi="Times New Roman" w:cs="Times New Roman" w:hint="eastAsia"/>
        </w:rPr>
        <w:t>的定值电阻，开关和导线若干．</w:t>
      </w:r>
    </w:p>
    <w:p>
      <w:pPr>
        <w:pStyle w:val="PlainText"/>
        <w:tabs>
          <w:tab w:val="left" w:pos="3828"/>
        </w:tabs>
        <w:spacing w:line="360" w:lineRule="auto"/>
        <w:rPr>
          <w:rFonts w:ascii="Times New Roman" w:hAnsi="Times New Roman" w:cs="Times New Roman"/>
        </w:rPr>
      </w:pPr>
      <w:r>
        <w:rPr>
          <w:rFonts w:ascii="Times New Roman" w:hAnsi="Times New Roman" w:cs="Times New Roman" w:hint="eastAsia"/>
        </w:rPr>
        <w:t>小明采用伏安法测量电线电阻，正确连接电路后，调节滑动变阻器，电流表的示数从</w:t>
      </w:r>
      <w:r>
        <w:rPr>
          <w:rFonts w:ascii="Times New Roman" w:hAnsi="Times New Roman" w:cs="Times New Roman"/>
        </w:rPr>
        <w:t>0</w:t>
      </w:r>
      <w:r>
        <w:rPr>
          <w:rFonts w:ascii="Times New Roman" w:hAnsi="Times New Roman" w:cs="Times New Roman" w:hint="eastAsia"/>
        </w:rPr>
        <w:t>开始增加，当示数为</w:t>
      </w:r>
      <w:r>
        <w:rPr>
          <w:rFonts w:ascii="Times New Roman" w:hAnsi="Times New Roman" w:cs="Times New Roman"/>
        </w:rPr>
        <w:t>0.50 A</w:t>
      </w:r>
      <w:r>
        <w:rPr>
          <w:rFonts w:ascii="Times New Roman" w:hAnsi="Times New Roman" w:cs="Times New Roman" w:hint="eastAsia"/>
        </w:rPr>
        <w:t>时，电压表示数如图</w:t>
      </w:r>
      <w:r>
        <w:rPr>
          <w:rFonts w:ascii="Times New Roman" w:hAnsi="Times New Roman" w:cs="Times New Roman"/>
        </w:rPr>
        <w:t>15</w:t>
      </w:r>
      <w:r>
        <w:rPr>
          <w:rFonts w:ascii="Times New Roman" w:hAnsi="Times New Roman" w:cs="Times New Roman" w:hint="eastAsia"/>
        </w:rPr>
        <w:t>甲所示，读数为</w:t>
      </w:r>
      <w:r>
        <w:rPr>
          <w:rFonts w:ascii="Times New Roman" w:hAnsi="Times New Roman" w:cs="Times New Roman"/>
        </w:rPr>
        <w:t>________V</w:t>
      </w:r>
      <w:r>
        <w:rPr>
          <w:rFonts w:ascii="Times New Roman" w:hAnsi="Times New Roman" w:cs="Times New Roman" w:hint="eastAsia"/>
          <w:u w:val="single"/>
        </w:rPr>
        <w:t>．</w:t>
      </w:r>
      <w:r>
        <w:rPr>
          <w:rFonts w:ascii="Times New Roman" w:hAnsi="Times New Roman" w:cs="Times New Roman" w:hint="eastAsia"/>
        </w:rPr>
        <w:t>根据小明测量的信息，图乙中</w:t>
      </w:r>
      <w:r>
        <w:rPr>
          <w:rFonts w:ascii="Times New Roman" w:hAnsi="Times New Roman" w:cs="Times New Roman"/>
          <w:i/>
        </w:rPr>
        <w:t>P</w:t>
      </w:r>
      <w:r>
        <w:rPr>
          <w:rFonts w:ascii="Times New Roman" w:hAnsi="Times New Roman" w:cs="Times New Roman" w:hint="eastAsia"/>
        </w:rPr>
        <w:t>点应该</w:t>
      </w:r>
      <w:r>
        <w:rPr>
          <w:rFonts w:ascii="Times New Roman" w:hAnsi="Times New Roman" w:cs="Times New Roman"/>
        </w:rPr>
        <w:t>________(</w:t>
      </w:r>
      <w:r>
        <w:rPr>
          <w:rFonts w:ascii="Times New Roman" w:hAnsi="Times New Roman" w:cs="Times New Roman" w:hint="eastAsia"/>
        </w:rPr>
        <w:t>选填</w:t>
      </w:r>
      <w:r>
        <w:rPr>
          <w:rFonts w:hAnsi="宋体" w:cs="Times New Roman" w:hint="eastAsia"/>
        </w:rPr>
        <w:t>“</w:t>
      </w:r>
      <w:r>
        <w:rPr>
          <w:rFonts w:ascii="Times New Roman" w:hAnsi="Times New Roman" w:cs="Times New Roman" w:hint="eastAsia"/>
        </w:rPr>
        <w:t>接</w:t>
      </w:r>
      <w:r>
        <w:rPr>
          <w:rFonts w:ascii="Times New Roman" w:hAnsi="Times New Roman" w:cs="Times New Roman"/>
          <w:i/>
        </w:rPr>
        <w:t>a</w:t>
      </w:r>
      <w:r>
        <w:rPr>
          <w:rFonts w:hAnsi="宋体" w:cs="Times New Roman" w:hint="eastAsia"/>
        </w:rPr>
        <w:t>”</w:t>
      </w:r>
      <w:r>
        <w:rPr>
          <w:rFonts w:ascii="Times New Roman" w:hAnsi="Times New Roman" w:cs="Times New Roman" w:hint="eastAsia"/>
        </w:rPr>
        <w:t>、</w:t>
      </w:r>
      <w:r>
        <w:rPr>
          <w:rFonts w:hAnsi="宋体" w:cs="Times New Roman" w:hint="eastAsia"/>
        </w:rPr>
        <w:t>“</w:t>
      </w:r>
      <w:r>
        <w:rPr>
          <w:rFonts w:ascii="Times New Roman" w:hAnsi="Times New Roman" w:cs="Times New Roman" w:hint="eastAsia"/>
        </w:rPr>
        <w:t>接</w:t>
      </w:r>
      <w:r>
        <w:rPr>
          <w:rFonts w:ascii="Times New Roman" w:hAnsi="Times New Roman" w:cs="Times New Roman"/>
          <w:i/>
        </w:rPr>
        <w:t>b</w:t>
      </w:r>
      <w:r>
        <w:rPr>
          <w:rFonts w:hAnsi="宋体" w:cs="Times New Roman" w:hint="eastAsia"/>
        </w:rPr>
        <w:t>”</w:t>
      </w:r>
      <w:r>
        <w:rPr>
          <w:rFonts w:ascii="Times New Roman" w:hAnsi="Times New Roman" w:cs="Times New Roman" w:hint="eastAsia"/>
        </w:rPr>
        <w:t>、</w:t>
      </w:r>
      <w:r>
        <w:rPr>
          <w:rFonts w:hAnsi="宋体" w:cs="Times New Roman" w:hint="eastAsia"/>
        </w:rPr>
        <w:t>“</w:t>
      </w:r>
      <w:r>
        <w:rPr>
          <w:rFonts w:ascii="Times New Roman" w:hAnsi="Times New Roman" w:cs="Times New Roman" w:hint="eastAsia"/>
        </w:rPr>
        <w:t>接</w:t>
      </w:r>
      <w:r>
        <w:rPr>
          <w:rFonts w:ascii="Times New Roman" w:hAnsi="Times New Roman" w:cs="Times New Roman"/>
          <w:i/>
        </w:rPr>
        <w:t>c</w:t>
      </w:r>
      <w:r>
        <w:rPr>
          <w:rFonts w:hAnsi="宋体" w:cs="Times New Roman" w:hint="eastAsia"/>
        </w:rPr>
        <w:t>”</w:t>
      </w:r>
      <w:r>
        <w:rPr>
          <w:rFonts w:ascii="Times New Roman" w:hAnsi="Times New Roman" w:cs="Times New Roman" w:hint="eastAsia"/>
        </w:rPr>
        <w:t>或</w:t>
      </w:r>
      <w:r>
        <w:rPr>
          <w:rFonts w:hAnsi="宋体" w:cs="Times New Roman" w:hint="eastAsia"/>
        </w:rPr>
        <w:t>“</w:t>
      </w:r>
      <w:r>
        <w:rPr>
          <w:rFonts w:ascii="Times New Roman" w:hAnsi="Times New Roman" w:cs="Times New Roman" w:hint="eastAsia"/>
        </w:rPr>
        <w:t>不接</w:t>
      </w:r>
      <w:r>
        <w:rPr>
          <w:rFonts w:hAnsi="宋体" w:cs="Times New Roman" w:hint="eastAsia"/>
        </w:rPr>
        <w:t>”</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i/>
        </w:rPr>
        <w:t>Q</w:t>
      </w:r>
      <w:r>
        <w:rPr>
          <w:rFonts w:ascii="Times New Roman" w:hAnsi="Times New Roman" w:cs="Times New Roman" w:hint="eastAsia"/>
        </w:rPr>
        <w:t>点应该</w:t>
      </w:r>
      <w:r>
        <w:rPr>
          <w:rFonts w:ascii="Times New Roman" w:hAnsi="Times New Roman" w:cs="Times New Roman"/>
        </w:rPr>
        <w:t>________(</w:t>
      </w:r>
      <w:r>
        <w:rPr>
          <w:rFonts w:ascii="Times New Roman" w:hAnsi="Times New Roman" w:cs="Times New Roman" w:hint="eastAsia"/>
        </w:rPr>
        <w:t>选填</w:t>
      </w:r>
      <w:r>
        <w:rPr>
          <w:rFonts w:hAnsi="宋体" w:cs="Times New Roman" w:hint="eastAsia"/>
        </w:rPr>
        <w:t>“</w:t>
      </w:r>
      <w:r>
        <w:rPr>
          <w:rFonts w:ascii="Times New Roman" w:hAnsi="Times New Roman" w:cs="Times New Roman" w:hint="eastAsia"/>
        </w:rPr>
        <w:t>接</w:t>
      </w:r>
      <w:r>
        <w:rPr>
          <w:rFonts w:ascii="Times New Roman" w:hAnsi="Times New Roman" w:cs="Times New Roman"/>
          <w:i/>
        </w:rPr>
        <w:t>a</w:t>
      </w:r>
      <w:r>
        <w:rPr>
          <w:rFonts w:hAnsi="宋体" w:cs="Times New Roman" w:hint="eastAsia"/>
        </w:rPr>
        <w:t>”</w:t>
      </w:r>
      <w:r>
        <w:rPr>
          <w:rFonts w:ascii="Times New Roman" w:hAnsi="Times New Roman" w:cs="Times New Roman" w:hint="eastAsia"/>
        </w:rPr>
        <w:t>、</w:t>
      </w:r>
      <w:r>
        <w:rPr>
          <w:rFonts w:hAnsi="宋体" w:cs="Times New Roman" w:hint="eastAsia"/>
        </w:rPr>
        <w:t>“</w:t>
      </w:r>
      <w:r>
        <w:rPr>
          <w:rFonts w:ascii="Times New Roman" w:hAnsi="Times New Roman" w:cs="Times New Roman" w:hint="eastAsia"/>
        </w:rPr>
        <w:t>接</w:t>
      </w:r>
      <w:r>
        <w:rPr>
          <w:rFonts w:ascii="Times New Roman" w:hAnsi="Times New Roman" w:cs="Times New Roman"/>
          <w:i/>
        </w:rPr>
        <w:t>b</w:t>
      </w:r>
      <w:r>
        <w:rPr>
          <w:rFonts w:hAnsi="宋体" w:cs="Times New Roman" w:hint="eastAsia"/>
        </w:rPr>
        <w:t>”</w:t>
      </w:r>
      <w:r>
        <w:rPr>
          <w:rFonts w:ascii="Times New Roman" w:hAnsi="Times New Roman" w:cs="Times New Roman" w:hint="eastAsia"/>
        </w:rPr>
        <w:t>、</w:t>
      </w:r>
      <w:r>
        <w:rPr>
          <w:rFonts w:hAnsi="宋体" w:cs="Times New Roman" w:hint="eastAsia"/>
        </w:rPr>
        <w:t>“</w:t>
      </w:r>
      <w:r>
        <w:rPr>
          <w:rFonts w:ascii="Times New Roman" w:hAnsi="Times New Roman" w:cs="Times New Roman" w:hint="eastAsia"/>
        </w:rPr>
        <w:t>接</w:t>
      </w:r>
      <w:r>
        <w:rPr>
          <w:rFonts w:ascii="Times New Roman" w:hAnsi="Times New Roman" w:cs="Times New Roman"/>
          <w:i/>
        </w:rPr>
        <w:t>c</w:t>
      </w:r>
      <w:r>
        <w:rPr>
          <w:rFonts w:hAnsi="宋体" w:cs="Times New Roman" w:hint="eastAsia"/>
        </w:rPr>
        <w:t>”</w:t>
      </w:r>
      <w:r>
        <w:rPr>
          <w:rFonts w:ascii="Times New Roman" w:hAnsi="Times New Roman" w:cs="Times New Roman" w:hint="eastAsia"/>
        </w:rPr>
        <w:t>或</w:t>
      </w:r>
      <w:r>
        <w:rPr>
          <w:rFonts w:hAnsi="宋体" w:cs="Times New Roman" w:hint="eastAsia"/>
        </w:rPr>
        <w:t>“</w:t>
      </w:r>
      <w:r>
        <w:rPr>
          <w:rFonts w:ascii="Times New Roman" w:hAnsi="Times New Roman" w:cs="Times New Roman" w:hint="eastAsia"/>
        </w:rPr>
        <w:t>不接</w:t>
      </w:r>
      <w:r>
        <w:rPr>
          <w:rFonts w:hAnsi="宋体" w:cs="Times New Roman" w:hint="eastAsia"/>
        </w:rPr>
        <w:t>”</w:t>
      </w:r>
      <w:r>
        <w:rPr>
          <w:rFonts w:ascii="Times New Roman" w:hAnsi="Times New Roman" w:cs="Times New Roman"/>
        </w:rPr>
        <w:t>)</w:t>
      </w:r>
      <w:r>
        <w:rPr>
          <w:rFonts w:ascii="Times New Roman" w:hAnsi="Times New Roman" w:cs="Times New Roman" w:hint="eastAsia"/>
        </w:rPr>
        <w:t>．小明测得的电线长度为</w:t>
      </w:r>
      <w:r>
        <w:rPr>
          <w:rFonts w:ascii="Times New Roman" w:hAnsi="Times New Roman" w:cs="Times New Roman"/>
        </w:rPr>
        <w:t>________m.</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39" type="#_x0000_t75" style="width:196.2pt;height:66.6pt" coordsize="21600,21600" o:preferrelative="t" filled="f" stroked="f">
            <v:stroke joinstyle="miter"/>
            <v:imagedata r:id="rId33" r:href="rId34"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甲　　　　　　　　　　　乙</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15</w:t>
      </w:r>
    </w:p>
    <w:p>
      <w:pPr>
        <w:pStyle w:val="PlainText"/>
        <w:tabs>
          <w:tab w:val="left" w:pos="3828"/>
        </w:tabs>
        <w:spacing w:line="360" w:lineRule="auto"/>
        <w:rPr>
          <w:rFonts w:ascii="Times New Roman" w:hAnsi="Times New Roman" w:cs="Times New Roman"/>
        </w:rPr>
      </w:pPr>
      <w:r>
        <w:rPr>
          <w:rFonts w:ascii="Times New Roman" w:hAnsi="Times New Roman" w:cs="Times New Roman"/>
        </w:rPr>
        <w:t>19</w:t>
      </w:r>
      <w:r>
        <w:rPr>
          <w:rFonts w:ascii="Times New Roman" w:hAnsi="Times New Roman" w:cs="Times New Roman" w:hint="eastAsia"/>
        </w:rPr>
        <w:t>．</w:t>
      </w:r>
      <w:r>
        <w:rPr>
          <w:rFonts w:ascii="Times New Roman" w:hAnsi="Times New Roman" w:cs="Times New Roman"/>
        </w:rPr>
        <w:t>(9</w:t>
      </w:r>
      <w:r>
        <w:rPr>
          <w:rFonts w:ascii="Times New Roman" w:hAnsi="Times New Roman" w:cs="Times New Roman" w:hint="eastAsia"/>
        </w:rPr>
        <w:t>分</w:t>
      </w:r>
      <w:r>
        <w:rPr>
          <w:rFonts w:ascii="Times New Roman" w:hAnsi="Times New Roman" w:cs="Times New Roman"/>
        </w:rPr>
        <w:t>)</w:t>
      </w:r>
      <w:r>
        <w:rPr>
          <w:rFonts w:ascii="Times New Roman" w:hAnsi="Times New Roman" w:cs="Times New Roman" w:hint="eastAsia"/>
        </w:rPr>
        <w:t>如图</w:t>
      </w:r>
      <w:r>
        <w:rPr>
          <w:rFonts w:ascii="Times New Roman" w:hAnsi="Times New Roman" w:cs="Times New Roman"/>
        </w:rPr>
        <w:t>16</w:t>
      </w:r>
      <w:r>
        <w:rPr>
          <w:rFonts w:ascii="Times New Roman" w:hAnsi="Times New Roman" w:cs="Times New Roman" w:hint="eastAsia"/>
        </w:rPr>
        <w:t>所示，游船从某码头沿直线行驶到湖对岸，小明对过程进行观测，记录数据如下表</w:t>
      </w:r>
      <w:r>
        <w:rPr>
          <w:rFonts w:ascii="Times New Roman" w:hAnsi="Times New Roman" w:cs="Times New Roman"/>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18"/>
        <w:gridCol w:w="1540"/>
        <w:gridCol w:w="346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018"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hint="eastAsia"/>
              </w:rPr>
              <w:t>运动过程</w:t>
            </w:r>
          </w:p>
        </w:tc>
        <w:tc>
          <w:tcPr>
            <w:tcW w:w="1540"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hint="eastAsia"/>
              </w:rPr>
              <w:t>运动时间</w:t>
            </w:r>
          </w:p>
        </w:tc>
        <w:tc>
          <w:tcPr>
            <w:tcW w:w="3469"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运动状态</w:t>
            </w:r>
          </w:p>
        </w:tc>
      </w:tr>
      <w:tr>
        <w:tblPrEx>
          <w:tblW w:w="0" w:type="auto"/>
          <w:jc w:val="center"/>
          <w:tblLayout w:type="fixed"/>
          <w:tblCellMar>
            <w:top w:w="0" w:type="dxa"/>
            <w:left w:w="108" w:type="dxa"/>
            <w:bottom w:w="0" w:type="dxa"/>
            <w:right w:w="108" w:type="dxa"/>
          </w:tblCellMar>
        </w:tblPrEx>
        <w:trPr>
          <w:jc w:val="center"/>
        </w:trPr>
        <w:tc>
          <w:tcPr>
            <w:tcW w:w="2018"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hint="eastAsia"/>
              </w:rPr>
              <w:t>匀加速运动</w:t>
            </w:r>
          </w:p>
        </w:tc>
        <w:tc>
          <w:tcPr>
            <w:tcW w:w="1540"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rPr>
              <w:t>0</w:t>
            </w:r>
            <w:r>
              <w:rPr>
                <w:rFonts w:ascii="Times New Roman" w:hAnsi="Times New Roman" w:cs="Times New Roman" w:hint="eastAsia"/>
              </w:rPr>
              <w:t>～</w:t>
            </w:r>
            <w:r>
              <w:rPr>
                <w:rFonts w:ascii="Times New Roman" w:hAnsi="Times New Roman" w:cs="Times New Roman"/>
              </w:rPr>
              <w:t>40 s</w:t>
            </w:r>
          </w:p>
        </w:tc>
        <w:tc>
          <w:tcPr>
            <w:tcW w:w="3469"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初速度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hint="eastAsia"/>
              </w:rPr>
              <w:t>＝</w:t>
            </w:r>
            <w:r>
              <w:rPr>
                <w:rFonts w:ascii="Times New Roman" w:hAnsi="Times New Roman" w:cs="Times New Roman"/>
              </w:rPr>
              <w:t>0</w:t>
            </w:r>
            <w:r>
              <w:rPr>
                <w:rFonts w:ascii="Times New Roman" w:hAnsi="Times New Roman" w:cs="Times New Roman" w:hint="eastAsia"/>
              </w:rPr>
              <w:t>；</w:t>
            </w:r>
          </w:p>
        </w:tc>
      </w:tr>
      <w:tr>
        <w:tblPrEx>
          <w:tblW w:w="0" w:type="auto"/>
          <w:jc w:val="center"/>
          <w:tblLayout w:type="fixed"/>
          <w:tblCellMar>
            <w:top w:w="0" w:type="dxa"/>
            <w:left w:w="108" w:type="dxa"/>
            <w:bottom w:w="0" w:type="dxa"/>
            <w:right w:w="108" w:type="dxa"/>
          </w:tblCellMar>
        </w:tblPrEx>
        <w:trPr>
          <w:jc w:val="center"/>
        </w:trPr>
        <w:tc>
          <w:tcPr>
            <w:tcW w:w="2018"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末速度</w:t>
            </w:r>
            <w:r>
              <w:rPr>
                <w:rFonts w:ascii="Book Antiqua" w:hAnsi="Book Antiqua" w:cs="Times New Roman"/>
                <w:i/>
              </w:rPr>
              <w:t>v</w:t>
            </w:r>
            <w:r>
              <w:rPr>
                <w:rFonts w:ascii="Times New Roman" w:hAnsi="Times New Roman" w:cs="Times New Roman" w:hint="eastAsia"/>
              </w:rPr>
              <w:t>＝</w:t>
            </w:r>
            <w:r>
              <w:rPr>
                <w:rFonts w:ascii="Times New Roman" w:hAnsi="Times New Roman" w:cs="Times New Roman"/>
              </w:rPr>
              <w:t>4.2 m/s</w:t>
            </w:r>
          </w:p>
        </w:tc>
        <w:tc>
          <w:tcPr>
            <w:tcW w:w="1540"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rPr>
            </w:pPr>
          </w:p>
        </w:tc>
        <w:tc>
          <w:tcPr>
            <w:tcW w:w="3469"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rPr>
            </w:pPr>
          </w:p>
        </w:tc>
      </w:tr>
      <w:tr>
        <w:tblPrEx>
          <w:tblW w:w="0" w:type="auto"/>
          <w:jc w:val="center"/>
          <w:tblLayout w:type="fixed"/>
          <w:tblCellMar>
            <w:top w:w="0" w:type="dxa"/>
            <w:left w:w="108" w:type="dxa"/>
            <w:bottom w:w="0" w:type="dxa"/>
            <w:right w:w="108" w:type="dxa"/>
          </w:tblCellMar>
        </w:tblPrEx>
        <w:trPr>
          <w:jc w:val="center"/>
        </w:trPr>
        <w:tc>
          <w:tcPr>
            <w:tcW w:w="2018"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hint="eastAsia"/>
              </w:rPr>
              <w:t>匀速运动</w:t>
            </w:r>
          </w:p>
        </w:tc>
        <w:tc>
          <w:tcPr>
            <w:tcW w:w="1540"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rPr>
              <w:t>40 s</w:t>
            </w:r>
            <w:r>
              <w:rPr>
                <w:rFonts w:ascii="Times New Roman" w:hAnsi="Times New Roman" w:cs="Times New Roman" w:hint="eastAsia"/>
              </w:rPr>
              <w:t>～</w:t>
            </w:r>
            <w:r>
              <w:rPr>
                <w:rFonts w:ascii="Times New Roman" w:hAnsi="Times New Roman" w:cs="Times New Roman"/>
              </w:rPr>
              <w:t>640 s</w:t>
            </w:r>
          </w:p>
        </w:tc>
        <w:tc>
          <w:tcPr>
            <w:tcW w:w="3469"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rPr>
            </w:pPr>
            <w:r>
              <w:rPr>
                <w:rFonts w:ascii="Book Antiqua" w:hAnsi="Book Antiqua" w:cs="Times New Roman"/>
                <w:i/>
              </w:rPr>
              <w:t>v</w:t>
            </w:r>
            <w:r>
              <w:rPr>
                <w:rFonts w:ascii="Times New Roman" w:hAnsi="Times New Roman" w:cs="Times New Roman" w:hint="eastAsia"/>
              </w:rPr>
              <w:t>＝</w:t>
            </w:r>
            <w:r>
              <w:rPr>
                <w:rFonts w:ascii="Times New Roman" w:hAnsi="Times New Roman" w:cs="Times New Roman"/>
              </w:rPr>
              <w:t>4.2 m/s</w:t>
            </w:r>
          </w:p>
        </w:tc>
      </w:tr>
      <w:tr>
        <w:tblPrEx>
          <w:tblW w:w="0" w:type="auto"/>
          <w:jc w:val="center"/>
          <w:tblLayout w:type="fixed"/>
          <w:tblCellMar>
            <w:top w:w="0" w:type="dxa"/>
            <w:left w:w="108" w:type="dxa"/>
            <w:bottom w:w="0" w:type="dxa"/>
            <w:right w:w="108" w:type="dxa"/>
          </w:tblCellMar>
        </w:tblPrEx>
        <w:trPr>
          <w:jc w:val="center"/>
        </w:trPr>
        <w:tc>
          <w:tcPr>
            <w:tcW w:w="2018"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hint="eastAsia"/>
              </w:rPr>
              <w:t>匀减速运动</w:t>
            </w:r>
          </w:p>
        </w:tc>
        <w:tc>
          <w:tcPr>
            <w:tcW w:w="1540"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rPr>
              <w:t>640 s</w:t>
            </w:r>
            <w:r>
              <w:rPr>
                <w:rFonts w:ascii="Times New Roman" w:hAnsi="Times New Roman" w:cs="Times New Roman" w:hint="eastAsia"/>
              </w:rPr>
              <w:t>～</w:t>
            </w:r>
            <w:r>
              <w:rPr>
                <w:rFonts w:ascii="Times New Roman" w:hAnsi="Times New Roman" w:cs="Times New Roman"/>
              </w:rPr>
              <w:t>720 s</w:t>
            </w:r>
          </w:p>
        </w:tc>
        <w:tc>
          <w:tcPr>
            <w:tcW w:w="3469"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靠岸时的速度</w:t>
            </w:r>
            <w:r>
              <w:rPr>
                <w:rFonts w:ascii="Book Antiqua" w:hAnsi="Book Antiqua" w:cs="Times New Roman"/>
                <w:i/>
              </w:rPr>
              <w:t>v</w:t>
            </w:r>
            <w:r>
              <w:rPr>
                <w:rFonts w:ascii="Times New Roman" w:hAnsi="Times New Roman" w:cs="Times New Roman"/>
                <w:i/>
                <w:vertAlign w:val="subscript"/>
              </w:rPr>
              <w:t>t</w:t>
            </w:r>
            <w:r>
              <w:rPr>
                <w:rFonts w:ascii="Times New Roman" w:hAnsi="Times New Roman" w:cs="Times New Roman" w:hint="eastAsia"/>
              </w:rPr>
              <w:t>＝</w:t>
            </w:r>
            <w:r>
              <w:rPr>
                <w:rFonts w:ascii="Times New Roman" w:hAnsi="Times New Roman" w:cs="Times New Roman"/>
              </w:rPr>
              <w:t>0.2 m/s</w:t>
            </w:r>
          </w:p>
        </w:tc>
      </w:tr>
    </w:tbl>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40" type="#_x0000_t75" style="width:90.6pt;height:51pt" coordsize="21600,21600" o:preferrelative="t" filled="f" stroked="f">
            <v:stroke joinstyle="miter"/>
            <v:imagedata r:id="rId35" r:href="rId36"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16</w:t>
      </w:r>
    </w:p>
    <w:p>
      <w:pPr>
        <w:pStyle w:val="PlainText"/>
        <w:tabs>
          <w:tab w:val="left" w:pos="3828"/>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求游船匀加速运动过程中加速度大小</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hint="eastAsia"/>
        </w:rPr>
        <w:t>及位移大小</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若游船和游客的总质量</w:t>
      </w:r>
      <w:r>
        <w:rPr>
          <w:rFonts w:ascii="Times New Roman" w:hAnsi="Times New Roman" w:cs="Times New Roman"/>
          <w:i/>
        </w:rPr>
        <w:t>M</w:t>
      </w:r>
      <w:r>
        <w:rPr>
          <w:rFonts w:ascii="Times New Roman" w:hAnsi="Times New Roman" w:cs="Times New Roman" w:hint="eastAsia"/>
        </w:rPr>
        <w:t>＝</w:t>
      </w:r>
      <w:r>
        <w:rPr>
          <w:rFonts w:ascii="Times New Roman" w:hAnsi="Times New Roman" w:cs="Times New Roman"/>
        </w:rPr>
        <w:t>8 000 kg</w:t>
      </w:r>
      <w:r>
        <w:rPr>
          <w:rFonts w:ascii="Times New Roman" w:hAnsi="Times New Roman" w:cs="Times New Roman" w:hint="eastAsia"/>
        </w:rPr>
        <w:t>，求游船匀减速运动过程中所受的合力大小</w:t>
      </w:r>
      <w:r>
        <w:rPr>
          <w:rFonts w:ascii="Times New Roman" w:hAnsi="Times New Roman" w:cs="Times New Roman"/>
          <w:i/>
        </w:rPr>
        <w:t>F</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求游船在整个行驶过程中的平均速度大小．</w:t>
      </w: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r>
        <w:rPr>
          <w:rFonts w:ascii="Times New Roman" w:hAnsi="Times New Roman" w:cs="Times New Roman"/>
        </w:rPr>
        <w:t>20. (12</w:t>
      </w:r>
      <w:r>
        <w:rPr>
          <w:rFonts w:ascii="Times New Roman" w:hAnsi="Times New Roman" w:cs="Times New Roman" w:hint="eastAsia"/>
        </w:rPr>
        <w:t>分</w:t>
      </w:r>
      <w:r>
        <w:rPr>
          <w:rFonts w:ascii="Times New Roman" w:hAnsi="Times New Roman" w:cs="Times New Roman"/>
        </w:rPr>
        <w:t>)</w:t>
      </w:r>
      <w:r>
        <w:rPr>
          <w:rFonts w:ascii="Times New Roman" w:hAnsi="Times New Roman" w:cs="Times New Roman" w:hint="eastAsia"/>
        </w:rPr>
        <w:t>图</w:t>
      </w:r>
      <w:r>
        <w:rPr>
          <w:rFonts w:ascii="Times New Roman" w:hAnsi="Times New Roman" w:cs="Times New Roman"/>
        </w:rPr>
        <w:t>17</w:t>
      </w:r>
      <w:r>
        <w:rPr>
          <w:rFonts w:ascii="Times New Roman" w:hAnsi="Times New Roman" w:cs="Times New Roman" w:hint="eastAsia"/>
        </w:rPr>
        <w:t>中给出了一段</w:t>
      </w:r>
      <w:r>
        <w:rPr>
          <w:rFonts w:hAnsi="宋体" w:cs="Times New Roman" w:hint="eastAsia"/>
        </w:rPr>
        <w:t>“</w:t>
      </w:r>
      <w:r>
        <w:rPr>
          <w:rFonts w:ascii="Times New Roman" w:hAnsi="Times New Roman" w:cs="Times New Roman"/>
        </w:rPr>
        <w:t>S</w:t>
      </w:r>
      <w:r>
        <w:rPr>
          <w:rFonts w:hAnsi="宋体" w:cs="Times New Roman" w:hint="eastAsia"/>
        </w:rPr>
        <w:t>”</w:t>
      </w:r>
      <w:r>
        <w:rPr>
          <w:rFonts w:ascii="Times New Roman" w:hAnsi="Times New Roman" w:cs="Times New Roman" w:hint="eastAsia"/>
        </w:rPr>
        <w:t>形单行盘山公路的示意图．弯道</w:t>
      </w:r>
      <w:r>
        <w:rPr>
          <w:rFonts w:ascii="Times New Roman" w:hAnsi="Times New Roman" w:cs="Times New Roman"/>
        </w:rPr>
        <w:t>1</w:t>
      </w:r>
      <w:r>
        <w:rPr>
          <w:rFonts w:ascii="Times New Roman" w:hAnsi="Times New Roman" w:cs="Times New Roman" w:hint="eastAsia"/>
        </w:rPr>
        <w:t>、弯道</w:t>
      </w:r>
      <w:r>
        <w:rPr>
          <w:rFonts w:ascii="Times New Roman" w:hAnsi="Times New Roman" w:cs="Times New Roman"/>
        </w:rPr>
        <w:t>2</w:t>
      </w:r>
      <w:r>
        <w:rPr>
          <w:rFonts w:ascii="Times New Roman" w:hAnsi="Times New Roman" w:cs="Times New Roman" w:hint="eastAsia"/>
        </w:rPr>
        <w:t>可看作两个不同水平面上的圆弧，圆心分别为</w:t>
      </w:r>
      <w:r>
        <w:rPr>
          <w:rFonts w:ascii="Times New Roman" w:hAnsi="Times New Roman" w:cs="Times New Roman"/>
          <w:i/>
        </w:rPr>
        <w:t>O</w:t>
      </w:r>
      <w:r>
        <w:rPr>
          <w:rFonts w:ascii="Times New Roman" w:hAnsi="Times New Roman" w:cs="Times New Roman"/>
          <w:vertAlign w:val="subscript"/>
        </w:rPr>
        <w:t>1</w:t>
      </w:r>
      <w:r>
        <w:rPr>
          <w:rFonts w:ascii="Times New Roman" w:hAnsi="Times New Roman" w:cs="Times New Roman" w:hint="eastAsia"/>
        </w:rPr>
        <w:t>、</w:t>
      </w:r>
      <w:r>
        <w:rPr>
          <w:rFonts w:ascii="Times New Roman" w:hAnsi="Times New Roman" w:cs="Times New Roman"/>
          <w:i/>
        </w:rPr>
        <w:t>O</w:t>
      </w:r>
      <w:r>
        <w:rPr>
          <w:rFonts w:ascii="Times New Roman" w:hAnsi="Times New Roman" w:cs="Times New Roman"/>
          <w:vertAlign w:val="subscript"/>
        </w:rPr>
        <w:t>2</w:t>
      </w:r>
      <w:r>
        <w:rPr>
          <w:rFonts w:ascii="Times New Roman" w:hAnsi="Times New Roman" w:cs="Times New Roman" w:hint="eastAsia"/>
        </w:rPr>
        <w:t>，弯道中心线半径分别为</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hint="eastAsia"/>
        </w:rPr>
        <w:t>＝</w:t>
      </w:r>
      <w:r>
        <w:rPr>
          <w:rFonts w:ascii="Times New Roman" w:hAnsi="Times New Roman" w:cs="Times New Roman"/>
        </w:rPr>
        <w:t>10 m</w:t>
      </w:r>
      <w:r>
        <w:rPr>
          <w:rFonts w:ascii="Times New Roman" w:hAnsi="Times New Roman" w:cs="Times New Roman" w:hint="eastAsia"/>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hint="eastAsia"/>
        </w:rPr>
        <w:t>＝</w:t>
      </w:r>
      <w:r>
        <w:rPr>
          <w:rFonts w:ascii="Times New Roman" w:hAnsi="Times New Roman" w:cs="Times New Roman"/>
        </w:rPr>
        <w:t>20 m</w:t>
      </w:r>
      <w:r>
        <w:rPr>
          <w:rFonts w:ascii="Times New Roman" w:hAnsi="Times New Roman" w:cs="Times New Roman" w:hint="eastAsia"/>
        </w:rPr>
        <w:t>，弯道</w:t>
      </w:r>
      <w:r>
        <w:rPr>
          <w:rFonts w:ascii="Times New Roman" w:hAnsi="Times New Roman" w:cs="Times New Roman"/>
        </w:rPr>
        <w:t>2</w:t>
      </w:r>
      <w:r>
        <w:rPr>
          <w:rFonts w:ascii="Times New Roman" w:hAnsi="Times New Roman" w:cs="Times New Roman" w:hint="eastAsia"/>
        </w:rPr>
        <w:t>比弯道</w:t>
      </w:r>
      <w:r>
        <w:rPr>
          <w:rFonts w:ascii="Times New Roman" w:hAnsi="Times New Roman" w:cs="Times New Roman"/>
        </w:rPr>
        <w:t>1</w:t>
      </w:r>
      <w:r>
        <w:rPr>
          <w:rFonts w:ascii="Times New Roman" w:hAnsi="Times New Roman" w:cs="Times New Roman" w:hint="eastAsia"/>
        </w:rPr>
        <w:t>高</w:t>
      </w:r>
      <w:r>
        <w:rPr>
          <w:rFonts w:ascii="Times New Roman" w:hAnsi="Times New Roman" w:cs="Times New Roman"/>
          <w:i/>
        </w:rPr>
        <w:t>h</w:t>
      </w:r>
      <w:r>
        <w:rPr>
          <w:rFonts w:ascii="Times New Roman" w:hAnsi="Times New Roman" w:cs="Times New Roman" w:hint="eastAsia"/>
        </w:rPr>
        <w:t>＝</w:t>
      </w:r>
      <w:r>
        <w:rPr>
          <w:rFonts w:ascii="Times New Roman" w:hAnsi="Times New Roman" w:cs="Times New Roman"/>
        </w:rPr>
        <w:t>12 m</w:t>
      </w:r>
      <w:r>
        <w:rPr>
          <w:rFonts w:ascii="Times New Roman" w:hAnsi="Times New Roman" w:cs="Times New Roman" w:hint="eastAsia"/>
        </w:rPr>
        <w:t>，有一直道与两弯道圆弧相切．质量</w:t>
      </w:r>
      <w:r>
        <w:rPr>
          <w:rFonts w:ascii="Times New Roman" w:hAnsi="Times New Roman" w:cs="Times New Roman"/>
          <w:i/>
        </w:rPr>
        <w:t>m</w:t>
      </w:r>
      <w:r>
        <w:rPr>
          <w:rFonts w:ascii="Times New Roman" w:hAnsi="Times New Roman" w:cs="Times New Roman" w:hint="eastAsia"/>
        </w:rPr>
        <w:t>＝</w:t>
      </w:r>
      <w:r>
        <w:rPr>
          <w:rFonts w:ascii="Times New Roman" w:hAnsi="Times New Roman" w:cs="Times New Roman"/>
        </w:rPr>
        <w:t>1 200 kg</w:t>
      </w:r>
      <w:r>
        <w:rPr>
          <w:rFonts w:ascii="Times New Roman" w:hAnsi="Times New Roman" w:cs="Times New Roman" w:hint="eastAsia"/>
        </w:rPr>
        <w:t>的汽车通过弯道时做匀速圆周运动，路面对轮胎的最大径向静摩擦力是车重的</w:t>
      </w:r>
      <w:r>
        <w:rPr>
          <w:rFonts w:ascii="Times New Roman" w:hAnsi="Times New Roman" w:cs="Times New Roman"/>
        </w:rPr>
        <w:t>1.25</w:t>
      </w:r>
      <w:r>
        <w:rPr>
          <w:rFonts w:ascii="Times New Roman" w:hAnsi="Times New Roman" w:cs="Times New Roman" w:hint="eastAsia"/>
        </w:rPr>
        <w:t>倍，行驶时要求汽车不打滑．</w:t>
      </w:r>
      <w:r>
        <w:rPr>
          <w:rFonts w:ascii="Times New Roman" w:hAnsi="Times New Roman" w:cs="Times New Roman"/>
        </w:rPr>
        <w:t>(sin 37°</w:t>
      </w:r>
      <w:r>
        <w:rPr>
          <w:rFonts w:ascii="Times New Roman" w:hAnsi="Times New Roman" w:cs="Times New Roman" w:hint="eastAsia"/>
        </w:rPr>
        <w:t>＝</w:t>
      </w:r>
      <w:r>
        <w:rPr>
          <w:rFonts w:ascii="Times New Roman" w:hAnsi="Times New Roman" w:cs="Times New Roman"/>
        </w:rPr>
        <w:t>0.6</w:t>
      </w:r>
      <w:r>
        <w:rPr>
          <w:rFonts w:ascii="Times New Roman" w:hAnsi="Times New Roman" w:cs="Times New Roman" w:hint="eastAsia"/>
        </w:rPr>
        <w:t>，</w:t>
      </w:r>
      <w:r>
        <w:rPr>
          <w:rFonts w:ascii="Times New Roman" w:hAnsi="Times New Roman" w:cs="Times New Roman"/>
        </w:rPr>
        <w:t>sin 53°</w:t>
      </w:r>
      <w:r>
        <w:rPr>
          <w:rFonts w:ascii="Times New Roman" w:hAnsi="Times New Roman" w:cs="Times New Roman" w:hint="eastAsia"/>
        </w:rPr>
        <w:t>＝</w:t>
      </w:r>
      <w:r>
        <w:rPr>
          <w:rFonts w:ascii="Times New Roman" w:hAnsi="Times New Roman" w:cs="Times New Roman"/>
        </w:rPr>
        <w:t>0.8</w:t>
      </w:r>
      <w:r>
        <w:rPr>
          <w:rFonts w:ascii="Times New Roman" w:hAnsi="Times New Roman" w:cs="Times New Roman" w:hint="eastAsia"/>
        </w:rPr>
        <w:t>，</w:t>
      </w:r>
      <w:r>
        <w:rPr>
          <w:rFonts w:ascii="Times New Roman" w:hAnsi="Times New Roman" w:cs="Times New Roman"/>
          <w:i/>
        </w:rPr>
        <w:t>g</w:t>
      </w:r>
      <w:r>
        <w:rPr>
          <w:rFonts w:ascii="Times New Roman" w:hAnsi="Times New Roman" w:cs="Times New Roman" w:hint="eastAsia"/>
        </w:rPr>
        <w:t>＝</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41" type="#_x0000_t75" style="width:109.8pt;height:62.4pt" coordsize="21600,21600" o:preferrelative="t" filled="f" stroked="f">
            <v:stroke joinstyle="miter"/>
            <v:imagedata r:id="rId37" r:href="rId38"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17</w:t>
      </w:r>
    </w:p>
    <w:p>
      <w:pPr>
        <w:pStyle w:val="PlainText"/>
        <w:tabs>
          <w:tab w:val="left" w:pos="3828"/>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求汽车沿弯道</w:t>
      </w:r>
      <w:r>
        <w:rPr>
          <w:rFonts w:ascii="Times New Roman" w:hAnsi="Times New Roman" w:cs="Times New Roman"/>
        </w:rPr>
        <w:t>1</w:t>
      </w:r>
      <w:r>
        <w:rPr>
          <w:rFonts w:ascii="Times New Roman" w:hAnsi="Times New Roman" w:cs="Times New Roman" w:hint="eastAsia"/>
        </w:rPr>
        <w:t>中心线行驶时的最大速度</w:t>
      </w:r>
      <w:r>
        <w:rPr>
          <w:rFonts w:ascii="Book Antiqua" w:hAnsi="Book Antiqua" w:cs="Times New Roman"/>
          <w:i/>
        </w:rPr>
        <w:t>v</w:t>
      </w:r>
      <w:r>
        <w:rPr>
          <w:rFonts w:ascii="Times New Roman" w:hAnsi="Times New Roman" w:cs="Times New Roman"/>
          <w:vertAlign w:val="subscript"/>
        </w:rPr>
        <w:t>1</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汽车以</w:t>
      </w:r>
      <w:r>
        <w:rPr>
          <w:rFonts w:ascii="Book Antiqua" w:hAnsi="Book Antiqua" w:cs="Times New Roman"/>
          <w:i/>
        </w:rPr>
        <w:t>v</w:t>
      </w:r>
      <w:r>
        <w:rPr>
          <w:rFonts w:ascii="Times New Roman" w:hAnsi="Times New Roman" w:cs="Times New Roman"/>
          <w:vertAlign w:val="subscript"/>
        </w:rPr>
        <w:t>1</w:t>
      </w:r>
      <w:r>
        <w:rPr>
          <w:rFonts w:ascii="Times New Roman" w:hAnsi="Times New Roman" w:cs="Times New Roman" w:hint="eastAsia"/>
        </w:rPr>
        <w:t>进入直道，以</w:t>
      </w:r>
      <w:r>
        <w:rPr>
          <w:rFonts w:ascii="Times New Roman" w:hAnsi="Times New Roman" w:cs="Times New Roman"/>
          <w:i/>
        </w:rPr>
        <w:t>P</w:t>
      </w:r>
      <w:r>
        <w:rPr>
          <w:rFonts w:ascii="Times New Roman" w:hAnsi="Times New Roman" w:cs="Times New Roman" w:hint="eastAsia"/>
        </w:rPr>
        <w:t>＝</w:t>
      </w:r>
      <w:r>
        <w:rPr>
          <w:rFonts w:ascii="Times New Roman" w:hAnsi="Times New Roman" w:cs="Times New Roman"/>
        </w:rPr>
        <w:t>30 kW</w:t>
      </w:r>
      <w:r>
        <w:rPr>
          <w:rFonts w:ascii="Times New Roman" w:hAnsi="Times New Roman" w:cs="Times New Roman" w:hint="eastAsia"/>
        </w:rPr>
        <w:t>的恒定功率直线行驶了</w:t>
      </w:r>
      <w:r>
        <w:rPr>
          <w:rFonts w:ascii="Times New Roman" w:hAnsi="Times New Roman" w:cs="Times New Roman"/>
          <w:i/>
        </w:rPr>
        <w:t>t</w:t>
      </w:r>
      <w:r>
        <w:rPr>
          <w:rFonts w:ascii="Times New Roman" w:hAnsi="Times New Roman" w:cs="Times New Roman" w:hint="eastAsia"/>
        </w:rPr>
        <w:t>＝</w:t>
      </w:r>
      <w:r>
        <w:rPr>
          <w:rFonts w:ascii="Times New Roman" w:hAnsi="Times New Roman" w:cs="Times New Roman"/>
        </w:rPr>
        <w:t>8.0 s</w:t>
      </w:r>
      <w:r>
        <w:rPr>
          <w:rFonts w:ascii="Times New Roman" w:hAnsi="Times New Roman" w:cs="Times New Roman" w:hint="eastAsia"/>
        </w:rPr>
        <w:t>进入弯道</w:t>
      </w:r>
      <w:r>
        <w:rPr>
          <w:rFonts w:ascii="Times New Roman" w:hAnsi="Times New Roman" w:cs="Times New Roman"/>
        </w:rPr>
        <w:t>2</w:t>
      </w:r>
      <w:r>
        <w:rPr>
          <w:rFonts w:ascii="Times New Roman" w:hAnsi="Times New Roman" w:cs="Times New Roman" w:hint="eastAsia"/>
        </w:rPr>
        <w:t>，此时速度恰为通过弯道</w:t>
      </w:r>
      <w:r>
        <w:rPr>
          <w:rFonts w:ascii="Times New Roman" w:hAnsi="Times New Roman" w:cs="Times New Roman"/>
        </w:rPr>
        <w:t>2</w:t>
      </w:r>
      <w:r>
        <w:rPr>
          <w:rFonts w:ascii="Times New Roman" w:hAnsi="Times New Roman" w:cs="Times New Roman" w:hint="eastAsia"/>
        </w:rPr>
        <w:t>中心线的最大速度，求直道上除重力以外的阻力对汽车做的功；</w:t>
      </w:r>
    </w:p>
    <w:p>
      <w:pPr>
        <w:pStyle w:val="PlainText"/>
        <w:tabs>
          <w:tab w:val="left" w:pos="3828"/>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汽车从弯道</w:t>
      </w:r>
      <w:r>
        <w:rPr>
          <w:rFonts w:ascii="Times New Roman" w:hAnsi="Times New Roman" w:cs="Times New Roman"/>
        </w:rPr>
        <w:t>1</w:t>
      </w:r>
      <w:r>
        <w:rPr>
          <w:rFonts w:ascii="Times New Roman" w:hAnsi="Times New Roman" w:cs="Times New Roman" w:hint="eastAsia"/>
        </w:rPr>
        <w:t>的</w:t>
      </w:r>
      <w:r>
        <w:rPr>
          <w:rFonts w:ascii="Times New Roman" w:hAnsi="Times New Roman" w:cs="Times New Roman"/>
          <w:i/>
        </w:rPr>
        <w:t>A</w:t>
      </w:r>
      <w:r>
        <w:rPr>
          <w:rFonts w:ascii="Times New Roman" w:hAnsi="Times New Roman" w:cs="Times New Roman" w:hint="eastAsia"/>
        </w:rPr>
        <w:t>点进入，从同一直径上的</w:t>
      </w:r>
      <w:r>
        <w:rPr>
          <w:rFonts w:ascii="Times New Roman" w:hAnsi="Times New Roman" w:cs="Times New Roman"/>
          <w:i/>
        </w:rPr>
        <w:t>B</w:t>
      </w:r>
      <w:r>
        <w:rPr>
          <w:rFonts w:ascii="Times New Roman" w:hAnsi="Times New Roman" w:cs="Times New Roman" w:hint="eastAsia"/>
        </w:rPr>
        <w:t>点驶离，有经验的司机会利用路面宽度，用最短时间匀速安全通过弯道．设路宽</w:t>
      </w:r>
      <w:r>
        <w:rPr>
          <w:rFonts w:ascii="Times New Roman" w:hAnsi="Times New Roman" w:cs="Times New Roman"/>
          <w:i/>
        </w:rPr>
        <w:t>d</w:t>
      </w:r>
      <w:r>
        <w:rPr>
          <w:rFonts w:ascii="Times New Roman" w:hAnsi="Times New Roman" w:cs="Times New Roman" w:hint="eastAsia"/>
        </w:rPr>
        <w:t>＝</w:t>
      </w:r>
      <w:r>
        <w:rPr>
          <w:rFonts w:ascii="Times New Roman" w:hAnsi="Times New Roman" w:cs="Times New Roman"/>
        </w:rPr>
        <w:t>10 m</w:t>
      </w:r>
      <w:r>
        <w:rPr>
          <w:rFonts w:ascii="Times New Roman" w:hAnsi="Times New Roman" w:cs="Times New Roman" w:hint="eastAsia"/>
        </w:rPr>
        <w:t>，求此最短时间</w:t>
      </w:r>
      <w:r>
        <w:rPr>
          <w:rFonts w:ascii="Times New Roman" w:hAnsi="Times New Roman" w:cs="Times New Roman"/>
        </w:rPr>
        <w:t>(</w:t>
      </w:r>
      <w:r>
        <w:rPr>
          <w:rFonts w:ascii="Times New Roman" w:hAnsi="Times New Roman" w:cs="Times New Roman"/>
          <w:i/>
        </w:rPr>
        <w:t>A</w:t>
      </w:r>
      <w:r>
        <w:rPr>
          <w:rFonts w:ascii="Times New Roman" w:hAnsi="Times New Roman" w:cs="Times New Roman" w:hint="eastAsia"/>
        </w:rPr>
        <w:t>、</w:t>
      </w:r>
      <w:r>
        <w:rPr>
          <w:rFonts w:ascii="Times New Roman" w:hAnsi="Times New Roman" w:cs="Times New Roman"/>
          <w:i/>
        </w:rPr>
        <w:t>B</w:t>
      </w:r>
      <w:r>
        <w:rPr>
          <w:rFonts w:ascii="Times New Roman" w:hAnsi="Times New Roman" w:cs="Times New Roman" w:hint="eastAsia"/>
        </w:rPr>
        <w:t>两点都在轨道的中心线上，计算时视汽车为质点</w:t>
      </w:r>
      <w:r>
        <w:rPr>
          <w:rFonts w:ascii="Times New Roman" w:hAnsi="Times New Roman" w:cs="Times New Roman"/>
        </w:rPr>
        <w:t>)</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r>
        <w:rPr>
          <w:rFonts w:ascii="Times New Roman" w:hAnsi="Times New Roman" w:cs="Times New Roman"/>
        </w:rPr>
        <w:t>21</w:t>
      </w:r>
      <w:r>
        <w:rPr>
          <w:rFonts w:ascii="Times New Roman" w:hAnsi="Times New Roman" w:cs="Times New Roman" w:hint="eastAsia"/>
        </w:rPr>
        <w:t>．</w:t>
      </w:r>
      <w:r>
        <w:rPr>
          <w:rFonts w:ascii="Times New Roman" w:hAnsi="Times New Roman" w:cs="Times New Roman"/>
        </w:rPr>
        <w:t>(4</w:t>
      </w:r>
      <w:r>
        <w:rPr>
          <w:rFonts w:ascii="Times New Roman" w:hAnsi="Times New Roman" w:cs="Times New Roman" w:hint="eastAsia"/>
        </w:rPr>
        <w:t>分</w:t>
      </w:r>
      <w:r>
        <w:rPr>
          <w:rFonts w:ascii="Times New Roman" w:hAnsi="Times New Roman" w:cs="Times New Roman"/>
        </w:rPr>
        <w:t>)</w:t>
      </w:r>
      <w:r>
        <w:rPr>
          <w:rFonts w:ascii="Times New Roman" w:eastAsia="黑体" w:hAnsi="Times New Roman" w:cs="Times New Roman" w:hint="eastAsia"/>
        </w:rPr>
        <w:t>【加试题】</w:t>
      </w:r>
      <w:r>
        <w:rPr>
          <w:rFonts w:ascii="Times New Roman" w:hAnsi="Times New Roman" w:cs="Times New Roman"/>
        </w:rPr>
        <w:t>(1)</w:t>
      </w:r>
      <w:r>
        <w:rPr>
          <w:rFonts w:ascii="Times New Roman" w:hAnsi="Times New Roman" w:cs="Times New Roman" w:hint="eastAsia"/>
        </w:rPr>
        <w:t>为完成</w:t>
      </w:r>
      <w:r>
        <w:rPr>
          <w:rFonts w:hAnsi="宋体" w:cs="Times New Roman" w:hint="eastAsia"/>
        </w:rPr>
        <w:t>“</w:t>
      </w:r>
      <w:r>
        <w:rPr>
          <w:rFonts w:ascii="Times New Roman" w:hAnsi="Times New Roman" w:cs="Times New Roman" w:hint="eastAsia"/>
        </w:rPr>
        <w:t>探究变压器线圈两端的电压与匝数的关系</w:t>
      </w:r>
      <w:r>
        <w:rPr>
          <w:rFonts w:hAnsi="宋体" w:cs="Times New Roman" w:hint="eastAsia"/>
        </w:rPr>
        <w:t>”</w:t>
      </w:r>
      <w:r>
        <w:rPr>
          <w:rFonts w:ascii="Times New Roman" w:hAnsi="Times New Roman" w:cs="Times New Roman" w:hint="eastAsia"/>
        </w:rPr>
        <w:t>的实验，必须要选用的是</w:t>
      </w:r>
      <w:r>
        <w:rPr>
          <w:rFonts w:ascii="Times New Roman" w:hAnsi="Times New Roman" w:cs="Times New Roman"/>
        </w:rPr>
        <w:t>__________(</w:t>
      </w:r>
      <w:r>
        <w:rPr>
          <w:rFonts w:ascii="Times New Roman" w:hAnsi="Times New Roman" w:cs="Times New Roman" w:hint="eastAsia"/>
        </w:rPr>
        <w:t>多选</w:t>
      </w:r>
      <w:r>
        <w:rPr>
          <w:rFonts w:ascii="Times New Roman" w:hAnsi="Times New Roman" w:cs="Times New Roman"/>
        </w:rPr>
        <w:t>)</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．有闭合铁芯的原副线圈；</w:t>
      </w:r>
    </w:p>
    <w:p>
      <w:pPr>
        <w:pStyle w:val="PlainText"/>
        <w:tabs>
          <w:tab w:val="left" w:pos="3828"/>
        </w:tabs>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．无铁芯的原副线圈；</w:t>
      </w:r>
    </w:p>
    <w:p>
      <w:pPr>
        <w:pStyle w:val="PlainText"/>
        <w:tabs>
          <w:tab w:val="left" w:pos="3828"/>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．交流电源；</w:t>
      </w:r>
    </w:p>
    <w:p>
      <w:pPr>
        <w:pStyle w:val="PlainText"/>
        <w:tabs>
          <w:tab w:val="left" w:pos="3828"/>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．直流电源；</w:t>
      </w:r>
    </w:p>
    <w:p>
      <w:pPr>
        <w:pStyle w:val="PlainText"/>
        <w:tabs>
          <w:tab w:val="left" w:pos="3828"/>
        </w:tabs>
        <w:spacing w:line="360" w:lineRule="auto"/>
        <w:rPr>
          <w:rFonts w:ascii="Times New Roman" w:hAnsi="Times New Roman" w:cs="Times New Roman"/>
        </w:rPr>
      </w:pPr>
      <w:r>
        <w:rPr>
          <w:rFonts w:ascii="Times New Roman" w:hAnsi="Times New Roman" w:cs="Times New Roman"/>
        </w:rPr>
        <w:t>E</w:t>
      </w:r>
      <w:r>
        <w:rPr>
          <w:rFonts w:ascii="Times New Roman" w:hAnsi="Times New Roman" w:cs="Times New Roman" w:hint="eastAsia"/>
        </w:rPr>
        <w:t>．多用电表</w:t>
      </w:r>
      <w:r>
        <w:rPr>
          <w:rFonts w:ascii="Times New Roman" w:hAnsi="Times New Roman" w:cs="Times New Roman"/>
        </w:rPr>
        <w:t>(</w:t>
      </w:r>
      <w:r>
        <w:rPr>
          <w:rFonts w:ascii="Times New Roman" w:hAnsi="Times New Roman" w:cs="Times New Roman" w:hint="eastAsia"/>
        </w:rPr>
        <w:t>交流电压挡</w:t>
      </w:r>
      <w:r>
        <w:rPr>
          <w:rFonts w:ascii="Times New Roman" w:hAnsi="Times New Roman" w:cs="Times New Roman"/>
        </w:rPr>
        <w:t>)</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．多用电表</w:t>
      </w:r>
      <w:r>
        <w:rPr>
          <w:rFonts w:ascii="Times New Roman" w:hAnsi="Times New Roman" w:cs="Times New Roman"/>
        </w:rPr>
        <w:t>(</w:t>
      </w:r>
      <w:r>
        <w:rPr>
          <w:rFonts w:ascii="Times New Roman" w:hAnsi="Times New Roman" w:cs="Times New Roman" w:hint="eastAsia"/>
        </w:rPr>
        <w:t>交流电流挡</w:t>
      </w:r>
      <w:r>
        <w:rPr>
          <w:rFonts w:ascii="Times New Roman" w:hAnsi="Times New Roman" w:cs="Times New Roman"/>
        </w:rPr>
        <w:t>)</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hint="eastAsia"/>
        </w:rPr>
        <w:t>用匝数</w:t>
      </w:r>
      <w:r>
        <w:rPr>
          <w:rFonts w:ascii="Times New Roman" w:hAnsi="Times New Roman" w:cs="Times New Roman"/>
          <w:i/>
        </w:rPr>
        <w:t>n</w:t>
      </w:r>
      <w:r>
        <w:rPr>
          <w:rFonts w:ascii="Times New Roman" w:hAnsi="Times New Roman" w:cs="Times New Roman"/>
          <w:i/>
          <w:vertAlign w:val="subscript"/>
        </w:rPr>
        <w:t>a</w:t>
      </w:r>
      <w:r>
        <w:rPr>
          <w:rFonts w:ascii="Times New Roman" w:hAnsi="Times New Roman" w:cs="Times New Roman" w:hint="eastAsia"/>
        </w:rPr>
        <w:t>＝</w:t>
      </w:r>
      <w:r>
        <w:rPr>
          <w:rFonts w:ascii="Times New Roman" w:hAnsi="Times New Roman" w:cs="Times New Roman"/>
        </w:rPr>
        <w:t>60</w:t>
      </w:r>
      <w:r>
        <w:rPr>
          <w:rFonts w:ascii="Times New Roman" w:hAnsi="Times New Roman" w:cs="Times New Roman" w:hint="eastAsia"/>
        </w:rPr>
        <w:t>匝和</w:t>
      </w:r>
      <w:r>
        <w:rPr>
          <w:rFonts w:ascii="Times New Roman" w:hAnsi="Times New Roman" w:cs="Times New Roman"/>
          <w:i/>
        </w:rPr>
        <w:t>n</w:t>
      </w:r>
      <w:r>
        <w:rPr>
          <w:rFonts w:ascii="Times New Roman" w:hAnsi="Times New Roman" w:cs="Times New Roman"/>
          <w:i/>
          <w:vertAlign w:val="subscript"/>
        </w:rPr>
        <w:t>b</w:t>
      </w:r>
      <w:r>
        <w:rPr>
          <w:rFonts w:ascii="Times New Roman" w:hAnsi="Times New Roman" w:cs="Times New Roman" w:hint="eastAsia"/>
        </w:rPr>
        <w:t>＝</w:t>
      </w:r>
      <w:r>
        <w:rPr>
          <w:rFonts w:ascii="Times New Roman" w:hAnsi="Times New Roman" w:cs="Times New Roman"/>
        </w:rPr>
        <w:t>120</w:t>
      </w:r>
      <w:r>
        <w:rPr>
          <w:rFonts w:ascii="Times New Roman" w:hAnsi="Times New Roman" w:cs="Times New Roman" w:hint="eastAsia"/>
        </w:rPr>
        <w:t>匝的变压器，实验测量数据如下表</w:t>
      </w:r>
      <w:r>
        <w:rPr>
          <w:rFonts w:ascii="Times New Roman" w:hAnsi="Times New Roman" w:cs="Times New Roman"/>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28"/>
        <w:gridCol w:w="764"/>
        <w:gridCol w:w="764"/>
        <w:gridCol w:w="764"/>
        <w:gridCol w:w="76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828"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i/>
              </w:rPr>
              <w:t>U</w:t>
            </w:r>
            <w:r>
              <w:rPr>
                <w:rFonts w:ascii="Times New Roman" w:hAnsi="Times New Roman" w:cs="Times New Roman"/>
                <w:i/>
                <w:vertAlign w:val="subscript"/>
              </w:rPr>
              <w:t>a</w:t>
            </w:r>
            <w:r>
              <w:rPr>
                <w:rFonts w:ascii="Times New Roman" w:hAnsi="Times New Roman" w:cs="Times New Roman"/>
              </w:rPr>
              <w:t>/V</w:t>
            </w:r>
          </w:p>
        </w:tc>
        <w:tc>
          <w:tcPr>
            <w:tcW w:w="764"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rPr>
              <w:t>1.80</w:t>
            </w:r>
          </w:p>
        </w:tc>
        <w:tc>
          <w:tcPr>
            <w:tcW w:w="764"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rPr>
              <w:t>2.80</w:t>
            </w:r>
          </w:p>
        </w:tc>
        <w:tc>
          <w:tcPr>
            <w:tcW w:w="764"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rPr>
              <w:t>3.80</w:t>
            </w:r>
          </w:p>
        </w:tc>
        <w:tc>
          <w:tcPr>
            <w:tcW w:w="764"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t>4.90</w:t>
            </w:r>
          </w:p>
        </w:tc>
      </w:tr>
      <w:tr>
        <w:tblPrEx>
          <w:tblW w:w="0" w:type="auto"/>
          <w:jc w:val="center"/>
          <w:tblLayout w:type="fixed"/>
          <w:tblCellMar>
            <w:top w:w="0" w:type="dxa"/>
            <w:left w:w="108" w:type="dxa"/>
            <w:bottom w:w="0" w:type="dxa"/>
            <w:right w:w="108" w:type="dxa"/>
          </w:tblCellMar>
        </w:tblPrEx>
        <w:trPr>
          <w:jc w:val="center"/>
        </w:trPr>
        <w:tc>
          <w:tcPr>
            <w:tcW w:w="828"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i/>
              </w:rPr>
              <w:t>U</w:t>
            </w:r>
            <w:r>
              <w:rPr>
                <w:rFonts w:ascii="Times New Roman" w:hAnsi="Times New Roman" w:cs="Times New Roman"/>
                <w:i/>
                <w:vertAlign w:val="subscript"/>
              </w:rPr>
              <w:t>b</w:t>
            </w:r>
            <w:r>
              <w:rPr>
                <w:rFonts w:ascii="Times New Roman" w:hAnsi="Times New Roman" w:cs="Times New Roman"/>
              </w:rPr>
              <w:t>/V</w:t>
            </w:r>
          </w:p>
        </w:tc>
        <w:tc>
          <w:tcPr>
            <w:tcW w:w="764"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rPr>
              <w:t>4.00</w:t>
            </w:r>
          </w:p>
        </w:tc>
        <w:tc>
          <w:tcPr>
            <w:tcW w:w="764"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rPr>
              <w:t>6.01</w:t>
            </w:r>
          </w:p>
        </w:tc>
        <w:tc>
          <w:tcPr>
            <w:tcW w:w="764"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i/>
              </w:rPr>
            </w:pPr>
            <w:r>
              <w:rPr>
                <w:rFonts w:ascii="Times New Roman" w:hAnsi="Times New Roman" w:cs="Times New Roman"/>
              </w:rPr>
              <w:t>8.02</w:t>
            </w:r>
          </w:p>
        </w:tc>
        <w:tc>
          <w:tcPr>
            <w:tcW w:w="764" w:type="dxa"/>
            <w:tcBorders>
              <w:top w:val="single" w:sz="4" w:space="0" w:color="auto"/>
              <w:left w:val="single" w:sz="4" w:space="0" w:color="auto"/>
              <w:bottom w:val="single" w:sz="4" w:space="0" w:color="auto"/>
              <w:right w:val="single" w:sz="4" w:space="0" w:color="auto"/>
            </w:tcBorders>
            <w:vAlign w:val="center"/>
          </w:tcPr>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t>9.98</w:t>
            </w:r>
          </w:p>
        </w:tc>
      </w:tr>
    </w:tbl>
    <w:p>
      <w:pPr>
        <w:pStyle w:val="PlainText"/>
        <w:tabs>
          <w:tab w:val="left" w:pos="3828"/>
        </w:tabs>
        <w:spacing w:line="360" w:lineRule="auto"/>
        <w:rPr>
          <w:rFonts w:ascii="Times New Roman" w:hAnsi="Times New Roman" w:cs="Times New Roman"/>
        </w:rPr>
      </w:pPr>
      <w:r>
        <w:rPr>
          <w:rFonts w:ascii="Times New Roman" w:hAnsi="Times New Roman" w:cs="Times New Roman" w:hint="eastAsia"/>
        </w:rPr>
        <w:t>根据测量数据可判断连接电源的线圈是</w:t>
      </w:r>
      <w:r>
        <w:rPr>
          <w:rFonts w:ascii="Times New Roman" w:hAnsi="Times New Roman" w:cs="Times New Roman"/>
        </w:rPr>
        <w:t>________(</w:t>
      </w:r>
      <w:r>
        <w:rPr>
          <w:rFonts w:ascii="Times New Roman" w:hAnsi="Times New Roman" w:cs="Times New Roman" w:hint="eastAsia"/>
        </w:rPr>
        <w:t>填</w:t>
      </w:r>
      <w:r>
        <w:rPr>
          <w:rFonts w:hAnsi="宋体" w:cs="Times New Roman" w:hint="eastAsia"/>
        </w:rPr>
        <w:t>“</w:t>
      </w:r>
      <w:r>
        <w:rPr>
          <w:rFonts w:ascii="Times New Roman" w:hAnsi="Times New Roman" w:cs="Times New Roman"/>
          <w:i/>
        </w:rPr>
        <w:t>n</w:t>
      </w:r>
      <w:r>
        <w:rPr>
          <w:rFonts w:ascii="Times New Roman" w:hAnsi="Times New Roman" w:cs="Times New Roman"/>
          <w:i/>
          <w:vertAlign w:val="subscript"/>
        </w:rPr>
        <w:t>a</w:t>
      </w:r>
      <w:r>
        <w:rPr>
          <w:rFonts w:hAnsi="宋体" w:cs="Times New Roman" w:hint="eastAsia"/>
        </w:rPr>
        <w:t>”</w:t>
      </w:r>
      <w:r>
        <w:rPr>
          <w:rFonts w:ascii="Times New Roman" w:hAnsi="Times New Roman" w:cs="Times New Roman" w:hint="eastAsia"/>
        </w:rPr>
        <w:t>或</w:t>
      </w:r>
      <w:r>
        <w:rPr>
          <w:rFonts w:hAnsi="宋体" w:cs="Times New Roman" w:hint="eastAsia"/>
        </w:rPr>
        <w:t>“</w:t>
      </w:r>
      <w:r>
        <w:rPr>
          <w:rFonts w:ascii="Times New Roman" w:hAnsi="Times New Roman" w:cs="Times New Roman"/>
          <w:i/>
        </w:rPr>
        <w:t>n</w:t>
      </w:r>
      <w:r>
        <w:rPr>
          <w:rFonts w:ascii="Times New Roman" w:hAnsi="Times New Roman" w:cs="Times New Roman"/>
          <w:i/>
          <w:vertAlign w:val="subscript"/>
        </w:rPr>
        <w:t>b</w:t>
      </w:r>
      <w:r>
        <w:rPr>
          <w:rFonts w:hAnsi="宋体" w:cs="Times New Roman" w:hint="eastAsia"/>
        </w:rPr>
        <w:t>”</w:t>
      </w:r>
      <w:r>
        <w:rPr>
          <w:rFonts w:ascii="Times New Roman" w:hAnsi="Times New Roman" w:cs="Times New Roman"/>
        </w:rPr>
        <w:t>)</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r>
        <w:br w:type="page"/>
      </w:r>
      <w:r>
        <w:rPr>
          <w:rFonts w:ascii="Times New Roman" w:hAnsi="Times New Roman" w:cs="Times New Roman"/>
        </w:rPr>
        <w:t>(2)</w:t>
      </w:r>
      <w:r>
        <w:rPr>
          <w:rFonts w:ascii="Times New Roman" w:hAnsi="Times New Roman" w:cs="Times New Roman" w:hint="eastAsia"/>
        </w:rPr>
        <w:t>用如图</w:t>
      </w:r>
      <w:r>
        <w:rPr>
          <w:rFonts w:ascii="Times New Roman" w:hAnsi="Times New Roman" w:cs="Times New Roman"/>
        </w:rPr>
        <w:t>18</w:t>
      </w:r>
      <w:r>
        <w:rPr>
          <w:rFonts w:ascii="Times New Roman" w:hAnsi="Times New Roman" w:cs="Times New Roman" w:hint="eastAsia"/>
        </w:rPr>
        <w:t>所示的装置做</w:t>
      </w:r>
      <w:r>
        <w:rPr>
          <w:rFonts w:hAnsi="宋体" w:cs="Times New Roman" w:hint="eastAsia"/>
        </w:rPr>
        <w:t>“</w:t>
      </w:r>
      <w:r>
        <w:rPr>
          <w:rFonts w:ascii="Times New Roman" w:hAnsi="Times New Roman" w:cs="Times New Roman" w:hint="eastAsia"/>
        </w:rPr>
        <w:t>探究感应电流方向的规律</w:t>
      </w:r>
      <w:r>
        <w:rPr>
          <w:rFonts w:hAnsi="宋体" w:cs="Times New Roman" w:hint="eastAsia"/>
        </w:rPr>
        <w:t>”</w:t>
      </w:r>
      <w:r>
        <w:rPr>
          <w:rFonts w:ascii="Times New Roman" w:hAnsi="Times New Roman" w:cs="Times New Roman" w:hint="eastAsia"/>
        </w:rPr>
        <w:t>实验，磁体从靠近线圈的上方静止下落．当磁体运动到如图所示的位置时，流过线圈的感应电流方向从</w:t>
      </w:r>
      <w:r>
        <w:rPr>
          <w:rFonts w:ascii="Times New Roman" w:hAnsi="Times New Roman" w:cs="Times New Roman"/>
        </w:rPr>
        <w:t>________(</w:t>
      </w:r>
      <w:r>
        <w:rPr>
          <w:rFonts w:ascii="Times New Roman" w:hAnsi="Times New Roman" w:cs="Times New Roman" w:hint="eastAsia"/>
        </w:rPr>
        <w:t>填</w:t>
      </w:r>
      <w:r>
        <w:rPr>
          <w:rFonts w:hAnsi="宋体" w:cs="Times New Roman" w:hint="eastAsia"/>
        </w:rPr>
        <w:t>“</w:t>
      </w:r>
      <w:r>
        <w:rPr>
          <w:rFonts w:ascii="Times New Roman" w:hAnsi="Times New Roman" w:cs="Times New Roman"/>
          <w:i/>
        </w:rPr>
        <w:t>a</w:t>
      </w:r>
      <w:r>
        <w:rPr>
          <w:rFonts w:ascii="Times New Roman" w:hAnsi="Times New Roman" w:cs="Times New Roman" w:hint="eastAsia"/>
        </w:rPr>
        <w:t>到</w:t>
      </w:r>
      <w:r>
        <w:rPr>
          <w:rFonts w:ascii="Times New Roman" w:hAnsi="Times New Roman" w:cs="Times New Roman"/>
          <w:i/>
        </w:rPr>
        <w:t>b</w:t>
      </w:r>
      <w:r>
        <w:rPr>
          <w:rFonts w:hAnsi="宋体" w:cs="Times New Roman" w:hint="eastAsia"/>
        </w:rPr>
        <w:t>”</w:t>
      </w:r>
      <w:r>
        <w:rPr>
          <w:rFonts w:ascii="Times New Roman" w:hAnsi="Times New Roman" w:cs="Times New Roman" w:hint="eastAsia"/>
        </w:rPr>
        <w:t>或</w:t>
      </w:r>
      <w:r>
        <w:rPr>
          <w:rFonts w:hAnsi="宋体" w:cs="Times New Roman" w:hint="eastAsia"/>
        </w:rPr>
        <w:t>“</w:t>
      </w:r>
      <w:r>
        <w:rPr>
          <w:rFonts w:ascii="Times New Roman" w:hAnsi="Times New Roman" w:cs="Times New Roman"/>
          <w:i/>
        </w:rPr>
        <w:t>b</w:t>
      </w:r>
      <w:r>
        <w:rPr>
          <w:rFonts w:ascii="Times New Roman" w:hAnsi="Times New Roman" w:cs="Times New Roman" w:hint="eastAsia"/>
        </w:rPr>
        <w:t>到</w:t>
      </w:r>
      <w:r>
        <w:rPr>
          <w:rFonts w:ascii="Times New Roman" w:hAnsi="Times New Roman" w:cs="Times New Roman"/>
          <w:i/>
        </w:rPr>
        <w:t>a</w:t>
      </w:r>
      <w:r>
        <w:rPr>
          <w:rFonts w:hAnsi="宋体" w:cs="Times New Roman" w:hint="eastAsia"/>
        </w:rPr>
        <w:t>”</w:t>
      </w:r>
      <w:r>
        <w:rPr>
          <w:rFonts w:ascii="Times New Roman" w:hAnsi="Times New Roman" w:cs="Times New Roman"/>
        </w:rPr>
        <w:t>)</w:t>
      </w:r>
      <w:r>
        <w:rPr>
          <w:rFonts w:ascii="Times New Roman" w:hAnsi="Times New Roman" w:cs="Times New Roman" w:hint="eastAsia"/>
        </w:rPr>
        <w:t>．在磁体穿过整个线圈的过程中，传感器显示的电流</w:t>
      </w:r>
      <w:r>
        <w:rPr>
          <w:rFonts w:ascii="Times New Roman" w:hAnsi="Times New Roman" w:cs="Times New Roman"/>
          <w:i/>
        </w:rPr>
        <w:t>i</w:t>
      </w:r>
      <w:r>
        <w:rPr>
          <w:rFonts w:ascii="Times New Roman" w:hAnsi="Times New Roman" w:cs="Times New Roman" w:hint="eastAsia"/>
        </w:rPr>
        <w:t>随时间</w:t>
      </w:r>
      <w:r>
        <w:rPr>
          <w:rFonts w:ascii="Times New Roman" w:hAnsi="Times New Roman" w:cs="Times New Roman"/>
          <w:i/>
        </w:rPr>
        <w:t>t</w:t>
      </w:r>
      <w:r>
        <w:rPr>
          <w:rFonts w:ascii="Times New Roman" w:hAnsi="Times New Roman" w:cs="Times New Roman" w:hint="eastAsia"/>
        </w:rPr>
        <w:t>变化的图象应该是</w:t>
      </w:r>
      <w:r>
        <w:rPr>
          <w:rFonts w:ascii="Times New Roman" w:hAnsi="Times New Roman" w:cs="Times New Roman"/>
        </w:rPr>
        <w:t>________</w:t>
      </w:r>
      <w:r>
        <w:rPr>
          <w:rFonts w:ascii="Times New Roman" w:hAnsi="Times New Roman" w:cs="Times New Roman" w:hint="eastAsia"/>
        </w:rPr>
        <w:t>．</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42" type="#_x0000_t75" style="width:90.6pt;height:106.2pt" coordsize="21600,21600" o:preferrelative="t" filled="f" stroked="f">
            <v:stroke joinstyle="miter"/>
            <v:imagedata r:id="rId39" r:href="rId40"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18</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43" type="#_x0000_t75" style="width:179.4pt;height:60.6pt" coordsize="21600,21600" o:preferrelative="t" filled="f" stroked="f">
            <v:stroke joinstyle="miter"/>
            <v:imagedata r:id="rId41" r:href="rId42"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44" type="#_x0000_t75" style="width:179.4pt;height:56.4pt" coordsize="21600,21600" o:preferrelative="t" filled="f" stroked="f">
            <v:stroke joinstyle="miter"/>
            <v:imagedata r:id="rId43" r:href="rId44" o:title=""/>
            <o:lock v:ext="edit" aspectratio="t"/>
            <w10:anchorlock/>
          </v:shape>
        </w:pict>
      </w:r>
    </w:p>
    <w:p>
      <w:pPr>
        <w:pStyle w:val="PlainText"/>
        <w:tabs>
          <w:tab w:val="left" w:pos="3828"/>
        </w:tabs>
        <w:spacing w:line="360" w:lineRule="auto"/>
        <w:rPr>
          <w:rFonts w:ascii="Times New Roman" w:hAnsi="Times New Roman" w:cs="Times New Roman"/>
        </w:rPr>
      </w:pPr>
      <w:r>
        <w:rPr>
          <w:rFonts w:ascii="Times New Roman" w:hAnsi="Times New Roman" w:cs="Times New Roman"/>
        </w:rPr>
        <w:t>22</w:t>
      </w:r>
      <w:r>
        <w:rPr>
          <w:rFonts w:ascii="Times New Roman" w:hAnsi="Times New Roman" w:cs="Times New Roman" w:hint="eastAsia"/>
        </w:rPr>
        <w:t>．</w:t>
      </w:r>
      <w:r>
        <w:rPr>
          <w:rFonts w:ascii="Times New Roman" w:hAnsi="Times New Roman" w:cs="Times New Roman"/>
        </w:rPr>
        <w:t>(10</w:t>
      </w:r>
      <w:r>
        <w:rPr>
          <w:rFonts w:ascii="Times New Roman" w:hAnsi="Times New Roman" w:cs="Times New Roman" w:hint="eastAsia"/>
        </w:rPr>
        <w:t>分</w:t>
      </w:r>
      <w:r>
        <w:rPr>
          <w:rFonts w:ascii="Times New Roman" w:hAnsi="Times New Roman" w:cs="Times New Roman"/>
        </w:rPr>
        <w:t>)</w:t>
      </w:r>
      <w:r>
        <w:rPr>
          <w:rFonts w:ascii="Times New Roman" w:eastAsia="黑体" w:hAnsi="Times New Roman" w:cs="Times New Roman" w:hint="eastAsia"/>
        </w:rPr>
        <w:t>【加试题】</w:t>
      </w:r>
      <w:r>
        <w:rPr>
          <w:rFonts w:ascii="Times New Roman" w:hAnsi="Times New Roman" w:cs="Times New Roman" w:hint="eastAsia"/>
        </w:rPr>
        <w:t>间距为</w:t>
      </w:r>
      <w:r>
        <w:rPr>
          <w:rFonts w:ascii="Times New Roman" w:hAnsi="Times New Roman" w:cs="Times New Roman"/>
          <w:i/>
        </w:rPr>
        <w:t>l</w:t>
      </w:r>
      <w:r>
        <w:rPr>
          <w:rFonts w:ascii="Times New Roman" w:hAnsi="Times New Roman" w:cs="Times New Roman" w:hint="eastAsia"/>
        </w:rPr>
        <w:t>的两平行金属导轨由水平部分和倾斜部分平滑连接而成，如图</w:t>
      </w:r>
      <w:r>
        <w:rPr>
          <w:rFonts w:ascii="Times New Roman" w:hAnsi="Times New Roman" w:cs="Times New Roman"/>
        </w:rPr>
        <w:t>19</w:t>
      </w:r>
      <w:r>
        <w:rPr>
          <w:rFonts w:ascii="Times New Roman" w:hAnsi="Times New Roman" w:cs="Times New Roman" w:hint="eastAsia"/>
        </w:rPr>
        <w:t>所示．倾角为</w:t>
      </w:r>
      <w:r>
        <w:rPr>
          <w:rFonts w:ascii="Times New Roman" w:hAnsi="Times New Roman" w:cs="Times New Roman"/>
          <w:i/>
        </w:rPr>
        <w:t>θ</w:t>
      </w:r>
      <w:r>
        <w:rPr>
          <w:rFonts w:ascii="Times New Roman" w:hAnsi="Times New Roman" w:cs="Times New Roman" w:hint="eastAsia"/>
        </w:rPr>
        <w:t>的导轨处于大小为</w:t>
      </w:r>
      <w:r>
        <w:rPr>
          <w:rFonts w:ascii="Times New Roman" w:hAnsi="Times New Roman" w:cs="Times New Roman"/>
          <w:i/>
        </w:rPr>
        <w:t>B</w:t>
      </w:r>
      <w:r>
        <w:rPr>
          <w:rFonts w:ascii="Times New Roman" w:hAnsi="Times New Roman" w:cs="Times New Roman"/>
          <w:vertAlign w:val="subscript"/>
        </w:rPr>
        <w:t>1</w:t>
      </w:r>
      <w:r>
        <w:rPr>
          <w:rFonts w:ascii="Times New Roman" w:hAnsi="Times New Roman" w:cs="Times New Roman" w:hint="eastAsia"/>
        </w:rPr>
        <w:t>、方向垂直导轨平面向上的匀强磁场区间</w:t>
      </w:r>
      <w:r>
        <w:rPr>
          <w:rFonts w:hAnsi="宋体" w:cs="Times New Roman" w:hint="eastAsia"/>
        </w:rPr>
        <w:t>Ⅰ</w:t>
      </w:r>
      <w:r>
        <w:rPr>
          <w:rFonts w:ascii="Times New Roman" w:hAnsi="Times New Roman" w:cs="Times New Roman" w:hint="eastAsia"/>
        </w:rPr>
        <w:t>中．水平导轨上的无磁场区间静止放置一质量为</w:t>
      </w:r>
      <w:r>
        <w:rPr>
          <w:rFonts w:ascii="Times New Roman" w:hAnsi="Times New Roman" w:cs="Times New Roman"/>
        </w:rPr>
        <w:t>3</w:t>
      </w:r>
      <w:r>
        <w:rPr>
          <w:rFonts w:ascii="Times New Roman" w:hAnsi="Times New Roman" w:cs="Times New Roman"/>
          <w:i/>
        </w:rPr>
        <w:t>m</w:t>
      </w:r>
      <w:r>
        <w:rPr>
          <w:rFonts w:ascii="Times New Roman" w:hAnsi="Times New Roman" w:cs="Times New Roman" w:hint="eastAsia"/>
        </w:rPr>
        <w:t>的</w:t>
      </w:r>
      <w:r>
        <w:rPr>
          <w:rFonts w:hAnsi="宋体" w:cs="Times New Roman" w:hint="eastAsia"/>
        </w:rPr>
        <w:t>“</w:t>
      </w:r>
      <w:r>
        <w:rPr>
          <w:rFonts w:ascii="Times New Roman" w:hAnsi="Times New Roman" w:cs="Times New Roman" w:hint="eastAsia"/>
        </w:rPr>
        <w:t>联动双杆</w:t>
      </w:r>
      <w:r>
        <w:rPr>
          <w:rFonts w:hAnsi="宋体" w:cs="Times New Roman" w:hint="eastAsia"/>
        </w:rPr>
        <w:t>”</w:t>
      </w:r>
      <w:r>
        <w:rPr>
          <w:rFonts w:ascii="Times New Roman" w:hAnsi="Times New Roman" w:cs="Times New Roman"/>
        </w:rPr>
        <w:t>(</w:t>
      </w:r>
      <w:r>
        <w:rPr>
          <w:rFonts w:ascii="Times New Roman" w:hAnsi="Times New Roman" w:cs="Times New Roman" w:hint="eastAsia"/>
        </w:rPr>
        <w:t>由两根长为</w:t>
      </w:r>
      <w:r>
        <w:rPr>
          <w:rFonts w:ascii="Times New Roman" w:hAnsi="Times New Roman" w:cs="Times New Roman"/>
          <w:i/>
        </w:rPr>
        <w:t>l</w:t>
      </w:r>
      <w:r>
        <w:rPr>
          <w:rFonts w:ascii="Times New Roman" w:hAnsi="Times New Roman" w:cs="Times New Roman" w:hint="eastAsia"/>
        </w:rPr>
        <w:t>的金属杆</w:t>
      </w:r>
      <w:r>
        <w:rPr>
          <w:rFonts w:ascii="Times New Roman" w:hAnsi="Times New Roman" w:cs="Times New Roman"/>
          <w:i/>
        </w:rPr>
        <w:t>cd</w:t>
      </w:r>
      <w:r>
        <w:rPr>
          <w:rFonts w:ascii="Times New Roman" w:hAnsi="Times New Roman" w:cs="Times New Roman" w:hint="eastAsia"/>
        </w:rPr>
        <w:t>和</w:t>
      </w:r>
      <w:r>
        <w:rPr>
          <w:rFonts w:ascii="Times New Roman" w:hAnsi="Times New Roman" w:cs="Times New Roman"/>
          <w:i/>
        </w:rPr>
        <w:t>ef</w:t>
      </w:r>
      <w:r>
        <w:rPr>
          <w:rFonts w:ascii="Times New Roman" w:hAnsi="Times New Roman" w:cs="Times New Roman" w:hint="eastAsia"/>
        </w:rPr>
        <w:t>，用长度为</w:t>
      </w:r>
      <w:r>
        <w:rPr>
          <w:rFonts w:ascii="Times New Roman" w:hAnsi="Times New Roman" w:cs="Times New Roman"/>
          <w:i/>
        </w:rPr>
        <w:t>L</w:t>
      </w:r>
      <w:r>
        <w:rPr>
          <w:rFonts w:ascii="Times New Roman" w:hAnsi="Times New Roman" w:cs="Times New Roman" w:hint="eastAsia"/>
        </w:rPr>
        <w:t>的刚性绝缘杆连接构成</w:t>
      </w:r>
      <w:r>
        <w:rPr>
          <w:rFonts w:ascii="Times New Roman" w:hAnsi="Times New Roman" w:cs="Times New Roman"/>
        </w:rPr>
        <w:t>)</w:t>
      </w:r>
      <w:r>
        <w:rPr>
          <w:rFonts w:ascii="Times New Roman" w:hAnsi="Times New Roman" w:cs="Times New Roman" w:hint="eastAsia"/>
        </w:rPr>
        <w:t>，在</w:t>
      </w:r>
      <w:r>
        <w:rPr>
          <w:rFonts w:hAnsi="宋体" w:cs="Times New Roman" w:hint="eastAsia"/>
        </w:rPr>
        <w:t>“</w:t>
      </w:r>
      <w:r>
        <w:rPr>
          <w:rFonts w:ascii="Times New Roman" w:hAnsi="Times New Roman" w:cs="Times New Roman" w:hint="eastAsia"/>
        </w:rPr>
        <w:t>联动双杆</w:t>
      </w:r>
      <w:r>
        <w:rPr>
          <w:rFonts w:hAnsi="宋体" w:cs="Times New Roman" w:hint="eastAsia"/>
        </w:rPr>
        <w:t>”</w:t>
      </w:r>
      <w:r>
        <w:rPr>
          <w:rFonts w:ascii="Times New Roman" w:hAnsi="Times New Roman" w:cs="Times New Roman" w:hint="eastAsia"/>
        </w:rPr>
        <w:t>右侧存在大小为</w:t>
      </w:r>
      <w:r>
        <w:rPr>
          <w:rFonts w:ascii="Times New Roman" w:hAnsi="Times New Roman" w:cs="Times New Roman"/>
          <w:i/>
        </w:rPr>
        <w:t>B</w:t>
      </w:r>
      <w:r>
        <w:rPr>
          <w:rFonts w:ascii="Times New Roman" w:hAnsi="Times New Roman" w:cs="Times New Roman"/>
          <w:vertAlign w:val="subscript"/>
        </w:rPr>
        <w:t>2</w:t>
      </w:r>
      <w:r>
        <w:rPr>
          <w:rFonts w:ascii="Times New Roman" w:hAnsi="Times New Roman" w:cs="Times New Roman" w:hint="eastAsia"/>
        </w:rPr>
        <w:t>、方向垂直导轨平面向上的匀强磁场区间</w:t>
      </w:r>
      <w:r>
        <w:rPr>
          <w:rFonts w:hAnsi="宋体" w:cs="Times New Roman" w:hint="eastAsia"/>
        </w:rPr>
        <w:t>Ⅱ</w:t>
      </w:r>
      <w:r>
        <w:rPr>
          <w:rFonts w:ascii="Times New Roman" w:hAnsi="Times New Roman" w:cs="Times New Roman" w:hint="eastAsia"/>
        </w:rPr>
        <w:t>，其长度大于</w:t>
      </w:r>
      <w:r>
        <w:rPr>
          <w:rFonts w:ascii="Times New Roman" w:hAnsi="Times New Roman" w:cs="Times New Roman"/>
          <w:i/>
        </w:rPr>
        <w:t>L</w:t>
      </w:r>
      <w:r>
        <w:rPr>
          <w:rFonts w:ascii="Times New Roman" w:hAnsi="Times New Roman" w:cs="Times New Roman"/>
        </w:rPr>
        <w:t>.</w:t>
      </w:r>
      <w:r>
        <w:rPr>
          <w:rFonts w:ascii="Times New Roman" w:hAnsi="Times New Roman" w:cs="Times New Roman" w:hint="eastAsia"/>
        </w:rPr>
        <w:t>质量为</w:t>
      </w:r>
      <w:r>
        <w:rPr>
          <w:rFonts w:ascii="Times New Roman" w:hAnsi="Times New Roman" w:cs="Times New Roman"/>
          <w:i/>
        </w:rPr>
        <w:t>m</w:t>
      </w:r>
      <w:r>
        <w:rPr>
          <w:rFonts w:ascii="Times New Roman" w:hAnsi="Times New Roman" w:cs="Times New Roman" w:hint="eastAsia"/>
        </w:rPr>
        <w:t>、长为</w:t>
      </w:r>
      <w:r>
        <w:rPr>
          <w:rFonts w:ascii="Times New Roman" w:hAnsi="Times New Roman" w:cs="Times New Roman"/>
          <w:i/>
        </w:rPr>
        <w:t>l</w:t>
      </w:r>
      <w:r>
        <w:rPr>
          <w:rFonts w:ascii="Times New Roman" w:hAnsi="Times New Roman" w:cs="Times New Roman" w:hint="eastAsia"/>
        </w:rPr>
        <w:t>的金属杆</w:t>
      </w:r>
      <w:r>
        <w:rPr>
          <w:rFonts w:ascii="Times New Roman" w:hAnsi="Times New Roman" w:cs="Times New Roman"/>
          <w:i/>
        </w:rPr>
        <w:t>ab</w:t>
      </w:r>
      <w:r>
        <w:rPr>
          <w:rFonts w:ascii="Times New Roman" w:hAnsi="Times New Roman" w:cs="Times New Roman" w:hint="eastAsia"/>
        </w:rPr>
        <w:t>从倾斜导轨上端释放，达到匀速后进入水平导轨</w:t>
      </w:r>
      <w:r>
        <w:rPr>
          <w:rFonts w:ascii="Times New Roman" w:hAnsi="Times New Roman" w:cs="Times New Roman"/>
        </w:rPr>
        <w:t>(</w:t>
      </w:r>
      <w:r>
        <w:rPr>
          <w:rFonts w:ascii="Times New Roman" w:hAnsi="Times New Roman" w:cs="Times New Roman" w:hint="eastAsia"/>
        </w:rPr>
        <w:t>无能量损失</w:t>
      </w:r>
      <w:r>
        <w:rPr>
          <w:rFonts w:ascii="Times New Roman" w:hAnsi="Times New Roman" w:cs="Times New Roman"/>
        </w:rPr>
        <w:t>)</w:t>
      </w:r>
      <w:r>
        <w:rPr>
          <w:rFonts w:ascii="Times New Roman" w:hAnsi="Times New Roman" w:cs="Times New Roman" w:hint="eastAsia"/>
        </w:rPr>
        <w:t>，杆</w:t>
      </w:r>
      <w:r>
        <w:rPr>
          <w:rFonts w:ascii="Times New Roman" w:hAnsi="Times New Roman" w:cs="Times New Roman"/>
          <w:i/>
        </w:rPr>
        <w:t>ab</w:t>
      </w:r>
      <w:r>
        <w:rPr>
          <w:rFonts w:ascii="Times New Roman" w:hAnsi="Times New Roman" w:cs="Times New Roman" w:hint="eastAsia"/>
        </w:rPr>
        <w:t>与</w:t>
      </w:r>
      <w:r>
        <w:rPr>
          <w:rFonts w:hAnsi="宋体" w:cs="Times New Roman" w:hint="eastAsia"/>
        </w:rPr>
        <w:t>“</w:t>
      </w:r>
      <w:r>
        <w:rPr>
          <w:rFonts w:ascii="Times New Roman" w:hAnsi="Times New Roman" w:cs="Times New Roman" w:hint="eastAsia"/>
        </w:rPr>
        <w:t>联动双杆</w:t>
      </w:r>
      <w:r>
        <w:rPr>
          <w:rFonts w:hAnsi="宋体" w:cs="Times New Roman" w:hint="eastAsia"/>
        </w:rPr>
        <w:t>”</w:t>
      </w:r>
      <w:r>
        <w:rPr>
          <w:rFonts w:ascii="Times New Roman" w:hAnsi="Times New Roman" w:cs="Times New Roman" w:hint="eastAsia"/>
        </w:rPr>
        <w:t>发生碰撞，碰后杆</w:t>
      </w:r>
      <w:r>
        <w:rPr>
          <w:rFonts w:ascii="Times New Roman" w:hAnsi="Times New Roman" w:cs="Times New Roman"/>
          <w:i/>
        </w:rPr>
        <w:t>ab</w:t>
      </w:r>
      <w:r>
        <w:rPr>
          <w:rFonts w:ascii="Times New Roman" w:hAnsi="Times New Roman" w:cs="Times New Roman" w:hint="eastAsia"/>
        </w:rPr>
        <w:t>和</w:t>
      </w:r>
      <w:r>
        <w:rPr>
          <w:rFonts w:ascii="Times New Roman" w:hAnsi="Times New Roman" w:cs="Times New Roman"/>
          <w:i/>
        </w:rPr>
        <w:t>cd</w:t>
      </w:r>
      <w:r>
        <w:rPr>
          <w:rFonts w:ascii="Times New Roman" w:hAnsi="Times New Roman" w:cs="Times New Roman" w:hint="eastAsia"/>
        </w:rPr>
        <w:t>合在一起形成</w:t>
      </w:r>
      <w:r>
        <w:rPr>
          <w:rFonts w:hAnsi="宋体" w:cs="Times New Roman" w:hint="eastAsia"/>
        </w:rPr>
        <w:t>“</w:t>
      </w:r>
      <w:r>
        <w:rPr>
          <w:rFonts w:ascii="Times New Roman" w:hAnsi="Times New Roman" w:cs="Times New Roman" w:hint="eastAsia"/>
        </w:rPr>
        <w:t>联动三杆</w:t>
      </w:r>
      <w:r>
        <w:rPr>
          <w:rFonts w:hAnsi="宋体" w:cs="Times New Roman" w:hint="eastAsia"/>
        </w:rPr>
        <w:t>”．“</w:t>
      </w:r>
      <w:r>
        <w:rPr>
          <w:rFonts w:ascii="Times New Roman" w:hAnsi="Times New Roman" w:cs="Times New Roman" w:hint="eastAsia"/>
        </w:rPr>
        <w:t>联动三杆</w:t>
      </w:r>
      <w:r>
        <w:rPr>
          <w:rFonts w:hAnsi="宋体" w:cs="Times New Roman" w:hint="eastAsia"/>
        </w:rPr>
        <w:t>”</w:t>
      </w:r>
      <w:r>
        <w:rPr>
          <w:rFonts w:ascii="Times New Roman" w:hAnsi="Times New Roman" w:cs="Times New Roman" w:hint="eastAsia"/>
        </w:rPr>
        <w:t>继续沿水平导轨进入磁场区间</w:t>
      </w:r>
      <w:r>
        <w:rPr>
          <w:rFonts w:hAnsi="宋体" w:cs="Times New Roman" w:hint="eastAsia"/>
        </w:rPr>
        <w:t>Ⅱ</w:t>
      </w:r>
      <w:r>
        <w:rPr>
          <w:rFonts w:ascii="Times New Roman" w:hAnsi="Times New Roman" w:cs="Times New Roman" w:hint="eastAsia"/>
        </w:rPr>
        <w:t>并从中滑出．运动过程中，杆</w:t>
      </w:r>
      <w:r>
        <w:rPr>
          <w:rFonts w:ascii="Times New Roman" w:hAnsi="Times New Roman" w:cs="Times New Roman"/>
          <w:i/>
        </w:rPr>
        <w:t>ab</w:t>
      </w:r>
      <w:r>
        <w:rPr>
          <w:rFonts w:ascii="Times New Roman" w:hAnsi="Times New Roman" w:cs="Times New Roman" w:hint="eastAsia"/>
        </w:rPr>
        <w:t>、</w:t>
      </w:r>
      <w:r>
        <w:rPr>
          <w:rFonts w:ascii="Times New Roman" w:hAnsi="Times New Roman" w:cs="Times New Roman"/>
          <w:i/>
        </w:rPr>
        <w:t>cd</w:t>
      </w:r>
      <w:r>
        <w:rPr>
          <w:rFonts w:ascii="Times New Roman" w:hAnsi="Times New Roman" w:cs="Times New Roman" w:hint="eastAsia"/>
        </w:rPr>
        <w:t>和</w:t>
      </w:r>
      <w:r>
        <w:rPr>
          <w:rFonts w:ascii="Times New Roman" w:hAnsi="Times New Roman" w:cs="Times New Roman"/>
          <w:i/>
        </w:rPr>
        <w:t>ef</w:t>
      </w:r>
      <w:r>
        <w:rPr>
          <w:rFonts w:ascii="Times New Roman" w:hAnsi="Times New Roman" w:cs="Times New Roman" w:hint="eastAsia"/>
        </w:rPr>
        <w:t>与导轨始终接触良好，且保持与导轨垂直．已知杆</w:t>
      </w:r>
      <w:r>
        <w:rPr>
          <w:rFonts w:ascii="Times New Roman" w:hAnsi="Times New Roman" w:cs="Times New Roman"/>
          <w:i/>
        </w:rPr>
        <w:t>ab</w:t>
      </w:r>
      <w:r>
        <w:rPr>
          <w:rFonts w:ascii="Times New Roman" w:hAnsi="Times New Roman" w:cs="Times New Roman" w:hint="eastAsia"/>
        </w:rPr>
        <w:t>、</w:t>
      </w:r>
      <w:r>
        <w:rPr>
          <w:rFonts w:ascii="Times New Roman" w:hAnsi="Times New Roman" w:cs="Times New Roman"/>
          <w:i/>
        </w:rPr>
        <w:t>cd</w:t>
      </w:r>
      <w:r>
        <w:rPr>
          <w:rFonts w:ascii="Times New Roman" w:hAnsi="Times New Roman" w:cs="Times New Roman" w:hint="eastAsia"/>
        </w:rPr>
        <w:t>和</w:t>
      </w:r>
      <w:r>
        <w:rPr>
          <w:rFonts w:ascii="Times New Roman" w:hAnsi="Times New Roman" w:cs="Times New Roman"/>
          <w:i/>
        </w:rPr>
        <w:t>ef</w:t>
      </w:r>
      <w:r>
        <w:rPr>
          <w:rFonts w:ascii="Times New Roman" w:hAnsi="Times New Roman" w:cs="Times New Roman" w:hint="eastAsia"/>
        </w:rPr>
        <w:t>电阻均为</w:t>
      </w:r>
      <w:r>
        <w:rPr>
          <w:rFonts w:ascii="Times New Roman" w:hAnsi="Times New Roman" w:cs="Times New Roman"/>
          <w:i/>
        </w:rPr>
        <w:t>R</w:t>
      </w:r>
      <w:r>
        <w:rPr>
          <w:rFonts w:ascii="Times New Roman" w:hAnsi="Times New Roman" w:cs="Times New Roman" w:hint="eastAsia"/>
        </w:rPr>
        <w:t>＝</w:t>
      </w:r>
      <w:r>
        <w:rPr>
          <w:rFonts w:ascii="Times New Roman" w:hAnsi="Times New Roman" w:cs="Times New Roman"/>
        </w:rPr>
        <w:t>0.02 Ω</w:t>
      </w:r>
      <w:r>
        <w:rPr>
          <w:rFonts w:ascii="Times New Roman" w:hAnsi="Times New Roman" w:cs="Times New Roman" w:hint="eastAsia"/>
        </w:rPr>
        <w:t>，</w:t>
      </w:r>
      <w:r>
        <w:rPr>
          <w:rFonts w:ascii="Times New Roman" w:hAnsi="Times New Roman" w:cs="Times New Roman"/>
          <w:i/>
        </w:rPr>
        <w:t>m</w:t>
      </w:r>
      <w:r>
        <w:rPr>
          <w:rFonts w:ascii="Times New Roman" w:hAnsi="Times New Roman" w:cs="Times New Roman" w:hint="eastAsia"/>
        </w:rPr>
        <w:t>＝</w:t>
      </w:r>
      <w:r>
        <w:rPr>
          <w:rFonts w:ascii="Times New Roman" w:hAnsi="Times New Roman" w:cs="Times New Roman"/>
        </w:rPr>
        <w:t>0.1 kg</w:t>
      </w:r>
      <w:r>
        <w:rPr>
          <w:rFonts w:ascii="Times New Roman" w:hAnsi="Times New Roman" w:cs="Times New Roman" w:hint="eastAsia"/>
        </w:rPr>
        <w:t>，</w:t>
      </w:r>
      <w:r>
        <w:rPr>
          <w:rFonts w:ascii="Times New Roman" w:hAnsi="Times New Roman" w:cs="Times New Roman"/>
          <w:i/>
        </w:rPr>
        <w:t>l</w:t>
      </w:r>
      <w:r>
        <w:rPr>
          <w:rFonts w:ascii="Times New Roman" w:hAnsi="Times New Roman" w:cs="Times New Roman" w:hint="eastAsia"/>
        </w:rPr>
        <w:t>＝</w:t>
      </w:r>
      <w:r>
        <w:rPr>
          <w:rFonts w:ascii="Times New Roman" w:hAnsi="Times New Roman" w:cs="Times New Roman"/>
        </w:rPr>
        <w:t>0.5 m</w:t>
      </w:r>
      <w:r>
        <w:rPr>
          <w:rFonts w:ascii="Times New Roman" w:hAnsi="Times New Roman" w:cs="Times New Roman" w:hint="eastAsia"/>
        </w:rPr>
        <w:t>，</w:t>
      </w:r>
      <w:r>
        <w:rPr>
          <w:rFonts w:ascii="Times New Roman" w:hAnsi="Times New Roman" w:cs="Times New Roman"/>
          <w:i/>
        </w:rPr>
        <w:t>L</w:t>
      </w:r>
      <w:r>
        <w:rPr>
          <w:rFonts w:ascii="Times New Roman" w:hAnsi="Times New Roman" w:cs="Times New Roman" w:hint="eastAsia"/>
        </w:rPr>
        <w:t>＝</w:t>
      </w:r>
      <w:r>
        <w:rPr>
          <w:rFonts w:ascii="Times New Roman" w:hAnsi="Times New Roman" w:cs="Times New Roman"/>
        </w:rPr>
        <w:t>0.3 m</w:t>
      </w:r>
      <w:r>
        <w:rPr>
          <w:rFonts w:ascii="Times New Roman" w:hAnsi="Times New Roman" w:cs="Times New Roman" w:hint="eastAsia"/>
        </w:rPr>
        <w:t>，</w:t>
      </w:r>
      <w:r>
        <w:rPr>
          <w:rFonts w:ascii="Times New Roman" w:hAnsi="Times New Roman" w:cs="Times New Roman"/>
          <w:i/>
        </w:rPr>
        <w:t>θ</w:t>
      </w:r>
      <w:r>
        <w:rPr>
          <w:rFonts w:ascii="Times New Roman" w:hAnsi="Times New Roman" w:cs="Times New Roman" w:hint="eastAsia"/>
        </w:rPr>
        <w:t>＝</w:t>
      </w:r>
      <w:r>
        <w:rPr>
          <w:rFonts w:ascii="Times New Roman" w:hAnsi="Times New Roman" w:cs="Times New Roman"/>
        </w:rPr>
        <w:t>30°</w:t>
      </w:r>
      <w:r>
        <w:rPr>
          <w:rFonts w:ascii="Times New Roman" w:hAnsi="Times New Roman" w:cs="Times New Roman" w:hint="eastAsia"/>
        </w:rPr>
        <w:t>，</w:t>
      </w:r>
      <w:r>
        <w:rPr>
          <w:rFonts w:ascii="Times New Roman" w:hAnsi="Times New Roman" w:cs="Times New Roman"/>
          <w:i/>
        </w:rPr>
        <w:t>B</w:t>
      </w:r>
      <w:r>
        <w:rPr>
          <w:rFonts w:ascii="Times New Roman" w:hAnsi="Times New Roman" w:cs="Times New Roman"/>
          <w:vertAlign w:val="subscript"/>
        </w:rPr>
        <w:t>1</w:t>
      </w:r>
      <w:r>
        <w:rPr>
          <w:rFonts w:ascii="Times New Roman" w:hAnsi="Times New Roman" w:cs="Times New Roman" w:hint="eastAsia"/>
        </w:rPr>
        <w:t>＝</w:t>
      </w:r>
      <w:r>
        <w:rPr>
          <w:rFonts w:ascii="Times New Roman" w:hAnsi="Times New Roman" w:cs="Times New Roman"/>
        </w:rPr>
        <w:t>0.1 T</w:t>
      </w:r>
      <w:r>
        <w:rPr>
          <w:rFonts w:ascii="Times New Roman" w:hAnsi="Times New Roman" w:cs="Times New Roman" w:hint="eastAsia"/>
        </w:rPr>
        <w:t>，</w:t>
      </w:r>
      <w:r>
        <w:rPr>
          <w:rFonts w:ascii="Times New Roman" w:hAnsi="Times New Roman" w:cs="Times New Roman"/>
          <w:i/>
        </w:rPr>
        <w:t>B</w:t>
      </w:r>
      <w:r>
        <w:rPr>
          <w:rFonts w:ascii="Times New Roman" w:hAnsi="Times New Roman" w:cs="Times New Roman"/>
          <w:vertAlign w:val="subscript"/>
        </w:rPr>
        <w:t>2</w:t>
      </w:r>
      <w:r>
        <w:rPr>
          <w:rFonts w:ascii="Times New Roman" w:hAnsi="Times New Roman" w:cs="Times New Roman" w:hint="eastAsia"/>
        </w:rPr>
        <w:t>＝</w:t>
      </w:r>
      <w:r>
        <w:rPr>
          <w:rFonts w:ascii="Times New Roman" w:hAnsi="Times New Roman" w:cs="Times New Roman"/>
        </w:rPr>
        <w:t>0.2 T</w:t>
      </w:r>
      <w:r>
        <w:rPr>
          <w:rFonts w:ascii="Times New Roman" w:hAnsi="Times New Roman" w:cs="Times New Roman" w:hint="eastAsia"/>
        </w:rPr>
        <w:t>．不计摩擦阻力和导轨电阻，忽略磁场边界效应．求：</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45" type="#_x0000_t75" style="width:204.6pt;height:83.4pt" coordsize="21600,21600" o:preferrelative="t" filled="f" stroked="f">
            <v:stroke joinstyle="miter"/>
            <v:imagedata r:id="rId45" r:href="rId46"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19</w:t>
      </w:r>
    </w:p>
    <w:p>
      <w:pPr>
        <w:pStyle w:val="PlainText"/>
        <w:tabs>
          <w:tab w:val="left" w:pos="3828"/>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杆</w:t>
      </w:r>
      <w:r>
        <w:rPr>
          <w:rFonts w:ascii="Times New Roman" w:hAnsi="Times New Roman" w:cs="Times New Roman"/>
          <w:i/>
        </w:rPr>
        <w:t>ab</w:t>
      </w:r>
      <w:r>
        <w:rPr>
          <w:rFonts w:ascii="Times New Roman" w:hAnsi="Times New Roman" w:cs="Times New Roman" w:hint="eastAsia"/>
        </w:rPr>
        <w:t>在倾斜导轨上匀速运动时的速度大小</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(2)</w:t>
      </w:r>
      <w:r>
        <w:rPr>
          <w:rFonts w:hAnsi="宋体" w:cs="Times New Roman" w:hint="eastAsia"/>
        </w:rPr>
        <w:t>“</w:t>
      </w:r>
      <w:r>
        <w:rPr>
          <w:rFonts w:ascii="Times New Roman" w:hAnsi="Times New Roman" w:cs="Times New Roman" w:hint="eastAsia"/>
        </w:rPr>
        <w:t>联动三杆</w:t>
      </w:r>
      <w:r>
        <w:rPr>
          <w:rFonts w:hAnsi="宋体" w:cs="Times New Roman" w:hint="eastAsia"/>
        </w:rPr>
        <w:t>”</w:t>
      </w:r>
      <w:r>
        <w:rPr>
          <w:rFonts w:ascii="Times New Roman" w:hAnsi="Times New Roman" w:cs="Times New Roman" w:hint="eastAsia"/>
        </w:rPr>
        <w:t>进入磁场区间</w:t>
      </w:r>
      <w:r>
        <w:rPr>
          <w:rFonts w:hAnsi="宋体" w:cs="Times New Roman" w:hint="eastAsia"/>
        </w:rPr>
        <w:t>Ⅱ</w:t>
      </w:r>
      <w:r>
        <w:rPr>
          <w:rFonts w:ascii="Times New Roman" w:hAnsi="Times New Roman" w:cs="Times New Roman" w:hint="eastAsia"/>
        </w:rPr>
        <w:t>前的速度大小</w:t>
      </w:r>
      <w:r>
        <w:rPr>
          <w:rFonts w:ascii="Book Antiqua" w:hAnsi="Book Antiqua" w:cs="Times New Roman"/>
          <w:i/>
        </w:rPr>
        <w:t>v</w:t>
      </w:r>
      <w:r>
        <w:rPr>
          <w:rFonts w:ascii="Times New Roman" w:hAnsi="Times New Roman" w:cs="Times New Roman" w:hint="eastAsia"/>
        </w:rPr>
        <w:t>；</w:t>
      </w:r>
    </w:p>
    <w:p>
      <w:pPr>
        <w:pStyle w:val="PlainText"/>
        <w:tabs>
          <w:tab w:val="left" w:pos="3828"/>
        </w:tabs>
        <w:spacing w:line="360" w:lineRule="auto"/>
        <w:rPr>
          <w:rFonts w:ascii="Times New Roman" w:hAnsi="Times New Roman" w:cs="Times New Roman"/>
        </w:rPr>
      </w:pPr>
      <w:r>
        <w:rPr>
          <w:rFonts w:ascii="Times New Roman" w:hAnsi="Times New Roman" w:cs="Times New Roman"/>
        </w:rPr>
        <w:t>(3)</w:t>
      </w:r>
      <w:r>
        <w:rPr>
          <w:rFonts w:hAnsi="宋体" w:cs="Times New Roman" w:hint="eastAsia"/>
        </w:rPr>
        <w:t>“</w:t>
      </w:r>
      <w:r>
        <w:rPr>
          <w:rFonts w:ascii="Times New Roman" w:hAnsi="Times New Roman" w:cs="Times New Roman" w:hint="eastAsia"/>
        </w:rPr>
        <w:t>联动三杆</w:t>
      </w:r>
      <w:r>
        <w:rPr>
          <w:rFonts w:hAnsi="宋体" w:cs="Times New Roman" w:hint="eastAsia"/>
        </w:rPr>
        <w:t>”</w:t>
      </w:r>
      <w:r>
        <w:rPr>
          <w:rFonts w:ascii="Times New Roman" w:hAnsi="Times New Roman" w:cs="Times New Roman" w:hint="eastAsia"/>
        </w:rPr>
        <w:t>滑过磁场区间</w:t>
      </w:r>
      <w:r>
        <w:rPr>
          <w:rFonts w:hAnsi="宋体" w:cs="Times New Roman" w:hint="eastAsia"/>
        </w:rPr>
        <w:t>Ⅱ</w:t>
      </w:r>
      <w:r>
        <w:rPr>
          <w:rFonts w:ascii="Times New Roman" w:hAnsi="Times New Roman" w:cs="Times New Roman" w:hint="eastAsia"/>
        </w:rPr>
        <w:t>产生的焦耳热</w:t>
      </w:r>
      <w:r>
        <w:rPr>
          <w:rFonts w:ascii="Times New Roman" w:hAnsi="Times New Roman" w:cs="Times New Roman"/>
          <w:i/>
        </w:rPr>
        <w:t>Q</w:t>
      </w:r>
      <w:r>
        <w:rPr>
          <w:rFonts w:ascii="Times New Roman" w:hAnsi="Times New Roman" w:cs="Times New Roman"/>
        </w:rPr>
        <w:t>.</w:t>
      </w: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p>
    <w:p>
      <w:pPr>
        <w:pStyle w:val="PlainText"/>
        <w:tabs>
          <w:tab w:val="left" w:pos="3828"/>
        </w:tabs>
        <w:spacing w:line="360" w:lineRule="auto"/>
        <w:rPr>
          <w:rFonts w:ascii="Times New Roman" w:hAnsi="Times New Roman" w:cs="Times New Roman"/>
        </w:rPr>
      </w:pPr>
      <w:r>
        <w:rPr>
          <w:rFonts w:ascii="Times New Roman" w:hAnsi="Times New Roman" w:cs="Times New Roman"/>
        </w:rPr>
        <w:t>23</w:t>
      </w:r>
      <w:r>
        <w:rPr>
          <w:rFonts w:ascii="Times New Roman" w:hAnsi="Times New Roman" w:cs="Times New Roman" w:hint="eastAsia"/>
        </w:rPr>
        <w:t>．</w:t>
      </w:r>
      <w:r>
        <w:rPr>
          <w:rFonts w:ascii="Times New Roman" w:hAnsi="Times New Roman" w:cs="Times New Roman"/>
        </w:rPr>
        <w:t>(10</w:t>
      </w:r>
      <w:r>
        <w:rPr>
          <w:rFonts w:ascii="Times New Roman" w:hAnsi="Times New Roman" w:cs="Times New Roman" w:hint="eastAsia"/>
        </w:rPr>
        <w:t>分</w:t>
      </w:r>
      <w:r>
        <w:rPr>
          <w:rFonts w:ascii="Times New Roman" w:hAnsi="Times New Roman" w:cs="Times New Roman"/>
        </w:rPr>
        <w:t>)</w:t>
      </w:r>
      <w:r>
        <w:rPr>
          <w:rFonts w:ascii="Times New Roman" w:eastAsia="黑体" w:hAnsi="Times New Roman" w:cs="Times New Roman" w:hint="eastAsia"/>
        </w:rPr>
        <w:t>【加试题】</w:t>
      </w:r>
      <w:r>
        <w:rPr>
          <w:rFonts w:ascii="Times New Roman" w:hAnsi="Times New Roman" w:cs="Times New Roman" w:hint="eastAsia"/>
        </w:rPr>
        <w:t>如图</w:t>
      </w:r>
      <w:r>
        <w:rPr>
          <w:rFonts w:ascii="Times New Roman" w:hAnsi="Times New Roman" w:cs="Times New Roman"/>
        </w:rPr>
        <w:t>20</w:t>
      </w:r>
      <w:r>
        <w:rPr>
          <w:rFonts w:ascii="Times New Roman" w:hAnsi="Times New Roman" w:cs="Times New Roman" w:hint="eastAsia"/>
        </w:rPr>
        <w:t>所示，在</w:t>
      </w:r>
      <w:r>
        <w:rPr>
          <w:rFonts w:ascii="Times New Roman" w:hAnsi="Times New Roman" w:cs="Times New Roman"/>
          <w:i/>
        </w:rPr>
        <w:t>xOy</w:t>
      </w:r>
      <w:r>
        <w:rPr>
          <w:rFonts w:ascii="Times New Roman" w:hAnsi="Times New Roman" w:cs="Times New Roman" w:hint="eastAsia"/>
        </w:rPr>
        <w:t>平面内，有一电子源持续不断地沿</w:t>
      </w:r>
      <w:r>
        <w:rPr>
          <w:rFonts w:ascii="Times New Roman" w:hAnsi="Times New Roman" w:cs="Times New Roman"/>
          <w:i/>
        </w:rPr>
        <w:t>x</w:t>
      </w:r>
      <w:r>
        <w:rPr>
          <w:rFonts w:ascii="Times New Roman" w:hAnsi="Times New Roman" w:cs="Times New Roman" w:hint="eastAsia"/>
        </w:rPr>
        <w:t>正方向每秒发射出</w:t>
      </w:r>
      <w:r>
        <w:rPr>
          <w:rFonts w:ascii="Times New Roman" w:hAnsi="Times New Roman" w:cs="Times New Roman"/>
          <w:i/>
        </w:rPr>
        <w:t>N</w:t>
      </w:r>
      <w:r>
        <w:rPr>
          <w:rFonts w:ascii="Times New Roman" w:hAnsi="Times New Roman" w:cs="Times New Roman" w:hint="eastAsia"/>
        </w:rPr>
        <w:t>个速率均为</w:t>
      </w:r>
      <w:r>
        <w:rPr>
          <w:rFonts w:ascii="Book Antiqua" w:hAnsi="Book Antiqua" w:cs="Times New Roman"/>
          <w:i/>
        </w:rPr>
        <w:t>v</w:t>
      </w:r>
      <w:r>
        <w:rPr>
          <w:rFonts w:ascii="Times New Roman" w:hAnsi="Times New Roman" w:cs="Times New Roman" w:hint="eastAsia"/>
        </w:rPr>
        <w:t>的电子，形成宽为</w:t>
      </w:r>
      <w:r>
        <w:rPr>
          <w:rFonts w:ascii="Times New Roman" w:hAnsi="Times New Roman" w:cs="Times New Roman"/>
        </w:rPr>
        <w:t>2</w:t>
      </w:r>
      <w:r>
        <w:rPr>
          <w:rFonts w:ascii="Times New Roman" w:hAnsi="Times New Roman" w:cs="Times New Roman"/>
          <w:i/>
        </w:rPr>
        <w:t>b</w:t>
      </w:r>
      <w:r>
        <w:rPr>
          <w:rFonts w:ascii="Times New Roman" w:hAnsi="Times New Roman" w:cs="Times New Roman" w:hint="eastAsia"/>
        </w:rPr>
        <w:t>、在</w:t>
      </w:r>
      <w:r>
        <w:rPr>
          <w:rFonts w:ascii="Times New Roman" w:hAnsi="Times New Roman" w:cs="Times New Roman"/>
          <w:i/>
        </w:rPr>
        <w:t>y</w:t>
      </w:r>
      <w:r>
        <w:rPr>
          <w:rFonts w:ascii="Times New Roman" w:hAnsi="Times New Roman" w:cs="Times New Roman" w:hint="eastAsia"/>
        </w:rPr>
        <w:t>轴方向均匀分布且关于</w:t>
      </w:r>
      <w:r>
        <w:rPr>
          <w:rFonts w:ascii="Times New Roman" w:hAnsi="Times New Roman" w:cs="Times New Roman"/>
          <w:i/>
        </w:rPr>
        <w:t>x</w:t>
      </w:r>
      <w:r>
        <w:rPr>
          <w:rFonts w:ascii="Times New Roman" w:hAnsi="Times New Roman" w:cs="Times New Roman" w:hint="eastAsia"/>
        </w:rPr>
        <w:t>轴对称的电子流．电子流沿</w:t>
      </w:r>
      <w:r>
        <w:rPr>
          <w:rFonts w:ascii="Times New Roman" w:hAnsi="Times New Roman" w:cs="Times New Roman"/>
          <w:i/>
        </w:rPr>
        <w:t>x</w:t>
      </w:r>
      <w:r>
        <w:rPr>
          <w:rFonts w:ascii="Times New Roman" w:hAnsi="Times New Roman" w:cs="Times New Roman" w:hint="eastAsia"/>
        </w:rPr>
        <w:t>方向射入一个半径为</w:t>
      </w:r>
      <w:r>
        <w:rPr>
          <w:rFonts w:ascii="Times New Roman" w:hAnsi="Times New Roman" w:cs="Times New Roman"/>
          <w:i/>
        </w:rPr>
        <w:t>R</w:t>
      </w:r>
      <w:r>
        <w:rPr>
          <w:rFonts w:ascii="Times New Roman" w:hAnsi="Times New Roman" w:cs="Times New Roman" w:hint="eastAsia"/>
        </w:rPr>
        <w:t>、中心位于原点</w:t>
      </w:r>
      <w:r>
        <w:rPr>
          <w:rFonts w:ascii="Times New Roman" w:hAnsi="Times New Roman" w:cs="Times New Roman"/>
          <w:i/>
        </w:rPr>
        <w:t>O</w:t>
      </w:r>
      <w:r>
        <w:rPr>
          <w:rFonts w:ascii="Times New Roman" w:hAnsi="Times New Roman" w:cs="Times New Roman" w:hint="eastAsia"/>
        </w:rPr>
        <w:t>的圆形匀强磁场区域，磁场方向垂直</w:t>
      </w:r>
      <w:r>
        <w:rPr>
          <w:rFonts w:ascii="Times New Roman" w:hAnsi="Times New Roman" w:cs="Times New Roman"/>
          <w:i/>
        </w:rPr>
        <w:t>xOy</w:t>
      </w:r>
      <w:r>
        <w:rPr>
          <w:rFonts w:ascii="Times New Roman" w:hAnsi="Times New Roman" w:cs="Times New Roman" w:hint="eastAsia"/>
        </w:rPr>
        <w:t>平面向里，电子经过磁场偏转后均从</w:t>
      </w:r>
      <w:r>
        <w:rPr>
          <w:rFonts w:ascii="Times New Roman" w:hAnsi="Times New Roman" w:cs="Times New Roman"/>
          <w:i/>
        </w:rPr>
        <w:t>P</w:t>
      </w:r>
      <w:r>
        <w:rPr>
          <w:rFonts w:ascii="Times New Roman" w:hAnsi="Times New Roman" w:cs="Times New Roman" w:hint="eastAsia"/>
        </w:rPr>
        <w:t>点射出．在磁场区域的正下方有一对平行于</w:t>
      </w:r>
      <w:r>
        <w:rPr>
          <w:rFonts w:ascii="Times New Roman" w:hAnsi="Times New Roman" w:cs="Times New Roman"/>
          <w:i/>
        </w:rPr>
        <w:t>x</w:t>
      </w:r>
      <w:r>
        <w:rPr>
          <w:rFonts w:ascii="Times New Roman" w:hAnsi="Times New Roman" w:cs="Times New Roman" w:hint="eastAsia"/>
        </w:rPr>
        <w:t>轴的金属平行板</w:t>
      </w:r>
      <w:r>
        <w:rPr>
          <w:rFonts w:ascii="Times New Roman" w:hAnsi="Times New Roman" w:cs="Times New Roman"/>
          <w:i/>
        </w:rPr>
        <w:t>K</w:t>
      </w:r>
      <w:r>
        <w:rPr>
          <w:rFonts w:ascii="Times New Roman" w:hAnsi="Times New Roman" w:cs="Times New Roman" w:hint="eastAsia"/>
        </w:rPr>
        <w:t>和</w:t>
      </w:r>
      <w:r>
        <w:rPr>
          <w:rFonts w:ascii="Times New Roman" w:hAnsi="Times New Roman" w:cs="Times New Roman"/>
          <w:i/>
        </w:rPr>
        <w:t>A</w:t>
      </w:r>
      <w:r>
        <w:rPr>
          <w:rFonts w:ascii="Times New Roman" w:hAnsi="Times New Roman" w:cs="Times New Roman" w:hint="eastAsia"/>
        </w:rPr>
        <w:t>，其中</w:t>
      </w:r>
      <w:r>
        <w:rPr>
          <w:rFonts w:ascii="Times New Roman" w:hAnsi="Times New Roman" w:cs="Times New Roman"/>
          <w:i/>
        </w:rPr>
        <w:t>K</w:t>
      </w:r>
      <w:r>
        <w:rPr>
          <w:rFonts w:ascii="Times New Roman" w:hAnsi="Times New Roman" w:cs="Times New Roman" w:hint="eastAsia"/>
        </w:rPr>
        <w:t>板与</w:t>
      </w:r>
      <w:r>
        <w:rPr>
          <w:rFonts w:ascii="Times New Roman" w:hAnsi="Times New Roman" w:cs="Times New Roman"/>
          <w:i/>
        </w:rPr>
        <w:t>P</w:t>
      </w:r>
      <w:r>
        <w:rPr>
          <w:rFonts w:ascii="Times New Roman" w:hAnsi="Times New Roman" w:cs="Times New Roman" w:hint="eastAsia"/>
        </w:rPr>
        <w:t>点的距离为</w:t>
      </w:r>
      <w:r>
        <w:rPr>
          <w:rFonts w:ascii="Times New Roman" w:hAnsi="Times New Roman" w:cs="Times New Roman"/>
          <w:i/>
        </w:rPr>
        <w:t>d</w:t>
      </w:r>
      <w:r>
        <w:rPr>
          <w:rFonts w:ascii="Times New Roman" w:hAnsi="Times New Roman" w:cs="Times New Roman" w:hint="eastAsia"/>
        </w:rPr>
        <w:t>，中间开有宽度为</w:t>
      </w:r>
      <w:r>
        <w:rPr>
          <w:rFonts w:ascii="Times New Roman" w:hAnsi="Times New Roman" w:cs="Times New Roman"/>
        </w:rPr>
        <w:t>2</w:t>
      </w:r>
      <w:r>
        <w:rPr>
          <w:rFonts w:ascii="Times New Roman" w:hAnsi="Times New Roman" w:cs="Times New Roman"/>
          <w:i/>
        </w:rPr>
        <w:t>l</w:t>
      </w:r>
      <w:r>
        <w:rPr>
          <w:rFonts w:ascii="Times New Roman" w:hAnsi="Times New Roman" w:cs="Times New Roman" w:hint="eastAsia"/>
        </w:rPr>
        <w:t>且关于</w:t>
      </w:r>
      <w:r>
        <w:rPr>
          <w:rFonts w:ascii="Times New Roman" w:hAnsi="Times New Roman" w:cs="Times New Roman"/>
          <w:i/>
        </w:rPr>
        <w:t>y</w:t>
      </w:r>
      <w:r>
        <w:rPr>
          <w:rFonts w:ascii="Times New Roman" w:hAnsi="Times New Roman" w:cs="Times New Roman" w:hint="eastAsia"/>
        </w:rPr>
        <w:t>轴对称的小孔．</w:t>
      </w:r>
      <w:r>
        <w:rPr>
          <w:rFonts w:ascii="Times New Roman" w:hAnsi="Times New Roman" w:cs="Times New Roman"/>
          <w:i/>
        </w:rPr>
        <w:t>K</w:t>
      </w:r>
      <w:r>
        <w:rPr>
          <w:rFonts w:ascii="Times New Roman" w:hAnsi="Times New Roman" w:cs="Times New Roman" w:hint="eastAsia"/>
        </w:rPr>
        <w:t>板接地，</w:t>
      </w:r>
      <w:r>
        <w:rPr>
          <w:rFonts w:ascii="Times New Roman" w:hAnsi="Times New Roman" w:cs="Times New Roman"/>
          <w:i/>
        </w:rPr>
        <w:t>A</w:t>
      </w:r>
      <w:r>
        <w:rPr>
          <w:rFonts w:ascii="Times New Roman" w:hAnsi="Times New Roman" w:cs="Times New Roman" w:hint="eastAsia"/>
        </w:rPr>
        <w:t>与</w:t>
      </w:r>
      <w:r>
        <w:rPr>
          <w:rFonts w:ascii="Times New Roman" w:hAnsi="Times New Roman" w:cs="Times New Roman"/>
          <w:i/>
        </w:rPr>
        <w:t>K</w:t>
      </w:r>
      <w:r>
        <w:rPr>
          <w:rFonts w:ascii="Times New Roman" w:hAnsi="Times New Roman" w:cs="Times New Roman" w:hint="eastAsia"/>
        </w:rPr>
        <w:t>两板间加有正负、大小均可调的电压</w:t>
      </w:r>
      <w:r>
        <w:rPr>
          <w:rFonts w:ascii="Times New Roman" w:hAnsi="Times New Roman" w:cs="Times New Roman"/>
          <w:i/>
        </w:rPr>
        <w:t>U</w:t>
      </w:r>
      <w:r>
        <w:rPr>
          <w:rFonts w:ascii="Times New Roman" w:hAnsi="Times New Roman" w:cs="Times New Roman"/>
          <w:i/>
          <w:vertAlign w:val="subscript"/>
        </w:rPr>
        <w:t>AK</w:t>
      </w:r>
      <w:r>
        <w:rPr>
          <w:rFonts w:ascii="Times New Roman" w:hAnsi="Times New Roman" w:cs="Times New Roman"/>
        </w:rPr>
        <w:t>.</w:t>
      </w:r>
      <w:r>
        <w:rPr>
          <w:rFonts w:ascii="Times New Roman" w:hAnsi="Times New Roman" w:cs="Times New Roman" w:hint="eastAsia"/>
        </w:rPr>
        <w:t>穿过</w:t>
      </w:r>
      <w:r>
        <w:rPr>
          <w:rFonts w:ascii="Times New Roman" w:hAnsi="Times New Roman" w:cs="Times New Roman"/>
          <w:i/>
        </w:rPr>
        <w:t>K</w:t>
      </w:r>
      <w:r>
        <w:rPr>
          <w:rFonts w:ascii="Times New Roman" w:hAnsi="Times New Roman" w:cs="Times New Roman" w:hint="eastAsia"/>
        </w:rPr>
        <w:t>板小孔到达</w:t>
      </w:r>
      <w:r>
        <w:rPr>
          <w:rFonts w:ascii="Times New Roman" w:hAnsi="Times New Roman" w:cs="Times New Roman"/>
          <w:i/>
        </w:rPr>
        <w:t>A</w:t>
      </w:r>
      <w:r>
        <w:rPr>
          <w:rFonts w:ascii="Times New Roman" w:hAnsi="Times New Roman" w:cs="Times New Roman" w:hint="eastAsia"/>
        </w:rPr>
        <w:t>板的所有电子被收集且导出，从而形成电流．已知</w:t>
      </w:r>
      <w:r>
        <w:rPr>
          <w:rFonts w:ascii="Times New Roman" w:hAnsi="Times New Roman" w:cs="Times New Roman"/>
          <w:i/>
        </w:rPr>
        <w:t>b</w:t>
      </w:r>
      <w:r>
        <w:rPr>
          <w:rFonts w:ascii="Times New Roman" w:hAnsi="Times New Roman" w:cs="Times New Roman" w:hint="eastAsia"/>
        </w:rPr>
        <w:t>＝</w:t>
      </w:r>
      <w:r>
        <w:rPr>
          <w:rFonts w:ascii="Times New Roman" w:hAnsi="Times New Roman" w:cs="Times New Roman"/>
        </w:rPr>
        <w:fldChar w:fldCharType="begin"/>
      </w:r>
      <w:r>
        <w:rPr>
          <w:rFonts w:ascii="Times New Roman" w:hAnsi="Times New Roman" w:cs="Times New Roman"/>
        </w:rPr>
        <w:instrText>eq \f(\r(3)</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R</w:t>
      </w:r>
      <w:r>
        <w:rPr>
          <w:rFonts w:ascii="Times New Roman" w:hAnsi="Times New Roman" w:cs="Times New Roman" w:hint="eastAsia"/>
        </w:rPr>
        <w:t>，</w:t>
      </w:r>
      <w:r>
        <w:rPr>
          <w:rFonts w:ascii="Times New Roman" w:hAnsi="Times New Roman" w:cs="Times New Roman"/>
          <w:i/>
        </w:rPr>
        <w:t>d</w:t>
      </w:r>
      <w:r>
        <w:rPr>
          <w:rFonts w:ascii="Times New Roman" w:hAnsi="Times New Roman" w:cs="Times New Roman" w:hint="eastAsia"/>
        </w:rPr>
        <w:t>＝</w:t>
      </w:r>
      <w:r>
        <w:rPr>
          <w:rFonts w:ascii="Times New Roman" w:hAnsi="Times New Roman" w:cs="Times New Roman"/>
          <w:i/>
        </w:rPr>
        <w:t>l</w:t>
      </w:r>
      <w:r>
        <w:rPr>
          <w:rFonts w:ascii="Times New Roman" w:hAnsi="Times New Roman" w:cs="Times New Roman" w:hint="eastAsia"/>
        </w:rPr>
        <w:t>，电子质量为</w:t>
      </w:r>
      <w:r>
        <w:rPr>
          <w:rFonts w:ascii="Times New Roman" w:hAnsi="Times New Roman" w:cs="Times New Roman"/>
          <w:i/>
        </w:rPr>
        <w:t>m</w:t>
      </w:r>
      <w:r>
        <w:rPr>
          <w:rFonts w:ascii="Times New Roman" w:hAnsi="Times New Roman" w:cs="Times New Roman" w:hint="eastAsia"/>
        </w:rPr>
        <w:t>，电荷量为</w:t>
      </w:r>
      <w:r>
        <w:rPr>
          <w:rFonts w:ascii="Times New Roman" w:hAnsi="Times New Roman" w:cs="Times New Roman"/>
          <w:i/>
        </w:rPr>
        <w:t>e</w:t>
      </w:r>
      <w:r>
        <w:rPr>
          <w:rFonts w:ascii="Times New Roman" w:hAnsi="Times New Roman" w:cs="Times New Roman" w:hint="eastAsia"/>
        </w:rPr>
        <w:t>，忽略电子间相互作用．</w: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rPr>
        <w:pict>
          <v:shape id="_x0000_i1046" type="#_x0000_t75" style="width:111.6pt;height:114pt" coordsize="21600,21600" o:preferrelative="t" filled="f" stroked="f">
            <v:stroke joinstyle="miter"/>
            <v:imagedata r:id="rId47" r:href="rId48" o:title=""/>
            <o:lock v:ext="edit" aspectratio="t"/>
            <w10:anchorlock/>
          </v:shape>
        </w:pict>
      </w:r>
    </w:p>
    <w:p>
      <w:pPr>
        <w:pStyle w:val="PlainText"/>
        <w:tabs>
          <w:tab w:val="left" w:pos="3828"/>
        </w:tabs>
        <w:spacing w:line="360" w:lineRule="auto"/>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20</w:t>
      </w:r>
    </w:p>
    <w:p>
      <w:pPr>
        <w:pStyle w:val="PlainText"/>
        <w:tabs>
          <w:tab w:val="left" w:pos="3828"/>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求磁感应强度</w:t>
      </w:r>
      <w:r>
        <w:rPr>
          <w:rFonts w:ascii="Times New Roman" w:hAnsi="Times New Roman" w:cs="Times New Roman"/>
          <w:i/>
        </w:rPr>
        <w:t>B</w:t>
      </w:r>
      <w:r>
        <w:rPr>
          <w:rFonts w:ascii="Times New Roman" w:hAnsi="Times New Roman" w:cs="Times New Roman" w:hint="eastAsia"/>
        </w:rPr>
        <w:t>的大小；</w:t>
      </w:r>
    </w:p>
    <w:p>
      <w:pPr>
        <w:pStyle w:val="PlainText"/>
        <w:tabs>
          <w:tab w:val="left" w:pos="3828"/>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求电子流从</w:t>
      </w:r>
      <w:r>
        <w:rPr>
          <w:rFonts w:ascii="Times New Roman" w:hAnsi="Times New Roman" w:cs="Times New Roman"/>
          <w:i/>
        </w:rPr>
        <w:t>P</w:t>
      </w:r>
      <w:r>
        <w:rPr>
          <w:rFonts w:ascii="Times New Roman" w:hAnsi="Times New Roman" w:cs="Times New Roman" w:hint="eastAsia"/>
        </w:rPr>
        <w:t>点射出时与负</w:t>
      </w:r>
      <w:r>
        <w:rPr>
          <w:rFonts w:ascii="Times New Roman" w:hAnsi="Times New Roman" w:cs="Times New Roman"/>
          <w:i/>
        </w:rPr>
        <w:t>y</w:t>
      </w:r>
      <w:r>
        <w:rPr>
          <w:rFonts w:ascii="Times New Roman" w:hAnsi="Times New Roman" w:cs="Times New Roman" w:hint="eastAsia"/>
        </w:rPr>
        <w:t>轴方向的夹角</w:t>
      </w:r>
      <w:r>
        <w:rPr>
          <w:rFonts w:ascii="Times New Roman" w:hAnsi="Times New Roman" w:cs="Times New Roman"/>
          <w:i/>
        </w:rPr>
        <w:t>θ</w:t>
      </w:r>
      <w:r>
        <w:rPr>
          <w:rFonts w:ascii="Times New Roman" w:hAnsi="Times New Roman" w:cs="Times New Roman" w:hint="eastAsia"/>
        </w:rPr>
        <w:t>的范围；</w:t>
      </w:r>
    </w:p>
    <w:p>
      <w:pPr>
        <w:pStyle w:val="PlainText"/>
        <w:tabs>
          <w:tab w:val="left" w:pos="3828"/>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当</w:t>
      </w:r>
      <w:r>
        <w:rPr>
          <w:rFonts w:ascii="Times New Roman" w:hAnsi="Times New Roman" w:cs="Times New Roman"/>
          <w:i/>
        </w:rPr>
        <w:t>U</w:t>
      </w:r>
      <w:r>
        <w:rPr>
          <w:rFonts w:ascii="Times New Roman" w:hAnsi="Times New Roman" w:cs="Times New Roman"/>
          <w:i/>
          <w:vertAlign w:val="subscript"/>
        </w:rPr>
        <w:t>AK</w:t>
      </w:r>
      <w:r>
        <w:rPr>
          <w:rFonts w:ascii="Times New Roman" w:hAnsi="Times New Roman" w:cs="Times New Roman" w:hint="eastAsia"/>
        </w:rPr>
        <w:t>＝</w:t>
      </w:r>
      <w:r>
        <w:rPr>
          <w:rFonts w:ascii="Times New Roman" w:hAnsi="Times New Roman" w:cs="Times New Roman"/>
        </w:rPr>
        <w:t>0</w:t>
      </w:r>
      <w:r>
        <w:rPr>
          <w:rFonts w:ascii="Times New Roman" w:hAnsi="Times New Roman" w:cs="Times New Roman" w:hint="eastAsia"/>
        </w:rPr>
        <w:t>时，每秒经过极板</w:t>
      </w:r>
      <w:r>
        <w:rPr>
          <w:rFonts w:ascii="Times New Roman" w:hAnsi="Times New Roman" w:cs="Times New Roman"/>
          <w:i/>
        </w:rPr>
        <w:t>K</w:t>
      </w:r>
      <w:r>
        <w:rPr>
          <w:rFonts w:ascii="Times New Roman" w:hAnsi="Times New Roman" w:cs="Times New Roman" w:hint="eastAsia"/>
        </w:rPr>
        <w:t>上的小孔到达极板</w:t>
      </w:r>
      <w:r>
        <w:rPr>
          <w:rFonts w:ascii="Times New Roman" w:hAnsi="Times New Roman" w:cs="Times New Roman"/>
          <w:i/>
        </w:rPr>
        <w:t>A</w:t>
      </w:r>
      <w:r>
        <w:rPr>
          <w:rFonts w:ascii="Times New Roman" w:hAnsi="Times New Roman" w:cs="Times New Roman" w:hint="eastAsia"/>
        </w:rPr>
        <w:t>的电子数；</w:t>
      </w:r>
    </w:p>
    <w:p>
      <w:pPr>
        <w:pStyle w:val="PlainText"/>
        <w:tabs>
          <w:tab w:val="left" w:pos="3828"/>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hint="eastAsia"/>
        </w:rPr>
        <w:t>画出电流</w:t>
      </w:r>
      <w:r>
        <w:rPr>
          <w:rFonts w:ascii="Times New Roman" w:hAnsi="Times New Roman" w:cs="Times New Roman"/>
          <w:i/>
        </w:rPr>
        <w:t>i</w:t>
      </w:r>
      <w:r>
        <w:rPr>
          <w:rFonts w:ascii="Times New Roman" w:hAnsi="Times New Roman" w:cs="Times New Roman" w:hint="eastAsia"/>
        </w:rPr>
        <w:t>随</w:t>
      </w:r>
      <w:r>
        <w:rPr>
          <w:rFonts w:ascii="Times New Roman" w:hAnsi="Times New Roman" w:cs="Times New Roman"/>
          <w:i/>
        </w:rPr>
        <w:t>U</w:t>
      </w:r>
      <w:r>
        <w:rPr>
          <w:rFonts w:ascii="Times New Roman" w:hAnsi="Times New Roman" w:cs="Times New Roman"/>
          <w:i/>
          <w:vertAlign w:val="subscript"/>
        </w:rPr>
        <w:t>AK</w:t>
      </w:r>
      <w:r>
        <w:rPr>
          <w:rFonts w:ascii="Times New Roman" w:hAnsi="Times New Roman" w:cs="Times New Roman" w:hint="eastAsia"/>
        </w:rPr>
        <w:t>变化的关系曲线．</w:t>
      </w:r>
    </w:p>
    <w:p>
      <w:pPr>
        <w:widowControl/>
        <w:jc w:val="left"/>
        <w:rPr>
          <w:rFonts w:ascii="Arial" w:eastAsia="黑体" w:hAnsi="Arial" w:cs="Times New Roman"/>
          <w:b/>
          <w:bCs/>
          <w:sz w:val="32"/>
          <w:szCs w:val="32"/>
        </w:rPr>
      </w:pPr>
      <w:r>
        <w:br w:type="page"/>
      </w:r>
    </w:p>
    <w:p>
      <w:pPr>
        <w:tabs>
          <w:tab w:val="left" w:pos="1365"/>
        </w:tabs>
      </w:pPr>
      <w:bookmarkStart w:id="0" w:name="_GoBack"/>
      <w:bookmarkEnd w:id="0"/>
    </w:p>
    <w:sectPr>
      <w:footerReference w:type="default" r:id="rId49"/>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IPAPANNEW">
    <w:altName w:val="Segoe Print"/>
    <w:panose1 w:val="00000000000000000000"/>
    <w:charset w:val="00"/>
    <w:family w:val="auto"/>
    <w:pitch w:val="default"/>
    <w:sig w:usb0="00000000" w:usb1="00000000" w:usb2="00000021" w:usb3="00000000" w:csb0="00000197"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24E"/>
    <w:rsid w:val="000C12C8"/>
    <w:rsid w:val="000E68E3"/>
    <w:rsid w:val="0015213C"/>
    <w:rsid w:val="00175477"/>
    <w:rsid w:val="00185C95"/>
    <w:rsid w:val="001B1E7E"/>
    <w:rsid w:val="002C1599"/>
    <w:rsid w:val="002D03D1"/>
    <w:rsid w:val="002D13E7"/>
    <w:rsid w:val="00364BB7"/>
    <w:rsid w:val="003C064D"/>
    <w:rsid w:val="00416C4C"/>
    <w:rsid w:val="005C7BE0"/>
    <w:rsid w:val="006A2064"/>
    <w:rsid w:val="00706ADB"/>
    <w:rsid w:val="007F4478"/>
    <w:rsid w:val="0086398F"/>
    <w:rsid w:val="00881DD8"/>
    <w:rsid w:val="00953DCE"/>
    <w:rsid w:val="00993DF5"/>
    <w:rsid w:val="009D4BF5"/>
    <w:rsid w:val="00A25DBE"/>
    <w:rsid w:val="00AE74AA"/>
    <w:rsid w:val="00B941A2"/>
    <w:rsid w:val="00C04F67"/>
    <w:rsid w:val="00C61137"/>
    <w:rsid w:val="00D1024E"/>
    <w:rsid w:val="00E02820"/>
    <w:rsid w:val="00E2207D"/>
    <w:rsid w:val="00F43620"/>
    <w:rsid w:val="00F85A0D"/>
    <w:rsid w:val="6FD403F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iPriority="0" w:unhideWhenUsed="0"/>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semiHidden="0" w:unhideWhenUsed="0"/>
    <w:lsdException w:name="Table Subtle 2"/>
    <w:lsdException w:name="Table Web 1"/>
    <w:lsdException w:name="Table Web 2" w:semiHidden="0" w:unhideWhenUsed="0"/>
    <w:lsdException w:name="Table Web 3" w:semiHidden="0" w:unhideWhenUsed="0"/>
    <w:lsdException w:name="Balloon Text"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0"/>
    <w:qFormat/>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Heading2">
    <w:name w:val="heading 2"/>
    <w:basedOn w:val="Normal"/>
    <w:next w:val="Normal"/>
    <w:link w:val="2"/>
    <w:qFormat/>
    <w:pPr>
      <w:keepNext/>
      <w:keepLines/>
      <w:spacing w:before="260" w:after="260" w:line="416" w:lineRule="auto"/>
      <w:outlineLvl w:val="1"/>
    </w:pPr>
    <w:rPr>
      <w:rFonts w:ascii="Arial" w:eastAsia="黑体" w:hAnsi="Arial" w:cs="Times New Roman"/>
      <w:b/>
      <w:bCs/>
      <w:sz w:val="32"/>
      <w:szCs w:val="32"/>
    </w:rPr>
  </w:style>
  <w:style w:type="paragraph" w:styleId="Heading3">
    <w:name w:val="heading 3"/>
    <w:basedOn w:val="Normal"/>
    <w:next w:val="Normal"/>
    <w:link w:val="3"/>
    <w:qFormat/>
    <w:pPr>
      <w:keepNext/>
      <w:keepLines/>
      <w:spacing w:before="260" w:after="260" w:line="416" w:lineRule="auto"/>
      <w:outlineLvl w:val="2"/>
    </w:pPr>
    <w:rPr>
      <w:rFonts w:ascii="Times New Roman" w:eastAsia="宋体" w:hAnsi="Times New Roman" w:cs="Times New Roman"/>
      <w:b/>
      <w:bCs/>
      <w:sz w:val="32"/>
      <w:szCs w:val="32"/>
    </w:rPr>
  </w:style>
  <w:style w:type="paragraph" w:styleId="Heading4">
    <w:name w:val="heading 4"/>
    <w:basedOn w:val="Normal"/>
    <w:next w:val="Normal"/>
    <w:link w:val="4"/>
    <w:qFormat/>
    <w:pPr>
      <w:keepNext/>
      <w:keepLines/>
      <w:spacing w:before="280" w:after="290" w:line="376" w:lineRule="auto"/>
      <w:outlineLvl w:val="3"/>
    </w:pPr>
    <w:rPr>
      <w:rFonts w:ascii="Arial" w:eastAsia="黑体" w:hAnsi="Arial" w:cs="Times New Roman"/>
      <w:b/>
      <w:bCs/>
      <w:sz w:val="28"/>
      <w:szCs w:val="28"/>
    </w:rPr>
  </w:style>
  <w:style w:type="paragraph" w:styleId="Heading5">
    <w:name w:val="heading 5"/>
    <w:basedOn w:val="Normal"/>
    <w:next w:val="Normal"/>
    <w:link w:val="5"/>
    <w:qFormat/>
    <w:pPr>
      <w:keepNext/>
      <w:keepLines/>
      <w:spacing w:before="280" w:after="290" w:line="376" w:lineRule="auto"/>
      <w:outlineLvl w:val="4"/>
    </w:pPr>
    <w:rPr>
      <w:rFonts w:ascii="Times New Roman" w:eastAsia="宋体" w:hAnsi="Times New Roman" w:cs="Times New Roman"/>
      <w:b/>
      <w:bCs/>
      <w:sz w:val="28"/>
      <w:szCs w:val="28"/>
    </w:rPr>
  </w:style>
  <w:style w:type="paragraph" w:styleId="Heading6">
    <w:name w:val="heading 6"/>
    <w:basedOn w:val="Normal"/>
    <w:next w:val="Normal"/>
    <w:link w:val="6"/>
    <w:qFormat/>
    <w:pPr>
      <w:keepNext/>
      <w:keepLines/>
      <w:spacing w:before="240" w:after="64" w:line="320" w:lineRule="auto"/>
      <w:outlineLvl w:val="5"/>
    </w:pPr>
    <w:rPr>
      <w:rFonts w:ascii="Arial" w:eastAsia="黑体" w:hAnsi="Arial" w:cs="Times New Roman"/>
      <w:b/>
      <w:bCs/>
      <w:sz w:val="24"/>
      <w:szCs w:val="24"/>
    </w:rPr>
  </w:style>
  <w:style w:type="paragraph" w:styleId="Heading7">
    <w:name w:val="heading 7"/>
    <w:basedOn w:val="Normal"/>
    <w:next w:val="Normal"/>
    <w:link w:val="7"/>
    <w:qFormat/>
    <w:pPr>
      <w:keepNext/>
      <w:keepLines/>
      <w:spacing w:before="240" w:after="64" w:line="320" w:lineRule="auto"/>
      <w:outlineLvl w:val="6"/>
    </w:pPr>
    <w:rPr>
      <w:rFonts w:ascii="Times New Roman" w:eastAsia="宋体" w:hAnsi="Times New Roman" w:cs="Times New Roman"/>
      <w:b/>
      <w:bCs/>
      <w:sz w:val="24"/>
      <w:szCs w:val="24"/>
    </w:rPr>
  </w:style>
  <w:style w:type="paragraph" w:styleId="Heading8">
    <w:name w:val="heading 8"/>
    <w:basedOn w:val="Normal"/>
    <w:next w:val="Normal"/>
    <w:link w:val="8"/>
    <w:qFormat/>
    <w:pPr>
      <w:keepNext/>
      <w:keepLines/>
      <w:spacing w:before="240" w:after="64" w:line="320" w:lineRule="auto"/>
      <w:outlineLvl w:val="7"/>
    </w:pPr>
    <w:rPr>
      <w:rFonts w:ascii="Arial" w:eastAsia="黑体" w:hAnsi="Arial" w:cs="Times New Roman"/>
      <w:sz w:val="24"/>
      <w:szCs w:val="2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PlainText">
    <w:name w:val="Plain Text"/>
    <w:basedOn w:val="Normal"/>
    <w:link w:val="a2"/>
    <w:qFormat/>
    <w:rPr>
      <w:rFonts w:ascii="宋体" w:eastAsia="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nhideWhenUsed/>
    <w:qFormat/>
    <w:pPr>
      <w:tabs>
        <w:tab w:val="center" w:pos="4153"/>
        <w:tab w:val="right" w:pos="8306"/>
      </w:tabs>
      <w:snapToGrid w:val="0"/>
      <w:jc w:val="left"/>
    </w:pPr>
    <w:rPr>
      <w:sz w:val="18"/>
      <w:szCs w:val="18"/>
    </w:rPr>
  </w:style>
  <w:style w:type="paragraph" w:styleId="Header">
    <w:name w:val="header"/>
    <w:basedOn w:val="Normal"/>
    <w:link w:val="a"/>
    <w:unhideWhenUsed/>
    <w:qFormat/>
    <w:pPr>
      <w:pBdr>
        <w:bottom w:val="single" w:sz="6" w:space="1" w:color="auto"/>
      </w:pBdr>
      <w:tabs>
        <w:tab w:val="center" w:pos="4153"/>
        <w:tab w:val="right" w:pos="8306"/>
      </w:tabs>
      <w:snapToGrid w:val="0"/>
      <w:jc w:val="center"/>
    </w:pPr>
    <w:rPr>
      <w:sz w:val="18"/>
      <w:szCs w:val="18"/>
    </w:rPr>
  </w:style>
  <w:style w:type="character" w:styleId="Hyperlink">
    <w:name w:val="Hyperlink"/>
    <w:rPr>
      <w:color w:val="0000FF"/>
      <w:u w:val="single"/>
    </w:rPr>
  </w:style>
  <w:style w:type="character" w:customStyle="1" w:styleId="a">
    <w:name w:val="页眉 字符"/>
    <w:basedOn w:val="DefaultParagraphFont"/>
    <w:link w:val="Header"/>
    <w:qFormat/>
    <w:rPr>
      <w:sz w:val="18"/>
      <w:szCs w:val="18"/>
    </w:rPr>
  </w:style>
  <w:style w:type="character" w:customStyle="1" w:styleId="a0">
    <w:name w:val="页脚 字符"/>
    <w:basedOn w:val="DefaultParagraphFont"/>
    <w:link w:val="Footer"/>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character" w:customStyle="1" w:styleId="1">
    <w:name w:val="未处理的提及1"/>
    <w:basedOn w:val="DefaultParagraphFont"/>
    <w:uiPriority w:val="99"/>
    <w:semiHidden/>
    <w:unhideWhenUsed/>
    <w:qFormat/>
    <w:rPr>
      <w:color w:val="605E5C"/>
      <w:shd w:val="clear" w:color="auto" w:fill="E1DFDD"/>
    </w:rPr>
  </w:style>
  <w:style w:type="character" w:customStyle="1" w:styleId="10">
    <w:name w:val="标题 1 字符"/>
    <w:basedOn w:val="DefaultParagraphFont"/>
    <w:link w:val="Heading1"/>
    <w:qFormat/>
    <w:rPr>
      <w:rFonts w:ascii="Times New Roman" w:eastAsia="宋体" w:hAnsi="Times New Roman" w:cs="Times New Roman"/>
      <w:b/>
      <w:bCs/>
      <w:kern w:val="44"/>
      <w:sz w:val="44"/>
      <w:szCs w:val="44"/>
    </w:rPr>
  </w:style>
  <w:style w:type="character" w:customStyle="1" w:styleId="2">
    <w:name w:val="标题 2 字符"/>
    <w:basedOn w:val="DefaultParagraphFont"/>
    <w:link w:val="Heading2"/>
    <w:qFormat/>
    <w:rPr>
      <w:rFonts w:ascii="Arial" w:eastAsia="黑体" w:hAnsi="Arial" w:cs="Times New Roman"/>
      <w:b/>
      <w:bCs/>
      <w:sz w:val="32"/>
      <w:szCs w:val="32"/>
    </w:rPr>
  </w:style>
  <w:style w:type="character" w:customStyle="1" w:styleId="3">
    <w:name w:val="标题 3 字符"/>
    <w:basedOn w:val="DefaultParagraphFont"/>
    <w:link w:val="Heading3"/>
    <w:qFormat/>
    <w:rPr>
      <w:rFonts w:ascii="Times New Roman" w:eastAsia="宋体" w:hAnsi="Times New Roman" w:cs="Times New Roman"/>
      <w:b/>
      <w:bCs/>
      <w:sz w:val="32"/>
      <w:szCs w:val="32"/>
    </w:rPr>
  </w:style>
  <w:style w:type="character" w:customStyle="1" w:styleId="4">
    <w:name w:val="标题 4 字符"/>
    <w:basedOn w:val="DefaultParagraphFont"/>
    <w:link w:val="Heading4"/>
    <w:qFormat/>
    <w:rPr>
      <w:rFonts w:ascii="Arial" w:eastAsia="黑体" w:hAnsi="Arial" w:cs="Times New Roman"/>
      <w:b/>
      <w:bCs/>
      <w:sz w:val="28"/>
      <w:szCs w:val="28"/>
    </w:rPr>
  </w:style>
  <w:style w:type="character" w:customStyle="1" w:styleId="5">
    <w:name w:val="标题 5 字符"/>
    <w:basedOn w:val="DefaultParagraphFont"/>
    <w:link w:val="Heading5"/>
    <w:qFormat/>
    <w:rPr>
      <w:rFonts w:ascii="Times New Roman" w:eastAsia="宋体" w:hAnsi="Times New Roman" w:cs="Times New Roman"/>
      <w:b/>
      <w:bCs/>
      <w:sz w:val="28"/>
      <w:szCs w:val="28"/>
    </w:rPr>
  </w:style>
  <w:style w:type="character" w:customStyle="1" w:styleId="6">
    <w:name w:val="标题 6 字符"/>
    <w:basedOn w:val="DefaultParagraphFont"/>
    <w:link w:val="Heading6"/>
    <w:qFormat/>
    <w:rPr>
      <w:rFonts w:ascii="Arial" w:eastAsia="黑体" w:hAnsi="Arial" w:cs="Times New Roman"/>
      <w:b/>
      <w:bCs/>
      <w:sz w:val="24"/>
      <w:szCs w:val="24"/>
    </w:rPr>
  </w:style>
  <w:style w:type="character" w:customStyle="1" w:styleId="7">
    <w:name w:val="标题 7 字符"/>
    <w:basedOn w:val="DefaultParagraphFont"/>
    <w:link w:val="Heading7"/>
    <w:rPr>
      <w:rFonts w:ascii="Times New Roman" w:eastAsia="宋体" w:hAnsi="Times New Roman" w:cs="Times New Roman"/>
      <w:b/>
      <w:bCs/>
      <w:sz w:val="24"/>
      <w:szCs w:val="24"/>
    </w:rPr>
  </w:style>
  <w:style w:type="character" w:customStyle="1" w:styleId="8">
    <w:name w:val="标题 8 字符"/>
    <w:basedOn w:val="DefaultParagraphFont"/>
    <w:link w:val="Heading8"/>
    <w:qFormat/>
    <w:rPr>
      <w:rFonts w:ascii="Arial" w:eastAsia="黑体" w:hAnsi="Arial" w:cs="Times New Roman"/>
      <w:sz w:val="24"/>
      <w:szCs w:val="24"/>
    </w:rPr>
  </w:style>
  <w:style w:type="character" w:customStyle="1" w:styleId="a2">
    <w:name w:val="纯文本 字符"/>
    <w:basedOn w:val="DefaultParagraphFont"/>
    <w:link w:val="PlainText"/>
    <w:qFormat/>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26032;&#24314;&#25991;&#20214;&#22841;/3.TIF" TargetMode="External" /><Relationship Id="rId11" Type="http://schemas.openxmlformats.org/officeDocument/2006/relationships/image" Target="media/image4.png" /><Relationship Id="rId12" Type="http://schemas.openxmlformats.org/officeDocument/2006/relationships/image" Target="../&#26032;&#24314;&#25991;&#20214;&#22841;/4.TIF" TargetMode="External" /><Relationship Id="rId13" Type="http://schemas.openxmlformats.org/officeDocument/2006/relationships/image" Target="media/image5.png" /><Relationship Id="rId14" Type="http://schemas.openxmlformats.org/officeDocument/2006/relationships/image" Target="../&#26032;&#24314;&#25991;&#20214;&#22841;/A4.TIF" TargetMode="External" /><Relationship Id="rId15" Type="http://schemas.openxmlformats.org/officeDocument/2006/relationships/image" Target="media/image6.png" /><Relationship Id="rId16" Type="http://schemas.openxmlformats.org/officeDocument/2006/relationships/image" Target="../&#26032;&#24314;&#25991;&#20214;&#22841;/5.TIF" TargetMode="External" /><Relationship Id="rId17" Type="http://schemas.openxmlformats.org/officeDocument/2006/relationships/image" Target="media/image7.png" /><Relationship Id="rId18" Type="http://schemas.openxmlformats.org/officeDocument/2006/relationships/image" Target="../&#26032;&#24314;&#25991;&#20214;&#22841;/7.TIF" TargetMode="External" /><Relationship Id="rId19" Type="http://schemas.openxmlformats.org/officeDocument/2006/relationships/image" Target="media/image8.png" /><Relationship Id="rId2" Type="http://schemas.openxmlformats.org/officeDocument/2006/relationships/webSettings" Target="webSettings.xml" /><Relationship Id="rId20" Type="http://schemas.openxmlformats.org/officeDocument/2006/relationships/image" Target="../&#26032;&#24314;&#25991;&#20214;&#22841;/8.TIF" TargetMode="External" /><Relationship Id="rId21" Type="http://schemas.openxmlformats.org/officeDocument/2006/relationships/image" Target="media/image9.png" /><Relationship Id="rId22" Type="http://schemas.openxmlformats.org/officeDocument/2006/relationships/image" Target="../&#26032;&#24314;&#25991;&#20214;&#22841;/9.TIF" TargetMode="External" /><Relationship Id="rId23" Type="http://schemas.openxmlformats.org/officeDocument/2006/relationships/image" Target="media/image10.png" /><Relationship Id="rId24" Type="http://schemas.openxmlformats.org/officeDocument/2006/relationships/image" Target="../&#26032;&#24314;&#25991;&#20214;&#22841;/11.TIF" TargetMode="External" /><Relationship Id="rId25" Type="http://schemas.openxmlformats.org/officeDocument/2006/relationships/image" Target="media/image11.png" /><Relationship Id="rId26" Type="http://schemas.openxmlformats.org/officeDocument/2006/relationships/image" Target="../&#26032;&#24314;&#25991;&#20214;&#22841;/12.TIF" TargetMode="External" /><Relationship Id="rId27" Type="http://schemas.openxmlformats.org/officeDocument/2006/relationships/image" Target="media/image12.png" /><Relationship Id="rId28" Type="http://schemas.openxmlformats.org/officeDocument/2006/relationships/image" Target="../&#26032;&#24314;&#25991;&#20214;&#22841;/13.TIF" TargetMode="External" /><Relationship Id="rId29" Type="http://schemas.openxmlformats.org/officeDocument/2006/relationships/image" Target="media/image13.png" /><Relationship Id="rId3" Type="http://schemas.openxmlformats.org/officeDocument/2006/relationships/fontTable" Target="fontTable.xml" /><Relationship Id="rId30" Type="http://schemas.openxmlformats.org/officeDocument/2006/relationships/image" Target="../&#26032;&#24314;&#25991;&#20214;&#22841;/14.TIF" TargetMode="External" /><Relationship Id="rId31" Type="http://schemas.openxmlformats.org/officeDocument/2006/relationships/image" Target="media/image14.png" /><Relationship Id="rId32" Type="http://schemas.openxmlformats.org/officeDocument/2006/relationships/image" Target="../&#26032;&#24314;&#25991;&#20214;&#22841;/15.TIF" TargetMode="External" /><Relationship Id="rId33" Type="http://schemas.openxmlformats.org/officeDocument/2006/relationships/image" Target="media/image15.png" /><Relationship Id="rId34" Type="http://schemas.openxmlformats.org/officeDocument/2006/relationships/image" Target="../&#26032;&#24314;&#25991;&#20214;&#22841;/16.TIF" TargetMode="External" /><Relationship Id="rId35" Type="http://schemas.openxmlformats.org/officeDocument/2006/relationships/image" Target="media/image16.png" /><Relationship Id="rId36" Type="http://schemas.openxmlformats.org/officeDocument/2006/relationships/image" Target="../&#26032;&#24314;&#25991;&#20214;&#22841;/18.TIF" TargetMode="External" /><Relationship Id="rId37" Type="http://schemas.openxmlformats.org/officeDocument/2006/relationships/image" Target="media/image17.png" /><Relationship Id="rId38" Type="http://schemas.openxmlformats.org/officeDocument/2006/relationships/image" Target="../&#26032;&#24314;&#25991;&#20214;&#22841;/19.TIF" TargetMode="External" /><Relationship Id="rId39" Type="http://schemas.openxmlformats.org/officeDocument/2006/relationships/image" Target="media/image18.png" /><Relationship Id="rId4" Type="http://schemas.openxmlformats.org/officeDocument/2006/relationships/customXml" Target="../customXml/item1.xml" /><Relationship Id="rId40" Type="http://schemas.openxmlformats.org/officeDocument/2006/relationships/image" Target="../&#26032;&#24314;&#25991;&#20214;&#22841;/20.TIF" TargetMode="External" /><Relationship Id="rId41" Type="http://schemas.openxmlformats.org/officeDocument/2006/relationships/image" Target="media/image19.png" /><Relationship Id="rId42" Type="http://schemas.openxmlformats.org/officeDocument/2006/relationships/image" Target="../&#26032;&#24314;&#25991;&#20214;&#22841;/21.TIF" TargetMode="External" /><Relationship Id="rId43" Type="http://schemas.openxmlformats.org/officeDocument/2006/relationships/image" Target="media/image20.png" /><Relationship Id="rId44" Type="http://schemas.openxmlformats.org/officeDocument/2006/relationships/image" Target="../&#26032;&#24314;&#25991;&#20214;&#22841;/22.TIF" TargetMode="External" /><Relationship Id="rId45" Type="http://schemas.openxmlformats.org/officeDocument/2006/relationships/image" Target="media/image21.png" /><Relationship Id="rId46" Type="http://schemas.openxmlformats.org/officeDocument/2006/relationships/image" Target="../&#26032;&#24314;&#25991;&#20214;&#22841;/23.TIF" TargetMode="External" /><Relationship Id="rId47" Type="http://schemas.openxmlformats.org/officeDocument/2006/relationships/image" Target="media/image22.png" /><Relationship Id="rId48" Type="http://schemas.openxmlformats.org/officeDocument/2006/relationships/image" Target="../&#26032;&#24314;&#25991;&#20214;&#22841;/24.TIF" TargetMode="External" /><Relationship Id="rId49" Type="http://schemas.openxmlformats.org/officeDocument/2006/relationships/footer" Target="footer1.xml" /><Relationship Id="rId5" Type="http://schemas.openxmlformats.org/officeDocument/2006/relationships/image" Target="media/image1.png"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image" Target="../&#26032;&#24314;&#25991;&#20214;&#22841;/1.TIF" TargetMode="External" /><Relationship Id="rId7" Type="http://schemas.openxmlformats.org/officeDocument/2006/relationships/image" Target="media/image2.png" /><Relationship Id="rId8" Type="http://schemas.openxmlformats.org/officeDocument/2006/relationships/image" Target="../&#26032;&#24314;&#25991;&#20214;&#22841;/2.TIF" TargetMode="External" /><Relationship Id="rId9" Type="http://schemas.openxmlformats.org/officeDocument/2006/relationships/image" Target="media/image3.png" /></Relationships>
</file>

<file path=word/_rels/settings.xml.rels><?xml version="1.0" encoding="utf-8" standalone="yes"?><Relationships xmlns="http://schemas.openxmlformats.org/package/2006/relationships"><Relationship Id="rId1" Type="http://schemas.openxmlformats.org/officeDocument/2006/relationships/attachedTemplate" Target="file:///F:\&#21517;&#26657;&#35797;&#21367;\&#26032;&#25945;&#32946;.dot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