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spacing w:line="285" w:lineRule="auto"/>
        <w:jc w:val="center"/>
      </w:pPr>
      <w:bookmarkStart w:id="0" w:name="_GoBack"/>
      <w:bookmarkEnd w:id="0"/>
      <w:r>
        <w:rPr>
          <w:rFonts w:ascii="宋体" w:eastAsia="宋体" w:hAnsi="宋体" w:cs="宋体"/>
          <w:b/>
          <w:color w:val="auto"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11252200</wp:posOffset>
            </wp:positionH>
            <wp:positionV relativeFrom="topMargin">
              <wp:posOffset>12001500</wp:posOffset>
            </wp:positionV>
            <wp:extent cx="469900" cy="406400"/>
            <wp:effectExtent l="0" t="0" r="6350" b="12700"/>
            <wp:wrapNone/>
            <wp:docPr id="100169" name="图片 100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9" name="图片 10016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物理试卷</w:t>
      </w:r>
    </w:p>
    <w:p>
      <w:pPr>
        <w:spacing w:line="285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一、单项选择题：本题共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16</w:t>
      </w:r>
      <w:r>
        <w:rPr>
          <w:rFonts w:ascii="宋体" w:eastAsia="宋体" w:hAnsi="宋体" w:cs="宋体"/>
          <w:b/>
          <w:color w:val="auto"/>
          <w:sz w:val="24"/>
        </w:rPr>
        <w:t>分．在每小题给出的四个选项中，只有一项是符合题目要求的．</w:t>
      </w:r>
    </w:p>
    <w:p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福建土楼兼具居住和防御的功能，承启楼是圆形土楼的典型代表，如图（</w:t>
      </w:r>
      <w:r>
        <w:rPr>
          <w:rFonts w:ascii="Times New Roman" w:eastAsia="Times New Roman" w:hAnsi="Times New Roman" w:cs="Times New Roman"/>
          <w:color w:val="auto"/>
        </w:rPr>
        <w:t>a</w:t>
      </w:r>
      <w:r>
        <w:rPr>
          <w:rFonts w:ascii="宋体" w:eastAsia="宋体" w:hAnsi="宋体" w:cs="宋体"/>
          <w:color w:val="auto"/>
        </w:rPr>
        <w:t>）所示。承启楼外楼共四层，各楼层高度如图（</w:t>
      </w:r>
      <w:r>
        <w:rPr>
          <w:rFonts w:ascii="Times New Roman" w:eastAsia="Times New Roman" w:hAnsi="Times New Roman" w:cs="Times New Roman"/>
          <w:color w:val="auto"/>
        </w:rPr>
        <w:t>b</w:t>
      </w:r>
      <w:r>
        <w:rPr>
          <w:rFonts w:ascii="宋体" w:eastAsia="宋体" w:hAnsi="宋体" w:cs="宋体"/>
          <w:color w:val="auto"/>
        </w:rPr>
        <w:t>）所示。同一楼层内部通过直径约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4.75pt;height:14.25pt" o:ole="" coordsize="21600,21600" o:preferrelative="t" filled="f" stroked="f">
            <v:stroke joinstyle="miter"/>
            <v:imagedata r:id="rId6" o:title="eqId80f2763f98da42207de633bf906d9757"/>
            <o:lock v:ext="edit" aspectratio="t"/>
            <w10:anchorlock/>
          </v:shape>
          <o:OLEObject Type="Embed" ProgID="Equation.DSMT4" ShapeID="_x0000_i1025" DrawAspect="Content" ObjectID="_1468075725" r:id="rId7"/>
        </w:object>
      </w:r>
      <w:r>
        <w:rPr>
          <w:rFonts w:ascii="宋体" w:eastAsia="宋体" w:hAnsi="宋体" w:cs="宋体"/>
          <w:color w:val="auto"/>
        </w:rPr>
        <w:t>的圆形廊道连接。若将质量为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33.2pt;height:15.65pt" o:ole="" coordsize="21600,21600" o:preferrelative="t" filled="f" stroked="f">
            <v:stroke joinstyle="miter"/>
            <v:imagedata r:id="rId8" o:title="eqIda33d6ab1c05e1e4b7bf6d48f3a25bd64"/>
            <o:lock v:ext="edit" aspectratio="t"/>
            <w10:anchorlock/>
          </v:shape>
          <o:OLEObject Type="Embed" ProgID="Equation.DSMT4" ShapeID="_x0000_i1026" DrawAspect="Content" ObjectID="_1468075726" r:id="rId9"/>
        </w:object>
      </w:r>
      <w:r>
        <w:rPr>
          <w:rFonts w:ascii="宋体" w:eastAsia="宋体" w:hAnsi="宋体" w:cs="宋体"/>
          <w:color w:val="auto"/>
        </w:rPr>
        <w:t>的防御物资先从二楼仓库搬到四楼楼梯口</w:t>
      </w:r>
      <w:r>
        <w:rPr>
          <w:rFonts w:ascii="Times New Roman" w:eastAsia="Times New Roman" w:hAnsi="Times New Roman" w:cs="Times New Roman"/>
          <w:i/>
          <w:color w:val="auto"/>
        </w:rPr>
        <w:t>M</w:t>
      </w:r>
      <w:r>
        <w:rPr>
          <w:rFonts w:ascii="宋体" w:eastAsia="宋体" w:hAnsi="宋体" w:cs="宋体"/>
          <w:color w:val="auto"/>
        </w:rPr>
        <w:t>处，再用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24.9pt;height:13.85pt" o:ole="" coordsize="21600,21600" o:preferrelative="t" filled="f" stroked="f">
            <v:stroke joinstyle="miter"/>
            <v:imagedata r:id="rId10" o:title="eqId39e91b992e57a33b3f8f1b2261f06a67"/>
            <o:lock v:ext="edit" aspectratio="t"/>
            <w10:anchorlock/>
          </v:shape>
          <o:OLEObject Type="Embed" ProgID="Equation.DSMT4" ShapeID="_x0000_i1027" DrawAspect="Content" ObjectID="_1468075727" r:id="rId11"/>
        </w:object>
      </w:r>
      <w:r>
        <w:rPr>
          <w:rFonts w:ascii="宋体" w:eastAsia="宋体" w:hAnsi="宋体" w:cs="宋体"/>
          <w:color w:val="auto"/>
        </w:rPr>
        <w:t>沿廊道运送到</w:t>
      </w:r>
      <w:r>
        <w:rPr>
          <w:rFonts w:ascii="Times New Roman" w:eastAsia="Times New Roman" w:hAnsi="Times New Roman" w:cs="Times New Roman"/>
          <w:i/>
          <w:color w:val="auto"/>
        </w:rPr>
        <w:t>N</w:t>
      </w:r>
      <w:r>
        <w:rPr>
          <w:rFonts w:ascii="宋体" w:eastAsia="宋体" w:hAnsi="宋体" w:cs="宋体"/>
          <w:color w:val="auto"/>
        </w:rPr>
        <w:t>处，如图（</w:t>
      </w:r>
      <w:r>
        <w:rPr>
          <w:rFonts w:ascii="Times New Roman" w:eastAsia="Times New Roman" w:hAnsi="Times New Roman" w:cs="Times New Roman"/>
          <w:color w:val="auto"/>
        </w:rPr>
        <w:t>c</w:t>
      </w:r>
      <w:r>
        <w:rPr>
          <w:rFonts w:ascii="宋体" w:eastAsia="宋体" w:hAnsi="宋体" w:cs="宋体"/>
          <w:color w:val="auto"/>
        </w:rPr>
        <w:t>）所示。重力加速度大小取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39pt;height:15.75pt" o:ole="" coordsize="21600,21600" o:preferrelative="t" filled="f" stroked="f">
            <v:stroke joinstyle="miter"/>
            <v:imagedata r:id="rId12" o:title="eqId1591f1c1afb9cc05586adfce47429cb4"/>
            <o:lock v:ext="edit" aspectratio="t"/>
            <w10:anchorlock/>
          </v:shape>
          <o:OLEObject Type="Embed" ProgID="Equation.DSMT4" ShapeID="_x0000_i1028" DrawAspect="Content" ObjectID="_1468075728" r:id="rId13"/>
        </w:object>
      </w:r>
      <w:r>
        <w:rPr>
          <w:rFonts w:ascii="宋体" w:eastAsia="宋体" w:hAnsi="宋体" w:cs="宋体"/>
          <w:color w:val="auto"/>
        </w:rPr>
        <w:t>，则（　　）</w:t>
      </w:r>
    </w:p>
    <w:p>
      <w:pPr>
        <w:spacing w:line="360" w:lineRule="auto"/>
        <w:jc w:val="both"/>
      </w:pPr>
      <w:r>
        <w:drawing>
          <wp:inline distT="0" distB="0" distL="114300" distR="114300">
            <wp:extent cx="3352800" cy="1400175"/>
            <wp:effectExtent l="0" t="0" r="0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47825" cy="1847850"/>
            <wp:effectExtent l="0" t="0" r="9525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14450" cy="1781175"/>
            <wp:effectExtent l="0" t="0" r="0" b="9525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宋体" w:eastAsia="宋体" w:hAnsi="宋体" w:cs="宋体"/>
          <w:color w:val="auto"/>
        </w:rPr>
        <w:t>该物资从二楼地面被运送到四楼</w:t>
      </w:r>
      <w:r>
        <w:rPr>
          <w:rFonts w:ascii="Times New Roman" w:eastAsia="Times New Roman" w:hAnsi="Times New Roman" w:cs="Times New Roman"/>
          <w:i/>
          <w:color w:val="auto"/>
        </w:rPr>
        <w:t>M</w:t>
      </w:r>
      <w:r>
        <w:rPr>
          <w:rFonts w:ascii="宋体" w:eastAsia="宋体" w:hAnsi="宋体" w:cs="宋体"/>
          <w:color w:val="auto"/>
        </w:rPr>
        <w:t>处的过程中，克服重力所做的功为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33pt;height:13.5pt" o:ole="" coordsize="21600,21600" o:preferrelative="t" filled="f" stroked="f">
            <v:stroke joinstyle="miter"/>
            <v:imagedata r:id="rId17" o:title="eqId9c48f79fe5a474ca228325f9c2b8e7cb"/>
            <o:lock v:ext="edit" aspectratio="t"/>
            <w10:anchorlock/>
          </v:shape>
          <o:OLEObject Type="Embed" ProgID="Equation.DSMT4" ShapeID="_x0000_i1029" DrawAspect="Content" ObjectID="_1468075729" r:id="rId18"/>
        </w:objec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B. </w:t>
      </w:r>
      <w:r>
        <w:rPr>
          <w:rFonts w:ascii="宋体" w:eastAsia="宋体" w:hAnsi="宋体" w:cs="宋体"/>
          <w:color w:val="auto"/>
        </w:rPr>
        <w:t>该物资从</w:t>
      </w:r>
      <w:r>
        <w:rPr>
          <w:rFonts w:ascii="Times New Roman" w:eastAsia="Times New Roman" w:hAnsi="Times New Roman" w:cs="Times New Roman"/>
          <w:i/>
          <w:color w:val="auto"/>
        </w:rPr>
        <w:t>M</w:t>
      </w:r>
      <w:r>
        <w:rPr>
          <w:rFonts w:ascii="宋体" w:eastAsia="宋体" w:hAnsi="宋体" w:cs="宋体"/>
          <w:color w:val="auto"/>
        </w:rPr>
        <w:t>处被运送到</w:t>
      </w:r>
      <w:r>
        <w:rPr>
          <w:rFonts w:ascii="Times New Roman" w:eastAsia="Times New Roman" w:hAnsi="Times New Roman" w:cs="Times New Roman"/>
          <w:i/>
          <w:color w:val="auto"/>
        </w:rPr>
        <w:t>N</w:t>
      </w:r>
      <w:r>
        <w:rPr>
          <w:rFonts w:ascii="宋体" w:eastAsia="宋体" w:hAnsi="宋体" w:cs="宋体"/>
          <w:color w:val="auto"/>
        </w:rPr>
        <w:t>处的过程中，克服重力所做的功为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39pt;height:13.5pt" o:ole="" coordsize="21600,21600" o:preferrelative="t" filled="f" stroked="f">
            <v:stroke joinstyle="miter"/>
            <v:imagedata r:id="rId19" o:title="eqId2554f3564712bfb78bda7678805edafb"/>
            <o:lock v:ext="edit" aspectratio="t"/>
            <w10:anchorlock/>
          </v:shape>
          <o:OLEObject Type="Embed" ProgID="Equation.DSMT4" ShapeID="_x0000_i1030" DrawAspect="Content" ObjectID="_1468075730" r:id="rId20"/>
        </w:objec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C. </w:t>
      </w:r>
      <w:r>
        <w:rPr>
          <w:rFonts w:ascii="宋体" w:eastAsia="宋体" w:hAnsi="宋体" w:cs="宋体"/>
          <w:color w:val="auto"/>
        </w:rPr>
        <w:t>从</w:t>
      </w:r>
      <w:r>
        <w:rPr>
          <w:rFonts w:ascii="Times New Roman" w:eastAsia="Times New Roman" w:hAnsi="Times New Roman" w:cs="Times New Roman"/>
          <w:i/>
          <w:color w:val="auto"/>
        </w:rPr>
        <w:t>M</w:t>
      </w:r>
      <w:r>
        <w:rPr>
          <w:rFonts w:ascii="宋体" w:eastAsia="宋体" w:hAnsi="宋体" w:cs="宋体"/>
          <w:color w:val="auto"/>
        </w:rPr>
        <w:t>处沿圆形廊道运动到</w:t>
      </w:r>
      <w:r>
        <w:rPr>
          <w:rFonts w:ascii="Times New Roman" w:eastAsia="Times New Roman" w:hAnsi="Times New Roman" w:cs="Times New Roman"/>
          <w:i/>
          <w:color w:val="auto"/>
        </w:rPr>
        <w:t>N</w:t>
      </w:r>
      <w:r>
        <w:rPr>
          <w:rFonts w:ascii="宋体" w:eastAsia="宋体" w:hAnsi="宋体" w:cs="宋体"/>
          <w:color w:val="auto"/>
        </w:rPr>
        <w:t>处，位移大小为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4.5pt;height:13.5pt" o:ole="" coordsize="21600,21600" o:preferrelative="t" filled="f" stroked="f">
            <v:stroke joinstyle="miter"/>
            <v:imagedata r:id="rId21" o:title="eqId987c6c4430f4a14124f7fd11df1374af"/>
            <o:lock v:ext="edit" aspectratio="t"/>
            <w10:anchorlock/>
          </v:shape>
          <o:OLEObject Type="Embed" ProgID="Equation.DSMT4" ShapeID="_x0000_i1031" DrawAspect="Content" ObjectID="_1468075731" r:id="rId2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 xml:space="preserve">D. </w:t>
      </w:r>
      <w:r>
        <w:rPr>
          <w:rFonts w:ascii="宋体" w:eastAsia="宋体" w:hAnsi="宋体" w:cs="宋体"/>
          <w:color w:val="auto"/>
        </w:rPr>
        <w:t>从</w:t>
      </w:r>
      <w:r>
        <w:rPr>
          <w:rFonts w:ascii="Times New Roman" w:eastAsia="Times New Roman" w:hAnsi="Times New Roman" w:cs="Times New Roman"/>
          <w:i/>
          <w:color w:val="auto"/>
        </w:rPr>
        <w:t>M</w:t>
      </w:r>
      <w:r>
        <w:rPr>
          <w:rFonts w:ascii="宋体" w:eastAsia="宋体" w:hAnsi="宋体" w:cs="宋体"/>
          <w:color w:val="auto"/>
        </w:rPr>
        <w:t>处沿圆形廊道运动到</w:t>
      </w:r>
      <w:r>
        <w:rPr>
          <w:rFonts w:ascii="Times New Roman" w:eastAsia="Times New Roman" w:hAnsi="Times New Roman" w:cs="Times New Roman"/>
          <w:i/>
          <w:color w:val="auto"/>
        </w:rPr>
        <w:t>N</w:t>
      </w:r>
      <w:r>
        <w:rPr>
          <w:rFonts w:ascii="宋体" w:eastAsia="宋体" w:hAnsi="宋体" w:cs="宋体"/>
          <w:color w:val="auto"/>
        </w:rPr>
        <w:t>处，平均速率为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6pt;height:14.25pt" o:ole="" coordsize="21600,21600" o:preferrelative="t" filled="f" stroked="f">
            <v:stroke joinstyle="miter"/>
            <v:imagedata r:id="rId23" o:title="eqId5be283fff5b815d91e738440e93dfc6e"/>
            <o:lock v:ext="edit" aspectratio="t"/>
            <w10:anchorlock/>
          </v:shape>
          <o:OLEObject Type="Embed" ProgID="Equation.DSMT4" ShapeID="_x0000_i1032" DrawAspect="Content" ObjectID="_1468075732" r:id="rId2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Times New Roman" w:eastAsia="Times New Roman" w:hAnsi="Times New Roman" w:cs="Times New Roman"/>
          <w:color w:val="000000"/>
        </w:rPr>
        <w:t>2011</w:t>
      </w:r>
      <w:r>
        <w:rPr>
          <w:rFonts w:ascii="宋体" w:eastAsia="宋体" w:hAnsi="宋体" w:cs="宋体"/>
          <w:color w:val="000000"/>
        </w:rPr>
        <w:t>年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月，日本发生的大地震造成了福岛核电站核泄漏。在泄露的污染物中含有大量放射性元素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8.15pt;height:18.8pt" o:ole="" coordsize="21600,21600" o:preferrelative="t" filled="f" stroked="f">
            <v:stroke joinstyle="miter"/>
            <v:imagedata r:id="rId25" o:title="eqIde719eae4c6571000ae24ddb1f00ee4d4"/>
            <o:lock v:ext="edit" aspectratio="t"/>
            <w10:anchorlock/>
          </v:shape>
          <o:OLEObject Type="Embed" ProgID="Equation.DSMT4" ShapeID="_x0000_i1033" DrawAspect="Content" ObjectID="_1468075733" r:id="rId26"/>
        </w:object>
      </w:r>
      <w:r>
        <w:rPr>
          <w:rFonts w:ascii="宋体" w:eastAsia="宋体" w:hAnsi="宋体" w:cs="宋体"/>
          <w:color w:val="000000"/>
        </w:rPr>
        <w:t>，其衰变方程为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85.75pt;height:18.8pt" o:ole="" coordsize="21600,21600" o:preferrelative="t" filled="f" stroked="f">
            <v:stroke joinstyle="miter"/>
            <v:imagedata r:id="rId27" o:title="eqId9f02e573c7eeeb9b2ce112c261753335"/>
            <o:lock v:ext="edit" aspectratio="t"/>
            <w10:anchorlock/>
          </v:shape>
          <o:OLEObject Type="Embed" ProgID="Equation.DSMT4" ShapeID="_x0000_i1034" DrawAspect="Content" ObjectID="_1468075734" r:id="rId28"/>
        </w:object>
      </w:r>
      <w:r>
        <w:rPr>
          <w:rFonts w:ascii="宋体" w:eastAsia="宋体" w:hAnsi="宋体" w:cs="宋体"/>
          <w:color w:val="000000"/>
        </w:rPr>
        <w:t>，半衰期为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天，已知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83.4pt;height:18pt" o:ole="" coordsize="21600,21600" o:preferrelative="t" filled="f" stroked="f">
            <v:stroke joinstyle="miter"/>
            <v:imagedata r:id="rId29" o:title="eqIdbf266a11a454f880bf37fc3bf7c2fa45"/>
            <o:lock v:ext="edit" aspectratio="t"/>
            <w10:anchorlock/>
          </v:shape>
          <o:OLEObject Type="Embed" ProgID="Equation.DSMT4" ShapeID="_x0000_i1035" DrawAspect="Content" ObjectID="_1468075735" r:id="rId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90pt;height:18pt" o:ole="" coordsize="21600,21600" o:preferrelative="t" filled="f" stroked="f">
            <v:stroke joinstyle="miter"/>
            <v:imagedata r:id="rId31" o:title="eqId1ae8cc5e349a2a8172b203875294f1e4"/>
            <o:lock v:ext="edit" aspectratio="t"/>
            <w10:anchorlock/>
          </v:shape>
          <o:OLEObject Type="Embed" ProgID="Equation.DSMT4" ShapeID="_x0000_i1036" DrawAspect="Content" ObjectID="_1468075736" r:id="rId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80.4pt;height:18pt" o:ole="" coordsize="21600,21600" o:preferrelative="t" filled="f" stroked="f">
            <v:stroke joinstyle="miter"/>
            <v:imagedata r:id="rId33" o:title="eqId9d2643a7c7812ef7933fe18ee1daf1b4"/>
            <o:lock v:ext="edit" aspectratio="t"/>
            <w10:anchorlock/>
          </v:shape>
          <o:OLEObject Type="Embed" ProgID="Equation.DSMT4" ShapeID="_x0000_i1037" DrawAspect="Content" ObjectID="_1468075737" r:id="rId34"/>
        </w:object>
      </w:r>
      <w:r>
        <w:rPr>
          <w:rFonts w:ascii="宋体" w:eastAsia="宋体" w:hAnsi="宋体" w:cs="宋体"/>
          <w:color w:val="000000"/>
        </w:rPr>
        <w:t>，则下列说法正确的是（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衰变产生的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9.4pt;height:15.05pt" o:ole="" coordsize="21600,21600" o:preferrelative="t" filled="f" stroked="f">
            <v:stroke joinstyle="miter"/>
            <v:imagedata r:id="rId35" o:title="eqIdf53ae9d2cb4f0724affa29fee3cc458e"/>
            <o:lock v:ext="edit" aspectratio="t"/>
            <w10:anchorlock/>
          </v:shape>
          <o:OLEObject Type="Embed" ProgID="Equation.DSMT4" ShapeID="_x0000_i1038" DrawAspect="Content" ObjectID="_1468075738" r:id="rId36"/>
        </w:object>
      </w:r>
      <w:r>
        <w:rPr>
          <w:rFonts w:ascii="宋体" w:eastAsia="宋体" w:hAnsi="宋体" w:cs="宋体"/>
          <w:color w:val="000000"/>
        </w:rPr>
        <w:t>射线来自于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8.15pt;height:18.8pt" o:ole="" coordsize="21600,21600" o:preferrelative="t" filled="f" stroked="f">
            <v:stroke joinstyle="miter"/>
            <v:imagedata r:id="rId25" o:title="eqIde719eae4c6571000ae24ddb1f00ee4d4"/>
            <o:lock v:ext="edit" aspectratio="t"/>
            <w10:anchorlock/>
          </v:shape>
          <o:OLEObject Type="Embed" ProgID="Equation.DSMT4" ShapeID="_x0000_i1039" DrawAspect="Content" ObjectID="_1468075739" r:id="rId37"/>
        </w:object>
      </w:r>
      <w:r>
        <w:rPr>
          <w:rFonts w:ascii="宋体" w:eastAsia="宋体" w:hAnsi="宋体" w:cs="宋体"/>
          <w:color w:val="000000"/>
        </w:rPr>
        <w:t>原子的核外电子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该反应前后质量亏损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8.6pt;height:14.4pt" o:ole="" coordsize="21600,21600" o:preferrelative="t" filled="f" stroked="f">
            <v:stroke joinstyle="miter"/>
            <v:imagedata r:id="rId38" o:title="eqId6c999ace148312a04ab0a02588ca72fa"/>
            <o:lock v:ext="edit" aspectratio="t"/>
            <w10:anchorlock/>
          </v:shape>
          <o:OLEObject Type="Embed" ProgID="Equation.DSMT4" ShapeID="_x0000_i1040" DrawAspect="Content" ObjectID="_1468075740" r:id="rId3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放射性元素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8.15pt;height:18.8pt" o:ole="" coordsize="21600,21600" o:preferrelative="t" filled="f" stroked="f">
            <v:stroke joinstyle="miter"/>
            <v:imagedata r:id="rId25" o:title="eqIde719eae4c6571000ae24ddb1f00ee4d4"/>
            <o:lock v:ext="edit" aspectratio="t"/>
            <w10:anchorlock/>
          </v:shape>
          <o:OLEObject Type="Embed" ProgID="Equation.DSMT4" ShapeID="_x0000_i1041" DrawAspect="Content" ObjectID="_1468075741" r:id="rId40"/>
        </w:object>
      </w:r>
      <w:r>
        <w:rPr>
          <w:rFonts w:ascii="宋体" w:eastAsia="宋体" w:hAnsi="宋体" w:cs="宋体"/>
          <w:color w:val="000000"/>
        </w:rPr>
        <w:t>发生的衰变为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9.4pt;height:10pt" o:ole="" coordsize="21600,21600" o:preferrelative="t" filled="f" stroked="f">
            <v:stroke joinstyle="miter"/>
            <v:imagedata r:id="rId41" o:title="eqIde514bc1761deff47d27c1909c1906ab4"/>
            <o:lock v:ext="edit" aspectratio="t"/>
            <w10:anchorlock/>
          </v:shape>
          <o:OLEObject Type="Embed" ProgID="Equation.DSMT4" ShapeID="_x0000_i1042" DrawAspect="Content" ObjectID="_1468075742" r:id="rId42"/>
        </w:object>
      </w:r>
      <w:r>
        <w:rPr>
          <w:rFonts w:ascii="宋体" w:eastAsia="宋体" w:hAnsi="宋体" w:cs="宋体"/>
          <w:color w:val="000000"/>
        </w:rPr>
        <w:t>衰变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经过</w:t>
      </w:r>
      <w:r>
        <w:rPr>
          <w:rFonts w:ascii="Times New Roman" w:eastAsia="Times New Roman" w:hAnsi="Times New Roman" w:cs="Times New Roman"/>
          <w:color w:val="000000"/>
        </w:rPr>
        <w:t>16</w:t>
      </w:r>
      <w:r>
        <w:rPr>
          <w:rFonts w:ascii="宋体" w:eastAsia="宋体" w:hAnsi="宋体" w:cs="宋体"/>
          <w:color w:val="000000"/>
        </w:rPr>
        <w:t>天，</w:t>
      </w:r>
      <w:r>
        <w:rPr>
          <w:rFonts w:ascii="Times New Roman" w:eastAsia="Times New Roman" w:hAnsi="Times New Roman" w:cs="Times New Roman"/>
          <w:color w:val="000000"/>
        </w:rPr>
        <w:t>75%</w:t>
      </w:r>
      <w:r>
        <w:rPr>
          <w:rFonts w:ascii="宋体" w:eastAsia="宋体" w:hAnsi="宋体" w:cs="宋体"/>
          <w:color w:val="000000"/>
        </w:rPr>
        <w:t>的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8.15pt;height:18.8pt" o:ole="" coordsize="21600,21600" o:preferrelative="t" filled="f" stroked="f">
            <v:stroke joinstyle="miter"/>
            <v:imagedata r:id="rId25" o:title="eqIde719eae4c6571000ae24ddb1f00ee4d4"/>
            <o:lock v:ext="edit" aspectratio="t"/>
            <w10:anchorlock/>
          </v:shape>
          <o:OLEObject Type="Embed" ProgID="Equation.DSMT4" ShapeID="_x0000_i1043" DrawAspect="Content" ObjectID="_1468075743" r:id="rId43"/>
        </w:object>
      </w:r>
      <w:r>
        <w:rPr>
          <w:rFonts w:ascii="宋体" w:eastAsia="宋体" w:hAnsi="宋体" w:cs="宋体"/>
          <w:color w:val="000000"/>
        </w:rPr>
        <w:t>原子核发生了衰变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平时我们所处的地球表面，实际上存在场强大小为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48pt;height:13.95pt" o:ole="" coordsize="21600,21600" o:preferrelative="t" filled="f" stroked="f">
            <v:stroke joinstyle="miter"/>
            <v:imagedata r:id="rId44" o:title="eqId537a996f866011c94b38a0929f4ddee1"/>
            <o:lock v:ext="edit" aspectratio="t"/>
            <w10:anchorlock/>
          </v:shape>
          <o:OLEObject Type="Embed" ProgID="Equation.DSMT4" ShapeID="_x0000_i1044" DrawAspect="Content" ObjectID="_1468075744" r:id="rId45"/>
        </w:object>
      </w:r>
      <w:r>
        <w:rPr>
          <w:rFonts w:ascii="宋体" w:eastAsia="宋体" w:hAnsi="宋体" w:cs="宋体"/>
          <w:color w:val="000000"/>
        </w:rPr>
        <w:t>的电场，可将其视为匀强电场，在地面立一金属杆后空间中的等势面如图所示。空间中存在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三点，其中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点位于金属杆正上方，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等高。则下列说法正确的是（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38300" cy="1343025"/>
            <wp:effectExtent l="0" t="0" r="0" b="9525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两点的电势差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8pt;height:18pt" o:ole="" coordsize="21600,21600" o:preferrelative="t" filled="f" stroked="f">
            <v:stroke joinstyle="miter"/>
            <v:imagedata r:id="rId47" o:title="eqIde3f38ede80ba85ee4c9c24f4d524c9ff"/>
            <o:lock v:ext="edit" aspectratio="t"/>
            <w10:anchorlock/>
          </v:shape>
          <o:OLEObject Type="Embed" ProgID="Equation.DSMT4" ShapeID="_x0000_i1045" DrawAspect="Content" ObjectID="_1468075745" r:id="rId4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点场强大小大于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48pt;height:13.95pt" o:ole="" coordsize="21600,21600" o:preferrelative="t" filled="f" stroked="f">
            <v:stroke joinstyle="miter"/>
            <v:imagedata r:id="rId44" o:title="eqId537a996f866011c94b38a0929f4ddee1"/>
            <o:lock v:ext="edit" aspectratio="t"/>
            <w10:anchorlock/>
          </v:shape>
          <o:OLEObject Type="Embed" ProgID="Equation.DSMT4" ShapeID="_x0000_i1046" DrawAspect="Content" ObjectID="_1468075746" r:id="rId49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点场强方向水平向右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点的电势低于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点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Times New Roman" w:eastAsia="Times New Roman" w:hAnsi="Times New Roman" w:cs="Times New Roman"/>
          <w:color w:val="000000"/>
        </w:rPr>
        <w:t>2021</w:t>
      </w:r>
      <w:r>
        <w:rPr>
          <w:rFonts w:ascii="宋体" w:eastAsia="宋体" w:hAnsi="宋体" w:cs="宋体"/>
          <w:color w:val="000000"/>
        </w:rPr>
        <w:t>年美国“星链”卫星曾近距离接近我国运行在距地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6.75pt;height:14.25pt" o:ole="" coordsize="21600,21600" o:preferrelative="t" filled="f" stroked="f">
            <v:stroke joinstyle="miter"/>
            <v:imagedata r:id="rId50" o:title="eqId2499ef223ac59d059b76969bc57867f2"/>
            <o:lock v:ext="edit" aspectratio="t"/>
            <w10:anchorlock/>
          </v:shape>
          <o:OLEObject Type="Embed" ProgID="Equation.DSMT4" ShapeID="_x0000_i1047" DrawAspect="Content" ObjectID="_1468075747" r:id="rId51"/>
        </w:object>
      </w:r>
      <w:r>
        <w:rPr>
          <w:rFonts w:ascii="宋体" w:eastAsia="宋体" w:hAnsi="宋体" w:cs="宋体"/>
          <w:color w:val="000000"/>
        </w:rPr>
        <w:t>近圆轨道上的天宫空间站。为避免发生危险，天宫空间站实施了发动机点火变轨的紧急避碰措施。已知质量为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的物体从距地心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处运动到无穷远处克服地球引力所做的功为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5pt;height:31pt" o:ole="" coordsize="21600,21600" o:preferrelative="t" filled="f" stroked="f">
            <v:stroke joinstyle="miter"/>
            <v:imagedata r:id="rId52" o:title="eqId85e1fc27229e6dd57b6202d5b7731815"/>
            <o:lock v:ext="edit" aspectratio="t"/>
            <w10:anchorlock/>
          </v:shape>
          <o:OLEObject Type="Embed" ProgID="Equation.DSMT4" ShapeID="_x0000_i1048" DrawAspect="Content" ObjectID="_1468075748" r:id="rId53"/>
        </w:object>
      </w:r>
      <w:r>
        <w:rPr>
          <w:rFonts w:ascii="宋体" w:eastAsia="宋体" w:hAnsi="宋体" w:cs="宋体"/>
          <w:color w:val="000000"/>
        </w:rPr>
        <w:t>，式中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为地球质量，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为引力常量；现将空间站的质量记为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6.3pt;height:18.35pt" o:ole="" coordsize="21600,21600" o:preferrelative="t" filled="f" stroked="f">
            <v:stroke joinstyle="miter"/>
            <v:imagedata r:id="rId54" o:title="eqId26e93d8fb77f5bd2c0fc690752dfd771"/>
            <o:lock v:ext="edit" aspectratio="t"/>
            <w10:anchorlock/>
          </v:shape>
          <o:OLEObject Type="Embed" ProgID="Equation.DSMT4" ShapeID="_x0000_i1049" DrawAspect="Content" ObjectID="_1468075749" r:id="rId55"/>
        </w:object>
      </w:r>
      <w:r>
        <w:rPr>
          <w:rFonts w:ascii="宋体" w:eastAsia="宋体" w:hAnsi="宋体" w:cs="宋体"/>
          <w:color w:val="000000"/>
        </w:rPr>
        <w:t>，变轨前后稳定运行的轨道半径分别记为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9.75pt;height:18pt" o:ole="" coordsize="21600,21600" o:preferrelative="t" filled="f" stroked="f">
            <v:stroke joinstyle="miter"/>
            <v:imagedata r:id="rId56" o:title="eqId2858005b9ae89ae080d83dcc13cf8e81"/>
            <o:lock v:ext="edit" aspectratio="t"/>
            <w10:anchorlock/>
          </v:shape>
          <o:OLEObject Type="Embed" ProgID="Equation.DSMT4" ShapeID="_x0000_i1050" DrawAspect="Content" ObjectID="_1468075750" r:id="rId5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1.25pt;height:18pt" o:ole="" coordsize="21600,21600" o:preferrelative="t" filled="f" stroked="f">
            <v:stroke joinstyle="miter"/>
            <v:imagedata r:id="rId58" o:title="eqId2b3e95410f3b4fcb0cba425b521d1f67"/>
            <o:lock v:ext="edit" aspectratio="t"/>
            <w10:anchorlock/>
          </v:shape>
          <o:OLEObject Type="Embed" ProgID="Equation.DSMT4" ShapeID="_x0000_i1051" DrawAspect="Content" ObjectID="_1468075751" r:id="rId59"/>
        </w:object>
      </w:r>
      <w:r>
        <w:rPr>
          <w:rFonts w:ascii="宋体" w:eastAsia="宋体" w:hAnsi="宋体" w:cs="宋体"/>
          <w:color w:val="000000"/>
        </w:rPr>
        <w:t>，如图所示。空间站紧急避碰过程发动机做的功至少为（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66875" cy="1666875"/>
            <wp:effectExtent l="0" t="0" r="9525" b="9525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87pt;height:37.5pt" o:ole="" coordsize="21600,21600" o:preferrelative="t" filled="f" stroked="f">
            <v:stroke joinstyle="miter"/>
            <v:imagedata r:id="rId61" o:title="eqIdf09e00d8c57761c3d3faaff87200e1f3"/>
            <o:lock v:ext="edit" aspectratio="t"/>
            <w10:anchorlock/>
          </v:shape>
          <o:OLEObject Type="Embed" ProgID="Equation.DSMT4" ShapeID="_x0000_i1052" DrawAspect="Content" ObjectID="_1468075752" r:id="rId6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78pt;height:37.5pt" o:ole="" coordsize="21600,21600" o:preferrelative="t" filled="f" stroked="f">
            <v:stroke joinstyle="miter"/>
            <v:imagedata r:id="rId63" o:title="eqId7d1b52e39412b9373b181990937671a2"/>
            <o:lock v:ext="edit" aspectratio="t"/>
            <w10:anchorlock/>
          </v:shape>
          <o:OLEObject Type="Embed" ProgID="Equation.DSMT4" ShapeID="_x0000_i1053" DrawAspect="Content" ObjectID="_1468075753" r:id="rId64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87pt;height:37.5pt" o:ole="" coordsize="21600,21600" o:preferrelative="t" filled="f" stroked="f">
            <v:stroke joinstyle="miter"/>
            <v:imagedata r:id="rId65" o:title="eqIdf08dc6e025575d9f6feb7b29c0610003"/>
            <o:lock v:ext="edit" aspectratio="t"/>
            <w10:anchorlock/>
          </v:shape>
          <o:OLEObject Type="Embed" ProgID="Equation.DSMT4" ShapeID="_x0000_i1054" DrawAspect="Content" ObjectID="_1468075754" r:id="rId6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84pt;height:37.5pt" o:ole="" coordsize="21600,21600" o:preferrelative="t" filled="f" stroked="f">
            <v:stroke joinstyle="miter"/>
            <v:imagedata r:id="rId67" o:title="eqIded0827f9aba6016182eae53a68010a8f"/>
            <o:lock v:ext="edit" aspectratio="t"/>
            <w10:anchorlock/>
          </v:shape>
          <o:OLEObject Type="Embed" ProgID="Equation.DSMT4" ShapeID="_x0000_i1055" DrawAspect="Content" ObjectID="_1468075755" r:id="rId68"/>
        </w:objec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二、多项选择题：本题共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24</w:t>
      </w:r>
      <w:r>
        <w:rPr>
          <w:rFonts w:ascii="宋体" w:eastAsia="宋体" w:hAnsi="宋体" w:cs="宋体"/>
          <w:b/>
          <w:color w:val="000000"/>
          <w:sz w:val="24"/>
        </w:rPr>
        <w:t>分．每小题有多项符合题目要求，全部选对的得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分，选对但不全的得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分，有选错的得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0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奥斯特利用如图所示实验装置研究电流的磁效应。一个可自由转动的小磁针放在白金丝导线正下方，导线两端与一伏打电池相连。接通电源瞬间，小磁针发生了明显偏转。奥斯特采用控制变量法，继续研究了导线直径、导线材料、电池电动势以及小磁针位置等因素对小磁针偏转情况的影响。他能得到的实验结果有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90725" cy="1457325"/>
            <wp:effectExtent l="0" t="0" r="9525" b="952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减小白金丝直径，小磁针仍能偏转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用铜导线替换白金丝，小磁针仍能偏转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减小电源电动势，小磁针一定不能偏转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小磁针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83073" name="图片 1083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73" name="图片 108307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偏转情况与其放置位置无关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某同学利用如图所示电路模拟远距离输电．图中交流电源电压为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9pt;height:14pt" o:ole="" coordsize="21600,21600" o:preferrelative="t" filled="f" stroked="f">
            <v:stroke joinstyle="miter"/>
            <v:imagedata r:id="rId71" o:title="eqId267feba236a22d3b0203270b9cee8abf"/>
            <o:lock v:ext="edit" aspectratio="t"/>
            <w10:anchorlock/>
          </v:shape>
          <o:OLEObject Type="Embed" ProgID="Equation.DSMT4" ShapeID="_x0000_i1056" DrawAspect="Content" ObjectID="_1468075756" r:id="rId72"/>
        </w:object>
      </w:r>
      <w:r>
        <w:rPr>
          <w:rFonts w:ascii="宋体" w:eastAsia="宋体" w:hAnsi="宋体" w:cs="宋体"/>
          <w:color w:val="000000"/>
        </w:rPr>
        <w:t>，定值电阻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in;height:18pt" o:ole="" coordsize="21600,21600" o:preferrelative="t" filled="f" stroked="f">
            <v:stroke joinstyle="miter"/>
            <v:imagedata r:id="rId73" o:title="eqIdab01e4a0b0a05224907eb7089816cc47"/>
            <o:lock v:ext="edit" aspectratio="t"/>
            <w10:anchorlock/>
          </v:shape>
          <o:OLEObject Type="Embed" ProgID="Equation.DSMT4" ShapeID="_x0000_i1057" DrawAspect="Content" ObjectID="_1468075757" r:id="rId74"/>
        </w:object>
      </w:r>
      <w:r>
        <w:rPr>
          <w:rFonts w:ascii="宋体" w:eastAsia="宋体" w:hAnsi="宋体" w:cs="宋体"/>
          <w:color w:val="000000"/>
        </w:rPr>
        <w:t>，小灯泡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4.25pt;height:18.35pt" o:ole="" coordsize="21600,21600" o:preferrelative="t" filled="f" stroked="f">
            <v:stroke joinstyle="miter"/>
            <v:imagedata r:id="rId75" o:title="eqId8cb697bffe0a9fa5d36c92aaf80c4231"/>
            <o:lock v:ext="edit" aspectratio="t"/>
            <w10:anchorlock/>
          </v:shape>
          <o:OLEObject Type="Embed" ProgID="Equation.DSMT4" ShapeID="_x0000_i1058" DrawAspect="Content" ObjectID="_1468075758" r:id="rId7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4.95pt;height:18.35pt" o:ole="" coordsize="21600,21600" o:preferrelative="t" filled="f" stroked="f">
            <v:stroke joinstyle="miter"/>
            <v:imagedata r:id="rId77" o:title="eqIdf28c99010b1e844cc2a9f7abc2301cf3"/>
            <o:lock v:ext="edit" aspectratio="t"/>
            <w10:anchorlock/>
          </v:shape>
          <o:OLEObject Type="Embed" ProgID="Equation.DSMT4" ShapeID="_x0000_i1059" DrawAspect="Content" ObjectID="_1468075759" r:id="rId78"/>
        </w:object>
      </w:r>
      <w:r>
        <w:rPr>
          <w:rFonts w:ascii="宋体" w:eastAsia="宋体" w:hAnsi="宋体" w:cs="宋体"/>
          <w:color w:val="000000"/>
        </w:rPr>
        <w:t>的规格均为“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9pt;height:14pt" o:ole="" coordsize="21600,21600" o:preferrelative="t" filled="f" stroked="f">
            <v:stroke joinstyle="miter"/>
            <v:imagedata r:id="rId71" o:title="eqId267feba236a22d3b0203270b9cee8abf"/>
            <o:lock v:ext="edit" aspectratio="t"/>
            <w10:anchorlock/>
          </v:shape>
          <o:OLEObject Type="Embed" ProgID="Equation.DSMT4" ShapeID="_x0000_i1060" DrawAspect="Content" ObjectID="_1468075760" r:id="rId79"/>
        </w:objec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9.25pt;height:14.25pt" o:ole="" coordsize="21600,21600" o:preferrelative="t" filled="f" stroked="f">
            <v:stroke joinstyle="miter"/>
            <v:imagedata r:id="rId80" o:title="eqId5011ba397405e914f4d8bda97ac44455"/>
            <o:lock v:ext="edit" aspectratio="t"/>
            <w10:anchorlock/>
          </v:shape>
          <o:OLEObject Type="Embed" ProgID="Equation.DSMT4" ShapeID="_x0000_i1061" DrawAspect="Content" ObjectID="_1468075761" r:id="rId81"/>
        </w:object>
      </w:r>
      <w:r>
        <w:rPr>
          <w:rFonts w:ascii="宋体" w:eastAsia="宋体" w:hAnsi="宋体" w:cs="宋体"/>
          <w:color w:val="000000"/>
        </w:rPr>
        <w:t>”，理想变压器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2pt;height:18.4pt" o:ole="" coordsize="21600,21600" o:preferrelative="t" filled="f" stroked="f">
            <v:stroke joinstyle="miter"/>
            <v:imagedata r:id="rId82" o:title="eqId4e9a724b59c890095baa5cb73e267c44"/>
            <o:lock v:ext="edit" aspectratio="t"/>
            <w10:anchorlock/>
          </v:shape>
          <o:OLEObject Type="Embed" ProgID="Equation.DSMT4" ShapeID="_x0000_i1062" DrawAspect="Content" ObjectID="_1468075762" r:id="rId83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2.8pt;height:18.4pt" o:ole="" coordsize="21600,21600" o:preferrelative="t" filled="f" stroked="f">
            <v:stroke joinstyle="miter"/>
            <v:imagedata r:id="rId84" o:title="eqId9275bd8ce17fcc4a786510b008414ab0"/>
            <o:lock v:ext="edit" aspectratio="t"/>
            <w10:anchorlock/>
          </v:shape>
          <o:OLEObject Type="Embed" ProgID="Equation.DSMT4" ShapeID="_x0000_i1063" DrawAspect="Content" ObjectID="_1468075763" r:id="rId85"/>
        </w:object>
      </w:r>
      <w:r>
        <w:rPr>
          <w:rFonts w:ascii="宋体" w:eastAsia="宋体" w:hAnsi="宋体" w:cs="宋体"/>
          <w:color w:val="000000"/>
        </w:rPr>
        <w:t>原副线圈的匝数比分别为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∶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∶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．分别接通电路Ⅰ和电路Ⅱ，两电路都稳定工作时，（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057525" cy="1543050"/>
            <wp:effectExtent l="0" t="0" r="9525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4.25pt;height:18.35pt" o:ole="" coordsize="21600,21600" o:preferrelative="t" filled="f" stroked="f">
            <v:stroke joinstyle="miter"/>
            <v:imagedata r:id="rId75" o:title="eqId8cb697bffe0a9fa5d36c92aaf80c4231"/>
            <o:lock v:ext="edit" aspectratio="t"/>
            <w10:anchorlock/>
          </v:shape>
          <o:OLEObject Type="Embed" ProgID="Equation.DSMT4" ShapeID="_x0000_i1064" DrawAspect="Content" ObjectID="_1468075764" r:id="rId8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4.95pt;height:18.35pt" o:ole="" coordsize="21600,21600" o:preferrelative="t" filled="f" stroked="f">
            <v:stroke joinstyle="miter"/>
            <v:imagedata r:id="rId77" o:title="eqIdf28c99010b1e844cc2a9f7abc2301cf3"/>
            <o:lock v:ext="edit" aspectratio="t"/>
            <w10:anchorlock/>
          </v:shape>
          <o:OLEObject Type="Embed" ProgID="Equation.DSMT4" ShapeID="_x0000_i1065" DrawAspect="Content" ObjectID="_1468075765" r:id="rId88"/>
        </w:object>
      </w:r>
      <w:r>
        <w:rPr>
          <w:rFonts w:ascii="宋体" w:eastAsia="宋体" w:hAnsi="宋体" w:cs="宋体"/>
          <w:color w:val="000000"/>
        </w:rPr>
        <w:t>一样亮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4.95pt;height:18.35pt" o:ole="" coordsize="21600,21600" o:preferrelative="t" filled="f" stroked="f">
            <v:stroke joinstyle="miter"/>
            <v:imagedata r:id="rId77" o:title="eqIdf28c99010b1e844cc2a9f7abc2301cf3"/>
            <o:lock v:ext="edit" aspectratio="t"/>
            <w10:anchorlock/>
          </v:shape>
          <o:OLEObject Type="Embed" ProgID="Equation.DSMT4" ShapeID="_x0000_i1066" DrawAspect="Content" ObjectID="_1468075766" r:id="rId89"/>
        </w:object>
      </w:r>
      <w:r>
        <w:rPr>
          <w:rFonts w:ascii="宋体" w:eastAsia="宋体" w:hAnsi="宋体" w:cs="宋体"/>
          <w:color w:val="000000"/>
        </w:rPr>
        <w:t>比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4.25pt;height:18.35pt" o:ole="" coordsize="21600,21600" o:preferrelative="t" filled="f" stroked="f">
            <v:stroke joinstyle="miter"/>
            <v:imagedata r:id="rId75" o:title="eqId8cb697bffe0a9fa5d36c92aaf80c4231"/>
            <o:lock v:ext="edit" aspectratio="t"/>
            <w10:anchorlock/>
          </v:shape>
          <o:OLEObject Type="Embed" ProgID="Equation.DSMT4" ShapeID="_x0000_i1067" DrawAspect="Content" ObjectID="_1468075767" r:id="rId90"/>
        </w:object>
      </w:r>
      <w:r>
        <w:rPr>
          <w:rFonts w:ascii="宋体" w:eastAsia="宋体" w:hAnsi="宋体" w:cs="宋体"/>
          <w:color w:val="000000"/>
        </w:rPr>
        <w:t>更亮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4.25pt;height:21.75pt" o:ole="" coordsize="21600,21600" o:preferrelative="t" filled="f" stroked="f">
            <v:stroke joinstyle="miter"/>
            <v:imagedata r:id="rId91" o:title="eqId9efc18a5bb2e53586331b2a58538a48b"/>
            <o:lock v:ext="edit" aspectratio="t"/>
            <w10:anchorlock/>
          </v:shape>
          <o:OLEObject Type="Embed" ProgID="Equation.DSMT4" ShapeID="_x0000_i1068" DrawAspect="Content" ObjectID="_1468075768" r:id="rId92"/>
        </w:object>
      </w:r>
      <w:r>
        <w:rPr>
          <w:rFonts w:ascii="宋体" w:eastAsia="宋体" w:hAnsi="宋体" w:cs="宋体"/>
          <w:color w:val="000000"/>
        </w:rPr>
        <w:t>上消耗的功率比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5pt;height:18.1pt" o:ole="" coordsize="21600,21600" o:preferrelative="t" filled="f" stroked="f">
            <v:stroke joinstyle="miter"/>
            <v:imagedata r:id="rId93" o:title="eqId19f20f21a9d50b61dac519a3ddab539d"/>
            <o:lock v:ext="edit" aspectratio="t"/>
            <w10:anchorlock/>
          </v:shape>
          <o:OLEObject Type="Embed" ProgID="Equation.DSMT4" ShapeID="_x0000_i1069" DrawAspect="Content" ObjectID="_1468075769" r:id="rId94"/>
        </w:object>
      </w:r>
      <w:r>
        <w:rPr>
          <w:rFonts w:ascii="宋体" w:eastAsia="宋体" w:hAnsi="宋体" w:cs="宋体"/>
          <w:color w:val="000000"/>
        </w:rPr>
        <w:t>的大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4.25pt;height:21.75pt" o:ole="" coordsize="21600,21600" o:preferrelative="t" filled="f" stroked="f">
            <v:stroke joinstyle="miter"/>
            <v:imagedata r:id="rId91" o:title="eqId9efc18a5bb2e53586331b2a58538a48b"/>
            <o:lock v:ext="edit" aspectratio="t"/>
            <w10:anchorlock/>
          </v:shape>
          <o:OLEObject Type="Embed" ProgID="Equation.DSMT4" ShapeID="_x0000_i1070" DrawAspect="Content" ObjectID="_1468075770" r:id="rId95"/>
        </w:object>
      </w:r>
      <w:r>
        <w:rPr>
          <w:rFonts w:ascii="宋体" w:eastAsia="宋体" w:hAnsi="宋体" w:cs="宋体"/>
          <w:color w:val="000000"/>
        </w:rPr>
        <w:t>上消耗的功率比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5pt;height:18.1pt" o:ole="" coordsize="21600,21600" o:preferrelative="t" filled="f" stroked="f">
            <v:stroke joinstyle="miter"/>
            <v:imagedata r:id="rId93" o:title="eqId19f20f21a9d50b61dac519a3ddab539d"/>
            <o:lock v:ext="edit" aspectratio="t"/>
            <w10:anchorlock/>
          </v:shape>
          <o:OLEObject Type="Embed" ProgID="Equation.DSMT4" ShapeID="_x0000_i1071" DrawAspect="Content" ObjectID="_1468075771" r:id="rId96"/>
        </w:object>
      </w:r>
      <w:r>
        <w:rPr>
          <w:rFonts w:ascii="宋体" w:eastAsia="宋体" w:hAnsi="宋体" w:cs="宋体"/>
          <w:color w:val="000000"/>
        </w:rPr>
        <w:t>的小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一物块以初速度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1.95pt;height:18.1pt" o:ole="" coordsize="21600,21600" o:preferrelative="t" filled="f" stroked="f">
            <v:stroke joinstyle="miter"/>
            <v:imagedata r:id="rId97" o:title="eqId6f58888df91890a19a1aa7511d19703f"/>
            <o:lock v:ext="edit" aspectratio="t"/>
            <w10:anchorlock/>
          </v:shape>
          <o:OLEObject Type="Embed" ProgID="Equation.DSMT4" ShapeID="_x0000_i1072" DrawAspect="Content" ObjectID="_1468075772" r:id="rId98"/>
        </w:object>
      </w:r>
      <w:r>
        <w:rPr>
          <w:rFonts w:ascii="宋体" w:eastAsia="宋体" w:hAnsi="宋体" w:cs="宋体"/>
          <w:color w:val="000000"/>
        </w:rPr>
        <w:t>自固定斜面底端沿斜面向上运动，一段时间后回到斜面底端。该物体的动能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5pt;height:18pt" o:ole="" coordsize="21600,21600" o:preferrelative="t" filled="f" stroked="f">
            <v:stroke joinstyle="miter"/>
            <v:imagedata r:id="rId99" o:title="eqId8b15fa17c704f1988d059ba69a7ce304"/>
            <o:lock v:ext="edit" aspectratio="t"/>
            <w10:anchorlock/>
          </v:shape>
          <o:OLEObject Type="Embed" ProgID="Equation.DSMT4" ShapeID="_x0000_i1073" DrawAspect="Content" ObjectID="_1468075773" r:id="rId100"/>
        </w:object>
      </w:r>
      <w:r>
        <w:rPr>
          <w:rFonts w:ascii="宋体" w:eastAsia="宋体" w:hAnsi="宋体" w:cs="宋体"/>
          <w:color w:val="000000"/>
        </w:rPr>
        <w:t>随位移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的变化关系如图所示，图中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0.5pt;height:14.25pt" o:ole="" coordsize="21600,21600" o:preferrelative="t" filled="f" stroked="f">
            <v:stroke joinstyle="miter"/>
            <v:imagedata r:id="rId101" o:title="eqId79b752f0f189e5d8666daea73e145dff"/>
            <o:lock v:ext="edit" aspectratio="t"/>
            <w10:anchorlock/>
          </v:shape>
          <o:OLEObject Type="Embed" ProgID="Equation.DSMT4" ShapeID="_x0000_i1074" DrawAspect="Content" ObjectID="_1468075774" r:id="rId10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8pt;height:18pt" o:ole="" coordsize="21600,21600" o:preferrelative="t" filled="f" stroked="f">
            <v:stroke joinstyle="miter"/>
            <v:imagedata r:id="rId103" o:title="eqId0f59c16057207b4aab284afc9d5db910"/>
            <o:lock v:ext="edit" aspectratio="t"/>
            <w10:anchorlock/>
          </v:shape>
          <o:OLEObject Type="Embed" ProgID="Equation.DSMT4" ShapeID="_x0000_i1075" DrawAspect="Content" ObjectID="_1468075775" r:id="rId10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9pt;height:18pt" o:ole="" coordsize="21600,21600" o:preferrelative="t" filled="f" stroked="f">
            <v:stroke joinstyle="miter"/>
            <v:imagedata r:id="rId105" o:title="eqIdb5e41eb25bdb97d8ea5572fb711c337e"/>
            <o:lock v:ext="edit" aspectratio="t"/>
            <w10:anchorlock/>
          </v:shape>
          <o:OLEObject Type="Embed" ProgID="Equation.DSMT4" ShapeID="_x0000_i1076" DrawAspect="Content" ObjectID="_1468075776" r:id="rId106"/>
        </w:object>
      </w:r>
      <w:r>
        <w:rPr>
          <w:rFonts w:ascii="宋体" w:eastAsia="宋体" w:hAnsi="宋体" w:cs="宋体"/>
          <w:color w:val="000000"/>
        </w:rPr>
        <w:t>均己知。根据图中信息可以求出的物理量有（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57375" cy="1438275"/>
            <wp:effectExtent l="0" t="0" r="9525" b="9525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重力加速度大小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物体所受滑动摩擦力的大小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斜面的倾角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沿斜面上滑的时间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我国霍尔推进器技术世界领先，其简化的工作原理如图所示。放电通道两端电极间存在一加速电场，该区域内有一与电场近似垂直的约束磁场（未画出）用于提高工作物质被电离的比例。工作时，工作物质氙气进入放电通道后被电离为氙离子，再经电场加速喷出，形成推力。某次测试中，氙气被电离的比例为</w:t>
      </w:r>
      <w:r>
        <w:rPr>
          <w:rFonts w:ascii="Times New Roman" w:eastAsia="Times New Roman" w:hAnsi="Times New Roman" w:cs="Times New Roman"/>
          <w:color w:val="000000"/>
        </w:rPr>
        <w:t>95%</w:t>
      </w:r>
      <w:r>
        <w:rPr>
          <w:rFonts w:ascii="宋体" w:eastAsia="宋体" w:hAnsi="宋体" w:cs="宋体"/>
          <w:color w:val="000000"/>
        </w:rPr>
        <w:t>，氙离子喷射速度为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58.8pt;height:15pt" o:ole="" coordsize="21600,21600" o:preferrelative="t" filled="f" stroked="f">
            <v:stroke joinstyle="miter"/>
            <v:imagedata r:id="rId108" o:title="eqIdd0dfd4fb1a176e33dd5b45e3c6ef7567"/>
            <o:lock v:ext="edit" aspectratio="t"/>
            <w10:anchorlock/>
          </v:shape>
          <o:OLEObject Type="Embed" ProgID="Equation.DSMT4" ShapeID="_x0000_i1077" DrawAspect="Content" ObjectID="_1468075777" r:id="rId109"/>
        </w:object>
      </w:r>
      <w:r>
        <w:rPr>
          <w:rFonts w:ascii="宋体" w:eastAsia="宋体" w:hAnsi="宋体" w:cs="宋体"/>
          <w:color w:val="000000"/>
        </w:rPr>
        <w:t>，推进器产生的推力为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34.5pt;height:13.5pt" o:ole="" coordsize="21600,21600" o:preferrelative="t" filled="f" stroked="f">
            <v:stroke joinstyle="miter"/>
            <v:imagedata r:id="rId110" o:title="eqId135745d6fa1ccb7c5f098d362498c4cb"/>
            <o:lock v:ext="edit" aspectratio="t"/>
            <w10:anchorlock/>
          </v:shape>
          <o:OLEObject Type="Embed" ProgID="Equation.DSMT4" ShapeID="_x0000_i1078" DrawAspect="Content" ObjectID="_1468075778" r:id="rId111"/>
        </w:object>
      </w:r>
      <w:r>
        <w:rPr>
          <w:rFonts w:ascii="宋体" w:eastAsia="宋体" w:hAnsi="宋体" w:cs="宋体"/>
          <w:color w:val="000000"/>
        </w:rPr>
        <w:t>。已知氙离子的比荷为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70.8pt;height:18pt" o:ole="" coordsize="21600,21600" o:preferrelative="t" filled="f" stroked="f">
            <v:stroke joinstyle="miter"/>
            <v:imagedata r:id="rId112" o:title="eqId352b987496d361bd90fba07aae0af8e6"/>
            <o:lock v:ext="edit" aspectratio="t"/>
            <w10:anchorlock/>
          </v:shape>
          <o:OLEObject Type="Embed" ProgID="Equation.DSMT4" ShapeID="_x0000_i1079" DrawAspect="Content" ObjectID="_1468075779" r:id="rId113"/>
        </w:object>
      </w:r>
      <w:r>
        <w:rPr>
          <w:rFonts w:ascii="宋体" w:eastAsia="宋体" w:hAnsi="宋体" w:cs="宋体"/>
          <w:color w:val="000000"/>
        </w:rPr>
        <w:t>；计算时，取氙离子的初速度为零，忽略磁场对离子的作用力及粒子之间的相互作用，则（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705100" cy="1190625"/>
            <wp:effectExtent l="0" t="0" r="0" b="9525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氙离子的加速电压约为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30pt;height:13.5pt" o:ole="" coordsize="21600,21600" o:preferrelative="t" filled="f" stroked="f">
            <v:stroke joinstyle="miter"/>
            <v:imagedata r:id="rId115" o:title="eqIdf18ddf2570cecc15779c81f8ae41efa5"/>
            <o:lock v:ext="edit" aspectratio="t"/>
            <w10:anchorlock/>
          </v:shape>
          <o:OLEObject Type="Embed" ProgID="Equation.DSMT4" ShapeID="_x0000_i1080" DrawAspect="Content" ObjectID="_1468075780" r:id="rId11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氙离子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83067" name="图片 1083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67" name="图片 10830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加速电压约为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0pt;height:13.5pt" o:ole="" coordsize="21600,21600" o:preferrelative="t" filled="f" stroked="f">
            <v:stroke joinstyle="miter"/>
            <v:imagedata r:id="rId117" o:title="eqIdf4dc795c00b9a9a08e8d85596a2f7977"/>
            <o:lock v:ext="edit" aspectratio="t"/>
            <w10:anchorlock/>
          </v:shape>
          <o:OLEObject Type="Embed" ProgID="Equation.DSMT4" ShapeID="_x0000_i1081" DrawAspect="Content" ObjectID="_1468075781" r:id="rId11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氙离子向外喷射形成的电流约为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4pt;height:13.5pt" o:ole="" coordsize="21600,21600" o:preferrelative="t" filled="f" stroked="f">
            <v:stroke joinstyle="miter"/>
            <v:imagedata r:id="rId119" o:title="eqIdd44813f5f4102f1b66e1e787cda04d07"/>
            <o:lock v:ext="edit" aspectratio="t"/>
            <w10:anchorlock/>
          </v:shape>
          <o:OLEObject Type="Embed" ProgID="Equation.DSMT4" ShapeID="_x0000_i1082" DrawAspect="Content" ObjectID="_1468075782" r:id="rId12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每秒进入放电通道的氙气质量约为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60pt;height:18pt" o:ole="" coordsize="21600,21600" o:preferrelative="t" filled="f" stroked="f">
            <v:stroke joinstyle="miter"/>
            <v:imagedata r:id="rId121" o:title="eqIdc4f94038c8e8e892b96b06529be28fc8"/>
            <o:lock v:ext="edit" aspectratio="t"/>
            <w10:anchorlock/>
          </v:shape>
          <o:OLEObject Type="Embed" ProgID="Equation.DSMT4" ShapeID="_x0000_i1083" DrawAspect="Content" ObjectID="_1468075783" r:id="rId122"/>
        </w:objec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三、非选择题：共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60</w:t>
      </w:r>
      <w:r>
        <w:rPr>
          <w:rFonts w:ascii="宋体" w:eastAsia="宋体" w:hAnsi="宋体" w:cs="宋体"/>
          <w:b/>
          <w:color w:val="000000"/>
          <w:sz w:val="24"/>
        </w:rPr>
        <w:t>分，其中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9</w:t>
      </w:r>
      <w:r>
        <w:rPr>
          <w:rFonts w:ascii="宋体" w:eastAsia="宋体" w:hAnsi="宋体" w:cs="宋体"/>
          <w:b/>
          <w:color w:val="000000"/>
          <w:sz w:val="24"/>
        </w:rPr>
        <w:t>、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</w:t>
      </w:r>
      <w:r>
        <w:rPr>
          <w:rFonts w:ascii="宋体" w:eastAsia="宋体" w:hAnsi="宋体" w:cs="宋体"/>
          <w:b/>
          <w:color w:val="000000"/>
          <w:sz w:val="24"/>
        </w:rPr>
        <w:t>为填空题，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、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12</w:t>
      </w:r>
      <w:r>
        <w:rPr>
          <w:rFonts w:ascii="宋体" w:eastAsia="宋体" w:hAnsi="宋体" w:cs="宋体"/>
          <w:b/>
          <w:color w:val="000000"/>
          <w:sz w:val="24"/>
        </w:rPr>
        <w:t>为实验题，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13~15</w:t>
      </w:r>
      <w:r>
        <w:rPr>
          <w:rFonts w:ascii="宋体" w:eastAsia="宋体" w:hAnsi="宋体" w:cs="宋体"/>
          <w:b/>
          <w:color w:val="000000"/>
          <w:sz w:val="24"/>
        </w:rPr>
        <w:t>为计算题．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艺术体操运动员站在场地中以一定频率上下抖动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8.75pt;height:14.25pt" o:ole="" coordsize="21600,21600" o:preferrelative="t" filled="f" stroked="f">
            <v:stroke joinstyle="miter"/>
            <v:imagedata r:id="rId123" o:title="eqId4d568856b3349a45f8b95d4a6454a858"/>
            <o:lock v:ext="edit" aspectratio="t"/>
            <w10:anchorlock/>
          </v:shape>
          <o:OLEObject Type="Embed" ProgID="Equation.DSMT4" ShapeID="_x0000_i1084" DrawAspect="Content" ObjectID="_1468075784" r:id="rId124"/>
        </w:object>
      </w:r>
      <w:r>
        <w:rPr>
          <w:rFonts w:ascii="宋体" w:eastAsia="宋体" w:hAnsi="宋体" w:cs="宋体"/>
          <w:color w:val="000000"/>
        </w:rPr>
        <w:t>长绸带的一端，绸带自左向右呈现波浪状起伏。某时刻绸带形状如图所示（符合正弦函数特征），此时绸带上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点运动方向</w:t>
      </w:r>
      <w:r>
        <w:rPr>
          <w:color w:val="000000"/>
        </w:rPr>
        <w:t>____________</w:t>
      </w:r>
      <w:r>
        <w:rPr>
          <w:rFonts w:ascii="宋体" w:eastAsia="宋体" w:hAnsi="宋体" w:cs="宋体"/>
          <w:color w:val="000000"/>
        </w:rPr>
        <w:t>（填“向上”“向下”“向左”或“向右”）。保持抖动幅度不变，如果要在该绸带上产生更加密集的波浪状起伏效果，运动员上下抖动的频率应</w:t>
      </w:r>
      <w:r>
        <w:rPr>
          <w:color w:val="000000"/>
        </w:rPr>
        <w:t>____________</w:t>
      </w:r>
      <w:r>
        <w:rPr>
          <w:rFonts w:ascii="宋体" w:eastAsia="宋体" w:hAnsi="宋体" w:cs="宋体"/>
          <w:color w:val="000000"/>
        </w:rPr>
        <w:t>（填“增大”“减小”或“保持不变”）。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124075" cy="1000125"/>
            <wp:effectExtent l="0" t="0" r="9525" b="9525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带有活塞的汽缸内封闭一定质量的理想气体，气体开始处于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状态，然后经过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54.75pt;height:14.25pt" o:ole="" coordsize="21600,21600" o:preferrelative="t" filled="f" stroked="f">
            <v:stroke joinstyle="miter"/>
            <v:imagedata r:id="rId126" o:title="eqId9dff7949b65cf159c08895164f46dda3"/>
            <o:lock v:ext="edit" aspectratio="t"/>
            <w10:anchorlock/>
          </v:shape>
          <o:OLEObject Type="Embed" ProgID="Equation.DSMT4" ShapeID="_x0000_i1085" DrawAspect="Content" ObjectID="_1468075785" r:id="rId127"/>
        </w:object>
      </w:r>
      <w:r>
        <w:rPr>
          <w:rFonts w:ascii="宋体" w:eastAsia="宋体" w:hAnsi="宋体" w:cs="宋体"/>
          <w:color w:val="000000"/>
        </w:rPr>
        <w:t>状态变化过程到达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状态。在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31.2pt;height:13.6pt" o:ole="" coordsize="21600,21600" o:preferrelative="t" filled="f" stroked="f">
            <v:stroke joinstyle="miter"/>
            <v:imagedata r:id="rId128" o:title="eqIdc99ad13e764a29be2d4d310b32e74a81"/>
            <o:lock v:ext="edit" aspectratio="t"/>
            <w10:anchorlock/>
          </v:shape>
          <o:OLEObject Type="Embed" ProgID="Equation.DSMT4" ShapeID="_x0000_i1086" DrawAspect="Content" ObjectID="_1468075786" r:id="rId129"/>
        </w:object>
      </w:r>
      <w:r>
        <w:rPr>
          <w:rFonts w:ascii="宋体" w:eastAsia="宋体" w:hAnsi="宋体" w:cs="宋体"/>
          <w:color w:val="000000"/>
        </w:rPr>
        <w:t>图中变化过程如图所示。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38275" cy="1009650"/>
            <wp:effectExtent l="0" t="0" r="9525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）气体从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状态经过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131" o:title="eqId5467cc0cd98ea0a75e705b1a4a459fac"/>
            <o:lock v:ext="edit" aspectratio="t"/>
            <w10:anchorlock/>
          </v:shape>
          <o:OLEObject Type="Embed" ProgID="Equation.DSMT4" ShapeID="_x0000_i1087" DrawAspect="Content" ObjectID="_1468075787" r:id="rId132"/>
        </w:object>
      </w:r>
      <w:r>
        <w:rPr>
          <w:rFonts w:ascii="宋体" w:eastAsia="宋体" w:hAnsi="宋体" w:cs="宋体"/>
          <w:color w:val="000000"/>
        </w:rPr>
        <w:t>到达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状态的过程中压强</w:t>
      </w:r>
      <w:r>
        <w:rPr>
          <w:color w:val="000000"/>
        </w:rPr>
        <w:t>____________</w:t>
      </w:r>
      <w:r>
        <w:rPr>
          <w:rFonts w:ascii="宋体" w:eastAsia="宋体" w:hAnsi="宋体" w:cs="宋体"/>
          <w:color w:val="000000"/>
        </w:rPr>
        <w:t>。（填“增大”、“减小”或“不变”）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）气体从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状态经过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32.25pt;height:14.25pt" o:ole="" coordsize="21600,21600" o:preferrelative="t" filled="f" stroked="f">
            <v:stroke joinstyle="miter"/>
            <v:imagedata r:id="rId133" o:title="eqIdb08e245794db8d1510cd15a193591fc0"/>
            <o:lock v:ext="edit" aspectratio="t"/>
            <w10:anchorlock/>
          </v:shape>
          <o:OLEObject Type="Embed" ProgID="Equation.DSMT4" ShapeID="_x0000_i1088" DrawAspect="Content" ObjectID="_1468075788" r:id="rId134"/>
        </w:object>
      </w:r>
      <w:r>
        <w:rPr>
          <w:rFonts w:ascii="宋体" w:eastAsia="宋体" w:hAnsi="宋体" w:cs="宋体"/>
          <w:color w:val="000000"/>
        </w:rPr>
        <w:t>到达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状态的过程要</w:t>
      </w:r>
      <w:r>
        <w:rPr>
          <w:color w:val="000000"/>
        </w:rPr>
        <w:t>____________</w:t>
      </w:r>
      <w:r>
        <w:rPr>
          <w:rFonts w:ascii="宋体" w:eastAsia="宋体" w:hAnsi="宋体" w:cs="宋体"/>
          <w:color w:val="000000"/>
        </w:rPr>
        <w:t>。（填“吸收”或“放出”）热量。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某实验小组利用图（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）所示装置验证小球平抛运动的特点。实验时，先将斜槽固定在贴有复写纸和白纸的木板边缘，调节槽口水平并使木板竖直；把小球放在槽口处，用铅笔记下小球在槽口时球心在木板上的水平投影点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，建立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4pt;height:15.75pt" o:ole="" coordsize="21600,21600" o:preferrelative="t" filled="f" stroked="f">
            <v:stroke joinstyle="miter"/>
            <v:imagedata r:id="rId135" o:title="eqId7ee31829d0d4d5f779a957d7df8058ab"/>
            <o:lock v:ext="edit" aspectratio="t"/>
            <w10:anchorlock/>
          </v:shape>
          <o:OLEObject Type="Embed" ProgID="Equation.DSMT4" ShapeID="_x0000_i1089" DrawAspect="Content" ObjectID="_1468075789" r:id="rId136"/>
        </w:object>
      </w:r>
      <w:r>
        <w:rPr>
          <w:rFonts w:ascii="宋体" w:eastAsia="宋体" w:hAnsi="宋体" w:cs="宋体"/>
          <w:color w:val="000000"/>
        </w:rPr>
        <w:t>坐标系．然后从斜槽上固定的位置释放小球，小球落到挡板上并在白纸上留下印迹．上下调节挡板进行多次实验．实验结束后，测量各印迹中心点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3.5pt;height:15.75pt" o:ole="" coordsize="21600,21600" o:preferrelative="t" filled="f" stroked="f">
            <v:stroke joinstyle="miter"/>
            <v:imagedata r:id="rId137" o:title="eqId23f919bd3dde10dbbc076f7ec5149699"/>
            <o:lock v:ext="edit" aspectratio="t"/>
            <w10:anchorlock/>
          </v:shape>
          <o:OLEObject Type="Embed" ProgID="Equation.DSMT4" ShapeID="_x0000_i1090" DrawAspect="Content" ObjectID="_1468075790" r:id="rId13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4.25pt;height:15.75pt" o:ole="" coordsize="21600,21600" o:preferrelative="t" filled="f" stroked="f">
            <v:stroke joinstyle="miter"/>
            <v:imagedata r:id="rId139" o:title="eqId3c4f6f74444b2b7947fc6e35c8d62322"/>
            <o:lock v:ext="edit" aspectratio="t"/>
            <w10:anchorlock/>
          </v:shape>
          <o:OLEObject Type="Embed" ProgID="Equation.DSMT4" ShapeID="_x0000_i1091" DrawAspect="Content" ObjectID="_1468075791" r:id="rId14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8.2pt;height:18pt" o:ole="" coordsize="21600,21600" o:preferrelative="t" filled="f" stroked="f">
            <v:stroke joinstyle="miter"/>
            <v:imagedata r:id="rId141" o:title="eqIddd04ae7591b06b24a3f0656e2e5bdf8b"/>
            <o:lock v:ext="edit" aspectratio="t"/>
            <w10:anchorlock/>
          </v:shape>
          <o:OLEObject Type="Embed" ProgID="Equation.DSMT4" ShapeID="_x0000_i1092" DrawAspect="Content" ObjectID="_1468075792" r:id="rId142"/>
        </w:object>
      </w:r>
      <w:r>
        <w:rPr>
          <w:rFonts w:ascii="宋体" w:eastAsia="宋体" w:hAnsi="宋体" w:cs="宋体"/>
          <w:color w:val="000000"/>
        </w:rPr>
        <w:t>的坐标，并填入表格中，计算对应的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3.8pt;height:16.2pt" o:ole="" coordsize="21600,21600" o:preferrelative="t" filled="f" stroked="f">
            <v:stroke joinstyle="miter"/>
            <v:imagedata r:id="rId143" o:title="eqId9b0a89e3c30f6e4d4c5db4378b05d987"/>
            <o:lock v:ext="edit" aspectratio="t"/>
            <w10:anchorlock/>
          </v:shape>
          <o:OLEObject Type="Embed" ProgID="Equation.DSMT4" ShapeID="_x0000_i1093" DrawAspect="Content" ObjectID="_1468075793" r:id="rId144"/>
        </w:object>
      </w:r>
      <w:r>
        <w:rPr>
          <w:rFonts w:ascii="宋体" w:eastAsia="宋体" w:hAnsi="宋体" w:cs="宋体"/>
          <w:color w:val="000000"/>
        </w:rPr>
        <w:t>值。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07"/>
        <w:gridCol w:w="608"/>
        <w:gridCol w:w="608"/>
        <w:gridCol w:w="713"/>
        <w:gridCol w:w="713"/>
        <w:gridCol w:w="713"/>
        <w:gridCol w:w="713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94" type="#_x0000_t75" alt="学科网(www.zxxk.com)--教育资源门户，提供试卷、教案、课件、论文、素材以及各类教学资源下载，还有大量而丰富的教学相关资讯！" style="width:13.5pt;height:15.75pt" o:ole="" coordsize="21600,21600" o:preferrelative="t" filled="f" stroked="f">
                  <v:stroke joinstyle="miter"/>
                  <v:imagedata r:id="rId137" o:title="eqId23f919bd3dde10dbbc076f7ec5149699"/>
                  <o:lock v:ext="edit" aspectratio="t"/>
                  <w10:anchorlock/>
                </v:shape>
                <o:OLEObject Type="Embed" ProgID="Equation.DSMT4" ShapeID="_x0000_i1094" DrawAspect="Content" ObjectID="_1468075794" r:id="rId145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95" type="#_x0000_t75" alt="学科网(www.zxxk.com)--教育资源门户，提供试卷、教案、课件、论文、素材以及各类教学资源下载，还有大量而丰富的教学相关资讯！" style="width:14.25pt;height:15.75pt" o:ole="" coordsize="21600,21600" o:preferrelative="t" filled="f" stroked="f">
                  <v:stroke joinstyle="miter"/>
                  <v:imagedata r:id="rId139" o:title="eqId3c4f6f74444b2b7947fc6e35c8d62322"/>
                  <o:lock v:ext="edit" aspectratio="t"/>
                  <w10:anchorlock/>
                </v:shape>
                <o:OLEObject Type="Embed" ProgID="Equation.DSMT4" ShapeID="_x0000_i1095" DrawAspect="Content" ObjectID="_1468075795" r:id="rId146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96" type="#_x0000_t75" alt="学科网(www.zxxk.com)--教育资源门户，提供试卷、教案、课件、论文、素材以及各类教学资源下载，还有大量而丰富的教学相关资讯！" style="width:15pt;height:18pt" o:ole="" coordsize="21600,21600" o:preferrelative="t" filled="f" stroked="f">
                  <v:stroke joinstyle="miter"/>
                  <v:imagedata r:id="rId147" o:title="eqId6dacb04fa29178c0af4353e4369a7e69"/>
                  <o:lock v:ext="edit" aspectratio="t"/>
                  <w10:anchorlock/>
                </v:shape>
                <o:OLEObject Type="Embed" ProgID="Equation.DSMT4" ShapeID="_x0000_i1096" DrawAspect="Content" ObjectID="_1468075796" r:id="rId148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97" type="#_x0000_t75" alt="学科网(www.zxxk.com)--教育资源门户，提供试卷、教案、课件、论文、素材以及各类教学资源下载，还有大量而丰富的教学相关资讯！" style="width:15pt;height:18pt" o:ole="" coordsize="21600,21600" o:preferrelative="t" filled="f" stroked="f">
                  <v:stroke joinstyle="miter"/>
                  <v:imagedata r:id="rId149" o:title="eqId75c8942e253abf1f64b09fa7d83b9e77"/>
                  <o:lock v:ext="edit" aspectratio="t"/>
                  <w10:anchorlock/>
                </v:shape>
                <o:OLEObject Type="Embed" ProgID="Equation.DSMT4" ShapeID="_x0000_i1097" DrawAspect="Content" ObjectID="_1468075797" r:id="rId15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98" type="#_x0000_t75" alt="学科网(www.zxxk.com)--教育资源门户，提供试卷、教案、课件、论文、素材以及各类教学资源下载，还有大量而丰富的教学相关资讯！" style="width:15pt;height:18pt" o:ole="" coordsize="21600,21600" o:preferrelative="t" filled="f" stroked="f">
                  <v:stroke joinstyle="miter"/>
                  <v:imagedata r:id="rId151" o:title="eqIdf4955f2d54c13f08a3b7e0710858fb63"/>
                  <o:lock v:ext="edit" aspectratio="t"/>
                  <w10:anchorlock/>
                </v:shape>
                <o:OLEObject Type="Embed" ProgID="Equation.DSMT4" ShapeID="_x0000_i1098" DrawAspect="Content" ObjectID="_1468075798" r:id="rId15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99" type="#_x0000_t75" alt="学科网(www.zxxk.com)--教育资源门户，提供试卷、教案、课件、论文、素材以及各类教学资源下载，还有大量而丰富的教学相关资讯！" style="width:15pt;height:18pt" o:ole="" coordsize="21600,21600" o:preferrelative="t" filled="f" stroked="f">
                  <v:stroke joinstyle="miter"/>
                  <v:imagedata r:id="rId153" o:title="eqIdcec81e9f44c1bab74c894129b09e0679"/>
                  <o:lock v:ext="edit" aspectratio="t"/>
                  <w10:anchorlock/>
                </v:shape>
                <o:OLEObject Type="Embed" ProgID="Equation.DSMT4" ShapeID="_x0000_i1099" DrawAspect="Content" ObjectID="_1468075799" r:id="rId154"/>
              </w:objec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00" type="#_x0000_t75" alt="学科网(www.zxxk.com)--教育资源门户，提供试卷、教案、课件、论文、素材以及各类教学资源下载，还有大量而丰富的教学相关资讯！" style="width:30pt;height:16pt" o:ole="" coordsize="21600,21600" o:preferrelative="t" filled="f" stroked="f">
                  <v:stroke joinstyle="miter"/>
                  <v:imagedata r:id="rId155" o:title="eqId156611a79e637a426b1b83e07ba2852b"/>
                  <o:lock v:ext="edit" aspectratio="t"/>
                  <w10:anchorlock/>
                </v:shape>
                <o:OLEObject Type="Embed" ProgID="Equation.DSMT4" ShapeID="_x0000_i1100" DrawAspect="Content" ObjectID="_1468075800" r:id="rId156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2.95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6.52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  <w:position w:val="-22"/>
              </w:rPr>
              <w:drawing>
                <wp:inline distT="0" distB="0" distL="114300" distR="114300">
                  <wp:extent cx="31750" cy="88900"/>
                  <wp:effectExtent l="0" t="0" r="0" b="0"/>
                  <wp:docPr id="1083065" name="图片 10830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065" name="图片 108306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</w:rPr>
              <w:t>27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13.20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16.61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19.90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01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      <v:stroke joinstyle="miter"/>
                  <v:imagedata r:id="rId158" o:title="eqId4f710fd426bad48222310caa047b178b"/>
                  <o:lock v:ext="edit" aspectratio="t"/>
                  <w10:anchorlock/>
                </v:shape>
                <o:OLEObject Type="Embed" ProgID="Equation.DSMT4" ShapeID="_x0000_i1101" DrawAspect="Content" ObjectID="_1468075801" r:id="rId15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5.95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8.81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10.74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12.49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14.05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15.28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02" type="#_x0000_t75" alt="学科网(www.zxxk.com)--教育资源门户，提供试卷、教案、课件、论文、素材以及各类教学资源下载，还有大量而丰富的教学相关资讯！" style="width:33.35pt;height:15.15pt" o:ole="" coordsize="21600,21600" o:preferrelative="t" filled="f" stroked="f">
                  <v:stroke joinstyle="miter"/>
                  <v:imagedata r:id="rId160" o:title="eqId3d59e204125fa14709036047d7785f58"/>
                  <o:lock v:ext="edit" aspectratio="t"/>
                  <w10:anchorlock/>
                </v:shape>
                <o:OLEObject Type="Embed" ProgID="Equation.DSMT4" ShapeID="_x0000_i1102" DrawAspect="Content" ObjectID="_1468075802" r:id="rId16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35.4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77.6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115.3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156.0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197.4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233.5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drawing>
          <wp:inline distT="0" distB="0" distL="114300" distR="114300">
            <wp:extent cx="2152650" cy="2505075"/>
            <wp:effectExtent l="0" t="0" r="0" b="9525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 distT="0" distB="0" distL="114300" distR="114300">
            <wp:extent cx="3571875" cy="2828925"/>
            <wp:effectExtent l="0" t="0" r="9525" b="9525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）根据上表数据，在图（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）给出的坐标纸上补上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5pt;height:18pt" o:ole="" coordsize="21600,21600" o:preferrelative="t" filled="f" stroked="f">
            <v:stroke joinstyle="miter"/>
            <v:imagedata r:id="rId149" o:title="eqId75c8942e253abf1f64b09fa7d83b9e77"/>
            <o:lock v:ext="edit" aspectratio="t"/>
            <w10:anchorlock/>
          </v:shape>
          <o:OLEObject Type="Embed" ProgID="Equation.DSMT4" ShapeID="_x0000_i1103" DrawAspect="Content" ObjectID="_1468075803" r:id="rId164"/>
        </w:object>
      </w:r>
      <w:r>
        <w:rPr>
          <w:rFonts w:ascii="宋体" w:eastAsia="宋体" w:hAnsi="宋体" w:cs="宋体"/>
          <w:color w:val="000000"/>
        </w:rPr>
        <w:t>数据点，并绘制“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30.75pt;height:18pt" o:ole="" coordsize="21600,21600" o:preferrelative="t" filled="f" stroked="f">
            <v:stroke joinstyle="miter"/>
            <v:imagedata r:id="rId165" o:title="eqId9f64907febb5058a048d734945b28215"/>
            <o:lock v:ext="edit" aspectratio="t"/>
            <w10:anchorlock/>
          </v:shape>
          <o:OLEObject Type="Embed" ProgID="Equation.DSMT4" ShapeID="_x0000_i1104" DrawAspect="Content" ObjectID="_1468075804" r:id="rId166"/>
        </w:object>
      </w:r>
      <w:r>
        <w:rPr>
          <w:rFonts w:ascii="宋体" w:eastAsia="宋体" w:hAnsi="宋体" w:cs="宋体"/>
          <w:color w:val="000000"/>
        </w:rPr>
        <w:t>”图线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0.75pt;height:18pt" o:ole="" coordsize="21600,21600" o:preferrelative="t" filled="f" stroked="f">
            <v:stroke joinstyle="miter"/>
            <v:imagedata r:id="rId165" o:title="eqId9f64907febb5058a048d734945b28215"/>
            <o:lock v:ext="edit" aspectratio="t"/>
            <w10:anchorlock/>
          </v:shape>
          <o:OLEObject Type="Embed" ProgID="Equation.DSMT4" ShapeID="_x0000_i1105" DrawAspect="Content" ObjectID="_1468075805" r:id="rId167"/>
        </w:object>
      </w:r>
      <w:r>
        <w:rPr>
          <w:rFonts w:ascii="宋体" w:eastAsia="宋体" w:hAnsi="宋体" w:cs="宋体"/>
          <w:color w:val="000000"/>
        </w:rPr>
        <w:t>图线可知，小球下落的高度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，与水平距离的平方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3.8pt;height:16.2pt" o:ole="" coordsize="21600,21600" o:preferrelative="t" filled="f" stroked="f">
            <v:stroke joinstyle="miter"/>
            <v:imagedata r:id="rId143" o:title="eqId9b0a89e3c30f6e4d4c5db4378b05d987"/>
            <o:lock v:ext="edit" aspectratio="t"/>
            <w10:anchorlock/>
          </v:shape>
          <o:OLEObject Type="Embed" ProgID="Equation.DSMT4" ShapeID="_x0000_i1106" DrawAspect="Content" ObjectID="_1468075806" r:id="rId168"/>
        </w:object>
      </w:r>
      <w:r>
        <w:rPr>
          <w:rFonts w:ascii="宋体" w:eastAsia="宋体" w:hAnsi="宋体" w:cs="宋体"/>
          <w:color w:val="000000"/>
        </w:rPr>
        <w:t>成</w:t>
      </w:r>
      <w:r>
        <w:rPr>
          <w:color w:val="000000"/>
        </w:rPr>
        <w:t>____________</w:t>
      </w:r>
      <w:r>
        <w:rPr>
          <w:rFonts w:ascii="宋体" w:eastAsia="宋体" w:hAnsi="宋体" w:cs="宋体"/>
          <w:color w:val="000000"/>
        </w:rPr>
        <w:t>（填“线性”或“非线性”）关系，由此判断小球下落的轨迹是抛物线。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30.75pt;height:18pt" o:ole="" coordsize="21600,21600" o:preferrelative="t" filled="f" stroked="f">
            <v:stroke joinstyle="miter"/>
            <v:imagedata r:id="rId165" o:title="eqId9f64907febb5058a048d734945b28215"/>
            <o:lock v:ext="edit" aspectratio="t"/>
            <w10:anchorlock/>
          </v:shape>
          <o:OLEObject Type="Embed" ProgID="Equation.DSMT4" ShapeID="_x0000_i1107" DrawAspect="Content" ObjectID="_1468075807" r:id="rId169"/>
        </w:object>
      </w:r>
      <w:r>
        <w:rPr>
          <w:rFonts w:ascii="宋体" w:eastAsia="宋体" w:hAnsi="宋体" w:cs="宋体"/>
          <w:color w:val="000000"/>
        </w:rPr>
        <w:t>图线求得斜率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，小球平抛运动的初速度表达式为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23.25pt;height:18pt" o:ole="" coordsize="21600,21600" o:preferrelative="t" filled="f" stroked="f">
            <v:stroke joinstyle="miter"/>
            <v:imagedata r:id="rId170" o:title="eqId8abd04c286268987607ca633e02688bb"/>
            <o:lock v:ext="edit" aspectratio="t"/>
            <w10:anchorlock/>
          </v:shape>
          <o:OLEObject Type="Embed" ProgID="Equation.DSMT4" ShapeID="_x0000_i1108" DrawAspect="Content" ObjectID="_1468075808" r:id="rId171"/>
        </w:object>
      </w:r>
      <w:r>
        <w:rPr>
          <w:color w:val="000000"/>
        </w:rPr>
        <w:t>____________</w:t>
      </w:r>
      <w:r>
        <w:rPr>
          <w:rFonts w:ascii="宋体" w:eastAsia="宋体" w:hAnsi="宋体" w:cs="宋体"/>
          <w:color w:val="000000"/>
        </w:rPr>
        <w:t>（用斜率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和重力加速度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表示）。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）该实验得到的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30.75pt;height:18pt" o:ole="" coordsize="21600,21600" o:preferrelative="t" filled="f" stroked="f">
            <v:stroke joinstyle="miter"/>
            <v:imagedata r:id="rId165" o:title="eqId9f64907febb5058a048d734945b28215"/>
            <o:lock v:ext="edit" aspectratio="t"/>
            <w10:anchorlock/>
          </v:shape>
          <o:OLEObject Type="Embed" ProgID="Equation.DSMT4" ShapeID="_x0000_i1109" DrawAspect="Content" ObjectID="_1468075809" r:id="rId172"/>
        </w:object>
      </w:r>
      <w:r>
        <w:rPr>
          <w:rFonts w:ascii="宋体" w:eastAsia="宋体" w:hAnsi="宋体" w:cs="宋体"/>
          <w:color w:val="000000"/>
        </w:rPr>
        <w:t>图线常不经过原点，可能的原因是</w:t>
      </w:r>
      <w:r>
        <w:rPr>
          <w:color w:val="000000"/>
        </w:rPr>
        <w:t>________________________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在测量某电源电动势和内阻时，因为电压表和电流表的影响，不论使用何种接法，都会产生系统误差，为了消除电表内阻造成的系统误差，某实验兴趣小组设计了如图甲实验电路进行测量。已知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43pt;height:18pt" o:ole="" coordsize="21600,21600" o:preferrelative="t" filled="f" stroked="f">
            <v:stroke joinstyle="miter"/>
            <v:imagedata r:id="rId173" o:title="eqId4afe33a7edd2a9190bdb403e4c8a2029"/>
            <o:lock v:ext="edit" aspectratio="t"/>
            <w10:anchorlock/>
          </v:shape>
          <o:OLEObject Type="Embed" ProgID="Equation.DSMT4" ShapeID="_x0000_i1110" DrawAspect="Content" ObjectID="_1468075810" r:id="rId174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）按照图甲所示的电路图，将图乙中的器材实物连线补充完整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2345055"/>
            <wp:effectExtent l="0" t="0" r="0" b="17145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34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）实验操作步骤如下：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①将滑动变阻器滑到最左端位置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②接法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：单刀双掷开关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接通，闭合开关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4pt;height:18pt" o:ole="" coordsize="21600,21600" o:preferrelative="t" filled="f" stroked="f">
            <v:stroke joinstyle="miter"/>
            <v:imagedata r:id="rId176" o:title="eqId3f25e5f9faa82963b17daf8ea27ef700"/>
            <o:lock v:ext="edit" aspectratio="t"/>
            <w10:anchorlock/>
          </v:shape>
          <o:OLEObject Type="Embed" ProgID="Equation.DSMT4" ShapeID="_x0000_i1111" DrawAspect="Content" ObjectID="_1468075811" r:id="rId177"/>
        </w:object>
      </w:r>
      <w:r>
        <w:rPr>
          <w:rFonts w:ascii="宋体" w:eastAsia="宋体" w:hAnsi="宋体" w:cs="宋体"/>
          <w:color w:val="000000"/>
        </w:rPr>
        <w:t>，调节滑动变阻器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，记录下若干组数据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3.75pt;height:18pt" o:ole="" coordsize="21600,21600" o:preferrelative="t" filled="f" stroked="f">
            <v:stroke joinstyle="miter"/>
            <v:imagedata r:id="rId178" o:title="eqId5be9cd0dc2e97ae726fdc6da4ac36df5"/>
            <o:lock v:ext="edit" aspectratio="t"/>
            <w10:anchorlock/>
          </v:shape>
          <o:OLEObject Type="Embed" ProgID="Equation.DSMT4" ShapeID="_x0000_i1112" DrawAspect="Content" ObjectID="_1468075812" r:id="rId179"/>
        </w:object>
      </w:r>
      <w:r>
        <w:rPr>
          <w:rFonts w:ascii="宋体" w:eastAsia="宋体" w:hAnsi="宋体" w:cs="宋体"/>
          <w:color w:val="000000"/>
        </w:rPr>
        <w:t>的值，断开开关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4pt;height:18pt" o:ole="" coordsize="21600,21600" o:preferrelative="t" filled="f" stroked="f">
            <v:stroke joinstyle="miter"/>
            <v:imagedata r:id="rId176" o:title="eqId3f25e5f9faa82963b17daf8ea27ef700"/>
            <o:lock v:ext="edit" aspectratio="t"/>
            <w10:anchorlock/>
          </v:shape>
          <o:OLEObject Type="Embed" ProgID="Equation.DSMT4" ShapeID="_x0000_i1113" DrawAspect="Content" ObjectID="_1468075813" r:id="rId180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③将滑动变阻器滑到最左端位置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④接法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：单刀双掷开关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闭合，闭合开关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4pt;height:18pt" o:ole="" coordsize="21600,21600" o:preferrelative="t" filled="f" stroked="f">
            <v:stroke joinstyle="miter"/>
            <v:imagedata r:id="rId176" o:title="eqId3f25e5f9faa82963b17daf8ea27ef700"/>
            <o:lock v:ext="edit" aspectratio="t"/>
            <w10:anchorlock/>
          </v:shape>
          <o:OLEObject Type="Embed" ProgID="Equation.DSMT4" ShapeID="_x0000_i1114" DrawAspect="Content" ObjectID="_1468075814" r:id="rId181"/>
        </w:object>
      </w:r>
      <w:r>
        <w:rPr>
          <w:rFonts w:ascii="宋体" w:eastAsia="宋体" w:hAnsi="宋体" w:cs="宋体"/>
          <w:color w:val="000000"/>
        </w:rPr>
        <w:t>，调节滑动变阻器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，记录下若干组数据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6.55pt;height:18.25pt" o:ole="" coordsize="21600,21600" o:preferrelative="t" filled="f" stroked="f">
            <v:stroke joinstyle="miter"/>
            <v:imagedata r:id="rId182" o:title="eqId9a86fac3e8adf76a13a77e92772cf565"/>
            <o:lock v:ext="edit" aspectratio="t"/>
            <w10:anchorlock/>
          </v:shape>
          <o:OLEObject Type="Embed" ProgID="Equation.DSMT4" ShapeID="_x0000_i1115" DrawAspect="Content" ObjectID="_1468075815" r:id="rId183"/>
        </w:object>
      </w:r>
      <w:r>
        <w:rPr>
          <w:rFonts w:ascii="宋体" w:eastAsia="宋体" w:hAnsi="宋体" w:cs="宋体"/>
          <w:color w:val="000000"/>
        </w:rPr>
        <w:t>的值，断开开关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4pt;height:18pt" o:ole="" coordsize="21600,21600" o:preferrelative="t" filled="f" stroked="f">
            <v:stroke joinstyle="miter"/>
            <v:imagedata r:id="rId176" o:title="eqId3f25e5f9faa82963b17daf8ea27ef700"/>
            <o:lock v:ext="edit" aspectratio="t"/>
            <w10:anchorlock/>
          </v:shape>
          <o:OLEObject Type="Embed" ProgID="Equation.DSMT4" ShapeID="_x0000_i1116" DrawAspect="Content" ObjectID="_1468075816" r:id="rId18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⑤分别作出两种情况所对应的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3.75pt;height:18pt" o:ole="" coordsize="21600,21600" o:preferrelative="t" filled="f" stroked="f">
            <v:stroke joinstyle="miter"/>
            <v:imagedata r:id="rId178" o:title="eqId5be9cd0dc2e97ae726fdc6da4ac36df5"/>
            <o:lock v:ext="edit" aspectratio="t"/>
            <w10:anchorlock/>
          </v:shape>
          <o:OLEObject Type="Embed" ProgID="Equation.DSMT4" ShapeID="_x0000_i1117" DrawAspect="Content" ObjectID="_1468075817" r:id="rId185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6.55pt;height:18.25pt" o:ole="" coordsize="21600,21600" o:preferrelative="t" filled="f" stroked="f">
            <v:stroke joinstyle="miter"/>
            <v:imagedata r:id="rId182" o:title="eqId9a86fac3e8adf76a13a77e92772cf565"/>
            <o:lock v:ext="edit" aspectratio="t"/>
            <w10:anchorlock/>
          </v:shape>
          <o:OLEObject Type="Embed" ProgID="Equation.DSMT4" ShapeID="_x0000_i1118" DrawAspect="Content" ObjectID="_1468075818" r:id="rId186"/>
        </w:object>
      </w:r>
      <w:r>
        <w:rPr>
          <w:rFonts w:ascii="宋体" w:eastAsia="宋体" w:hAnsi="宋体" w:cs="宋体"/>
          <w:color w:val="000000"/>
        </w:rPr>
        <w:t>图像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）单刀双掷开关接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时，某次读取电表数据时，电压表指针如图丙所示，此时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5.15pt;height:18.35pt" o:ole="" coordsize="21600,21600" o:preferrelative="t" filled="f" stroked="f">
            <v:stroke joinstyle="miter"/>
            <v:imagedata r:id="rId187" o:title="eqId606293350eaae655773448cd18783b5f"/>
            <o:lock v:ext="edit" aspectratio="t"/>
            <w10:anchorlock/>
          </v:shape>
          <o:OLEObject Type="Embed" ProgID="Equation.DSMT4" ShapeID="_x0000_i1119" DrawAspect="Content" ObjectID="_1468075819" r:id="rId188"/>
        </w:object>
      </w:r>
      <w:r>
        <w:rPr>
          <w:color w:val="000000"/>
        </w:rPr>
        <w:t>_____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85925" cy="1085850"/>
            <wp:effectExtent l="0" t="0" r="9525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）根据测得数据，作出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33.75pt;height:18pt" o:ole="" coordsize="21600,21600" o:preferrelative="t" filled="f" stroked="f">
            <v:stroke joinstyle="miter"/>
            <v:imagedata r:id="rId178" o:title="eqId5be9cd0dc2e97ae726fdc6da4ac36df5"/>
            <o:lock v:ext="edit" aspectratio="t"/>
            <w10:anchorlock/>
          </v:shape>
          <o:OLEObject Type="Embed" ProgID="Equation.DSMT4" ShapeID="_x0000_i1120" DrawAspect="Content" ObjectID="_1468075820" r:id="rId19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36.55pt;height:18.25pt" o:ole="" coordsize="21600,21600" o:preferrelative="t" filled="f" stroked="f">
            <v:stroke joinstyle="miter"/>
            <v:imagedata r:id="rId182" o:title="eqId9a86fac3e8adf76a13a77e92772cf565"/>
            <o:lock v:ext="edit" aspectratio="t"/>
            <w10:anchorlock/>
          </v:shape>
          <o:OLEObject Type="Embed" ProgID="Equation.DSMT4" ShapeID="_x0000_i1121" DrawAspect="Content" ObjectID="_1468075821" r:id="rId191"/>
        </w:object>
      </w:r>
      <w:r>
        <w:rPr>
          <w:rFonts w:ascii="宋体" w:eastAsia="宋体" w:hAnsi="宋体" w:cs="宋体"/>
          <w:color w:val="000000"/>
        </w:rPr>
        <w:t>图像如图丁所示，根据图线求得电源电动势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1.75pt;height:12.75pt" o:ole="" coordsize="21600,21600" o:preferrelative="t" filled="f" stroked="f">
            <v:stroke joinstyle="miter"/>
            <v:imagedata r:id="rId192" o:title="eqId9a10353eb53b3fbac1a0c0734d95f0a0"/>
            <o:lock v:ext="edit" aspectratio="t"/>
            <w10:anchorlock/>
          </v:shape>
          <o:OLEObject Type="Embed" ProgID="Equation.DSMT4" ShapeID="_x0000_i1122" DrawAspect="Content" ObjectID="_1468075822" r:id="rId193"/>
        </w:object>
      </w:r>
      <w:r>
        <w:rPr>
          <w:color w:val="000000"/>
        </w:rPr>
        <w:t>____________</w:t>
      </w:r>
      <w:r>
        <w:rPr>
          <w:rFonts w:ascii="宋体" w:eastAsia="宋体" w:hAnsi="宋体" w:cs="宋体"/>
          <w:color w:val="000000"/>
        </w:rPr>
        <w:t>，内阻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8.75pt;height:9.75pt" o:ole="" coordsize="21600,21600" o:preferrelative="t" filled="f" stroked="f">
            <v:stroke joinstyle="miter"/>
            <v:imagedata r:id="rId194" o:title="eqId258e40e3883271c3580c1d3c805dcac6"/>
            <o:lock v:ext="edit" aspectratio="t"/>
            <w10:anchorlock/>
          </v:shape>
          <o:OLEObject Type="Embed" ProgID="Equation.DSMT4" ShapeID="_x0000_i1123" DrawAspect="Content" ObjectID="_1468075823" r:id="rId195"/>
        </w:object>
      </w:r>
      <w:r>
        <w:rPr>
          <w:color w:val="000000"/>
        </w:rPr>
        <w:t>____________</w:t>
      </w:r>
      <w:r>
        <w:rPr>
          <w:rFonts w:ascii="宋体" w:eastAsia="宋体" w:hAnsi="宋体" w:cs="宋体"/>
          <w:color w:val="000000"/>
        </w:rPr>
        <w:t>。（结果均保留两位小数）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drawing>
          <wp:inline distT="0" distB="0" distL="114300" distR="114300">
            <wp:extent cx="5229225" cy="2114550"/>
            <wp:effectExtent l="0" t="0" r="9525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）由图丁可知</w:t>
      </w:r>
      <w:r>
        <w:rPr>
          <w:color w:val="000000"/>
        </w:rPr>
        <w:t>____________</w:t>
      </w:r>
      <w:r>
        <w:rPr>
          <w:rFonts w:ascii="宋体" w:eastAsia="宋体" w:hAnsi="宋体" w:cs="宋体"/>
          <w:color w:val="000000"/>
        </w:rPr>
        <w:t>（填“接法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”或“接法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”）测得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83071" name="图片 1083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71" name="图片 10830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电源内阻更接近真实值。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）综合考虑，若只能选择一种接法，应选择</w:t>
      </w:r>
      <w:r>
        <w:rPr>
          <w:color w:val="000000"/>
        </w:rPr>
        <w:t>____________</w:t>
      </w:r>
      <w:r>
        <w:rPr>
          <w:rFonts w:ascii="宋体" w:eastAsia="宋体" w:hAnsi="宋体" w:cs="宋体"/>
          <w:color w:val="000000"/>
        </w:rPr>
        <w:t>（填“接法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”或“接法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”）测量更合适。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清代乾隆的《冰嬉赋》用“躄躠”（可理解为低身斜体）二字揭示了滑冰的动作要领。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1pt;height:13.95pt" o:ole="" coordsize="21600,21600" o:preferrelative="t" filled="f" stroked="f">
            <v:stroke joinstyle="miter"/>
            <v:imagedata r:id="rId197" o:title="eqIdedd907bdcb413c5a4b8952a77df55728"/>
            <o:lock v:ext="edit" aspectratio="t"/>
            <w10:anchorlock/>
          </v:shape>
          <o:OLEObject Type="Embed" ProgID="Equation.DSMT4" ShapeID="_x0000_i1124" DrawAspect="Content" ObjectID="_1468075824" r:id="rId198"/>
        </w:object>
      </w:r>
      <w:r>
        <w:rPr>
          <w:rFonts w:ascii="宋体" w:eastAsia="宋体" w:hAnsi="宋体" w:cs="宋体"/>
          <w:color w:val="000000"/>
        </w:rPr>
        <w:t>短道速滑世界纪录由我国运动员武大靖创造并保持。在其创造纪录的比赛中，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）武大靖从静止出发，先沿直道加速滑行，前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7.25pt;height:13.5pt" o:ole="" coordsize="21600,21600" o:preferrelative="t" filled="f" stroked="f">
            <v:stroke joinstyle="miter"/>
            <v:imagedata r:id="rId199" o:title="eqId00be2f5a88cf57caaaa92369367d210e"/>
            <o:lock v:ext="edit" aspectratio="t"/>
            <w10:anchorlock/>
          </v:shape>
          <o:OLEObject Type="Embed" ProgID="Equation.DSMT4" ShapeID="_x0000_i1125" DrawAspect="Content" ObjectID="_1468075825" r:id="rId200"/>
        </w:object>
      </w:r>
      <w:r>
        <w:rPr>
          <w:rFonts w:ascii="宋体" w:eastAsia="宋体" w:hAnsi="宋体" w:cs="宋体"/>
          <w:color w:val="000000"/>
        </w:rPr>
        <w:t>用时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4.4pt;height:14.4pt" o:ole="" coordsize="21600,21600" o:preferrelative="t" filled="f" stroked="f">
            <v:stroke joinstyle="miter"/>
            <v:imagedata r:id="rId201" o:title="eqIded245388d065efe1a72dc2176802087f"/>
            <o:lock v:ext="edit" aspectratio="t"/>
            <w10:anchorlock/>
          </v:shape>
          <o:OLEObject Type="Embed" ProgID="Equation.DSMT4" ShapeID="_x0000_i1126" DrawAspect="Content" ObjectID="_1468075826" r:id="rId202"/>
        </w:object>
      </w:r>
      <w:r>
        <w:rPr>
          <w:rFonts w:ascii="宋体" w:eastAsia="宋体" w:hAnsi="宋体" w:cs="宋体"/>
          <w:color w:val="000000"/>
        </w:rPr>
        <w:t>。该过程可视为匀加速直线运动，求此过程加速度大小；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）武大靖途中某次过弯时的运动可视为半径为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1.75pt;height:12.75pt" o:ole="" coordsize="21600,21600" o:preferrelative="t" filled="f" stroked="f">
            <v:stroke joinstyle="miter"/>
            <v:imagedata r:id="rId203" o:title="eqIdf751f4679c27bc2b4c1e0e56d7f91708"/>
            <o:lock v:ext="edit" aspectratio="t"/>
            <w10:anchorlock/>
          </v:shape>
          <o:OLEObject Type="Embed" ProgID="Equation.DSMT4" ShapeID="_x0000_i1127" DrawAspect="Content" ObjectID="_1468075827" r:id="rId204"/>
        </w:object>
      </w:r>
      <w:r>
        <w:rPr>
          <w:rFonts w:ascii="宋体" w:eastAsia="宋体" w:hAnsi="宋体" w:cs="宋体"/>
          <w:color w:val="000000"/>
        </w:rPr>
        <w:t>的匀速圆周运动，速度大小为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6pt;height:13.8pt" o:ole="" coordsize="21600,21600" o:preferrelative="t" filled="f" stroked="f">
            <v:stroke joinstyle="miter"/>
            <v:imagedata r:id="rId205" o:title="eqIdcb180e0bbfff6a3252a815391507b49c"/>
            <o:lock v:ext="edit" aspectratio="t"/>
            <w10:anchorlock/>
          </v:shape>
          <o:OLEObject Type="Embed" ProgID="Equation.DSMT4" ShapeID="_x0000_i1128" DrawAspect="Content" ObjectID="_1468075828" r:id="rId206"/>
        </w:object>
      </w:r>
      <w:r>
        <w:rPr>
          <w:rFonts w:ascii="宋体" w:eastAsia="宋体" w:hAnsi="宋体" w:cs="宋体"/>
          <w:color w:val="000000"/>
        </w:rPr>
        <w:t>。已知武大靖的质量为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4.55pt;height:15pt" o:ole="" coordsize="21600,21600" o:preferrelative="t" filled="f" stroked="f">
            <v:stroke joinstyle="miter"/>
            <v:imagedata r:id="rId207" o:title="eqId60cd70fe6db7b1cb2f6faa521777b1e4"/>
            <o:lock v:ext="edit" aspectratio="t"/>
            <w10:anchorlock/>
          </v:shape>
          <o:OLEObject Type="Embed" ProgID="Equation.DSMT4" ShapeID="_x0000_i1129" DrawAspect="Content" ObjectID="_1468075829" r:id="rId208"/>
        </w:object>
      </w:r>
      <w:r>
        <w:rPr>
          <w:rFonts w:ascii="宋体" w:eastAsia="宋体" w:hAnsi="宋体" w:cs="宋体"/>
          <w:color w:val="000000"/>
        </w:rPr>
        <w:t>，求此次过弯时所需的向心力大小；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）武大靖通过侧身来调整身体与水平冰面的夹角，使场地对其作用力指向身体重心而实现平稳过弯，如图所示。求武大靖在（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）问中过弯时身体与水平面的夹角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0pt;height:13.95pt" o:ole="" coordsize="21600,21600" o:preferrelative="t" filled="f" stroked="f">
            <v:stroke joinstyle="miter"/>
            <v:imagedata r:id="rId209" o:title="eqIdc24095e409b025db711f14be783a406c"/>
            <o:lock v:ext="edit" aspectratio="t"/>
            <w10:anchorlock/>
          </v:shape>
          <o:OLEObject Type="Embed" ProgID="Equation.DSMT4" ShapeID="_x0000_i1130" DrawAspect="Content" ObjectID="_1468075830" r:id="rId210"/>
        </w:object>
      </w:r>
      <w:r>
        <w:rPr>
          <w:rFonts w:ascii="宋体" w:eastAsia="宋体" w:hAnsi="宋体" w:cs="宋体"/>
          <w:color w:val="000000"/>
        </w:rPr>
        <w:t>的大小。（不计空气阻力，重力加速度大小取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36.85pt;height:15pt" o:ole="" coordsize="21600,21600" o:preferrelative="t" filled="f" stroked="f">
            <v:stroke joinstyle="miter"/>
            <v:imagedata r:id="rId211" o:title="eqIdbf189a86ac788e61722281a7b1ed7b8e"/>
            <o:lock v:ext="edit" aspectratio="t"/>
            <w10:anchorlock/>
          </v:shape>
          <o:OLEObject Type="Embed" ProgID="Equation.DSMT4" ShapeID="_x0000_i1131" DrawAspect="Content" ObjectID="_1468075831" r:id="rId2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70.5pt;height:13.5pt" o:ole="" coordsize="21600,21600" o:preferrelative="t" filled="f" stroked="f">
            <v:stroke joinstyle="miter"/>
            <v:imagedata r:id="rId213" o:title="eqId04db1164d6f5deb61c8011614e581343"/>
            <o:lock v:ext="edit" aspectratio="t"/>
            <w10:anchorlock/>
          </v:shape>
          <o:OLEObject Type="Embed" ProgID="Equation.DSMT4" ShapeID="_x0000_i1132" DrawAspect="Content" ObjectID="_1468075832" r:id="rId21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69pt;height:13.5pt" o:ole="" coordsize="21600,21600" o:preferrelative="t" filled="f" stroked="f">
            <v:stroke joinstyle="miter"/>
            <v:imagedata r:id="rId215" o:title="eqId20daeb68afee3e8a100ba1ac40fe2cb7"/>
            <o:lock v:ext="edit" aspectratio="t"/>
            <w10:anchorlock/>
          </v:shape>
          <o:OLEObject Type="Embed" ProgID="Equation.DSMT4" ShapeID="_x0000_i1133" DrawAspect="Content" ObjectID="_1468075833" r:id="rId21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in;height:12pt" o:ole="" coordsize="21600,21600" o:preferrelative="t" filled="f" stroked="f">
            <v:stroke joinstyle="miter"/>
            <v:imagedata r:id="rId217" o:title="eqId02c41c8b29d2d62984b908cbae631a87"/>
            <o:lock v:ext="edit" aspectratio="t"/>
            <w10:anchorlock/>
          </v:shape>
          <o:OLEObject Type="Embed" ProgID="Equation.DSMT4" ShapeID="_x0000_i1134" DrawAspect="Content" ObjectID="_1468075834" r:id="rId21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70pt;height:13.85pt" o:ole="" coordsize="21600,21600" o:preferrelative="t" filled="f" stroked="f">
            <v:stroke joinstyle="miter"/>
            <v:imagedata r:id="rId219" o:title="eqId67802092c4c9f3b1cff1f9502b7d1ded"/>
            <o:lock v:ext="edit" aspectratio="t"/>
            <w10:anchorlock/>
          </v:shape>
          <o:OLEObject Type="Embed" ProgID="Equation.DSMT4" ShapeID="_x0000_i1135" DrawAspect="Content" ObjectID="_1468075835" r:id="rId220"/>
        </w:objec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371725" cy="1076325"/>
            <wp:effectExtent l="0" t="0" r="9525" b="9525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如图，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宋体" w:eastAsia="宋体" w:hAnsi="宋体" w:cs="宋体"/>
          <w:color w:val="000000"/>
        </w:rPr>
        <w:t>形滑板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静置在粗糙水平面上，滑板右端固定一劲度系数为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0pt;height:14.4pt" o:ole="" coordsize="21600,21600" o:preferrelative="t" filled="f" stroked="f">
            <v:stroke joinstyle="miter"/>
            <v:imagedata r:id="rId222" o:title="eqIdf0a532e15e232cb4b99a8d4d07c89575"/>
            <o:lock v:ext="edit" aspectratio="t"/>
            <w10:anchorlock/>
          </v:shape>
          <o:OLEObject Type="Embed" ProgID="Equation.DSMT4" ShapeID="_x0000_i1136" DrawAspect="Content" ObjectID="_1468075836" r:id="rId223"/>
        </w:object>
      </w:r>
      <w:r>
        <w:rPr>
          <w:rFonts w:ascii="宋体" w:eastAsia="宋体" w:hAnsi="宋体" w:cs="宋体"/>
          <w:color w:val="000000"/>
        </w:rPr>
        <w:t>的轻质弹簧，弹簧左端与一小物块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相连，弹簧处于原长状态。一小物块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以初速度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1.95pt;height:18.1pt" o:ole="" coordsize="21600,21600" o:preferrelative="t" filled="f" stroked="f">
            <v:stroke joinstyle="miter"/>
            <v:imagedata r:id="rId97" o:title="eqId6f58888df91890a19a1aa7511d19703f"/>
            <o:lock v:ext="edit" aspectratio="t"/>
            <w10:anchorlock/>
          </v:shape>
          <o:OLEObject Type="Embed" ProgID="Equation.DSMT4" ShapeID="_x0000_i1137" DrawAspect="Content" ObjectID="_1468075837" r:id="rId224"/>
        </w:object>
      </w:r>
      <w:r>
        <w:rPr>
          <w:rFonts w:ascii="宋体" w:eastAsia="宋体" w:hAnsi="宋体" w:cs="宋体"/>
          <w:color w:val="000000"/>
        </w:rPr>
        <w:t>从滑板最左端滑入，滑行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2pt;height:18pt" o:ole="" coordsize="21600,21600" o:preferrelative="t" filled="f" stroked="f">
            <v:stroke joinstyle="miter"/>
            <v:imagedata r:id="rId225" o:title="eqIde7b733aa39984f09fd7ff2e731cb1ee1"/>
            <o:lock v:ext="edit" aspectratio="t"/>
            <w10:anchorlock/>
          </v:shape>
          <o:OLEObject Type="Embed" ProgID="Equation.DSMT4" ShapeID="_x0000_i1138" DrawAspect="Content" ObjectID="_1468075838" r:id="rId226"/>
        </w:object>
      </w:r>
      <w:r>
        <w:rPr>
          <w:rFonts w:ascii="宋体" w:eastAsia="宋体" w:hAnsi="宋体" w:cs="宋体"/>
          <w:color w:val="000000"/>
        </w:rPr>
        <w:t>后与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发生完全非弹性碰撞（碰撞时间极短），然后一起向右运动；一段时间后，滑板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也开始运动．已知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的质量均为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2.75pt;height:11.25pt" o:ole="" coordsize="21600,21600" o:preferrelative="t" filled="f" stroked="f">
            <v:stroke joinstyle="miter"/>
            <v:imagedata r:id="rId227" o:title="eqId294f5ba74cdf695fc9a8a8e52f421328"/>
            <o:lock v:ext="edit" aspectratio="t"/>
            <w10:anchorlock/>
          </v:shape>
          <o:OLEObject Type="Embed" ProgID="Equation.DSMT4" ShapeID="_x0000_i1139" DrawAspect="Content" ObjectID="_1468075839" r:id="rId228"/>
        </w:object>
      </w:r>
      <w:r>
        <w:rPr>
          <w:rFonts w:ascii="宋体" w:eastAsia="宋体" w:hAnsi="宋体" w:cs="宋体"/>
          <w:color w:val="000000"/>
        </w:rPr>
        <w:t>，滑板与小物块、滑板与地面之间的动摩擦因数均为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2pt;height:12.75pt" o:ole="" coordsize="21600,21600" o:preferrelative="t" filled="f" stroked="f">
            <v:stroke joinstyle="miter"/>
            <v:imagedata r:id="rId229" o:title="eqId1100379a4385b9ce064847bc21760adc"/>
            <o:lock v:ext="edit" aspectratio="t"/>
            <w10:anchorlock/>
          </v:shape>
          <o:OLEObject Type="Embed" ProgID="Equation.DSMT4" ShapeID="_x0000_i1140" DrawAspect="Content" ObjectID="_1468075840" r:id="rId230"/>
        </w:object>
      </w:r>
      <w:r>
        <w:rPr>
          <w:rFonts w:ascii="宋体" w:eastAsia="宋体" w:hAnsi="宋体" w:cs="宋体"/>
          <w:color w:val="000000"/>
        </w:rPr>
        <w:t>，重力加速度大小为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1.25pt;height:12.65pt" o:ole="" coordsize="21600,21600" o:preferrelative="t" filled="f" stroked="f">
            <v:stroke joinstyle="miter"/>
            <v:imagedata r:id="rId231" o:title="eqId276509f01529d982ab21e479a4619268"/>
            <o:lock v:ext="edit" aspectratio="t"/>
            <w10:anchorlock/>
          </v:shape>
          <o:OLEObject Type="Embed" ProgID="Equation.DSMT4" ShapeID="_x0000_i1141" DrawAspect="Content" ObjectID="_1468075841" r:id="rId232"/>
        </w:object>
      </w:r>
      <w:r>
        <w:rPr>
          <w:rFonts w:ascii="宋体" w:eastAsia="宋体" w:hAnsi="宋体" w:cs="宋体"/>
          <w:color w:val="000000"/>
        </w:rPr>
        <w:t>；最大静摩擦力近似等于滑动摩擦力，弹簧始终处于弹性限度内。求：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在碰撞前瞬间的速度大小；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碰撞过程中损失的机械能；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相碰后到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开始运动的过程中，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克服摩擦力所做的功。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114800" cy="1095375"/>
            <wp:effectExtent l="0" t="0" r="0" b="9525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如图（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），一倾角为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0pt;height:13.95pt" o:ole="" coordsize="21600,21600" o:preferrelative="t" filled="f" stroked="f">
            <v:stroke joinstyle="miter"/>
            <v:imagedata r:id="rId209" o:title="eqIdc24095e409b025db711f14be783a406c"/>
            <o:lock v:ext="edit" aspectratio="t"/>
            <w10:anchorlock/>
          </v:shape>
          <o:OLEObject Type="Embed" ProgID="Equation.DSMT4" ShapeID="_x0000_i1142" DrawAspect="Content" ObjectID="_1468075842" r:id="rId234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83069" name="图片 1083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69" name="图片 108306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绝缘光滑斜面固定在水平地面上，其顶端与两根相距为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的水平光滑平行金属导轨相连；导轨处于一竖直向下的匀强磁场中，其末端装有挡板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．两根平行金属棒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垂直导轨放置，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的中心用一不可伸长绝缘细绳通过轻质定滑轮与斜面底端的物块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相连；初始时刻绳子处于拉紧状态并与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垂直，滑轮左侧细绳与斜面平行，右侧与水平面平行．从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30pt;height:14.25pt" o:ole="" coordsize="21600,21600" o:preferrelative="t" filled="f" stroked="f">
            <v:stroke joinstyle="miter"/>
            <v:imagedata r:id="rId235" o:title="eqId31f589948322f25bbae2a7de786b88c9"/>
            <o:lock v:ext="edit" aspectratio="t"/>
            <w10:anchorlock/>
          </v:shape>
          <o:OLEObject Type="Embed" ProgID="Equation.DSMT4" ShapeID="_x0000_i1143" DrawAspect="Content" ObjectID="_1468075843" r:id="rId236"/>
        </w:object>
      </w:r>
      <w:r>
        <w:rPr>
          <w:rFonts w:ascii="宋体" w:eastAsia="宋体" w:hAnsi="宋体" w:cs="宋体"/>
          <w:color w:val="000000"/>
        </w:rPr>
        <w:t>开始，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在水平向右拉力作用下向右运动；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30pt;height:14.4pt" o:ole="" coordsize="21600,21600" o:preferrelative="t" filled="f" stroked="f">
            <v:stroke joinstyle="miter"/>
            <v:imagedata r:id="rId237" o:title="eqId59797180057c7f5920bfdff8f53b2427"/>
            <o:lock v:ext="edit" aspectratio="t"/>
            <w10:anchorlock/>
          </v:shape>
          <o:OLEObject Type="Embed" ProgID="Equation.DSMT4" ShapeID="_x0000_i1144" DrawAspect="Content" ObjectID="_1468075844" r:id="rId238"/>
        </w:object>
      </w:r>
      <w:r>
        <w:rPr>
          <w:rFonts w:ascii="宋体" w:eastAsia="宋体" w:hAnsi="宋体" w:cs="宋体"/>
          <w:color w:val="000000"/>
        </w:rPr>
        <w:t>时，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与挡板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相碰后立即被锁定．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239" o:title="eqId42a585d18cafc764ef0dc144feedce19"/>
            <o:lock v:ext="edit" aspectratio="t"/>
            <w10:anchorlock/>
          </v:shape>
          <o:OLEObject Type="Embed" ProgID="Equation.DSMT4" ShapeID="_x0000_i1145" DrawAspect="Content" ObjectID="_1468075845" r:id="rId240"/>
        </w:object>
      </w:r>
      <w:r>
        <w:rPr>
          <w:rFonts w:ascii="宋体" w:eastAsia="宋体" w:hAnsi="宋体" w:cs="宋体"/>
          <w:color w:val="000000"/>
        </w:rPr>
        <w:t>后的速度一时间图线如图（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）所示，其中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31.05pt;height:13.9pt" o:ole="" coordsize="21600,21600" o:preferrelative="t" filled="f" stroked="f">
            <v:stroke joinstyle="miter"/>
            <v:imagedata r:id="rId241" o:title="eqIda063efabbf42d3cb8fe41ae3fdea6b3a"/>
            <o:lock v:ext="edit" aspectratio="t"/>
            <w10:anchorlock/>
          </v:shape>
          <o:OLEObject Type="Embed" ProgID="Equation.DSMT4" ShapeID="_x0000_i1146" DrawAspect="Content" ObjectID="_1468075846" r:id="rId242"/>
        </w:object>
      </w:r>
      <w:r>
        <w:rPr>
          <w:rFonts w:ascii="宋体" w:eastAsia="宋体" w:hAnsi="宋体" w:cs="宋体"/>
          <w:color w:val="000000"/>
        </w:rPr>
        <w:t>段为直线．已知：磁感应强度大小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36.75pt;height:12.75pt" o:ole="" coordsize="21600,21600" o:preferrelative="t" filled="f" stroked="f">
            <v:stroke joinstyle="miter"/>
            <v:imagedata r:id="rId243" o:title="eqIdb802d2c2db8db4f1f65480513be9ec5b"/>
            <o:lock v:ext="edit" aspectratio="t"/>
            <w10:anchorlock/>
          </v:shape>
          <o:OLEObject Type="Embed" ProgID="Equation.DSMT4" ShapeID="_x0000_i1147" DrawAspect="Content" ObjectID="_1468075847" r:id="rId2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48.75pt;height:14.25pt" o:ole="" coordsize="21600,21600" o:preferrelative="t" filled="f" stroked="f">
            <v:stroke joinstyle="miter"/>
            <v:imagedata r:id="rId245" o:title="eqIdf82b8ba723923ae5675238dd8069e2cb"/>
            <o:lock v:ext="edit" aspectratio="t"/>
            <w10:anchorlock/>
          </v:shape>
          <o:OLEObject Type="Embed" ProgID="Equation.DSMT4" ShapeID="_x0000_i1148" DrawAspect="Content" ObjectID="_1468075848" r:id="rId246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的质量均为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30.75pt;height:15.75pt" o:ole="" coordsize="21600,21600" o:preferrelative="t" filled="f" stroked="f">
            <v:stroke joinstyle="miter"/>
            <v:imagedata r:id="rId247" o:title="eqIdf93034eaf5a7102d6db7218551a28a68"/>
            <o:lock v:ext="edit" aspectratio="t"/>
            <w10:anchorlock/>
          </v:shape>
          <o:OLEObject Type="Embed" ProgID="Equation.DSMT4" ShapeID="_x0000_i1149" DrawAspect="Content" ObjectID="_1468075849" r:id="rId248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的电阻均为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7pt;height:13.8pt" o:ole="" coordsize="21600,21600" o:preferrelative="t" filled="f" stroked="f">
            <v:stroke joinstyle="miter"/>
            <v:imagedata r:id="rId249" o:title="eqId0303b4d79507a7b7c1dccaecaebff5ef"/>
            <o:lock v:ext="edit" aspectratio="t"/>
            <w10:anchorlock/>
          </v:shape>
          <o:OLEObject Type="Embed" ProgID="Equation.DSMT4" ShapeID="_x0000_i1150" DrawAspect="Content" ObjectID="_1468075850" r:id="rId250"/>
        </w:object>
      </w:r>
      <w:r>
        <w:rPr>
          <w:rFonts w:ascii="宋体" w:eastAsia="宋体" w:hAnsi="宋体" w:cs="宋体"/>
          <w:color w:val="000000"/>
        </w:rPr>
        <w:t>；导轨电阻、细绳与滑轮的摩擦力均忽略不计；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与挡板碰撞时间极短；整个运动过程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未与滑轮相碰，两金属棒始终与导轨垂直且接触良好：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58.5pt;height:13.5pt" o:ole="" coordsize="21600,21600" o:preferrelative="t" filled="f" stroked="f">
            <v:stroke joinstyle="miter"/>
            <v:imagedata r:id="rId251" o:title="eqId66cbbe6d48f2eb9d47a4f2e9169fe57f"/>
            <o:lock v:ext="edit" aspectratio="t"/>
            <w10:anchorlock/>
          </v:shape>
          <o:OLEObject Type="Embed" ProgID="Equation.DSMT4" ShapeID="_x0000_i1151" DrawAspect="Content" ObjectID="_1468075851" r:id="rId2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61.5pt;height:13.5pt" o:ole="" coordsize="21600,21600" o:preferrelative="t" filled="f" stroked="f">
            <v:stroke joinstyle="miter"/>
            <v:imagedata r:id="rId253" o:title="eqId1b749d69947292d56ec12a0c481f2f27"/>
            <o:lock v:ext="edit" aspectratio="t"/>
            <w10:anchorlock/>
          </v:shape>
          <o:OLEObject Type="Embed" ProgID="Equation.DSMT4" ShapeID="_x0000_i1152" DrawAspect="Content" ObjectID="_1468075852" r:id="rId254"/>
        </w:object>
      </w:r>
      <w:r>
        <w:rPr>
          <w:rFonts w:ascii="宋体" w:eastAsia="宋体" w:hAnsi="宋体" w:cs="宋体"/>
          <w:color w:val="000000"/>
        </w:rPr>
        <w:t>，重力加速度大小取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36pt;height:15.75pt" o:ole="" coordsize="21600,21600" o:preferrelative="t" filled="f" stroked="f">
            <v:stroke joinstyle="miter"/>
            <v:imagedata r:id="rId255" o:title="eqId63519b11c51441dd31d22aea2e0a4d2d"/>
            <o:lock v:ext="edit" aspectratio="t"/>
            <w10:anchorlock/>
          </v:shape>
          <o:OLEObject Type="Embed" ProgID="Equation.DSMT4" ShapeID="_x0000_i1153" DrawAspect="Content" ObjectID="_1468075853" r:id="rId256"/>
        </w:object>
      </w:r>
      <w:r>
        <w:rPr>
          <w:rFonts w:ascii="宋体" w:eastAsia="宋体" w:hAnsi="宋体" w:cs="宋体"/>
          <w:color w:val="000000"/>
        </w:rPr>
        <w:t>，图（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）中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为自然常数，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43.5pt;height:31.5pt" o:ole="" coordsize="21600,21600" o:preferrelative="t" filled="f" stroked="f">
            <v:stroke joinstyle="miter"/>
            <v:imagedata r:id="rId257" o:title="eqIdfa896546d7feb3da3d6f663599d159c3"/>
            <o:lock v:ext="edit" aspectratio="t"/>
            <w10:anchorlock/>
          </v:shape>
          <o:OLEObject Type="Embed" ProgID="Equation.DSMT4" ShapeID="_x0000_i1154" DrawAspect="Content" ObjectID="_1468075854" r:id="rId258"/>
        </w:object>
      </w:r>
      <w:r>
        <w:rPr>
          <w:rFonts w:ascii="宋体" w:eastAsia="宋体" w:hAnsi="宋体" w:cs="宋体"/>
          <w:color w:val="000000"/>
        </w:rPr>
        <w:t>．求：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）在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31.05pt;height:13.9pt" o:ole="" coordsize="21600,21600" o:preferrelative="t" filled="f" stroked="f">
            <v:stroke joinstyle="miter"/>
            <v:imagedata r:id="rId241" o:title="eqIda063efabbf42d3cb8fe41ae3fdea6b3a"/>
            <o:lock v:ext="edit" aspectratio="t"/>
            <w10:anchorlock/>
          </v:shape>
          <o:OLEObject Type="Embed" ProgID="Equation.DSMT4" ShapeID="_x0000_i1155" DrawAspect="Content" ObjectID="_1468075855" r:id="rId259"/>
        </w:object>
      </w:r>
      <w:r>
        <w:rPr>
          <w:rFonts w:ascii="宋体" w:eastAsia="宋体" w:hAnsi="宋体" w:cs="宋体"/>
          <w:color w:val="000000"/>
        </w:rPr>
        <w:t>时间段内，棒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的加速度大小和细绳对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的拉力大小；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33.75pt;height:12.75pt" o:ole="" coordsize="21600,21600" o:preferrelative="t" filled="f" stroked="f">
            <v:stroke joinstyle="miter"/>
            <v:imagedata r:id="rId260" o:title="eqIde4b04e9d4fc6a0e80c57b2fd70475124"/>
            <o:lock v:ext="edit" aspectratio="t"/>
            <w10:anchorlock/>
          </v:shape>
          <o:OLEObject Type="Embed" ProgID="Equation.DSMT4" ShapeID="_x0000_i1156" DrawAspect="Content" ObjectID="_1468075856" r:id="rId261"/>
        </w:object>
      </w:r>
      <w:r>
        <w:rPr>
          <w:rFonts w:ascii="宋体" w:eastAsia="宋体" w:hAnsi="宋体" w:cs="宋体"/>
          <w:color w:val="000000"/>
        </w:rPr>
        <w:t>时，棒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上拉力的瞬时功率；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）在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9.25pt;height:12.75pt" o:ole="" coordsize="21600,21600" o:preferrelative="t" filled="f" stroked="f">
            <v:stroke joinstyle="miter"/>
            <v:imagedata r:id="rId262" o:title="eqId4ae8eb111b25e04bf1a4644f940dff93"/>
            <o:lock v:ext="edit" aspectratio="t"/>
            <w10:anchorlock/>
          </v:shape>
          <o:OLEObject Type="Embed" ProgID="Equation.DSMT4" ShapeID="_x0000_i1157" DrawAspect="Content" ObjectID="_1468075857" r:id="rId263"/>
        </w:object>
      </w:r>
      <w:r>
        <w:rPr>
          <w:rFonts w:ascii="宋体" w:eastAsia="宋体" w:hAnsi="宋体" w:cs="宋体"/>
          <w:color w:val="000000"/>
        </w:rPr>
        <w:t>时间段内，棒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滑行的距离．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362325" cy="1171575"/>
            <wp:effectExtent l="0" t="0" r="9525" b="9525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  <w:sectPr>
          <w:footerReference w:type="default" r:id="rId265"/>
          <w:pgSz w:w="11906" w:h="16838"/>
          <w:pgMar w:top="910" w:right="1080" w:bottom="1440" w:left="1080" w:header="152" w:footer="0" w:gutter="0"/>
          <w:cols w:num="1" w:space="720"/>
          <w:titlePg w:val="0"/>
          <w:docGrid w:type="lines" w:linePitch="312" w:charSpace="0"/>
        </w:sectPr>
      </w:pPr>
    </w:p>
    <w:p/>
    <w:sectPr>
      <w:footerReference w:type="default" r:id="rId266"/>
      <w:pgSz w:w="11906" w:h="16838"/>
      <w:pgMar w:top="1440" w:right="1800" w:bottom="1440" w:left="1800" w:header="708" w:footer="708" w:gutter="0"/>
      <w:cols w:num="1"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3894724B"/>
    <w:rsid w:val="40393264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uiPriority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宋体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Char">
    <w:name w:val="页眉 Char"/>
    <w:basedOn w:val="DefaultParagraphFont"/>
    <w:link w:val="Header"/>
    <w:uiPriority w:val="99"/>
    <w:qFormat/>
    <w:rPr>
      <w:kern w:val="2"/>
      <w:sz w:val="18"/>
      <w:szCs w:val="24"/>
    </w:rPr>
  </w:style>
  <w:style w:type="paragraph" w:styleId="NoSpacing">
    <w:name w:val="No Spacing"/>
    <w:uiPriority w:val="1"/>
    <w:qFormat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49.bin" /><Relationship Id="rId101" Type="http://schemas.openxmlformats.org/officeDocument/2006/relationships/image" Target="media/image48.wmf" /><Relationship Id="rId102" Type="http://schemas.openxmlformats.org/officeDocument/2006/relationships/oleObject" Target="embeddings/oleObject50.bin" /><Relationship Id="rId103" Type="http://schemas.openxmlformats.org/officeDocument/2006/relationships/image" Target="media/image49.wmf" /><Relationship Id="rId104" Type="http://schemas.openxmlformats.org/officeDocument/2006/relationships/oleObject" Target="embeddings/oleObject51.bin" /><Relationship Id="rId105" Type="http://schemas.openxmlformats.org/officeDocument/2006/relationships/image" Target="media/image50.wmf" /><Relationship Id="rId106" Type="http://schemas.openxmlformats.org/officeDocument/2006/relationships/oleObject" Target="embeddings/oleObject52.bin" /><Relationship Id="rId107" Type="http://schemas.openxmlformats.org/officeDocument/2006/relationships/image" Target="media/image51.png" /><Relationship Id="rId108" Type="http://schemas.openxmlformats.org/officeDocument/2006/relationships/image" Target="media/image52.wmf" /><Relationship Id="rId109" Type="http://schemas.openxmlformats.org/officeDocument/2006/relationships/oleObject" Target="embeddings/oleObject53.bin" /><Relationship Id="rId11" Type="http://schemas.openxmlformats.org/officeDocument/2006/relationships/oleObject" Target="embeddings/oleObject3.bin" /><Relationship Id="rId110" Type="http://schemas.openxmlformats.org/officeDocument/2006/relationships/image" Target="media/image53.wmf" /><Relationship Id="rId111" Type="http://schemas.openxmlformats.org/officeDocument/2006/relationships/oleObject" Target="embeddings/oleObject54.bin" /><Relationship Id="rId112" Type="http://schemas.openxmlformats.org/officeDocument/2006/relationships/image" Target="media/image54.wmf" /><Relationship Id="rId113" Type="http://schemas.openxmlformats.org/officeDocument/2006/relationships/oleObject" Target="embeddings/oleObject55.bin" /><Relationship Id="rId114" Type="http://schemas.openxmlformats.org/officeDocument/2006/relationships/image" Target="media/image55.png" /><Relationship Id="rId115" Type="http://schemas.openxmlformats.org/officeDocument/2006/relationships/image" Target="media/image56.wmf" /><Relationship Id="rId116" Type="http://schemas.openxmlformats.org/officeDocument/2006/relationships/oleObject" Target="embeddings/oleObject56.bin" /><Relationship Id="rId117" Type="http://schemas.openxmlformats.org/officeDocument/2006/relationships/image" Target="media/image57.wmf" /><Relationship Id="rId118" Type="http://schemas.openxmlformats.org/officeDocument/2006/relationships/oleObject" Target="embeddings/oleObject57.bin" /><Relationship Id="rId119" Type="http://schemas.openxmlformats.org/officeDocument/2006/relationships/image" Target="media/image58.wmf" /><Relationship Id="rId12" Type="http://schemas.openxmlformats.org/officeDocument/2006/relationships/image" Target="media/image5.wmf" /><Relationship Id="rId120" Type="http://schemas.openxmlformats.org/officeDocument/2006/relationships/oleObject" Target="embeddings/oleObject58.bin" /><Relationship Id="rId121" Type="http://schemas.openxmlformats.org/officeDocument/2006/relationships/image" Target="media/image59.wmf" /><Relationship Id="rId122" Type="http://schemas.openxmlformats.org/officeDocument/2006/relationships/oleObject" Target="embeddings/oleObject59.bin" /><Relationship Id="rId123" Type="http://schemas.openxmlformats.org/officeDocument/2006/relationships/image" Target="media/image60.wmf" /><Relationship Id="rId124" Type="http://schemas.openxmlformats.org/officeDocument/2006/relationships/oleObject" Target="embeddings/oleObject60.bin" /><Relationship Id="rId125" Type="http://schemas.openxmlformats.org/officeDocument/2006/relationships/image" Target="media/image61.png" /><Relationship Id="rId126" Type="http://schemas.openxmlformats.org/officeDocument/2006/relationships/image" Target="media/image62.wmf" /><Relationship Id="rId127" Type="http://schemas.openxmlformats.org/officeDocument/2006/relationships/oleObject" Target="embeddings/oleObject61.bin" /><Relationship Id="rId128" Type="http://schemas.openxmlformats.org/officeDocument/2006/relationships/image" Target="media/image63.wmf" /><Relationship Id="rId129" Type="http://schemas.openxmlformats.org/officeDocument/2006/relationships/oleObject" Target="embeddings/oleObject62.bin" /><Relationship Id="rId13" Type="http://schemas.openxmlformats.org/officeDocument/2006/relationships/oleObject" Target="embeddings/oleObject4.bin" /><Relationship Id="rId130" Type="http://schemas.openxmlformats.org/officeDocument/2006/relationships/image" Target="media/image64.png" /><Relationship Id="rId131" Type="http://schemas.openxmlformats.org/officeDocument/2006/relationships/image" Target="media/image65.wmf" /><Relationship Id="rId132" Type="http://schemas.openxmlformats.org/officeDocument/2006/relationships/oleObject" Target="embeddings/oleObject63.bin" /><Relationship Id="rId133" Type="http://schemas.openxmlformats.org/officeDocument/2006/relationships/image" Target="media/image66.wmf" /><Relationship Id="rId134" Type="http://schemas.openxmlformats.org/officeDocument/2006/relationships/oleObject" Target="embeddings/oleObject64.bin" /><Relationship Id="rId135" Type="http://schemas.openxmlformats.org/officeDocument/2006/relationships/image" Target="media/image67.wmf" /><Relationship Id="rId136" Type="http://schemas.openxmlformats.org/officeDocument/2006/relationships/oleObject" Target="embeddings/oleObject65.bin" /><Relationship Id="rId137" Type="http://schemas.openxmlformats.org/officeDocument/2006/relationships/image" Target="media/image68.wmf" /><Relationship Id="rId138" Type="http://schemas.openxmlformats.org/officeDocument/2006/relationships/oleObject" Target="embeddings/oleObject66.bin" /><Relationship Id="rId139" Type="http://schemas.openxmlformats.org/officeDocument/2006/relationships/image" Target="media/image69.wmf" /><Relationship Id="rId14" Type="http://schemas.openxmlformats.org/officeDocument/2006/relationships/image" Target="media/image6.png" /><Relationship Id="rId140" Type="http://schemas.openxmlformats.org/officeDocument/2006/relationships/oleObject" Target="embeddings/oleObject67.bin" /><Relationship Id="rId141" Type="http://schemas.openxmlformats.org/officeDocument/2006/relationships/image" Target="media/image70.wmf" /><Relationship Id="rId142" Type="http://schemas.openxmlformats.org/officeDocument/2006/relationships/oleObject" Target="embeddings/oleObject68.bin" /><Relationship Id="rId143" Type="http://schemas.openxmlformats.org/officeDocument/2006/relationships/image" Target="media/image71.wmf" /><Relationship Id="rId144" Type="http://schemas.openxmlformats.org/officeDocument/2006/relationships/oleObject" Target="embeddings/oleObject69.bin" /><Relationship Id="rId145" Type="http://schemas.openxmlformats.org/officeDocument/2006/relationships/oleObject" Target="embeddings/oleObject70.bin" /><Relationship Id="rId146" Type="http://schemas.openxmlformats.org/officeDocument/2006/relationships/oleObject" Target="embeddings/oleObject71.bin" /><Relationship Id="rId147" Type="http://schemas.openxmlformats.org/officeDocument/2006/relationships/image" Target="media/image72.wmf" /><Relationship Id="rId148" Type="http://schemas.openxmlformats.org/officeDocument/2006/relationships/oleObject" Target="embeddings/oleObject72.bin" /><Relationship Id="rId149" Type="http://schemas.openxmlformats.org/officeDocument/2006/relationships/image" Target="media/image73.wmf" /><Relationship Id="rId15" Type="http://schemas.openxmlformats.org/officeDocument/2006/relationships/image" Target="media/image7.png" /><Relationship Id="rId150" Type="http://schemas.openxmlformats.org/officeDocument/2006/relationships/oleObject" Target="embeddings/oleObject73.bin" /><Relationship Id="rId151" Type="http://schemas.openxmlformats.org/officeDocument/2006/relationships/image" Target="media/image74.wmf" /><Relationship Id="rId152" Type="http://schemas.openxmlformats.org/officeDocument/2006/relationships/oleObject" Target="embeddings/oleObject74.bin" /><Relationship Id="rId153" Type="http://schemas.openxmlformats.org/officeDocument/2006/relationships/image" Target="media/image75.wmf" /><Relationship Id="rId154" Type="http://schemas.openxmlformats.org/officeDocument/2006/relationships/oleObject" Target="embeddings/oleObject75.bin" /><Relationship Id="rId155" Type="http://schemas.openxmlformats.org/officeDocument/2006/relationships/image" Target="media/image76.wmf" /><Relationship Id="rId156" Type="http://schemas.openxmlformats.org/officeDocument/2006/relationships/oleObject" Target="embeddings/oleObject76.bin" /><Relationship Id="rId157" Type="http://schemas.openxmlformats.org/officeDocument/2006/relationships/image" Target="media/image77.wmf" /><Relationship Id="rId158" Type="http://schemas.openxmlformats.org/officeDocument/2006/relationships/image" Target="media/image78.wmf" /><Relationship Id="rId159" Type="http://schemas.openxmlformats.org/officeDocument/2006/relationships/oleObject" Target="embeddings/oleObject77.bin" /><Relationship Id="rId16" Type="http://schemas.openxmlformats.org/officeDocument/2006/relationships/image" Target="media/image8.png" /><Relationship Id="rId160" Type="http://schemas.openxmlformats.org/officeDocument/2006/relationships/image" Target="media/image79.wmf" /><Relationship Id="rId161" Type="http://schemas.openxmlformats.org/officeDocument/2006/relationships/oleObject" Target="embeddings/oleObject78.bin" /><Relationship Id="rId162" Type="http://schemas.openxmlformats.org/officeDocument/2006/relationships/image" Target="media/image80.png" /><Relationship Id="rId163" Type="http://schemas.openxmlformats.org/officeDocument/2006/relationships/image" Target="media/image81.png" /><Relationship Id="rId164" Type="http://schemas.openxmlformats.org/officeDocument/2006/relationships/oleObject" Target="embeddings/oleObject79.bin" /><Relationship Id="rId165" Type="http://schemas.openxmlformats.org/officeDocument/2006/relationships/image" Target="media/image82.wmf" /><Relationship Id="rId166" Type="http://schemas.openxmlformats.org/officeDocument/2006/relationships/oleObject" Target="embeddings/oleObject80.bin" /><Relationship Id="rId167" Type="http://schemas.openxmlformats.org/officeDocument/2006/relationships/oleObject" Target="embeddings/oleObject81.bin" /><Relationship Id="rId168" Type="http://schemas.openxmlformats.org/officeDocument/2006/relationships/oleObject" Target="embeddings/oleObject82.bin" /><Relationship Id="rId169" Type="http://schemas.openxmlformats.org/officeDocument/2006/relationships/oleObject" Target="embeddings/oleObject83.bin" /><Relationship Id="rId17" Type="http://schemas.openxmlformats.org/officeDocument/2006/relationships/image" Target="media/image9.wmf" /><Relationship Id="rId170" Type="http://schemas.openxmlformats.org/officeDocument/2006/relationships/image" Target="media/image83.wmf" /><Relationship Id="rId171" Type="http://schemas.openxmlformats.org/officeDocument/2006/relationships/oleObject" Target="embeddings/oleObject84.bin" /><Relationship Id="rId172" Type="http://schemas.openxmlformats.org/officeDocument/2006/relationships/oleObject" Target="embeddings/oleObject85.bin" /><Relationship Id="rId173" Type="http://schemas.openxmlformats.org/officeDocument/2006/relationships/image" Target="media/image84.wmf" /><Relationship Id="rId174" Type="http://schemas.openxmlformats.org/officeDocument/2006/relationships/oleObject" Target="embeddings/oleObject86.bin" /><Relationship Id="rId175" Type="http://schemas.openxmlformats.org/officeDocument/2006/relationships/image" Target="media/image85.png" /><Relationship Id="rId176" Type="http://schemas.openxmlformats.org/officeDocument/2006/relationships/image" Target="media/image86.wmf" /><Relationship Id="rId177" Type="http://schemas.openxmlformats.org/officeDocument/2006/relationships/oleObject" Target="embeddings/oleObject87.bin" /><Relationship Id="rId178" Type="http://schemas.openxmlformats.org/officeDocument/2006/relationships/image" Target="media/image87.wmf" /><Relationship Id="rId179" Type="http://schemas.openxmlformats.org/officeDocument/2006/relationships/oleObject" Target="embeddings/oleObject88.bin" /><Relationship Id="rId18" Type="http://schemas.openxmlformats.org/officeDocument/2006/relationships/oleObject" Target="embeddings/oleObject5.bin" /><Relationship Id="rId180" Type="http://schemas.openxmlformats.org/officeDocument/2006/relationships/oleObject" Target="embeddings/oleObject89.bin" /><Relationship Id="rId181" Type="http://schemas.openxmlformats.org/officeDocument/2006/relationships/oleObject" Target="embeddings/oleObject90.bin" /><Relationship Id="rId182" Type="http://schemas.openxmlformats.org/officeDocument/2006/relationships/image" Target="media/image88.wmf" /><Relationship Id="rId183" Type="http://schemas.openxmlformats.org/officeDocument/2006/relationships/oleObject" Target="embeddings/oleObject91.bin" /><Relationship Id="rId184" Type="http://schemas.openxmlformats.org/officeDocument/2006/relationships/oleObject" Target="embeddings/oleObject92.bin" /><Relationship Id="rId185" Type="http://schemas.openxmlformats.org/officeDocument/2006/relationships/oleObject" Target="embeddings/oleObject93.bin" /><Relationship Id="rId186" Type="http://schemas.openxmlformats.org/officeDocument/2006/relationships/oleObject" Target="embeddings/oleObject94.bin" /><Relationship Id="rId187" Type="http://schemas.openxmlformats.org/officeDocument/2006/relationships/image" Target="media/image89.wmf" /><Relationship Id="rId188" Type="http://schemas.openxmlformats.org/officeDocument/2006/relationships/oleObject" Target="embeddings/oleObject95.bin" /><Relationship Id="rId189" Type="http://schemas.openxmlformats.org/officeDocument/2006/relationships/image" Target="media/image90.png" /><Relationship Id="rId19" Type="http://schemas.openxmlformats.org/officeDocument/2006/relationships/image" Target="media/image10.wmf" /><Relationship Id="rId190" Type="http://schemas.openxmlformats.org/officeDocument/2006/relationships/oleObject" Target="embeddings/oleObject96.bin" /><Relationship Id="rId191" Type="http://schemas.openxmlformats.org/officeDocument/2006/relationships/oleObject" Target="embeddings/oleObject97.bin" /><Relationship Id="rId192" Type="http://schemas.openxmlformats.org/officeDocument/2006/relationships/image" Target="media/image91.wmf" /><Relationship Id="rId193" Type="http://schemas.openxmlformats.org/officeDocument/2006/relationships/oleObject" Target="embeddings/oleObject98.bin" /><Relationship Id="rId194" Type="http://schemas.openxmlformats.org/officeDocument/2006/relationships/image" Target="media/image92.wmf" /><Relationship Id="rId195" Type="http://schemas.openxmlformats.org/officeDocument/2006/relationships/oleObject" Target="embeddings/oleObject99.bin" /><Relationship Id="rId196" Type="http://schemas.openxmlformats.org/officeDocument/2006/relationships/image" Target="media/image93.png" /><Relationship Id="rId197" Type="http://schemas.openxmlformats.org/officeDocument/2006/relationships/image" Target="media/image94.wmf" /><Relationship Id="rId198" Type="http://schemas.openxmlformats.org/officeDocument/2006/relationships/oleObject" Target="embeddings/oleObject100.bin" /><Relationship Id="rId199" Type="http://schemas.openxmlformats.org/officeDocument/2006/relationships/image" Target="media/image95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6.bin" /><Relationship Id="rId200" Type="http://schemas.openxmlformats.org/officeDocument/2006/relationships/oleObject" Target="embeddings/oleObject101.bin" /><Relationship Id="rId201" Type="http://schemas.openxmlformats.org/officeDocument/2006/relationships/image" Target="media/image96.wmf" /><Relationship Id="rId202" Type="http://schemas.openxmlformats.org/officeDocument/2006/relationships/oleObject" Target="embeddings/oleObject102.bin" /><Relationship Id="rId203" Type="http://schemas.openxmlformats.org/officeDocument/2006/relationships/image" Target="media/image97.wmf" /><Relationship Id="rId204" Type="http://schemas.openxmlformats.org/officeDocument/2006/relationships/oleObject" Target="embeddings/oleObject103.bin" /><Relationship Id="rId205" Type="http://schemas.openxmlformats.org/officeDocument/2006/relationships/image" Target="media/image98.wmf" /><Relationship Id="rId206" Type="http://schemas.openxmlformats.org/officeDocument/2006/relationships/oleObject" Target="embeddings/oleObject104.bin" /><Relationship Id="rId207" Type="http://schemas.openxmlformats.org/officeDocument/2006/relationships/image" Target="media/image99.wmf" /><Relationship Id="rId208" Type="http://schemas.openxmlformats.org/officeDocument/2006/relationships/oleObject" Target="embeddings/oleObject105.bin" /><Relationship Id="rId209" Type="http://schemas.openxmlformats.org/officeDocument/2006/relationships/image" Target="media/image100.wmf" /><Relationship Id="rId21" Type="http://schemas.openxmlformats.org/officeDocument/2006/relationships/image" Target="media/image11.wmf" /><Relationship Id="rId210" Type="http://schemas.openxmlformats.org/officeDocument/2006/relationships/oleObject" Target="embeddings/oleObject106.bin" /><Relationship Id="rId211" Type="http://schemas.openxmlformats.org/officeDocument/2006/relationships/image" Target="media/image101.wmf" /><Relationship Id="rId212" Type="http://schemas.openxmlformats.org/officeDocument/2006/relationships/oleObject" Target="embeddings/oleObject107.bin" /><Relationship Id="rId213" Type="http://schemas.openxmlformats.org/officeDocument/2006/relationships/image" Target="media/image102.wmf" /><Relationship Id="rId214" Type="http://schemas.openxmlformats.org/officeDocument/2006/relationships/oleObject" Target="embeddings/oleObject108.bin" /><Relationship Id="rId215" Type="http://schemas.openxmlformats.org/officeDocument/2006/relationships/image" Target="media/image103.wmf" /><Relationship Id="rId216" Type="http://schemas.openxmlformats.org/officeDocument/2006/relationships/oleObject" Target="embeddings/oleObject109.bin" /><Relationship Id="rId217" Type="http://schemas.openxmlformats.org/officeDocument/2006/relationships/image" Target="media/image104.wmf" /><Relationship Id="rId218" Type="http://schemas.openxmlformats.org/officeDocument/2006/relationships/oleObject" Target="embeddings/oleObject110.bin" /><Relationship Id="rId219" Type="http://schemas.openxmlformats.org/officeDocument/2006/relationships/image" Target="media/image105.wmf" /><Relationship Id="rId22" Type="http://schemas.openxmlformats.org/officeDocument/2006/relationships/oleObject" Target="embeddings/oleObject7.bin" /><Relationship Id="rId220" Type="http://schemas.openxmlformats.org/officeDocument/2006/relationships/oleObject" Target="embeddings/oleObject111.bin" /><Relationship Id="rId221" Type="http://schemas.openxmlformats.org/officeDocument/2006/relationships/image" Target="media/image106.png" /><Relationship Id="rId222" Type="http://schemas.openxmlformats.org/officeDocument/2006/relationships/image" Target="media/image107.wmf" /><Relationship Id="rId223" Type="http://schemas.openxmlformats.org/officeDocument/2006/relationships/oleObject" Target="embeddings/oleObject112.bin" /><Relationship Id="rId224" Type="http://schemas.openxmlformats.org/officeDocument/2006/relationships/oleObject" Target="embeddings/oleObject113.bin" /><Relationship Id="rId225" Type="http://schemas.openxmlformats.org/officeDocument/2006/relationships/image" Target="media/image108.wmf" /><Relationship Id="rId226" Type="http://schemas.openxmlformats.org/officeDocument/2006/relationships/oleObject" Target="embeddings/oleObject114.bin" /><Relationship Id="rId227" Type="http://schemas.openxmlformats.org/officeDocument/2006/relationships/image" Target="media/image109.wmf" /><Relationship Id="rId228" Type="http://schemas.openxmlformats.org/officeDocument/2006/relationships/oleObject" Target="embeddings/oleObject115.bin" /><Relationship Id="rId229" Type="http://schemas.openxmlformats.org/officeDocument/2006/relationships/image" Target="media/image110.wmf" /><Relationship Id="rId23" Type="http://schemas.openxmlformats.org/officeDocument/2006/relationships/image" Target="media/image12.wmf" /><Relationship Id="rId230" Type="http://schemas.openxmlformats.org/officeDocument/2006/relationships/oleObject" Target="embeddings/oleObject116.bin" /><Relationship Id="rId231" Type="http://schemas.openxmlformats.org/officeDocument/2006/relationships/image" Target="media/image111.wmf" /><Relationship Id="rId232" Type="http://schemas.openxmlformats.org/officeDocument/2006/relationships/oleObject" Target="embeddings/oleObject117.bin" /><Relationship Id="rId233" Type="http://schemas.openxmlformats.org/officeDocument/2006/relationships/image" Target="media/image112.png" /><Relationship Id="rId234" Type="http://schemas.openxmlformats.org/officeDocument/2006/relationships/oleObject" Target="embeddings/oleObject118.bin" /><Relationship Id="rId235" Type="http://schemas.openxmlformats.org/officeDocument/2006/relationships/image" Target="media/image113.wmf" /><Relationship Id="rId236" Type="http://schemas.openxmlformats.org/officeDocument/2006/relationships/oleObject" Target="embeddings/oleObject119.bin" /><Relationship Id="rId237" Type="http://schemas.openxmlformats.org/officeDocument/2006/relationships/image" Target="media/image114.wmf" /><Relationship Id="rId238" Type="http://schemas.openxmlformats.org/officeDocument/2006/relationships/oleObject" Target="embeddings/oleObject120.bin" /><Relationship Id="rId239" Type="http://schemas.openxmlformats.org/officeDocument/2006/relationships/image" Target="media/image115.wmf" /><Relationship Id="rId24" Type="http://schemas.openxmlformats.org/officeDocument/2006/relationships/oleObject" Target="embeddings/oleObject8.bin" /><Relationship Id="rId240" Type="http://schemas.openxmlformats.org/officeDocument/2006/relationships/oleObject" Target="embeddings/oleObject121.bin" /><Relationship Id="rId241" Type="http://schemas.openxmlformats.org/officeDocument/2006/relationships/image" Target="media/image116.wmf" /><Relationship Id="rId242" Type="http://schemas.openxmlformats.org/officeDocument/2006/relationships/oleObject" Target="embeddings/oleObject122.bin" /><Relationship Id="rId243" Type="http://schemas.openxmlformats.org/officeDocument/2006/relationships/image" Target="media/image117.wmf" /><Relationship Id="rId244" Type="http://schemas.openxmlformats.org/officeDocument/2006/relationships/oleObject" Target="embeddings/oleObject123.bin" /><Relationship Id="rId245" Type="http://schemas.openxmlformats.org/officeDocument/2006/relationships/image" Target="media/image118.wmf" /><Relationship Id="rId246" Type="http://schemas.openxmlformats.org/officeDocument/2006/relationships/oleObject" Target="embeddings/oleObject124.bin" /><Relationship Id="rId247" Type="http://schemas.openxmlformats.org/officeDocument/2006/relationships/image" Target="media/image119.wmf" /><Relationship Id="rId248" Type="http://schemas.openxmlformats.org/officeDocument/2006/relationships/oleObject" Target="embeddings/oleObject125.bin" /><Relationship Id="rId249" Type="http://schemas.openxmlformats.org/officeDocument/2006/relationships/image" Target="media/image120.wmf" /><Relationship Id="rId25" Type="http://schemas.openxmlformats.org/officeDocument/2006/relationships/image" Target="media/image13.wmf" /><Relationship Id="rId250" Type="http://schemas.openxmlformats.org/officeDocument/2006/relationships/oleObject" Target="embeddings/oleObject126.bin" /><Relationship Id="rId251" Type="http://schemas.openxmlformats.org/officeDocument/2006/relationships/image" Target="media/image121.wmf" /><Relationship Id="rId252" Type="http://schemas.openxmlformats.org/officeDocument/2006/relationships/oleObject" Target="embeddings/oleObject127.bin" /><Relationship Id="rId253" Type="http://schemas.openxmlformats.org/officeDocument/2006/relationships/image" Target="media/image122.wmf" /><Relationship Id="rId254" Type="http://schemas.openxmlformats.org/officeDocument/2006/relationships/oleObject" Target="embeddings/oleObject128.bin" /><Relationship Id="rId255" Type="http://schemas.openxmlformats.org/officeDocument/2006/relationships/image" Target="media/image123.wmf" /><Relationship Id="rId256" Type="http://schemas.openxmlformats.org/officeDocument/2006/relationships/oleObject" Target="embeddings/oleObject129.bin" /><Relationship Id="rId257" Type="http://schemas.openxmlformats.org/officeDocument/2006/relationships/image" Target="media/image124.wmf" /><Relationship Id="rId258" Type="http://schemas.openxmlformats.org/officeDocument/2006/relationships/oleObject" Target="embeddings/oleObject130.bin" /><Relationship Id="rId259" Type="http://schemas.openxmlformats.org/officeDocument/2006/relationships/oleObject" Target="embeddings/oleObject131.bin" /><Relationship Id="rId26" Type="http://schemas.openxmlformats.org/officeDocument/2006/relationships/oleObject" Target="embeddings/oleObject9.bin" /><Relationship Id="rId260" Type="http://schemas.openxmlformats.org/officeDocument/2006/relationships/image" Target="media/image125.wmf" /><Relationship Id="rId261" Type="http://schemas.openxmlformats.org/officeDocument/2006/relationships/oleObject" Target="embeddings/oleObject132.bin" /><Relationship Id="rId262" Type="http://schemas.openxmlformats.org/officeDocument/2006/relationships/image" Target="media/image126.wmf" /><Relationship Id="rId263" Type="http://schemas.openxmlformats.org/officeDocument/2006/relationships/oleObject" Target="embeddings/oleObject133.bin" /><Relationship Id="rId264" Type="http://schemas.openxmlformats.org/officeDocument/2006/relationships/image" Target="media/image127.png" /><Relationship Id="rId265" Type="http://schemas.openxmlformats.org/officeDocument/2006/relationships/footer" Target="footer1.xml" /><Relationship Id="rId266" Type="http://schemas.openxmlformats.org/officeDocument/2006/relationships/footer" Target="footer2.xml" /><Relationship Id="rId267" Type="http://schemas.openxmlformats.org/officeDocument/2006/relationships/theme" Target="theme/theme1.xml" /><Relationship Id="rId268" Type="http://schemas.openxmlformats.org/officeDocument/2006/relationships/styles" Target="styles.xml" /><Relationship Id="rId27" Type="http://schemas.openxmlformats.org/officeDocument/2006/relationships/image" Target="media/image14.wmf" /><Relationship Id="rId28" Type="http://schemas.openxmlformats.org/officeDocument/2006/relationships/oleObject" Target="embeddings/oleObject10.bin" /><Relationship Id="rId29" Type="http://schemas.openxmlformats.org/officeDocument/2006/relationships/image" Target="media/image15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1" Type="http://schemas.openxmlformats.org/officeDocument/2006/relationships/image" Target="media/image16.wmf" /><Relationship Id="rId32" Type="http://schemas.openxmlformats.org/officeDocument/2006/relationships/oleObject" Target="embeddings/oleObject12.bin" /><Relationship Id="rId33" Type="http://schemas.openxmlformats.org/officeDocument/2006/relationships/image" Target="media/image17.wmf" /><Relationship Id="rId34" Type="http://schemas.openxmlformats.org/officeDocument/2006/relationships/oleObject" Target="embeddings/oleObject13.bin" /><Relationship Id="rId35" Type="http://schemas.openxmlformats.org/officeDocument/2006/relationships/image" Target="media/image18.wmf" /><Relationship Id="rId36" Type="http://schemas.openxmlformats.org/officeDocument/2006/relationships/oleObject" Target="embeddings/oleObject14.bin" /><Relationship Id="rId37" Type="http://schemas.openxmlformats.org/officeDocument/2006/relationships/oleObject" Target="embeddings/oleObject15.bin" /><Relationship Id="rId38" Type="http://schemas.openxmlformats.org/officeDocument/2006/relationships/image" Target="media/image19.wmf" /><Relationship Id="rId39" Type="http://schemas.openxmlformats.org/officeDocument/2006/relationships/oleObject" Target="embeddings/oleObject16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7.bin" /><Relationship Id="rId41" Type="http://schemas.openxmlformats.org/officeDocument/2006/relationships/image" Target="media/image20.wmf" /><Relationship Id="rId42" Type="http://schemas.openxmlformats.org/officeDocument/2006/relationships/oleObject" Target="embeddings/oleObject18.bin" /><Relationship Id="rId43" Type="http://schemas.openxmlformats.org/officeDocument/2006/relationships/oleObject" Target="embeddings/oleObject19.bin" /><Relationship Id="rId44" Type="http://schemas.openxmlformats.org/officeDocument/2006/relationships/image" Target="media/image21.wmf" /><Relationship Id="rId45" Type="http://schemas.openxmlformats.org/officeDocument/2006/relationships/oleObject" Target="embeddings/oleObject20.bin" /><Relationship Id="rId46" Type="http://schemas.openxmlformats.org/officeDocument/2006/relationships/image" Target="media/image22.png" /><Relationship Id="rId47" Type="http://schemas.openxmlformats.org/officeDocument/2006/relationships/image" Target="media/image23.wmf" /><Relationship Id="rId48" Type="http://schemas.openxmlformats.org/officeDocument/2006/relationships/oleObject" Target="embeddings/oleObject21.bin" /><Relationship Id="rId49" Type="http://schemas.openxmlformats.org/officeDocument/2006/relationships/oleObject" Target="embeddings/oleObject22.bin" /><Relationship Id="rId5" Type="http://schemas.openxmlformats.org/officeDocument/2006/relationships/image" Target="media/image1.png" /><Relationship Id="rId50" Type="http://schemas.openxmlformats.org/officeDocument/2006/relationships/image" Target="media/image24.wmf" /><Relationship Id="rId51" Type="http://schemas.openxmlformats.org/officeDocument/2006/relationships/oleObject" Target="embeddings/oleObject23.bin" /><Relationship Id="rId52" Type="http://schemas.openxmlformats.org/officeDocument/2006/relationships/image" Target="media/image25.wmf" /><Relationship Id="rId53" Type="http://schemas.openxmlformats.org/officeDocument/2006/relationships/oleObject" Target="embeddings/oleObject24.bin" /><Relationship Id="rId54" Type="http://schemas.openxmlformats.org/officeDocument/2006/relationships/image" Target="media/image26.wmf" /><Relationship Id="rId55" Type="http://schemas.openxmlformats.org/officeDocument/2006/relationships/oleObject" Target="embeddings/oleObject25.bin" /><Relationship Id="rId56" Type="http://schemas.openxmlformats.org/officeDocument/2006/relationships/image" Target="media/image27.wmf" /><Relationship Id="rId57" Type="http://schemas.openxmlformats.org/officeDocument/2006/relationships/oleObject" Target="embeddings/oleObject26.bin" /><Relationship Id="rId58" Type="http://schemas.openxmlformats.org/officeDocument/2006/relationships/image" Target="media/image28.wmf" /><Relationship Id="rId59" Type="http://schemas.openxmlformats.org/officeDocument/2006/relationships/oleObject" Target="embeddings/oleObject27.bin" /><Relationship Id="rId6" Type="http://schemas.openxmlformats.org/officeDocument/2006/relationships/image" Target="media/image2.wmf" /><Relationship Id="rId60" Type="http://schemas.openxmlformats.org/officeDocument/2006/relationships/image" Target="media/image29.png" /><Relationship Id="rId61" Type="http://schemas.openxmlformats.org/officeDocument/2006/relationships/image" Target="media/image30.wmf" /><Relationship Id="rId62" Type="http://schemas.openxmlformats.org/officeDocument/2006/relationships/oleObject" Target="embeddings/oleObject28.bin" /><Relationship Id="rId63" Type="http://schemas.openxmlformats.org/officeDocument/2006/relationships/image" Target="media/image31.wmf" /><Relationship Id="rId64" Type="http://schemas.openxmlformats.org/officeDocument/2006/relationships/oleObject" Target="embeddings/oleObject29.bin" /><Relationship Id="rId65" Type="http://schemas.openxmlformats.org/officeDocument/2006/relationships/image" Target="media/image32.wmf" /><Relationship Id="rId66" Type="http://schemas.openxmlformats.org/officeDocument/2006/relationships/oleObject" Target="embeddings/oleObject30.bin" /><Relationship Id="rId67" Type="http://schemas.openxmlformats.org/officeDocument/2006/relationships/image" Target="media/image33.wmf" /><Relationship Id="rId68" Type="http://schemas.openxmlformats.org/officeDocument/2006/relationships/oleObject" Target="embeddings/oleObject31.bin" /><Relationship Id="rId69" Type="http://schemas.openxmlformats.org/officeDocument/2006/relationships/image" Target="media/image34.png" /><Relationship Id="rId7" Type="http://schemas.openxmlformats.org/officeDocument/2006/relationships/oleObject" Target="embeddings/oleObject1.bin" /><Relationship Id="rId70" Type="http://schemas.openxmlformats.org/officeDocument/2006/relationships/image" Target="media/image35.wmf" /><Relationship Id="rId71" Type="http://schemas.openxmlformats.org/officeDocument/2006/relationships/image" Target="media/image36.wmf" /><Relationship Id="rId72" Type="http://schemas.openxmlformats.org/officeDocument/2006/relationships/oleObject" Target="embeddings/oleObject32.bin" /><Relationship Id="rId73" Type="http://schemas.openxmlformats.org/officeDocument/2006/relationships/image" Target="media/image37.wmf" /><Relationship Id="rId74" Type="http://schemas.openxmlformats.org/officeDocument/2006/relationships/oleObject" Target="embeddings/oleObject33.bin" /><Relationship Id="rId75" Type="http://schemas.openxmlformats.org/officeDocument/2006/relationships/image" Target="media/image38.wmf" /><Relationship Id="rId76" Type="http://schemas.openxmlformats.org/officeDocument/2006/relationships/oleObject" Target="embeddings/oleObject34.bin" /><Relationship Id="rId77" Type="http://schemas.openxmlformats.org/officeDocument/2006/relationships/image" Target="media/image39.wmf" /><Relationship Id="rId78" Type="http://schemas.openxmlformats.org/officeDocument/2006/relationships/oleObject" Target="embeddings/oleObject35.bin" /><Relationship Id="rId79" Type="http://schemas.openxmlformats.org/officeDocument/2006/relationships/oleObject" Target="embeddings/oleObject36.bin" /><Relationship Id="rId8" Type="http://schemas.openxmlformats.org/officeDocument/2006/relationships/image" Target="media/image3.wmf" /><Relationship Id="rId80" Type="http://schemas.openxmlformats.org/officeDocument/2006/relationships/image" Target="media/image40.wmf" /><Relationship Id="rId81" Type="http://schemas.openxmlformats.org/officeDocument/2006/relationships/oleObject" Target="embeddings/oleObject37.bin" /><Relationship Id="rId82" Type="http://schemas.openxmlformats.org/officeDocument/2006/relationships/image" Target="media/image41.wmf" /><Relationship Id="rId83" Type="http://schemas.openxmlformats.org/officeDocument/2006/relationships/oleObject" Target="embeddings/oleObject38.bin" /><Relationship Id="rId84" Type="http://schemas.openxmlformats.org/officeDocument/2006/relationships/image" Target="media/image42.wmf" /><Relationship Id="rId85" Type="http://schemas.openxmlformats.org/officeDocument/2006/relationships/oleObject" Target="embeddings/oleObject39.bin" /><Relationship Id="rId86" Type="http://schemas.openxmlformats.org/officeDocument/2006/relationships/image" Target="media/image43.png" /><Relationship Id="rId87" Type="http://schemas.openxmlformats.org/officeDocument/2006/relationships/oleObject" Target="embeddings/oleObject40.bin" /><Relationship Id="rId88" Type="http://schemas.openxmlformats.org/officeDocument/2006/relationships/oleObject" Target="embeddings/oleObject41.bin" /><Relationship Id="rId89" Type="http://schemas.openxmlformats.org/officeDocument/2006/relationships/oleObject" Target="embeddings/oleObject42.bin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3.bin" /><Relationship Id="rId91" Type="http://schemas.openxmlformats.org/officeDocument/2006/relationships/image" Target="media/image44.wmf" /><Relationship Id="rId92" Type="http://schemas.openxmlformats.org/officeDocument/2006/relationships/oleObject" Target="embeddings/oleObject44.bin" /><Relationship Id="rId93" Type="http://schemas.openxmlformats.org/officeDocument/2006/relationships/image" Target="media/image45.wmf" /><Relationship Id="rId94" Type="http://schemas.openxmlformats.org/officeDocument/2006/relationships/oleObject" Target="embeddings/oleObject45.bin" /><Relationship Id="rId95" Type="http://schemas.openxmlformats.org/officeDocument/2006/relationships/oleObject" Target="embeddings/oleObject46.bin" /><Relationship Id="rId96" Type="http://schemas.openxmlformats.org/officeDocument/2006/relationships/oleObject" Target="embeddings/oleObject47.bin" /><Relationship Id="rId97" Type="http://schemas.openxmlformats.org/officeDocument/2006/relationships/image" Target="media/image46.wmf" /><Relationship Id="rId98" Type="http://schemas.openxmlformats.org/officeDocument/2006/relationships/oleObject" Target="embeddings/oleObject48.bin" /><Relationship Id="rId99" Type="http://schemas.openxmlformats.org/officeDocument/2006/relationships/image" Target="media/image47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