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05DE7" w:rsidRDefault="00205DE7">
      <w:pPr>
        <w:spacing w:line="360" w:lineRule="auto"/>
        <w:jc w:val="center"/>
        <w:textAlignment w:val="center"/>
        <w:rPr>
          <w:rFonts w:ascii="SimSun" w:hAnsi="SimSun"/>
          <w:b/>
          <w:sz w:val="32"/>
        </w:rPr>
      </w:pPr>
      <w:r>
        <w:rPr>
          <w:rFonts w:ascii="SimSun" w:hAnsi="SimSun"/>
          <w:b/>
          <w:sz w:val="32"/>
        </w:rPr>
        <w:t>山东省</w:t>
      </w:r>
      <w:r>
        <w:rPr>
          <w:rFonts w:ascii="Times New Roman" w:eastAsia="Times New Roman" w:hAnsi="Times New Roman" w:cs="Times New Roman"/>
          <w:b/>
          <w:sz w:val="32"/>
        </w:rPr>
        <w:t xml:space="preserve"> 2021 </w:t>
      </w:r>
      <w:r>
        <w:rPr>
          <w:rFonts w:ascii="SimSun" w:hAnsi="SimSun"/>
          <w:b/>
          <w:sz w:val="32"/>
        </w:rPr>
        <w:t>年普通高中学业水平等级考试生物试题</w:t>
      </w:r>
    </w:p>
    <w:p w:rsidR="00205DE7" w:rsidRDefault="00205DE7">
      <w:pPr>
        <w:spacing w:line="360" w:lineRule="auto"/>
        <w:jc w:val="left"/>
        <w:textAlignment w:val="center"/>
        <w:rPr>
          <w:rFonts w:ascii="SimSun" w:hAnsi="SimSun"/>
          <w:b/>
          <w:sz w:val="24"/>
        </w:rPr>
      </w:pPr>
      <w:r>
        <w:rPr>
          <w:rFonts w:ascii="SimSun" w:hAnsi="SimSun"/>
          <w:b/>
          <w:sz w:val="24"/>
        </w:rPr>
        <w:t>一、选择题</w:t>
      </w:r>
    </w:p>
    <w:p w:rsidR="00205DE7" w:rsidRDefault="00205DE7">
      <w:pPr>
        <w:spacing w:line="360" w:lineRule="auto"/>
        <w:jc w:val="left"/>
        <w:textAlignment w:val="center"/>
        <w:rPr>
          <w:rFonts w:ascii="SimSun" w:hAnsi="SimSun"/>
        </w:rPr>
      </w:pPr>
      <w:r>
        <w:t xml:space="preserve">1. </w:t>
      </w:r>
      <w:r>
        <w:rPr>
          <w:rFonts w:ascii="SimSun" w:hAnsi="SimSun"/>
        </w:rPr>
        <w:t>高尔基体膜上的</w:t>
      </w:r>
      <w:r>
        <w:rPr>
          <w:rFonts w:ascii="Times New Roman" w:eastAsia="Times New Roman" w:hAnsi="Times New Roman" w:cs="Times New Roman"/>
        </w:rPr>
        <w:t xml:space="preserve"> RS </w:t>
      </w:r>
      <w:r>
        <w:rPr>
          <w:rFonts w:ascii="SimSun" w:hAnsi="SimSun"/>
        </w:rPr>
        <w:t>受体特异性识别并结合含有短肽序列</w:t>
      </w:r>
      <w:r>
        <w:rPr>
          <w:rFonts w:ascii="Times New Roman" w:eastAsia="Times New Roman" w:hAnsi="Times New Roman" w:cs="Times New Roman"/>
        </w:rPr>
        <w:t xml:space="preserve"> RS </w:t>
      </w:r>
      <w:r>
        <w:rPr>
          <w:rFonts w:ascii="SimSun" w:hAnsi="SimSun"/>
        </w:rPr>
        <w:t>的蛋白质，以出芽的形式形成囊泡，通过囊泡运输的方式将错误转运到高尔基体的该类蛋白运回内质网并释放。</w:t>
      </w:r>
      <w:r>
        <w:rPr>
          <w:rFonts w:ascii="Times New Roman" w:eastAsia="Times New Roman" w:hAnsi="Times New Roman" w:cs="Times New Roman"/>
        </w:rPr>
        <w:t xml:space="preserve">RS </w:t>
      </w:r>
      <w:r>
        <w:rPr>
          <w:rFonts w:ascii="SimSun" w:hAnsi="SimSun"/>
        </w:rPr>
        <w:t>受体与</w:t>
      </w:r>
      <w:r>
        <w:rPr>
          <w:rFonts w:ascii="Times New Roman" w:eastAsia="Times New Roman" w:hAnsi="Times New Roman" w:cs="Times New Roman"/>
        </w:rPr>
        <w:t xml:space="preserve"> RS </w:t>
      </w:r>
      <w:r>
        <w:rPr>
          <w:rFonts w:ascii="SimSun" w:hAnsi="SimSun"/>
        </w:rPr>
        <w:t>的结合能力随</w:t>
      </w:r>
      <w:r>
        <w:rPr>
          <w:rFonts w:ascii="Times New Roman" w:eastAsia="Times New Roman" w:hAnsi="Times New Roman" w:cs="Times New Roman"/>
        </w:rPr>
        <w:t xml:space="preserve"> pH </w:t>
      </w:r>
      <w:r>
        <w:rPr>
          <w:rFonts w:ascii="SimSun" w:hAnsi="SimSun"/>
        </w:rPr>
        <w:t>升高而减弱。下列说法错误的是（</w:t>
      </w:r>
      <w:r>
        <w:rPr>
          <w:rFonts w:ascii="Times New Roman" w:eastAsia="Times New Roman" w:hAnsi="Times New Roman" w:cs="Times New Roman"/>
        </w:rPr>
        <w:t xml:space="preserve">    </w:t>
      </w:r>
      <w:r>
        <w:rPr>
          <w:rFonts w:ascii="SimSun" w:hAnsi="SimSun"/>
        </w:rPr>
        <w:t>）</w:t>
      </w:r>
    </w:p>
    <w:p w:rsidR="00205DE7" w:rsidRDefault="00FC5860">
      <w:pPr>
        <w:spacing w:line="360" w:lineRule="auto"/>
        <w:jc w:val="left"/>
        <w:textAlignment w:val="center"/>
        <w:rPr>
          <w:rFonts w:ascii="SimSun" w:hAnsi="SimSun"/>
        </w:rPr>
      </w:pPr>
      <w:r w:rsidRPr="00BE1BCD">
        <w:rPr>
          <w:rFonts w:hint="eastAsia"/>
        </w:rPr>
        <w:t xml:space="preserve">A. </w:t>
      </w:r>
      <w:r w:rsidR="00205DE7">
        <w:rPr>
          <w:rFonts w:ascii="SimSun" w:hAnsi="SimSun"/>
        </w:rPr>
        <w:t>消化酶和抗体不属于该类蛋白</w:t>
      </w:r>
    </w:p>
    <w:p w:rsidR="00205DE7" w:rsidRDefault="00FC5860">
      <w:pPr>
        <w:spacing w:line="360" w:lineRule="auto"/>
        <w:jc w:val="left"/>
        <w:textAlignment w:val="center"/>
        <w:rPr>
          <w:rFonts w:ascii="Times New Roman" w:eastAsia="Times New Roman" w:hAnsi="Times New Roman" w:cs="Times New Roman"/>
        </w:rPr>
      </w:pPr>
      <w:r w:rsidRPr="00BE1BCD">
        <w:rPr>
          <w:rFonts w:hint="eastAsia"/>
        </w:rPr>
        <w:t xml:space="preserve">B. </w:t>
      </w:r>
      <w:r w:rsidR="00205DE7">
        <w:rPr>
          <w:rFonts w:ascii="SimSun" w:hAnsi="SimSun"/>
        </w:rPr>
        <w:t>该类蛋白运回内质网的过程消耗</w:t>
      </w:r>
      <w:r w:rsidR="00205DE7">
        <w:rPr>
          <w:rFonts w:ascii="Times New Roman" w:eastAsia="Times New Roman" w:hAnsi="Times New Roman" w:cs="Times New Roman"/>
        </w:rPr>
        <w:t xml:space="preserve"> ATP</w:t>
      </w:r>
    </w:p>
    <w:p w:rsidR="00205DE7" w:rsidRDefault="00FC5860">
      <w:pPr>
        <w:spacing w:line="360" w:lineRule="auto"/>
        <w:jc w:val="left"/>
        <w:textAlignment w:val="center"/>
        <w:rPr>
          <w:rFonts w:ascii="SimSun" w:hAnsi="SimSun"/>
        </w:rPr>
      </w:pPr>
      <w:r w:rsidRPr="00BE1BCD">
        <w:rPr>
          <w:rFonts w:hint="eastAsia"/>
        </w:rPr>
        <w:t xml:space="preserve">C. </w:t>
      </w:r>
      <w:r w:rsidR="00205DE7">
        <w:rPr>
          <w:rFonts w:ascii="SimSun" w:hAnsi="SimSun"/>
        </w:rPr>
        <w:t>高尔基体内</w:t>
      </w:r>
      <w:r w:rsidR="00205DE7">
        <w:rPr>
          <w:rFonts w:ascii="Times New Roman" w:eastAsia="Times New Roman" w:hAnsi="Times New Roman" w:cs="Times New Roman"/>
        </w:rPr>
        <w:t xml:space="preserve"> RS </w:t>
      </w:r>
      <w:r w:rsidR="00205DE7">
        <w:rPr>
          <w:rFonts w:ascii="SimSun" w:hAnsi="SimSun"/>
        </w:rPr>
        <w:t>受体所在区域的</w:t>
      </w:r>
      <w:r w:rsidR="00205DE7">
        <w:rPr>
          <w:rFonts w:ascii="Times New Roman" w:eastAsia="Times New Roman" w:hAnsi="Times New Roman" w:cs="Times New Roman"/>
        </w:rPr>
        <w:t xml:space="preserve"> pH </w:t>
      </w:r>
      <w:r w:rsidR="00205DE7">
        <w:rPr>
          <w:rFonts w:ascii="SimSun" w:hAnsi="SimSun"/>
        </w:rPr>
        <w:t>比内质网的</w:t>
      </w:r>
      <w:r w:rsidR="00205DE7">
        <w:rPr>
          <w:rFonts w:ascii="Times New Roman" w:eastAsia="Times New Roman" w:hAnsi="Times New Roman" w:cs="Times New Roman"/>
        </w:rPr>
        <w:t xml:space="preserve"> pH </w:t>
      </w:r>
      <w:r w:rsidR="00205DE7">
        <w:rPr>
          <w:rFonts w:ascii="SimSun" w:hAnsi="SimSun"/>
        </w:rPr>
        <w:t>高</w:t>
      </w:r>
    </w:p>
    <w:p w:rsidR="00205DE7" w:rsidRDefault="00FC5860">
      <w:pPr>
        <w:spacing w:line="360" w:lineRule="auto"/>
        <w:jc w:val="left"/>
        <w:textAlignment w:val="center"/>
        <w:rPr>
          <w:rFonts w:ascii="SimSun" w:hAnsi="SimSun"/>
          <w:color w:val="000000"/>
        </w:rPr>
      </w:pPr>
      <w:r w:rsidRPr="00BE1BCD">
        <w:rPr>
          <w:rFonts w:hint="eastAsia"/>
        </w:rPr>
        <w:t xml:space="preserve">D. </w:t>
      </w:r>
      <w:r w:rsidR="00205DE7">
        <w:rPr>
          <w:rFonts w:ascii="Times New Roman" w:eastAsia="Times New Roman" w:hAnsi="Times New Roman" w:cs="Times New Roman"/>
        </w:rPr>
        <w:t xml:space="preserve">RS </w:t>
      </w:r>
      <w:r w:rsidR="00205DE7">
        <w:rPr>
          <w:rFonts w:ascii="SimSun" w:hAnsi="SimSun"/>
        </w:rPr>
        <w:t>功能的缺失可能会使高尔基体内该类蛋白的含量增加</w:t>
      </w:r>
    </w:p>
    <w:p w:rsidR="00205DE7" w:rsidRDefault="00205DE7">
      <w:pPr>
        <w:spacing w:line="360" w:lineRule="auto"/>
        <w:textAlignment w:val="center"/>
        <w:rPr>
          <w:color w:val="000000"/>
        </w:rPr>
      </w:pPr>
      <w:r>
        <w:rPr>
          <w:color w:val="2E75B6"/>
        </w:rPr>
        <w:t>【答案】</w:t>
      </w:r>
      <w:r>
        <w:rPr>
          <w:color w:val="000000"/>
        </w:rPr>
        <w:t>C</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【分析】根据题干信息</w:t>
      </w:r>
      <w:r>
        <w:rPr>
          <w:color w:val="000000"/>
        </w:rPr>
        <w:t>“</w:t>
      </w:r>
      <w:r>
        <w:rPr>
          <w:color w:val="000000"/>
        </w:rPr>
        <w:t>高尔基体膜上的</w:t>
      </w:r>
      <w:r>
        <w:rPr>
          <w:color w:val="000000"/>
        </w:rPr>
        <w:t xml:space="preserve"> RS </w:t>
      </w:r>
      <w:r>
        <w:rPr>
          <w:color w:val="000000"/>
        </w:rPr>
        <w:t>受体特异性识别并结合含有短肽序列</w:t>
      </w:r>
      <w:r>
        <w:rPr>
          <w:color w:val="000000"/>
        </w:rPr>
        <w:t xml:space="preserve"> RS </w:t>
      </w:r>
      <w:r>
        <w:rPr>
          <w:color w:val="000000"/>
        </w:rPr>
        <w:t>的蛋白质，以出芽的形式形成囊泡，通过囊泡运输的方式将错误转运到高尔基体的该类蛋白运回内质网并释放</w:t>
      </w:r>
      <w:r>
        <w:rPr>
          <w:color w:val="000000"/>
        </w:rPr>
        <w:t>”</w:t>
      </w:r>
      <w:r>
        <w:rPr>
          <w:color w:val="000000"/>
        </w:rPr>
        <w:t>，说明</w:t>
      </w:r>
      <w:r>
        <w:rPr>
          <w:color w:val="000000"/>
        </w:rPr>
        <w:t xml:space="preserve">RS </w:t>
      </w:r>
      <w:r>
        <w:rPr>
          <w:color w:val="000000"/>
        </w:rPr>
        <w:t>受体和含有短肽序列</w:t>
      </w:r>
      <w:r>
        <w:rPr>
          <w:color w:val="000000"/>
        </w:rPr>
        <w:t xml:space="preserve"> RS </w:t>
      </w:r>
      <w:r>
        <w:rPr>
          <w:color w:val="000000"/>
        </w:rPr>
        <w:t>的蛋白质结合，将其从高尔基体运回内质网。且</w:t>
      </w:r>
      <w:r>
        <w:rPr>
          <w:color w:val="000000"/>
        </w:rPr>
        <w:t xml:space="preserve"> pH </w:t>
      </w:r>
      <w:r>
        <w:rPr>
          <w:color w:val="000000"/>
        </w:rPr>
        <w:t>升高结合的能力减弱。</w:t>
      </w:r>
    </w:p>
    <w:p w:rsidR="00205DE7" w:rsidRDefault="00205DE7">
      <w:pPr>
        <w:spacing w:line="360" w:lineRule="auto"/>
        <w:textAlignment w:val="center"/>
        <w:rPr>
          <w:color w:val="000000"/>
        </w:rPr>
      </w:pPr>
      <w:r>
        <w:rPr>
          <w:color w:val="000000"/>
        </w:rPr>
        <w:t>【详解】</w:t>
      </w:r>
      <w:r>
        <w:rPr>
          <w:color w:val="000000"/>
        </w:rPr>
        <w:t>A</w:t>
      </w:r>
      <w:r>
        <w:rPr>
          <w:color w:val="000000"/>
        </w:rPr>
        <w:t>、根据题干信息可以得出结论，高尔基体产生的囊泡将错误转运至高尔基体的蛋白质运回内质网，即这些蛋白质不应该运输至高尔基体，而消化酶和抗体属于分泌蛋白，需要运输至高尔基体并发送至细胞外，所以消化酶和抗体不属于该类蛋白，</w:t>
      </w:r>
      <w:r>
        <w:rPr>
          <w:color w:val="000000"/>
        </w:rPr>
        <w:t>A</w:t>
      </w:r>
      <w:r>
        <w:rPr>
          <w:color w:val="000000"/>
        </w:rPr>
        <w:t>正确；</w:t>
      </w:r>
    </w:p>
    <w:p w:rsidR="00205DE7" w:rsidRDefault="00205DE7">
      <w:pPr>
        <w:spacing w:line="360" w:lineRule="auto"/>
        <w:jc w:val="left"/>
        <w:textAlignment w:val="center"/>
        <w:rPr>
          <w:color w:val="000000"/>
        </w:rPr>
      </w:pPr>
      <w:r>
        <w:rPr>
          <w:color w:val="000000"/>
        </w:rPr>
        <w:t>B</w:t>
      </w:r>
      <w:r>
        <w:rPr>
          <w:color w:val="000000"/>
        </w:rPr>
        <w:t>、细胞通过囊泡运输需要消耗能量</w:t>
      </w:r>
      <w:r>
        <w:rPr>
          <w:color w:val="000000"/>
        </w:rPr>
        <w:t>ATP</w:t>
      </w:r>
      <w:r>
        <w:rPr>
          <w:color w:val="000000"/>
        </w:rPr>
        <w:t>，</w:t>
      </w:r>
      <w:r>
        <w:rPr>
          <w:color w:val="000000"/>
        </w:rPr>
        <w:t>B</w:t>
      </w:r>
      <w:r>
        <w:rPr>
          <w:color w:val="000000"/>
        </w:rPr>
        <w:t>正确；</w:t>
      </w:r>
    </w:p>
    <w:p w:rsidR="00205DE7" w:rsidRDefault="00205DE7">
      <w:pPr>
        <w:spacing w:line="360" w:lineRule="auto"/>
        <w:jc w:val="left"/>
        <w:textAlignment w:val="center"/>
        <w:rPr>
          <w:color w:val="000000"/>
        </w:rPr>
      </w:pPr>
      <w:r>
        <w:rPr>
          <w:color w:val="000000"/>
        </w:rPr>
        <w:t>C</w:t>
      </w:r>
      <w:r>
        <w:rPr>
          <w:color w:val="000000"/>
        </w:rPr>
        <w:t>、根据题干信息</w:t>
      </w:r>
      <w:r>
        <w:rPr>
          <w:color w:val="000000"/>
        </w:rPr>
        <w:t xml:space="preserve">“RS </w:t>
      </w:r>
      <w:r>
        <w:rPr>
          <w:color w:val="000000"/>
        </w:rPr>
        <w:t>受体特异性识别并结合含有短肽序列</w:t>
      </w:r>
      <w:r>
        <w:rPr>
          <w:color w:val="000000"/>
        </w:rPr>
        <w:t xml:space="preserve"> RS </w:t>
      </w:r>
      <w:r>
        <w:rPr>
          <w:color w:val="000000"/>
        </w:rPr>
        <w:t>的蛋白质，</w:t>
      </w:r>
      <w:r>
        <w:rPr>
          <w:color w:val="000000"/>
        </w:rPr>
        <w:t xml:space="preserve">RS </w:t>
      </w:r>
      <w:r>
        <w:rPr>
          <w:color w:val="000000"/>
        </w:rPr>
        <w:t>受体与</w:t>
      </w:r>
      <w:r>
        <w:rPr>
          <w:color w:val="000000"/>
        </w:rPr>
        <w:t xml:space="preserve"> RS </w:t>
      </w:r>
      <w:r>
        <w:rPr>
          <w:color w:val="000000"/>
        </w:rPr>
        <w:t>的结合能力随</w:t>
      </w:r>
      <w:r>
        <w:rPr>
          <w:color w:val="000000"/>
        </w:rPr>
        <w:t xml:space="preserve"> pH </w:t>
      </w:r>
      <w:r>
        <w:rPr>
          <w:color w:val="000000"/>
        </w:rPr>
        <w:t>升高而减弱</w:t>
      </w:r>
      <w:r>
        <w:rPr>
          <w:color w:val="000000"/>
        </w:rPr>
        <w:t>”</w:t>
      </w:r>
      <w:r>
        <w:rPr>
          <w:color w:val="000000"/>
        </w:rPr>
        <w:t>，如果高尔基体内</w:t>
      </w:r>
      <w:r>
        <w:rPr>
          <w:color w:val="000000"/>
        </w:rPr>
        <w:t xml:space="preserve"> RS </w:t>
      </w:r>
      <w:r>
        <w:rPr>
          <w:color w:val="000000"/>
        </w:rPr>
        <w:t>受体所在区域的</w:t>
      </w:r>
      <w:r>
        <w:rPr>
          <w:color w:val="000000"/>
        </w:rPr>
        <w:t xml:space="preserve"> pH </w:t>
      </w:r>
      <w:r>
        <w:rPr>
          <w:color w:val="000000"/>
        </w:rPr>
        <w:t>比内质网的</w:t>
      </w:r>
      <w:r>
        <w:rPr>
          <w:color w:val="000000"/>
        </w:rPr>
        <w:t xml:space="preserve"> pH </w:t>
      </w:r>
      <w:r>
        <w:rPr>
          <w:color w:val="000000"/>
        </w:rPr>
        <w:t>高，则结合能力减弱，所以可以推测高尔基体内</w:t>
      </w:r>
      <w:r>
        <w:rPr>
          <w:color w:val="000000"/>
        </w:rPr>
        <w:t xml:space="preserve"> RS </w:t>
      </w:r>
      <w:r>
        <w:rPr>
          <w:color w:val="000000"/>
        </w:rPr>
        <w:t>受体所在区域的</w:t>
      </w:r>
      <w:r>
        <w:rPr>
          <w:color w:val="000000"/>
        </w:rPr>
        <w:t xml:space="preserve"> pH </w:t>
      </w:r>
      <w:r>
        <w:rPr>
          <w:color w:val="000000"/>
        </w:rPr>
        <w:t>比内质网的</w:t>
      </w:r>
      <w:r>
        <w:rPr>
          <w:color w:val="000000"/>
        </w:rPr>
        <w:t xml:space="preserve"> pH </w:t>
      </w:r>
      <w:r>
        <w:rPr>
          <w:color w:val="000000"/>
        </w:rPr>
        <w:t>低，</w:t>
      </w:r>
      <w:r>
        <w:rPr>
          <w:color w:val="000000"/>
        </w:rPr>
        <w:t>C</w:t>
      </w:r>
      <w:r>
        <w:rPr>
          <w:color w:val="000000"/>
        </w:rPr>
        <w:t>错误；</w:t>
      </w:r>
    </w:p>
    <w:p w:rsidR="00205DE7" w:rsidRDefault="00205DE7">
      <w:pPr>
        <w:spacing w:line="360" w:lineRule="auto"/>
        <w:jc w:val="left"/>
        <w:textAlignment w:val="center"/>
        <w:rPr>
          <w:color w:val="000000"/>
        </w:rPr>
      </w:pPr>
      <w:r>
        <w:rPr>
          <w:color w:val="000000"/>
        </w:rPr>
        <w:t>D</w:t>
      </w:r>
      <w:r>
        <w:rPr>
          <w:color w:val="000000"/>
        </w:rPr>
        <w:t>、通过题干可以得出结论</w:t>
      </w:r>
      <w:r>
        <w:rPr>
          <w:color w:val="000000"/>
        </w:rPr>
        <w:t xml:space="preserve">“RS </w:t>
      </w:r>
      <w:r>
        <w:rPr>
          <w:color w:val="000000"/>
        </w:rPr>
        <w:t>受体特异性识别并结合含有短肽序列</w:t>
      </w:r>
      <w:r>
        <w:rPr>
          <w:color w:val="000000"/>
        </w:rPr>
        <w:t xml:space="preserve"> RS </w:t>
      </w:r>
      <w:r>
        <w:rPr>
          <w:color w:val="000000"/>
        </w:rPr>
        <w:t>的蛋白质，通过囊泡运输的方式将错误转运到高尔基体的该类蛋白运回内质网并释放</w:t>
      </w:r>
      <w:r>
        <w:rPr>
          <w:color w:val="000000"/>
        </w:rPr>
        <w:t>”</w:t>
      </w:r>
      <w:r>
        <w:rPr>
          <w:color w:val="000000"/>
        </w:rPr>
        <w:t>，因此可以得出结论，如果</w:t>
      </w:r>
      <w:r>
        <w:rPr>
          <w:color w:val="000000"/>
        </w:rPr>
        <w:t xml:space="preserve">RS </w:t>
      </w:r>
      <w:r>
        <w:rPr>
          <w:color w:val="000000"/>
        </w:rPr>
        <w:t>功能的缺失，则受体不能和错误的蛋白质结合，并运回内质网，因此能会使高尔基体内该类蛋白的含量增加，</w:t>
      </w:r>
      <w:r>
        <w:rPr>
          <w:color w:val="000000"/>
        </w:rPr>
        <w:t>D</w:t>
      </w:r>
      <w:r>
        <w:rPr>
          <w:color w:val="000000"/>
        </w:rPr>
        <w:t>正确。</w:t>
      </w:r>
    </w:p>
    <w:p w:rsidR="00205DE7" w:rsidRDefault="00205DE7">
      <w:pPr>
        <w:spacing w:line="360" w:lineRule="auto"/>
        <w:jc w:val="left"/>
        <w:textAlignment w:val="center"/>
        <w:rPr>
          <w:color w:val="000000"/>
        </w:rPr>
      </w:pPr>
      <w:r>
        <w:rPr>
          <w:color w:val="000000"/>
        </w:rPr>
        <w:t>故选</w:t>
      </w:r>
      <w:r>
        <w:rPr>
          <w:color w:val="000000"/>
        </w:rPr>
        <w:t>C</w:t>
      </w:r>
      <w:r>
        <w:rPr>
          <w:color w:val="000000"/>
        </w:rPr>
        <w:t>。</w:t>
      </w:r>
    </w:p>
    <w:p w:rsidR="00205DE7" w:rsidRDefault="00205DE7">
      <w:pPr>
        <w:spacing w:line="360" w:lineRule="auto"/>
        <w:jc w:val="left"/>
        <w:textAlignment w:val="center"/>
        <w:rPr>
          <w:color w:val="000000"/>
        </w:rPr>
      </w:pPr>
      <w:r>
        <w:rPr>
          <w:color w:val="000000"/>
        </w:rPr>
        <w:t>【点睛】</w:t>
      </w:r>
    </w:p>
    <w:p w:rsidR="00205DE7" w:rsidRDefault="00205DE7">
      <w:pPr>
        <w:spacing w:line="360" w:lineRule="auto"/>
        <w:jc w:val="left"/>
        <w:textAlignment w:val="center"/>
        <w:rPr>
          <w:rFonts w:ascii="SimSun" w:hAnsi="SimSun"/>
          <w:color w:val="000000"/>
        </w:rPr>
      </w:pPr>
      <w:r>
        <w:rPr>
          <w:color w:val="000000"/>
        </w:rPr>
        <w:t xml:space="preserve">2. </w:t>
      </w:r>
      <w:r>
        <w:rPr>
          <w:rFonts w:ascii="SimSun" w:hAnsi="SimSun"/>
          <w:color w:val="000000"/>
        </w:rPr>
        <w:t>液泡是植物细胞中储存</w:t>
      </w:r>
      <w:r>
        <w:rPr>
          <w:rFonts w:ascii="Times New Roman" w:eastAsia="Times New Roman" w:hAnsi="Times New Roman" w:cs="Times New Roman"/>
          <w:color w:val="000000"/>
        </w:rPr>
        <w:t xml:space="preserve"> Ca</w:t>
      </w:r>
      <w:r>
        <w:rPr>
          <w:rFonts w:ascii="Times New Roman" w:eastAsia="Times New Roman" w:hAnsi="Times New Roman" w:cs="Times New Roman"/>
          <w:color w:val="000000"/>
          <w:vertAlign w:val="superscript"/>
        </w:rPr>
        <w:t>2+</w:t>
      </w:r>
      <w:r>
        <w:rPr>
          <w:rFonts w:ascii="SimSun" w:hAnsi="SimSun"/>
          <w:color w:val="000000"/>
        </w:rPr>
        <w:t>的主要细胞器，液泡膜上的</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perscript"/>
        </w:rPr>
        <w:t>+</w:t>
      </w:r>
      <w:r>
        <w:rPr>
          <w:rFonts w:ascii="SimSun" w:hAnsi="SimSun"/>
          <w:color w:val="000000"/>
        </w:rPr>
        <w:t>焦磷酸酶可利用水解无机焦磷酸释放的能量跨膜运输</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perscript"/>
        </w:rPr>
        <w:t>+</w:t>
      </w:r>
      <w:r>
        <w:rPr>
          <w:rFonts w:ascii="SimSun" w:hAnsi="SimSun"/>
          <w:color w:val="000000"/>
        </w:rPr>
        <w:t>，建立液泡膜两侧的</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perscript"/>
        </w:rPr>
        <w:t>+</w:t>
      </w:r>
      <w:r>
        <w:rPr>
          <w:rFonts w:ascii="SimSun" w:hAnsi="SimSun"/>
          <w:color w:val="000000"/>
        </w:rPr>
        <w:t>浓度梯度。该浓度梯度驱动</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perscript"/>
        </w:rPr>
        <w:t>+</w:t>
      </w:r>
      <w:r>
        <w:rPr>
          <w:rFonts w:ascii="SimSun" w:hAnsi="SimSun"/>
          <w:color w:val="000000"/>
        </w:rPr>
        <w:t>通过液泡膜上的载体蛋白</w:t>
      </w:r>
      <w:r>
        <w:rPr>
          <w:rFonts w:ascii="Times New Roman" w:eastAsia="Times New Roman" w:hAnsi="Times New Roman" w:cs="Times New Roman"/>
          <w:color w:val="000000"/>
        </w:rPr>
        <w:t xml:space="preserve"> CAX </w:t>
      </w:r>
      <w:r>
        <w:rPr>
          <w:rFonts w:ascii="SimSun" w:hAnsi="SimSun"/>
          <w:color w:val="000000"/>
        </w:rPr>
        <w:t>完成跨膜运输，从而使</w:t>
      </w:r>
      <w:r>
        <w:rPr>
          <w:rFonts w:ascii="Times New Roman" w:eastAsia="Times New Roman" w:hAnsi="Times New Roman" w:cs="Times New Roman"/>
          <w:color w:val="000000"/>
        </w:rPr>
        <w:t xml:space="preserve"> Ca</w:t>
      </w:r>
      <w:r>
        <w:rPr>
          <w:rFonts w:ascii="Times New Roman" w:eastAsia="Times New Roman" w:hAnsi="Times New Roman" w:cs="Times New Roman"/>
          <w:color w:val="000000"/>
          <w:vertAlign w:val="superscript"/>
        </w:rPr>
        <w:t>2+</w:t>
      </w:r>
      <w:r>
        <w:rPr>
          <w:rFonts w:ascii="SimSun" w:hAnsi="SimSun"/>
          <w:color w:val="000000"/>
        </w:rPr>
        <w:t>以与</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perscript"/>
        </w:rPr>
        <w:t>+</w:t>
      </w:r>
      <w:r>
        <w:rPr>
          <w:rFonts w:ascii="SimSun" w:hAnsi="SimSun"/>
          <w:color w:val="000000"/>
        </w:rPr>
        <w:t>相反的方向同时通过</w:t>
      </w:r>
      <w:r>
        <w:rPr>
          <w:rFonts w:ascii="Times New Roman" w:eastAsia="Times New Roman" w:hAnsi="Times New Roman" w:cs="Times New Roman"/>
          <w:color w:val="000000"/>
        </w:rPr>
        <w:t xml:space="preserve"> CAX </w:t>
      </w:r>
      <w:r>
        <w:rPr>
          <w:rFonts w:ascii="SimSun" w:hAnsi="SimSun"/>
          <w:color w:val="000000"/>
        </w:rPr>
        <w:t>进行进入液泡并储存。下列说法错误的是（</w:t>
      </w:r>
      <w:r>
        <w:rPr>
          <w:rFonts w:ascii="Times New Roman" w:eastAsia="Times New Roman" w:hAnsi="Times New Roman" w:cs="Times New Roman"/>
          <w:color w:val="000000"/>
        </w:rPr>
        <w:t xml:space="preserve">    </w:t>
      </w:r>
      <w:r>
        <w:rPr>
          <w:rFonts w:ascii="SimSun" w:hAnsi="SimSun"/>
          <w:color w:val="000000"/>
        </w:rPr>
        <w:t>）</w:t>
      </w:r>
    </w:p>
    <w:p w:rsidR="00205DE7" w:rsidRDefault="00205DE7">
      <w:pPr>
        <w:spacing w:line="360" w:lineRule="auto"/>
        <w:jc w:val="left"/>
        <w:textAlignment w:val="center"/>
        <w:rPr>
          <w:rFonts w:ascii="SimSun" w:hAnsi="SimSun"/>
          <w:color w:val="000000"/>
        </w:rPr>
      </w:pPr>
      <w:r>
        <w:rPr>
          <w:color w:val="000000"/>
        </w:rPr>
        <w:t xml:space="preserve">A. </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r>
        <w:rPr>
          <w:rFonts w:ascii="SimSun" w:hAnsi="SimSun"/>
          <w:color w:val="000000"/>
        </w:rPr>
        <w:t>通过</w:t>
      </w:r>
      <w:r>
        <w:rPr>
          <w:rFonts w:ascii="Times New Roman" w:eastAsia="Times New Roman" w:hAnsi="Times New Roman" w:cs="Times New Roman"/>
          <w:color w:val="000000"/>
        </w:rPr>
        <w:t xml:space="preserve"> CAX </w:t>
      </w:r>
      <w:r>
        <w:rPr>
          <w:rFonts w:ascii="SimSun" w:hAnsi="SimSun"/>
          <w:color w:val="000000"/>
        </w:rPr>
        <w:t>的跨膜运输方式属于协助扩散</w:t>
      </w:r>
    </w:p>
    <w:p w:rsidR="00205DE7" w:rsidRDefault="00205DE7">
      <w:pPr>
        <w:spacing w:line="360" w:lineRule="auto"/>
        <w:jc w:val="left"/>
        <w:textAlignment w:val="center"/>
        <w:rPr>
          <w:rFonts w:ascii="SimSun" w:hAnsi="SimSun"/>
          <w:color w:val="000000"/>
        </w:rPr>
      </w:pPr>
      <w:r>
        <w:rPr>
          <w:color w:val="000000"/>
        </w:rPr>
        <w:lastRenderedPageBreak/>
        <w:t xml:space="preserve">B. </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r>
        <w:rPr>
          <w:rFonts w:ascii="SimSun" w:hAnsi="SimSun"/>
          <w:color w:val="000000"/>
        </w:rPr>
        <w:t>通过</w:t>
      </w:r>
      <w:r>
        <w:rPr>
          <w:rFonts w:ascii="Times New Roman" w:eastAsia="Times New Roman" w:hAnsi="Times New Roman" w:cs="Times New Roman"/>
          <w:color w:val="000000"/>
        </w:rPr>
        <w:t xml:space="preserve"> CAX </w:t>
      </w:r>
      <w:r>
        <w:rPr>
          <w:rFonts w:ascii="SimSun" w:hAnsi="SimSun"/>
          <w:color w:val="000000"/>
        </w:rPr>
        <w:t>的运输有利于植物细胞保持坚挺</w:t>
      </w:r>
    </w:p>
    <w:p w:rsidR="00205DE7" w:rsidRDefault="00205DE7">
      <w:pPr>
        <w:spacing w:line="360" w:lineRule="auto"/>
        <w:jc w:val="left"/>
        <w:textAlignment w:val="center"/>
        <w:rPr>
          <w:rFonts w:ascii="SimSun" w:hAnsi="SimSun"/>
          <w:color w:val="000000"/>
        </w:rPr>
      </w:pPr>
      <w:r>
        <w:rPr>
          <w:color w:val="000000"/>
        </w:rPr>
        <w:t xml:space="preserve">C. </w:t>
      </w:r>
      <w:r>
        <w:rPr>
          <w:rFonts w:ascii="SimSun" w:hAnsi="SimSun"/>
          <w:color w:val="000000"/>
        </w:rPr>
        <w:t>加入</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perscript"/>
        </w:rPr>
        <w:t>+</w:t>
      </w:r>
      <w:r>
        <w:rPr>
          <w:rFonts w:ascii="SimSun" w:hAnsi="SimSun"/>
          <w:color w:val="000000"/>
        </w:rPr>
        <w:t>焦磷酸酶抑制剂，</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r>
        <w:rPr>
          <w:rFonts w:ascii="SimSun" w:hAnsi="SimSun"/>
          <w:color w:val="000000"/>
        </w:rPr>
        <w:t>通过</w:t>
      </w:r>
      <w:r>
        <w:rPr>
          <w:rFonts w:ascii="Times New Roman" w:eastAsia="Times New Roman" w:hAnsi="Times New Roman" w:cs="Times New Roman"/>
          <w:color w:val="000000"/>
        </w:rPr>
        <w:t xml:space="preserve"> CAX </w:t>
      </w:r>
      <w:r>
        <w:rPr>
          <w:rFonts w:ascii="SimSun" w:hAnsi="SimSun"/>
          <w:color w:val="000000"/>
        </w:rPr>
        <w:t>的运输速率变慢</w:t>
      </w:r>
    </w:p>
    <w:p w:rsidR="00205DE7" w:rsidRDefault="00205DE7">
      <w:pPr>
        <w:spacing w:line="360" w:lineRule="auto"/>
        <w:jc w:val="left"/>
        <w:textAlignment w:val="center"/>
        <w:rPr>
          <w:rFonts w:ascii="SimSun" w:hAnsi="SimSun"/>
          <w:color w:val="000000"/>
        </w:rPr>
      </w:pPr>
      <w:r>
        <w:rPr>
          <w:color w:val="000000"/>
        </w:rPr>
        <w:t xml:space="preserve">D. </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perscript"/>
        </w:rPr>
        <w:t>+</w:t>
      </w:r>
      <w:r>
        <w:rPr>
          <w:rFonts w:ascii="SimSun" w:hAnsi="SimSun"/>
          <w:color w:val="000000"/>
        </w:rPr>
        <w:t>从细胞质基质转运到液泡的跨膜运输方式属于主动运输</w:t>
      </w:r>
    </w:p>
    <w:p w:rsidR="00205DE7" w:rsidRDefault="00205DE7">
      <w:pPr>
        <w:spacing w:line="360" w:lineRule="auto"/>
        <w:textAlignment w:val="center"/>
        <w:rPr>
          <w:color w:val="000000"/>
        </w:rPr>
      </w:pPr>
      <w:r>
        <w:rPr>
          <w:color w:val="2E75B6"/>
        </w:rPr>
        <w:t>【答案】</w:t>
      </w:r>
      <w:r>
        <w:rPr>
          <w:color w:val="000000"/>
        </w:rPr>
        <w:t>A</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【分析】由题干信息可知，</w:t>
      </w:r>
      <w:r>
        <w:rPr>
          <w:color w:val="000000"/>
        </w:rPr>
        <w:t>H</w:t>
      </w:r>
      <w:r>
        <w:rPr>
          <w:color w:val="000000"/>
          <w:vertAlign w:val="superscript"/>
        </w:rPr>
        <w:t>+</w:t>
      </w:r>
      <w:r>
        <w:rPr>
          <w:color w:val="000000"/>
        </w:rPr>
        <w:t>通过液泡膜上的载体蛋白</w:t>
      </w:r>
      <w:r>
        <w:rPr>
          <w:color w:val="000000"/>
        </w:rPr>
        <w:t xml:space="preserve"> CAX </w:t>
      </w:r>
      <w:r>
        <w:rPr>
          <w:color w:val="000000"/>
        </w:rPr>
        <w:t>完成跨膜运输进入细胞质基质为协助扩散，而</w:t>
      </w:r>
      <w:r>
        <w:rPr>
          <w:color w:val="000000"/>
        </w:rPr>
        <w:t xml:space="preserve"> Ca</w:t>
      </w:r>
      <w:r>
        <w:rPr>
          <w:color w:val="000000"/>
          <w:vertAlign w:val="superscript"/>
        </w:rPr>
        <w:t>2+</w:t>
      </w:r>
      <w:r>
        <w:rPr>
          <w:color w:val="000000"/>
        </w:rPr>
        <w:t>通过</w:t>
      </w:r>
      <w:r>
        <w:rPr>
          <w:color w:val="000000"/>
        </w:rPr>
        <w:t xml:space="preserve"> CAX </w:t>
      </w:r>
      <w:r>
        <w:rPr>
          <w:color w:val="000000"/>
        </w:rPr>
        <w:t>进行进入液泡并储存的方式为主动运输。</w:t>
      </w:r>
    </w:p>
    <w:p w:rsidR="00205DE7" w:rsidRDefault="00205DE7">
      <w:pPr>
        <w:spacing w:line="360" w:lineRule="auto"/>
        <w:textAlignment w:val="center"/>
        <w:rPr>
          <w:color w:val="000000"/>
        </w:rPr>
      </w:pPr>
      <w:r>
        <w:rPr>
          <w:color w:val="000000"/>
        </w:rPr>
        <w:t>【详解】</w:t>
      </w:r>
      <w:r>
        <w:rPr>
          <w:color w:val="000000"/>
        </w:rPr>
        <w:t>A</w:t>
      </w:r>
      <w:r>
        <w:rPr>
          <w:color w:val="000000"/>
        </w:rPr>
        <w:t>、</w:t>
      </w:r>
      <w:r>
        <w:rPr>
          <w:color w:val="000000"/>
        </w:rPr>
        <w:t>Ca</w:t>
      </w:r>
      <w:r>
        <w:rPr>
          <w:color w:val="000000"/>
          <w:vertAlign w:val="superscript"/>
        </w:rPr>
        <w:t>2+</w:t>
      </w:r>
      <w:r>
        <w:rPr>
          <w:color w:val="000000"/>
        </w:rPr>
        <w:t>通过</w:t>
      </w:r>
      <w:r>
        <w:rPr>
          <w:color w:val="000000"/>
        </w:rPr>
        <w:t xml:space="preserve"> CAX </w:t>
      </w:r>
      <w:r>
        <w:rPr>
          <w:color w:val="000000"/>
        </w:rPr>
        <w:t>的跨膜运输方式为主动运输，所需要的能量由</w:t>
      </w:r>
      <w:r>
        <w:rPr>
          <w:color w:val="000000"/>
        </w:rPr>
        <w:t>H</w:t>
      </w:r>
      <w:r>
        <w:rPr>
          <w:color w:val="000000"/>
          <w:vertAlign w:val="superscript"/>
        </w:rPr>
        <w:t>+</w:t>
      </w:r>
      <w:r>
        <w:rPr>
          <w:color w:val="000000"/>
        </w:rPr>
        <w:t>顺浓度梯度产生的势能提供，</w:t>
      </w:r>
      <w:r>
        <w:rPr>
          <w:color w:val="000000"/>
        </w:rPr>
        <w:t>A</w:t>
      </w:r>
      <w:r>
        <w:rPr>
          <w:color w:val="000000"/>
        </w:rPr>
        <w:t>错误；</w:t>
      </w:r>
    </w:p>
    <w:p w:rsidR="00205DE7" w:rsidRDefault="00205DE7">
      <w:pPr>
        <w:spacing w:line="360" w:lineRule="auto"/>
        <w:jc w:val="left"/>
        <w:textAlignment w:val="center"/>
        <w:rPr>
          <w:color w:val="000000"/>
        </w:rPr>
      </w:pPr>
      <w:r>
        <w:rPr>
          <w:color w:val="000000"/>
        </w:rPr>
        <w:t>B</w:t>
      </w:r>
      <w:r>
        <w:rPr>
          <w:color w:val="000000"/>
        </w:rPr>
        <w:t>、</w:t>
      </w:r>
      <w:r>
        <w:rPr>
          <w:color w:val="000000"/>
        </w:rPr>
        <w:t>Ca</w:t>
      </w:r>
      <w:r>
        <w:rPr>
          <w:color w:val="000000"/>
          <w:vertAlign w:val="superscript"/>
        </w:rPr>
        <w:t>2+</w:t>
      </w:r>
      <w:r>
        <w:rPr>
          <w:color w:val="000000"/>
        </w:rPr>
        <w:t>通过</w:t>
      </w:r>
      <w:r>
        <w:rPr>
          <w:color w:val="000000"/>
        </w:rPr>
        <w:t xml:space="preserve"> CAX </w:t>
      </w:r>
      <w:r>
        <w:rPr>
          <w:color w:val="000000"/>
        </w:rPr>
        <w:t>的运输进入液泡增加细胞液的浓度，有利于植物细胞保持坚挺，</w:t>
      </w:r>
      <w:r>
        <w:rPr>
          <w:color w:val="000000"/>
        </w:rPr>
        <w:t>B</w:t>
      </w:r>
      <w:r>
        <w:rPr>
          <w:color w:val="000000"/>
        </w:rPr>
        <w:t>正确；</w:t>
      </w:r>
    </w:p>
    <w:p w:rsidR="00205DE7" w:rsidRDefault="00205DE7">
      <w:pPr>
        <w:spacing w:line="360" w:lineRule="auto"/>
        <w:jc w:val="left"/>
        <w:textAlignment w:val="center"/>
        <w:rPr>
          <w:color w:val="000000"/>
        </w:rPr>
      </w:pPr>
      <w:r>
        <w:rPr>
          <w:color w:val="000000"/>
        </w:rPr>
        <w:t>C</w:t>
      </w:r>
      <w:r>
        <w:rPr>
          <w:color w:val="000000"/>
        </w:rPr>
        <w:t>、加入</w:t>
      </w:r>
      <w:r>
        <w:rPr>
          <w:color w:val="000000"/>
        </w:rPr>
        <w:t xml:space="preserve"> H</w:t>
      </w:r>
      <w:r>
        <w:rPr>
          <w:color w:val="000000"/>
          <w:vertAlign w:val="superscript"/>
        </w:rPr>
        <w:t>+</w:t>
      </w:r>
      <w:r>
        <w:rPr>
          <w:color w:val="000000"/>
        </w:rPr>
        <w:t>焦磷酸酶抑制剂，则液泡中的</w:t>
      </w:r>
      <w:r>
        <w:rPr>
          <w:color w:val="000000"/>
        </w:rPr>
        <w:t>H</w:t>
      </w:r>
      <w:r>
        <w:rPr>
          <w:color w:val="000000"/>
          <w:vertAlign w:val="superscript"/>
        </w:rPr>
        <w:t>+</w:t>
      </w:r>
      <w:r>
        <w:rPr>
          <w:color w:val="000000"/>
        </w:rPr>
        <w:t>浓度降低，液泡膜两侧的</w:t>
      </w:r>
      <w:r>
        <w:rPr>
          <w:color w:val="000000"/>
        </w:rPr>
        <w:t xml:space="preserve"> H</w:t>
      </w:r>
      <w:r>
        <w:rPr>
          <w:color w:val="000000"/>
          <w:vertAlign w:val="superscript"/>
        </w:rPr>
        <w:t>+</w:t>
      </w:r>
      <w:r>
        <w:rPr>
          <w:color w:val="000000"/>
        </w:rPr>
        <w:t>浓度梯度差减小，为</w:t>
      </w:r>
      <w:r>
        <w:rPr>
          <w:color w:val="000000"/>
        </w:rPr>
        <w:t>Ca</w:t>
      </w:r>
      <w:r>
        <w:rPr>
          <w:color w:val="000000"/>
          <w:vertAlign w:val="superscript"/>
        </w:rPr>
        <w:t>2+</w:t>
      </w:r>
      <w:r>
        <w:rPr>
          <w:color w:val="000000"/>
        </w:rPr>
        <w:t>通过</w:t>
      </w:r>
      <w:r>
        <w:rPr>
          <w:color w:val="000000"/>
        </w:rPr>
        <w:t xml:space="preserve"> CAX </w:t>
      </w:r>
      <w:r>
        <w:rPr>
          <w:color w:val="000000"/>
        </w:rPr>
        <w:t>的运输提供的能量减少，</w:t>
      </w:r>
      <w:r>
        <w:rPr>
          <w:color w:val="000000"/>
        </w:rPr>
        <w:t>C</w:t>
      </w:r>
      <w:r>
        <w:rPr>
          <w:color w:val="000000"/>
        </w:rPr>
        <w:t>正确；</w:t>
      </w:r>
    </w:p>
    <w:p w:rsidR="00205DE7" w:rsidRDefault="00205DE7">
      <w:pPr>
        <w:spacing w:line="360" w:lineRule="auto"/>
        <w:jc w:val="left"/>
        <w:textAlignment w:val="center"/>
        <w:rPr>
          <w:color w:val="000000"/>
        </w:rPr>
      </w:pPr>
      <w:r>
        <w:rPr>
          <w:color w:val="000000"/>
        </w:rPr>
        <w:t>D</w:t>
      </w:r>
      <w:r>
        <w:rPr>
          <w:color w:val="000000"/>
        </w:rPr>
        <w:t>、</w:t>
      </w:r>
      <w:r>
        <w:rPr>
          <w:color w:val="000000"/>
        </w:rPr>
        <w:t>H</w:t>
      </w:r>
      <w:r>
        <w:rPr>
          <w:color w:val="000000"/>
          <w:vertAlign w:val="superscript"/>
        </w:rPr>
        <w:t>+</w:t>
      </w:r>
      <w:r>
        <w:rPr>
          <w:color w:val="000000"/>
        </w:rPr>
        <w:t>从细胞质基质转运到液泡的跨膜运输方式需要水解无机焦磷酸释放的能量来提供，为主动运输，</w:t>
      </w:r>
      <w:r>
        <w:rPr>
          <w:color w:val="000000"/>
        </w:rPr>
        <w:t>D</w:t>
      </w:r>
      <w:r>
        <w:rPr>
          <w:color w:val="000000"/>
        </w:rPr>
        <w:t>正确。</w:t>
      </w:r>
    </w:p>
    <w:p w:rsidR="00205DE7" w:rsidRDefault="00205DE7">
      <w:pPr>
        <w:spacing w:line="360" w:lineRule="auto"/>
        <w:jc w:val="left"/>
        <w:textAlignment w:val="center"/>
        <w:rPr>
          <w:color w:val="000000"/>
        </w:rPr>
      </w:pPr>
      <w:r>
        <w:rPr>
          <w:color w:val="000000"/>
        </w:rPr>
        <w:t>故选</w:t>
      </w:r>
      <w:r>
        <w:rPr>
          <w:color w:val="000000"/>
        </w:rPr>
        <w:t>A</w:t>
      </w:r>
      <w:r>
        <w:rPr>
          <w:color w:val="000000"/>
        </w:rPr>
        <w:t>。</w:t>
      </w:r>
    </w:p>
    <w:p w:rsidR="00205DE7" w:rsidRDefault="00205DE7">
      <w:pPr>
        <w:spacing w:line="360" w:lineRule="auto"/>
        <w:jc w:val="left"/>
        <w:textAlignment w:val="center"/>
        <w:rPr>
          <w:color w:val="000000"/>
        </w:rPr>
      </w:pPr>
      <w:r>
        <w:rPr>
          <w:color w:val="000000"/>
        </w:rPr>
        <w:t>【点睛】</w:t>
      </w:r>
    </w:p>
    <w:p w:rsidR="00205DE7" w:rsidRDefault="00205DE7">
      <w:pPr>
        <w:spacing w:line="360" w:lineRule="auto"/>
        <w:jc w:val="left"/>
        <w:textAlignment w:val="center"/>
        <w:rPr>
          <w:rFonts w:ascii="SimSun" w:hAnsi="SimSun"/>
          <w:color w:val="000000"/>
        </w:rPr>
      </w:pPr>
      <w:r>
        <w:rPr>
          <w:color w:val="000000"/>
        </w:rPr>
        <w:t xml:space="preserve">3. </w:t>
      </w:r>
      <w:r>
        <w:rPr>
          <w:rFonts w:ascii="SimSun" w:hAnsi="SimSun"/>
          <w:color w:val="000000"/>
        </w:rPr>
        <w:t>细胞内分子伴侣可识别并结合含有短肽序列</w:t>
      </w:r>
      <w:r>
        <w:rPr>
          <w:rFonts w:ascii="Times New Roman" w:eastAsia="Times New Roman" w:hAnsi="Times New Roman" w:cs="Times New Roman"/>
          <w:color w:val="000000"/>
        </w:rPr>
        <w:t xml:space="preserve"> KFERQ </w:t>
      </w:r>
      <w:r>
        <w:rPr>
          <w:rFonts w:ascii="SimSun" w:hAnsi="SimSun"/>
          <w:color w:val="000000"/>
        </w:rPr>
        <w:t>的目标蛋白形成复合体，该复合体与溶酶体膜上的受体</w:t>
      </w:r>
      <w:r>
        <w:rPr>
          <w:rFonts w:ascii="Times New Roman" w:eastAsia="Times New Roman" w:hAnsi="Times New Roman" w:cs="Times New Roman"/>
          <w:color w:val="000000"/>
        </w:rPr>
        <w:t xml:space="preserve"> L </w:t>
      </w:r>
      <w:r>
        <w:rPr>
          <w:rFonts w:ascii="SimSun" w:hAnsi="SimSun"/>
          <w:color w:val="000000"/>
        </w:rPr>
        <w:t>结合后，目标蛋白进入溶酶体被降解。该过程可通过降解</w:t>
      </w:r>
      <w:r>
        <w:rPr>
          <w:rFonts w:ascii="Times New Roman" w:eastAsia="Times New Roman" w:hAnsi="Times New Roman" w:cs="Times New Roman"/>
          <w:color w:val="000000"/>
        </w:rPr>
        <w:t>α-</w:t>
      </w:r>
      <w:r>
        <w:rPr>
          <w:rFonts w:ascii="SimSun" w:hAnsi="SimSun"/>
          <w:color w:val="000000"/>
        </w:rPr>
        <w:t>酮戊二酸合成酶，调控细胞内</w:t>
      </w:r>
      <w:r>
        <w:rPr>
          <w:rFonts w:ascii="Times New Roman" w:eastAsia="Times New Roman" w:hAnsi="Times New Roman" w:cs="Times New Roman"/>
          <w:color w:val="000000"/>
        </w:rPr>
        <w:t>α-</w:t>
      </w:r>
      <w:r>
        <w:rPr>
          <w:rFonts w:ascii="SimSun" w:hAnsi="SimSun"/>
          <w:color w:val="000000"/>
        </w:rPr>
        <w:t>酮戊二酸的含量，从而促进胚胎干细胞分化。下列说法错误的是（</w:t>
      </w:r>
      <w:r>
        <w:rPr>
          <w:rFonts w:ascii="Times New Roman" w:eastAsia="Times New Roman" w:hAnsi="Times New Roman" w:cs="Times New Roman"/>
          <w:color w:val="000000"/>
        </w:rPr>
        <w:t xml:space="preserve">    </w:t>
      </w:r>
      <w:r>
        <w:rPr>
          <w:rFonts w:ascii="SimSun" w:hAnsi="SimSun"/>
          <w:color w:val="000000"/>
        </w:rPr>
        <w:t>）</w:t>
      </w:r>
    </w:p>
    <w:p w:rsidR="00205DE7" w:rsidRDefault="00205DE7">
      <w:pPr>
        <w:spacing w:line="360" w:lineRule="auto"/>
        <w:jc w:val="left"/>
        <w:textAlignment w:val="center"/>
        <w:rPr>
          <w:rFonts w:ascii="SimSun" w:hAnsi="SimSun"/>
          <w:color w:val="000000"/>
        </w:rPr>
      </w:pPr>
      <w:r>
        <w:rPr>
          <w:color w:val="000000"/>
        </w:rPr>
        <w:t xml:space="preserve">A. </w:t>
      </w:r>
      <w:r>
        <w:rPr>
          <w:rFonts w:ascii="Times New Roman" w:eastAsia="Times New Roman" w:hAnsi="Times New Roman" w:cs="Times New Roman"/>
          <w:color w:val="000000"/>
        </w:rPr>
        <w:t>α-</w:t>
      </w:r>
      <w:r>
        <w:rPr>
          <w:rFonts w:ascii="SimSun" w:hAnsi="SimSun"/>
          <w:color w:val="000000"/>
        </w:rPr>
        <w:t>酮戊二酸合成酶的降解产物可被细胞再利用</w:t>
      </w:r>
    </w:p>
    <w:p w:rsidR="00205DE7" w:rsidRDefault="00205DE7">
      <w:pPr>
        <w:spacing w:line="360" w:lineRule="auto"/>
        <w:jc w:val="left"/>
        <w:textAlignment w:val="center"/>
        <w:rPr>
          <w:rFonts w:ascii="SimSun" w:hAnsi="SimSun"/>
          <w:color w:val="000000"/>
        </w:rPr>
      </w:pPr>
      <w:r>
        <w:rPr>
          <w:color w:val="000000"/>
        </w:rPr>
        <w:t xml:space="preserve">B. </w:t>
      </w:r>
      <w:r>
        <w:rPr>
          <w:rFonts w:ascii="Times New Roman" w:eastAsia="Times New Roman" w:hAnsi="Times New Roman" w:cs="Times New Roman"/>
          <w:color w:val="000000"/>
        </w:rPr>
        <w:t>α-</w:t>
      </w:r>
      <w:r>
        <w:rPr>
          <w:rFonts w:ascii="SimSun" w:hAnsi="SimSun"/>
          <w:color w:val="000000"/>
        </w:rPr>
        <w:t>酮戊二酸含量升高不利于胚胎干细胞的分化</w:t>
      </w:r>
    </w:p>
    <w:p w:rsidR="00205DE7" w:rsidRDefault="00205DE7">
      <w:pPr>
        <w:spacing w:line="360" w:lineRule="auto"/>
        <w:jc w:val="left"/>
        <w:textAlignment w:val="center"/>
        <w:rPr>
          <w:rFonts w:ascii="SimSun" w:hAnsi="SimSun"/>
          <w:color w:val="000000"/>
        </w:rPr>
      </w:pPr>
      <w:r>
        <w:rPr>
          <w:color w:val="000000"/>
        </w:rPr>
        <w:t xml:space="preserve">C. </w:t>
      </w:r>
      <w:r>
        <w:rPr>
          <w:rFonts w:ascii="SimSun" w:hAnsi="SimSun"/>
          <w:color w:val="000000"/>
        </w:rPr>
        <w:t>抑制</w:t>
      </w:r>
      <w:r>
        <w:rPr>
          <w:rFonts w:ascii="Times New Roman" w:eastAsia="Times New Roman" w:hAnsi="Times New Roman" w:cs="Times New Roman"/>
          <w:color w:val="000000"/>
        </w:rPr>
        <w:t xml:space="preserve"> L </w:t>
      </w:r>
      <w:r>
        <w:rPr>
          <w:rFonts w:ascii="SimSun" w:hAnsi="SimSun"/>
          <w:color w:val="000000"/>
        </w:rPr>
        <w:t>基因表达可降低细胞内</w:t>
      </w:r>
      <w:r>
        <w:rPr>
          <w:rFonts w:ascii="Times New Roman" w:eastAsia="Times New Roman" w:hAnsi="Times New Roman" w:cs="Times New Roman"/>
          <w:color w:val="000000"/>
        </w:rPr>
        <w:t>α-</w:t>
      </w:r>
      <w:r>
        <w:rPr>
          <w:rFonts w:ascii="SimSun" w:hAnsi="SimSun"/>
          <w:color w:val="000000"/>
        </w:rPr>
        <w:t>酮戊二酸的含量</w:t>
      </w:r>
    </w:p>
    <w:p w:rsidR="00205DE7" w:rsidRDefault="00205DE7">
      <w:pPr>
        <w:spacing w:line="360" w:lineRule="auto"/>
        <w:jc w:val="left"/>
        <w:textAlignment w:val="center"/>
        <w:rPr>
          <w:rFonts w:ascii="SimSun" w:hAnsi="SimSun"/>
          <w:color w:val="000000"/>
        </w:rPr>
      </w:pPr>
      <w:r>
        <w:rPr>
          <w:color w:val="000000"/>
        </w:rPr>
        <w:t xml:space="preserve">D. </w:t>
      </w:r>
      <w:r>
        <w:rPr>
          <w:rFonts w:ascii="SimSun" w:hAnsi="SimSun"/>
          <w:color w:val="000000"/>
        </w:rPr>
        <w:t>目标蛋白进入溶酶体的过程体现了生物膜具有物质运输的功能</w:t>
      </w:r>
    </w:p>
    <w:p w:rsidR="00205DE7" w:rsidRDefault="00205DE7">
      <w:pPr>
        <w:spacing w:line="360" w:lineRule="auto"/>
        <w:textAlignment w:val="center"/>
        <w:rPr>
          <w:color w:val="000000"/>
        </w:rPr>
      </w:pPr>
      <w:r>
        <w:rPr>
          <w:color w:val="2E75B6"/>
        </w:rPr>
        <w:t>【答案】</w:t>
      </w:r>
      <w:r>
        <w:rPr>
          <w:color w:val="000000"/>
        </w:rPr>
        <w:t>C</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【分析】根据题干信息</w:t>
      </w:r>
      <w:r>
        <w:rPr>
          <w:color w:val="000000"/>
        </w:rPr>
        <w:t>“</w:t>
      </w:r>
      <w:r>
        <w:rPr>
          <w:color w:val="000000"/>
        </w:rPr>
        <w:t>该复合体与溶酶体膜上的受体</w:t>
      </w:r>
      <w:r>
        <w:rPr>
          <w:color w:val="000000"/>
        </w:rPr>
        <w:t xml:space="preserve"> L </w:t>
      </w:r>
      <w:r>
        <w:rPr>
          <w:color w:val="000000"/>
        </w:rPr>
        <w:t>结合后，目标蛋白进入溶酶体被降解。该过程可通过降解</w:t>
      </w:r>
      <w:r>
        <w:rPr>
          <w:color w:val="000000"/>
        </w:rPr>
        <w:t>α-</w:t>
      </w:r>
      <w:r>
        <w:rPr>
          <w:color w:val="000000"/>
        </w:rPr>
        <w:t>酮戊二酸合成酶，调控细胞内</w:t>
      </w:r>
      <w:r>
        <w:rPr>
          <w:color w:val="000000"/>
        </w:rPr>
        <w:t>α-</w:t>
      </w:r>
      <w:r>
        <w:rPr>
          <w:color w:val="000000"/>
        </w:rPr>
        <w:t>酮戊二酸的含量，从而促进胚胎干细胞分化</w:t>
      </w:r>
      <w:r>
        <w:rPr>
          <w:color w:val="000000"/>
        </w:rPr>
        <w:t>”</w:t>
      </w:r>
      <w:r>
        <w:rPr>
          <w:color w:val="000000"/>
        </w:rPr>
        <w:t>，可以得出相应的过程，</w:t>
      </w:r>
      <w:r>
        <w:rPr>
          <w:color w:val="000000"/>
        </w:rPr>
        <w:t>α-</w:t>
      </w:r>
      <w:r>
        <w:rPr>
          <w:color w:val="000000"/>
        </w:rPr>
        <w:t>酮戊二酸合成酶先形成复合体，与受体</w:t>
      </w:r>
      <w:r>
        <w:rPr>
          <w:color w:val="000000"/>
        </w:rPr>
        <w:t>L</w:t>
      </w:r>
      <w:r>
        <w:rPr>
          <w:color w:val="000000"/>
        </w:rPr>
        <w:t>结合，进入溶酶体被降解，导致</w:t>
      </w:r>
      <w:r>
        <w:rPr>
          <w:color w:val="000000"/>
        </w:rPr>
        <w:t>α-</w:t>
      </w:r>
      <w:r>
        <w:rPr>
          <w:color w:val="000000"/>
        </w:rPr>
        <w:t>酮戊二酸含量降低，促进细胞分化。</w:t>
      </w:r>
    </w:p>
    <w:p w:rsidR="00205DE7" w:rsidRDefault="00205DE7">
      <w:pPr>
        <w:spacing w:line="360" w:lineRule="auto"/>
        <w:textAlignment w:val="center"/>
        <w:rPr>
          <w:color w:val="000000"/>
        </w:rPr>
      </w:pPr>
      <w:r>
        <w:rPr>
          <w:color w:val="000000"/>
        </w:rPr>
        <w:t>【详解】</w:t>
      </w:r>
      <w:r>
        <w:rPr>
          <w:color w:val="000000"/>
        </w:rPr>
        <w:t>A</w:t>
      </w:r>
      <w:r>
        <w:rPr>
          <w:color w:val="000000"/>
        </w:rPr>
        <w:t>、</w:t>
      </w:r>
      <w:r>
        <w:rPr>
          <w:color w:val="000000"/>
        </w:rPr>
        <w:t>α-</w:t>
      </w:r>
      <w:r>
        <w:rPr>
          <w:color w:val="000000"/>
        </w:rPr>
        <w:t>酮戊二酸合成酶被溶酶体降解，所以其降解产物可被细胞再利用，</w:t>
      </w:r>
      <w:r>
        <w:rPr>
          <w:color w:val="000000"/>
        </w:rPr>
        <w:t>A</w:t>
      </w:r>
      <w:r>
        <w:rPr>
          <w:color w:val="000000"/>
        </w:rPr>
        <w:t>正确；</w:t>
      </w:r>
    </w:p>
    <w:p w:rsidR="00205DE7" w:rsidRDefault="00205DE7">
      <w:pPr>
        <w:spacing w:line="360" w:lineRule="auto"/>
        <w:jc w:val="left"/>
        <w:textAlignment w:val="center"/>
        <w:rPr>
          <w:color w:val="000000"/>
        </w:rPr>
      </w:pPr>
      <w:r>
        <w:rPr>
          <w:color w:val="000000"/>
        </w:rPr>
        <w:t>B</w:t>
      </w:r>
      <w:r>
        <w:rPr>
          <w:color w:val="000000"/>
        </w:rPr>
        <w:t>、根据题干信息</w:t>
      </w:r>
      <w:r>
        <w:rPr>
          <w:color w:val="000000"/>
        </w:rPr>
        <w:t>“</w:t>
      </w:r>
      <w:r>
        <w:rPr>
          <w:color w:val="000000"/>
        </w:rPr>
        <w:t>该过程可通过降解</w:t>
      </w:r>
      <w:r>
        <w:rPr>
          <w:color w:val="000000"/>
        </w:rPr>
        <w:t>α-</w:t>
      </w:r>
      <w:r>
        <w:rPr>
          <w:color w:val="000000"/>
        </w:rPr>
        <w:t>酮戊二酸合成酶，调控细胞内</w:t>
      </w:r>
      <w:r>
        <w:rPr>
          <w:color w:val="000000"/>
        </w:rPr>
        <w:t>α-</w:t>
      </w:r>
      <w:r>
        <w:rPr>
          <w:color w:val="000000"/>
        </w:rPr>
        <w:t>酮戊二酸的含量，从而促进胚胎干</w:t>
      </w:r>
      <w:r>
        <w:rPr>
          <w:color w:val="000000"/>
        </w:rPr>
        <w:lastRenderedPageBreak/>
        <w:t>细胞分化</w:t>
      </w:r>
      <w:r>
        <w:rPr>
          <w:color w:val="000000"/>
        </w:rPr>
        <w:t>”</w:t>
      </w:r>
      <w:r>
        <w:rPr>
          <w:color w:val="000000"/>
        </w:rPr>
        <w:t>，说明</w:t>
      </w:r>
      <w:r>
        <w:rPr>
          <w:color w:val="000000"/>
        </w:rPr>
        <w:t>α-</w:t>
      </w:r>
      <w:r>
        <w:rPr>
          <w:color w:val="000000"/>
        </w:rPr>
        <w:t>酮戊二酸含量降低促进细胞分化，而含量升高不利于胚胎干细胞的分化，</w:t>
      </w:r>
      <w:r>
        <w:rPr>
          <w:color w:val="000000"/>
        </w:rPr>
        <w:t>B</w:t>
      </w:r>
      <w:r>
        <w:rPr>
          <w:color w:val="000000"/>
        </w:rPr>
        <w:t>正确；</w:t>
      </w:r>
    </w:p>
    <w:p w:rsidR="00205DE7" w:rsidRDefault="00205DE7">
      <w:pPr>
        <w:spacing w:line="360" w:lineRule="auto"/>
        <w:jc w:val="left"/>
        <w:textAlignment w:val="center"/>
        <w:rPr>
          <w:color w:val="000000"/>
        </w:rPr>
      </w:pPr>
      <w:r>
        <w:rPr>
          <w:color w:val="000000"/>
        </w:rPr>
        <w:t>C</w:t>
      </w:r>
      <w:r>
        <w:rPr>
          <w:color w:val="000000"/>
        </w:rPr>
        <w:t>、根据题干信息</w:t>
      </w:r>
      <w:r>
        <w:rPr>
          <w:color w:val="000000"/>
        </w:rPr>
        <w:t>“</w:t>
      </w:r>
      <w:r>
        <w:rPr>
          <w:color w:val="000000"/>
        </w:rPr>
        <w:t>该复合体与溶酶体膜上的受体</w:t>
      </w:r>
      <w:r>
        <w:rPr>
          <w:color w:val="000000"/>
        </w:rPr>
        <w:t xml:space="preserve"> L </w:t>
      </w:r>
      <w:r>
        <w:rPr>
          <w:color w:val="000000"/>
        </w:rPr>
        <w:t>结合后，目标蛋白进入溶酶体被降解</w:t>
      </w:r>
      <w:r>
        <w:rPr>
          <w:color w:val="000000"/>
        </w:rPr>
        <w:t>”</w:t>
      </w:r>
      <w:r>
        <w:rPr>
          <w:color w:val="000000"/>
        </w:rPr>
        <w:t>，所以如果抑制</w:t>
      </w:r>
      <w:r>
        <w:rPr>
          <w:color w:val="000000"/>
        </w:rPr>
        <w:t xml:space="preserve"> L </w:t>
      </w:r>
      <w:r>
        <w:rPr>
          <w:color w:val="000000"/>
        </w:rPr>
        <w:t>基因表达，则复合体不能与受体</w:t>
      </w:r>
      <w:r>
        <w:rPr>
          <w:color w:val="000000"/>
        </w:rPr>
        <w:t>L</w:t>
      </w:r>
      <w:r>
        <w:rPr>
          <w:color w:val="000000"/>
        </w:rPr>
        <w:t>结合，不利于降解</w:t>
      </w:r>
      <w:r>
        <w:rPr>
          <w:color w:val="000000"/>
        </w:rPr>
        <w:t>α-</w:t>
      </w:r>
      <w:r>
        <w:rPr>
          <w:color w:val="000000"/>
        </w:rPr>
        <w:t>酮戊二酸合成酶，细胞中</w:t>
      </w:r>
      <w:r>
        <w:rPr>
          <w:color w:val="000000"/>
        </w:rPr>
        <w:t>α-</w:t>
      </w:r>
      <w:r>
        <w:rPr>
          <w:color w:val="000000"/>
        </w:rPr>
        <w:t>酮戊二酸的含量会升高，</w:t>
      </w:r>
      <w:r>
        <w:rPr>
          <w:color w:val="000000"/>
        </w:rPr>
        <w:t>C</w:t>
      </w:r>
      <w:r>
        <w:rPr>
          <w:color w:val="000000"/>
        </w:rPr>
        <w:t>错误；</w:t>
      </w:r>
    </w:p>
    <w:p w:rsidR="00205DE7" w:rsidRDefault="00205DE7">
      <w:pPr>
        <w:spacing w:line="360" w:lineRule="auto"/>
        <w:jc w:val="left"/>
        <w:textAlignment w:val="center"/>
        <w:rPr>
          <w:color w:val="000000"/>
        </w:rPr>
      </w:pPr>
      <w:r>
        <w:rPr>
          <w:color w:val="000000"/>
        </w:rPr>
        <w:t>D</w:t>
      </w:r>
      <w:r>
        <w:rPr>
          <w:color w:val="000000"/>
        </w:rPr>
        <w:t>、目标蛋白进入溶酶体的过程体现了生物膜具有物质运输的功能，</w:t>
      </w:r>
      <w:r>
        <w:rPr>
          <w:color w:val="000000"/>
        </w:rPr>
        <w:t>D</w:t>
      </w:r>
      <w:r>
        <w:rPr>
          <w:color w:val="000000"/>
        </w:rPr>
        <w:t>正确。</w:t>
      </w:r>
    </w:p>
    <w:p w:rsidR="00205DE7" w:rsidRDefault="00205DE7">
      <w:pPr>
        <w:spacing w:line="360" w:lineRule="auto"/>
        <w:jc w:val="left"/>
        <w:textAlignment w:val="center"/>
        <w:rPr>
          <w:color w:val="000000"/>
        </w:rPr>
      </w:pPr>
      <w:r>
        <w:rPr>
          <w:color w:val="000000"/>
        </w:rPr>
        <w:t>故选</w:t>
      </w:r>
      <w:r>
        <w:rPr>
          <w:color w:val="000000"/>
        </w:rPr>
        <w:t>C</w:t>
      </w:r>
      <w:r>
        <w:rPr>
          <w:color w:val="000000"/>
        </w:rPr>
        <w:t>。</w:t>
      </w:r>
    </w:p>
    <w:p w:rsidR="00205DE7" w:rsidRDefault="00205DE7">
      <w:pPr>
        <w:spacing w:line="360" w:lineRule="auto"/>
        <w:jc w:val="left"/>
        <w:textAlignment w:val="center"/>
        <w:rPr>
          <w:color w:val="000000"/>
        </w:rPr>
      </w:pPr>
      <w:r>
        <w:rPr>
          <w:color w:val="000000"/>
        </w:rPr>
        <w:t>【点睛】</w:t>
      </w:r>
    </w:p>
    <w:p w:rsidR="00205DE7" w:rsidRDefault="00205DE7">
      <w:pPr>
        <w:spacing w:line="360" w:lineRule="auto"/>
        <w:jc w:val="left"/>
        <w:textAlignment w:val="center"/>
        <w:rPr>
          <w:rFonts w:ascii="SimSun" w:hAnsi="SimSun"/>
          <w:color w:val="000000"/>
        </w:rPr>
      </w:pPr>
      <w:r>
        <w:rPr>
          <w:color w:val="000000"/>
        </w:rPr>
        <w:t xml:space="preserve">4. </w:t>
      </w:r>
      <w:r>
        <w:rPr>
          <w:rFonts w:ascii="SimSun" w:hAnsi="SimSun"/>
          <w:color w:val="000000"/>
        </w:rPr>
        <w:t>我国考古学家利用现代人的</w:t>
      </w:r>
      <w:r>
        <w:rPr>
          <w:rFonts w:ascii="Times New Roman" w:eastAsia="Times New Roman" w:hAnsi="Times New Roman" w:cs="Times New Roman"/>
          <w:color w:val="000000"/>
        </w:rPr>
        <w:t xml:space="preserve"> DNA </w:t>
      </w:r>
      <w:r>
        <w:rPr>
          <w:rFonts w:ascii="SimSun" w:hAnsi="SimSun"/>
          <w:color w:val="000000"/>
        </w:rPr>
        <w:t>序列设计并合成了一种类似磁铁的“引子”，成功将极其微量的古人类</w:t>
      </w:r>
      <w:r>
        <w:rPr>
          <w:rFonts w:ascii="Times New Roman" w:eastAsia="Times New Roman" w:hAnsi="Times New Roman" w:cs="Times New Roman"/>
          <w:color w:val="000000"/>
        </w:rPr>
        <w:t xml:space="preserve"> DNA </w:t>
      </w:r>
      <w:r>
        <w:rPr>
          <w:rFonts w:ascii="SimSun" w:hAnsi="SimSun"/>
          <w:color w:val="000000"/>
        </w:rPr>
        <w:t>从提取自土壤沉积物中的多种生物的</w:t>
      </w:r>
      <w:r>
        <w:rPr>
          <w:rFonts w:ascii="Times New Roman" w:eastAsia="Times New Roman" w:hAnsi="Times New Roman" w:cs="Times New Roman"/>
          <w:color w:val="000000"/>
        </w:rPr>
        <w:t xml:space="preserve"> DNA </w:t>
      </w:r>
      <w:r>
        <w:rPr>
          <w:rFonts w:ascii="SimSun" w:hAnsi="SimSun"/>
          <w:color w:val="000000"/>
        </w:rPr>
        <w:t>中识别并分离出来，用于研究人类起源及进化。下列说法正确的是（</w:t>
      </w:r>
      <w:r>
        <w:rPr>
          <w:rFonts w:ascii="Times New Roman" w:eastAsia="Times New Roman" w:hAnsi="Times New Roman" w:cs="Times New Roman"/>
          <w:color w:val="000000"/>
        </w:rPr>
        <w:t xml:space="preserve">    </w:t>
      </w:r>
      <w:r>
        <w:rPr>
          <w:rFonts w:ascii="SimSun" w:hAnsi="SimSun"/>
          <w:color w:val="000000"/>
        </w:rPr>
        <w:t>）</w:t>
      </w:r>
    </w:p>
    <w:p w:rsidR="00205DE7" w:rsidRDefault="00205DE7">
      <w:pPr>
        <w:spacing w:line="360" w:lineRule="auto"/>
        <w:jc w:val="left"/>
        <w:textAlignment w:val="center"/>
        <w:rPr>
          <w:rFonts w:ascii="SimSun" w:hAnsi="SimSun"/>
          <w:color w:val="000000"/>
        </w:rPr>
      </w:pPr>
      <w:r>
        <w:rPr>
          <w:color w:val="000000"/>
        </w:rPr>
        <w:t xml:space="preserve">A. </w:t>
      </w:r>
      <w:r>
        <w:rPr>
          <w:rFonts w:ascii="SimSun" w:hAnsi="SimSun"/>
          <w:color w:val="000000"/>
        </w:rPr>
        <w:t>“引子”的彻底水解产物有两种</w:t>
      </w:r>
    </w:p>
    <w:p w:rsidR="00205DE7" w:rsidRDefault="00205DE7">
      <w:pPr>
        <w:spacing w:line="360" w:lineRule="auto"/>
        <w:jc w:val="left"/>
        <w:textAlignment w:val="center"/>
        <w:rPr>
          <w:rFonts w:ascii="Times New Roman" w:eastAsia="Times New Roman" w:hAnsi="Times New Roman" w:cs="Times New Roman"/>
          <w:color w:val="000000"/>
        </w:rPr>
      </w:pPr>
      <w:r>
        <w:rPr>
          <w:color w:val="000000"/>
        </w:rPr>
        <w:t xml:space="preserve">B. </w:t>
      </w:r>
      <w:r>
        <w:rPr>
          <w:rFonts w:ascii="SimSun" w:hAnsi="SimSun"/>
          <w:color w:val="000000"/>
        </w:rPr>
        <w:t>设计“引子”的</w:t>
      </w:r>
      <w:r>
        <w:rPr>
          <w:rFonts w:ascii="Times New Roman" w:eastAsia="Times New Roman" w:hAnsi="Times New Roman" w:cs="Times New Roman"/>
          <w:color w:val="000000"/>
        </w:rPr>
        <w:t xml:space="preserve"> DNA </w:t>
      </w:r>
      <w:r>
        <w:rPr>
          <w:rFonts w:ascii="SimSun" w:hAnsi="SimSun"/>
          <w:color w:val="000000"/>
        </w:rPr>
        <w:t>序列信息只能来自核</w:t>
      </w:r>
      <w:r>
        <w:rPr>
          <w:rFonts w:ascii="Times New Roman" w:eastAsia="Times New Roman" w:hAnsi="Times New Roman" w:cs="Times New Roman"/>
          <w:color w:val="000000"/>
        </w:rPr>
        <w:t xml:space="preserve"> DNA</w:t>
      </w:r>
    </w:p>
    <w:p w:rsidR="00205DE7" w:rsidRDefault="00205DE7">
      <w:pPr>
        <w:spacing w:line="360" w:lineRule="auto"/>
        <w:jc w:val="left"/>
        <w:textAlignment w:val="center"/>
        <w:rPr>
          <w:rFonts w:ascii="SimSun" w:hAnsi="SimSun"/>
          <w:color w:val="000000"/>
        </w:rPr>
      </w:pPr>
      <w:r>
        <w:rPr>
          <w:color w:val="000000"/>
        </w:rPr>
        <w:t xml:space="preserve">C. </w:t>
      </w:r>
      <w:r>
        <w:rPr>
          <w:rFonts w:ascii="SimSun" w:hAnsi="SimSun"/>
          <w:color w:val="000000"/>
        </w:rPr>
        <w:t>设计“引子”前不需要知道古人类</w:t>
      </w:r>
      <w:r w:rsidR="000C1F04">
        <w:rPr>
          <w:rFonts w:ascii="SimSun" w:hAnsi="SimSun"/>
          <w:noProof/>
          <w:color w:val="000000"/>
        </w:rPr>
      </w:r>
      <w:r w:rsidR="000C1F04">
        <w:rPr>
          <w:rFonts w:ascii="SimSun" w:hAnsi="SimSun"/>
          <w:noProof/>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4pt;height:13.9pt;mso-width-percent:0;mso-height-percent:0;mso-position-vertical:bottom;mso-width-percent:0;mso-height-percent:0">
            <v:imagedata r:id="rId8" o:title=""/>
          </v:shape>
        </w:pict>
      </w:r>
      <w:r>
        <w:rPr>
          <w:rFonts w:ascii="Times New Roman" w:eastAsia="Times New Roman" w:hAnsi="Times New Roman" w:cs="Times New Roman"/>
          <w:color w:val="000000"/>
        </w:rPr>
        <w:t xml:space="preserve"> DNA </w:t>
      </w:r>
      <w:r>
        <w:rPr>
          <w:rFonts w:ascii="SimSun" w:hAnsi="SimSun"/>
          <w:color w:val="000000"/>
        </w:rPr>
        <w:t>序列</w:t>
      </w:r>
    </w:p>
    <w:p w:rsidR="00205DE7" w:rsidRDefault="00205DE7">
      <w:pPr>
        <w:spacing w:line="360" w:lineRule="auto"/>
        <w:jc w:val="left"/>
        <w:textAlignment w:val="center"/>
        <w:rPr>
          <w:rFonts w:ascii="SimSun" w:hAnsi="SimSun"/>
          <w:color w:val="000000"/>
        </w:rPr>
      </w:pPr>
      <w:r>
        <w:rPr>
          <w:color w:val="000000"/>
        </w:rPr>
        <w:t xml:space="preserve">D. </w:t>
      </w:r>
      <w:r>
        <w:rPr>
          <w:rFonts w:ascii="SimSun" w:hAnsi="SimSun"/>
          <w:color w:val="000000"/>
        </w:rPr>
        <w:t>土壤沉积物中的古人类双链</w:t>
      </w:r>
      <w:r>
        <w:rPr>
          <w:rFonts w:ascii="Times New Roman" w:eastAsia="Times New Roman" w:hAnsi="Times New Roman" w:cs="Times New Roman"/>
          <w:color w:val="000000"/>
        </w:rPr>
        <w:t xml:space="preserve"> DNA </w:t>
      </w:r>
      <w:r>
        <w:rPr>
          <w:rFonts w:ascii="SimSun" w:hAnsi="SimSun"/>
          <w:color w:val="000000"/>
        </w:rPr>
        <w:t>可直接与“引子”结合从而被识别</w:t>
      </w:r>
    </w:p>
    <w:p w:rsidR="00205DE7" w:rsidRDefault="00205DE7">
      <w:pPr>
        <w:spacing w:line="360" w:lineRule="auto"/>
        <w:textAlignment w:val="center"/>
        <w:rPr>
          <w:color w:val="000000"/>
        </w:rPr>
      </w:pPr>
      <w:r>
        <w:rPr>
          <w:color w:val="2E75B6"/>
        </w:rPr>
        <w:t>【答案】</w:t>
      </w:r>
      <w:r>
        <w:rPr>
          <w:color w:val="000000"/>
        </w:rPr>
        <w:t>C</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【分析】根据题干信息</w:t>
      </w:r>
      <w:r>
        <w:rPr>
          <w:color w:val="000000"/>
        </w:rPr>
        <w:t>“</w:t>
      </w:r>
      <w:r>
        <w:rPr>
          <w:color w:val="000000"/>
        </w:rPr>
        <w:t>利用现代人的</w:t>
      </w:r>
      <w:r>
        <w:rPr>
          <w:color w:val="000000"/>
        </w:rPr>
        <w:t xml:space="preserve"> DNA </w:t>
      </w:r>
      <w:r>
        <w:rPr>
          <w:color w:val="000000"/>
        </w:rPr>
        <w:t>序列设计并合成了一种类似磁铁的</w:t>
      </w:r>
      <w:r>
        <w:rPr>
          <w:color w:val="000000"/>
        </w:rPr>
        <w:t>“</w:t>
      </w:r>
      <w:r>
        <w:rPr>
          <w:color w:val="000000"/>
        </w:rPr>
        <w:t>引子</w:t>
      </w:r>
      <w:r>
        <w:rPr>
          <w:color w:val="000000"/>
        </w:rPr>
        <w:t>”</w:t>
      </w:r>
      <w:r>
        <w:rPr>
          <w:color w:val="000000"/>
        </w:rPr>
        <w:t>，成功将极其微量的古人类</w:t>
      </w:r>
      <w:r>
        <w:rPr>
          <w:color w:val="000000"/>
        </w:rPr>
        <w:t xml:space="preserve"> DNA </w:t>
      </w:r>
      <w:r>
        <w:rPr>
          <w:color w:val="000000"/>
        </w:rPr>
        <w:t>从提取自土壤沉积物中的多种生物的</w:t>
      </w:r>
      <w:r>
        <w:rPr>
          <w:color w:val="000000"/>
        </w:rPr>
        <w:t xml:space="preserve"> DNA </w:t>
      </w:r>
      <w:r>
        <w:rPr>
          <w:color w:val="000000"/>
        </w:rPr>
        <w:t>中识别并分离出来</w:t>
      </w:r>
      <w:r>
        <w:rPr>
          <w:color w:val="000000"/>
        </w:rPr>
        <w:t>”</w:t>
      </w:r>
      <w:r>
        <w:rPr>
          <w:color w:val="000000"/>
        </w:rPr>
        <w:t>，所以可以推测</w:t>
      </w:r>
      <w:r>
        <w:rPr>
          <w:color w:val="000000"/>
        </w:rPr>
        <w:t>“</w:t>
      </w:r>
      <w:r>
        <w:rPr>
          <w:color w:val="000000"/>
        </w:rPr>
        <w:t>因子</w:t>
      </w:r>
      <w:r>
        <w:rPr>
          <w:color w:val="000000"/>
        </w:rPr>
        <w:t>”</w:t>
      </w:r>
      <w:r>
        <w:rPr>
          <w:color w:val="000000"/>
        </w:rPr>
        <w:t>是一段单链</w:t>
      </w:r>
      <w:r>
        <w:rPr>
          <w:color w:val="000000"/>
        </w:rPr>
        <w:t>DNA</w:t>
      </w:r>
      <w:r>
        <w:rPr>
          <w:color w:val="000000"/>
        </w:rPr>
        <w:t>序列，根据碱基互补配对的原则去探测古人类</w:t>
      </w:r>
      <w:r>
        <w:rPr>
          <w:color w:val="000000"/>
        </w:rPr>
        <w:t>DNA</w:t>
      </w:r>
      <w:r>
        <w:rPr>
          <w:color w:val="000000"/>
        </w:rPr>
        <w:t>中是否有与该序列配对的碱基序列。</w:t>
      </w:r>
    </w:p>
    <w:p w:rsidR="00205DE7" w:rsidRDefault="00205DE7">
      <w:pPr>
        <w:spacing w:line="360" w:lineRule="auto"/>
        <w:textAlignment w:val="center"/>
        <w:rPr>
          <w:color w:val="000000"/>
        </w:rPr>
      </w:pPr>
      <w:r>
        <w:rPr>
          <w:color w:val="000000"/>
        </w:rPr>
        <w:t>【详解】</w:t>
      </w:r>
      <w:r>
        <w:rPr>
          <w:color w:val="000000"/>
        </w:rPr>
        <w:t>A</w:t>
      </w:r>
      <w:r>
        <w:rPr>
          <w:color w:val="000000"/>
        </w:rPr>
        <w:t>、根据分析</w:t>
      </w:r>
      <w:r>
        <w:rPr>
          <w:color w:val="000000"/>
        </w:rPr>
        <w:t>“</w:t>
      </w:r>
      <w:r>
        <w:rPr>
          <w:color w:val="000000"/>
        </w:rPr>
        <w:t>引子</w:t>
      </w:r>
      <w:r>
        <w:rPr>
          <w:color w:val="000000"/>
        </w:rPr>
        <w:t>”</w:t>
      </w:r>
      <w:r>
        <w:rPr>
          <w:color w:val="000000"/>
        </w:rPr>
        <w:t>是一段</w:t>
      </w:r>
      <w:r>
        <w:rPr>
          <w:color w:val="000000"/>
        </w:rPr>
        <w:t>DNA</w:t>
      </w:r>
      <w:r>
        <w:rPr>
          <w:color w:val="000000"/>
        </w:rPr>
        <w:t>序列，彻底水解产物有磷酸、脱氧核糖和四种含氮碱基，共</w:t>
      </w:r>
      <w:r>
        <w:rPr>
          <w:color w:val="000000"/>
        </w:rPr>
        <w:t>6</w:t>
      </w:r>
      <w:r>
        <w:rPr>
          <w:color w:val="000000"/>
        </w:rPr>
        <w:t>种产物，</w:t>
      </w:r>
      <w:r>
        <w:rPr>
          <w:color w:val="000000"/>
        </w:rPr>
        <w:t>A</w:t>
      </w:r>
      <w:r>
        <w:rPr>
          <w:color w:val="000000"/>
        </w:rPr>
        <w:t>错误；</w:t>
      </w:r>
    </w:p>
    <w:p w:rsidR="00205DE7" w:rsidRDefault="00205DE7">
      <w:pPr>
        <w:spacing w:line="360" w:lineRule="auto"/>
        <w:jc w:val="left"/>
        <w:textAlignment w:val="center"/>
        <w:rPr>
          <w:color w:val="000000"/>
        </w:rPr>
      </w:pPr>
      <w:r>
        <w:rPr>
          <w:color w:val="000000"/>
        </w:rPr>
        <w:t>B</w:t>
      </w:r>
      <w:r>
        <w:rPr>
          <w:color w:val="000000"/>
        </w:rPr>
        <w:t>、由于线粒体中也含有</w:t>
      </w:r>
      <w:r>
        <w:rPr>
          <w:color w:val="000000"/>
        </w:rPr>
        <w:t>DNA</w:t>
      </w:r>
      <w:r>
        <w:rPr>
          <w:color w:val="000000"/>
        </w:rPr>
        <w:t>，因此设计</w:t>
      </w:r>
      <w:r>
        <w:rPr>
          <w:color w:val="000000"/>
        </w:rPr>
        <w:t>“</w:t>
      </w:r>
      <w:r>
        <w:rPr>
          <w:color w:val="000000"/>
        </w:rPr>
        <w:t>引子</w:t>
      </w:r>
      <w:r>
        <w:rPr>
          <w:color w:val="000000"/>
        </w:rPr>
        <w:t>”</w:t>
      </w:r>
      <w:r>
        <w:rPr>
          <w:color w:val="000000"/>
        </w:rPr>
        <w:t>的</w:t>
      </w:r>
      <w:r>
        <w:rPr>
          <w:color w:val="000000"/>
        </w:rPr>
        <w:t xml:space="preserve"> DNA </w:t>
      </w:r>
      <w:r>
        <w:rPr>
          <w:color w:val="000000"/>
        </w:rPr>
        <w:t>序列信息还可以来自线粒体</w:t>
      </w:r>
      <w:r>
        <w:rPr>
          <w:color w:val="000000"/>
        </w:rPr>
        <w:t>DNA</w:t>
      </w:r>
      <w:r>
        <w:rPr>
          <w:color w:val="000000"/>
        </w:rPr>
        <w:t>，</w:t>
      </w:r>
      <w:r>
        <w:rPr>
          <w:color w:val="000000"/>
        </w:rPr>
        <w:t>B</w:t>
      </w:r>
      <w:r>
        <w:rPr>
          <w:color w:val="000000"/>
        </w:rPr>
        <w:t>错误；</w:t>
      </w:r>
    </w:p>
    <w:p w:rsidR="00205DE7" w:rsidRDefault="00205DE7">
      <w:pPr>
        <w:spacing w:line="360" w:lineRule="auto"/>
        <w:jc w:val="left"/>
        <w:textAlignment w:val="center"/>
        <w:rPr>
          <w:color w:val="000000"/>
        </w:rPr>
      </w:pPr>
      <w:r>
        <w:rPr>
          <w:color w:val="000000"/>
        </w:rPr>
        <w:t>C</w:t>
      </w:r>
      <w:r>
        <w:rPr>
          <w:color w:val="000000"/>
        </w:rPr>
        <w:t>、根据题干信息</w:t>
      </w:r>
      <w:r>
        <w:rPr>
          <w:color w:val="000000"/>
        </w:rPr>
        <w:t>“</w:t>
      </w:r>
      <w:r>
        <w:rPr>
          <w:color w:val="000000"/>
        </w:rPr>
        <w:t>利用现代人的</w:t>
      </w:r>
      <w:r>
        <w:rPr>
          <w:color w:val="000000"/>
        </w:rPr>
        <w:t xml:space="preserve"> DNA </w:t>
      </w:r>
      <w:r>
        <w:rPr>
          <w:color w:val="000000"/>
        </w:rPr>
        <w:t>序列设计并合成了引子</w:t>
      </w:r>
      <w:r>
        <w:rPr>
          <w:color w:val="000000"/>
        </w:rPr>
        <w:t>”</w:t>
      </w:r>
      <w:r>
        <w:rPr>
          <w:color w:val="000000"/>
        </w:rPr>
        <w:t>，说明设计</w:t>
      </w:r>
      <w:r>
        <w:rPr>
          <w:color w:val="000000"/>
        </w:rPr>
        <w:t>“</w:t>
      </w:r>
      <w:r>
        <w:rPr>
          <w:color w:val="000000"/>
        </w:rPr>
        <w:t>引子</w:t>
      </w:r>
      <w:r>
        <w:rPr>
          <w:color w:val="000000"/>
        </w:rPr>
        <w:t>”</w:t>
      </w:r>
      <w:r>
        <w:rPr>
          <w:color w:val="000000"/>
        </w:rPr>
        <w:t>前不需要知道古人类的</w:t>
      </w:r>
      <w:r>
        <w:rPr>
          <w:color w:val="000000"/>
        </w:rPr>
        <w:t xml:space="preserve"> DNA </w:t>
      </w:r>
      <w:r>
        <w:rPr>
          <w:color w:val="000000"/>
        </w:rPr>
        <w:t>序列，</w:t>
      </w:r>
      <w:r>
        <w:rPr>
          <w:color w:val="000000"/>
        </w:rPr>
        <w:t>C</w:t>
      </w:r>
      <w:r>
        <w:rPr>
          <w:color w:val="000000"/>
        </w:rPr>
        <w:t>正确；</w:t>
      </w:r>
    </w:p>
    <w:p w:rsidR="00205DE7" w:rsidRDefault="00205DE7">
      <w:pPr>
        <w:spacing w:line="360" w:lineRule="auto"/>
        <w:jc w:val="left"/>
        <w:textAlignment w:val="center"/>
        <w:rPr>
          <w:color w:val="000000"/>
        </w:rPr>
      </w:pPr>
      <w:r>
        <w:rPr>
          <w:color w:val="000000"/>
        </w:rPr>
        <w:t>D</w:t>
      </w:r>
      <w:r>
        <w:rPr>
          <w:color w:val="000000"/>
        </w:rPr>
        <w:t>、土壤沉积物中的古人类双链</w:t>
      </w:r>
      <w:r>
        <w:rPr>
          <w:color w:val="000000"/>
        </w:rPr>
        <w:t xml:space="preserve"> DNA </w:t>
      </w:r>
      <w:r>
        <w:rPr>
          <w:color w:val="000000"/>
        </w:rPr>
        <w:t>需要经过提取，且在体外经过加热解旋后，才能与</w:t>
      </w:r>
      <w:r>
        <w:rPr>
          <w:color w:val="000000"/>
        </w:rPr>
        <w:t>“</w:t>
      </w:r>
      <w:r>
        <w:rPr>
          <w:color w:val="000000"/>
        </w:rPr>
        <w:t>引子</w:t>
      </w:r>
      <w:r>
        <w:rPr>
          <w:color w:val="000000"/>
        </w:rPr>
        <w:t>”</w:t>
      </w:r>
      <w:r>
        <w:rPr>
          <w:color w:val="000000"/>
        </w:rPr>
        <w:t>结合，而不能直接与引子结合，</w:t>
      </w:r>
      <w:r>
        <w:rPr>
          <w:color w:val="000000"/>
        </w:rPr>
        <w:t>D</w:t>
      </w:r>
      <w:r>
        <w:rPr>
          <w:color w:val="000000"/>
        </w:rPr>
        <w:t>错误。</w:t>
      </w:r>
    </w:p>
    <w:p w:rsidR="00205DE7" w:rsidRDefault="00205DE7">
      <w:pPr>
        <w:spacing w:line="360" w:lineRule="auto"/>
        <w:jc w:val="left"/>
        <w:textAlignment w:val="center"/>
        <w:rPr>
          <w:color w:val="000000"/>
        </w:rPr>
      </w:pPr>
      <w:r>
        <w:rPr>
          <w:color w:val="000000"/>
        </w:rPr>
        <w:t>故选</w:t>
      </w:r>
      <w:r>
        <w:rPr>
          <w:color w:val="000000"/>
        </w:rPr>
        <w:t>C</w:t>
      </w:r>
      <w:r>
        <w:rPr>
          <w:color w:val="000000"/>
        </w:rPr>
        <w:t>。</w:t>
      </w:r>
    </w:p>
    <w:p w:rsidR="00205DE7" w:rsidRDefault="00205DE7">
      <w:pPr>
        <w:spacing w:line="360" w:lineRule="auto"/>
        <w:jc w:val="left"/>
        <w:textAlignment w:val="center"/>
        <w:rPr>
          <w:color w:val="000000"/>
        </w:rPr>
      </w:pPr>
      <w:r>
        <w:rPr>
          <w:color w:val="000000"/>
        </w:rPr>
        <w:t>【点睛】</w:t>
      </w:r>
    </w:p>
    <w:p w:rsidR="00205DE7" w:rsidRDefault="00205DE7">
      <w:pPr>
        <w:spacing w:line="360" w:lineRule="auto"/>
        <w:jc w:val="left"/>
        <w:textAlignment w:val="center"/>
        <w:rPr>
          <w:rFonts w:ascii="SimSun" w:hAnsi="SimSun"/>
          <w:color w:val="000000"/>
        </w:rPr>
      </w:pPr>
      <w:r>
        <w:rPr>
          <w:color w:val="000000"/>
        </w:rPr>
        <w:t xml:space="preserve">5. </w:t>
      </w:r>
      <w:r>
        <w:rPr>
          <w:rFonts w:ascii="SimSun" w:hAnsi="SimSun"/>
          <w:color w:val="000000"/>
        </w:rPr>
        <w:t>利用农杆菌转化法，将含有基因修饰系统的</w:t>
      </w:r>
      <w:r>
        <w:rPr>
          <w:rFonts w:ascii="Times New Roman" w:eastAsia="Times New Roman" w:hAnsi="Times New Roman" w:cs="Times New Roman"/>
          <w:color w:val="000000"/>
        </w:rPr>
        <w:t xml:space="preserve"> T-DNA </w:t>
      </w:r>
      <w:r>
        <w:rPr>
          <w:rFonts w:ascii="SimSun" w:hAnsi="SimSun"/>
          <w:color w:val="000000"/>
        </w:rPr>
        <w:t>插入到水稻细胞</w:t>
      </w:r>
      <w:r>
        <w:rPr>
          <w:rFonts w:ascii="Times New Roman" w:eastAsia="Times New Roman" w:hAnsi="Times New Roman" w:cs="Times New Roman"/>
          <w:color w:val="000000"/>
        </w:rPr>
        <w:t xml:space="preserve"> M </w:t>
      </w:r>
      <w:r>
        <w:rPr>
          <w:rFonts w:ascii="SimSun" w:hAnsi="SimSun"/>
          <w:color w:val="000000"/>
        </w:rPr>
        <w:t>的某条染色体上，在该修饰系统的作用下，一个</w:t>
      </w:r>
      <w:r>
        <w:rPr>
          <w:rFonts w:ascii="Times New Roman" w:eastAsia="Times New Roman" w:hAnsi="Times New Roman" w:cs="Times New Roman"/>
          <w:color w:val="000000"/>
        </w:rPr>
        <w:t xml:space="preserve"> DNA </w:t>
      </w:r>
      <w:r>
        <w:rPr>
          <w:rFonts w:ascii="SimSun" w:hAnsi="SimSun"/>
          <w:color w:val="000000"/>
        </w:rPr>
        <w:t>分子单链上的一个</w:t>
      </w:r>
      <w:r>
        <w:rPr>
          <w:rFonts w:ascii="Times New Roman" w:eastAsia="Times New Roman" w:hAnsi="Times New Roman" w:cs="Times New Roman"/>
          <w:color w:val="000000"/>
        </w:rPr>
        <w:t xml:space="preserve"> C </w:t>
      </w:r>
      <w:r>
        <w:rPr>
          <w:rFonts w:ascii="SimSun" w:hAnsi="SimSun"/>
          <w:color w:val="000000"/>
        </w:rPr>
        <w:t>脱去氨基变为</w:t>
      </w:r>
      <w:r>
        <w:rPr>
          <w:rFonts w:ascii="Times New Roman" w:eastAsia="Times New Roman" w:hAnsi="Times New Roman" w:cs="Times New Roman"/>
          <w:color w:val="000000"/>
        </w:rPr>
        <w:t xml:space="preserve"> U</w:t>
      </w:r>
      <w:r>
        <w:rPr>
          <w:rFonts w:ascii="SimSun" w:hAnsi="SimSun"/>
          <w:color w:val="000000"/>
        </w:rPr>
        <w:t>，脱氨基过程在细胞</w:t>
      </w:r>
      <w:r>
        <w:rPr>
          <w:rFonts w:ascii="Times New Roman" w:eastAsia="Times New Roman" w:hAnsi="Times New Roman" w:cs="Times New Roman"/>
          <w:color w:val="000000"/>
        </w:rPr>
        <w:t xml:space="preserve"> M </w:t>
      </w:r>
      <w:r>
        <w:rPr>
          <w:rFonts w:ascii="SimSun" w:hAnsi="SimSun"/>
          <w:color w:val="000000"/>
        </w:rPr>
        <w:t>中只发生一次。将细胞</w:t>
      </w:r>
      <w:r>
        <w:rPr>
          <w:rFonts w:ascii="Times New Roman" w:eastAsia="Times New Roman" w:hAnsi="Times New Roman" w:cs="Times New Roman"/>
          <w:color w:val="000000"/>
        </w:rPr>
        <w:t xml:space="preserve"> M </w:t>
      </w:r>
      <w:r>
        <w:rPr>
          <w:rFonts w:ascii="SimSun" w:hAnsi="SimSun"/>
          <w:color w:val="000000"/>
        </w:rPr>
        <w:t>培育成植株</w:t>
      </w:r>
      <w:r>
        <w:rPr>
          <w:rFonts w:ascii="Times New Roman" w:eastAsia="Times New Roman" w:hAnsi="Times New Roman" w:cs="Times New Roman"/>
          <w:color w:val="000000"/>
        </w:rPr>
        <w:t xml:space="preserve"> N</w:t>
      </w:r>
      <w:r>
        <w:rPr>
          <w:rFonts w:ascii="SimSun" w:hAnsi="SimSun"/>
          <w:color w:val="000000"/>
        </w:rPr>
        <w:t>。下列说法错误的是（</w:t>
      </w:r>
      <w:r>
        <w:rPr>
          <w:rFonts w:ascii="Times New Roman" w:eastAsia="Times New Roman" w:hAnsi="Times New Roman" w:cs="Times New Roman"/>
          <w:color w:val="000000"/>
        </w:rPr>
        <w:t xml:space="preserve">    </w:t>
      </w:r>
      <w:r>
        <w:rPr>
          <w:rFonts w:ascii="SimSun" w:hAnsi="SimSun"/>
          <w:color w:val="000000"/>
        </w:rPr>
        <w:t>）</w:t>
      </w:r>
    </w:p>
    <w:p w:rsidR="00205DE7" w:rsidRDefault="00205DE7">
      <w:pPr>
        <w:spacing w:line="360" w:lineRule="auto"/>
        <w:jc w:val="left"/>
        <w:textAlignment w:val="center"/>
        <w:rPr>
          <w:rFonts w:ascii="Times New Roman" w:eastAsia="Times New Roman" w:hAnsi="Times New Roman" w:cs="Times New Roman"/>
          <w:color w:val="000000"/>
        </w:rPr>
      </w:pPr>
      <w:r>
        <w:rPr>
          <w:color w:val="000000"/>
        </w:rPr>
        <w:lastRenderedPageBreak/>
        <w:t xml:space="preserve">A. </w:t>
      </w:r>
      <w:r>
        <w:rPr>
          <w:rFonts w:ascii="Times New Roman" w:eastAsia="Times New Roman" w:hAnsi="Times New Roman" w:cs="Times New Roman"/>
          <w:color w:val="000000"/>
        </w:rPr>
        <w:t xml:space="preserve">N </w:t>
      </w:r>
      <w:r>
        <w:rPr>
          <w:rFonts w:ascii="SimSun" w:hAnsi="SimSun"/>
          <w:color w:val="000000"/>
        </w:rPr>
        <w:t>的每一个细胞中都含有</w:t>
      </w:r>
      <w:r>
        <w:rPr>
          <w:rFonts w:ascii="Times New Roman" w:eastAsia="Times New Roman" w:hAnsi="Times New Roman" w:cs="Times New Roman"/>
          <w:color w:val="000000"/>
        </w:rPr>
        <w:t xml:space="preserve"> T-DNA</w:t>
      </w:r>
    </w:p>
    <w:p w:rsidR="00205DE7" w:rsidRDefault="00205DE7">
      <w:pPr>
        <w:spacing w:line="360" w:lineRule="auto"/>
        <w:jc w:val="left"/>
        <w:textAlignment w:val="center"/>
        <w:rPr>
          <w:rFonts w:ascii="Times New Roman" w:eastAsia="Times New Roman" w:hAnsi="Times New Roman" w:cs="Times New Roman"/>
          <w:color w:val="000000"/>
        </w:rPr>
      </w:pPr>
      <w:r>
        <w:rPr>
          <w:color w:val="000000"/>
        </w:rPr>
        <w:t xml:space="preserve">B. </w:t>
      </w:r>
      <w:r>
        <w:rPr>
          <w:rFonts w:ascii="Times New Roman" w:eastAsia="Times New Roman" w:hAnsi="Times New Roman" w:cs="Times New Roman"/>
          <w:color w:val="000000"/>
        </w:rPr>
        <w:t xml:space="preserve">N </w:t>
      </w:r>
      <w:r>
        <w:rPr>
          <w:rFonts w:ascii="SimSun" w:hAnsi="SimSun"/>
          <w:color w:val="000000"/>
        </w:rPr>
        <w:t>自交，子一代中含</w:t>
      </w:r>
      <w:r>
        <w:rPr>
          <w:rFonts w:ascii="Times New Roman" w:eastAsia="Times New Roman" w:hAnsi="Times New Roman" w:cs="Times New Roman"/>
          <w:color w:val="000000"/>
        </w:rPr>
        <w:t xml:space="preserve"> T-DNA </w:t>
      </w:r>
      <w:r>
        <w:rPr>
          <w:rFonts w:ascii="SimSun" w:hAnsi="SimSun"/>
          <w:color w:val="000000"/>
        </w:rPr>
        <w:t>的植株占</w:t>
      </w:r>
      <w:r>
        <w:rPr>
          <w:rFonts w:ascii="Times New Roman" w:eastAsia="Times New Roman" w:hAnsi="Times New Roman" w:cs="Times New Roman"/>
          <w:color w:val="000000"/>
        </w:rPr>
        <w:t xml:space="preserve"> 3/4</w:t>
      </w:r>
    </w:p>
    <w:p w:rsidR="00205DE7" w:rsidRDefault="00205DE7">
      <w:pPr>
        <w:spacing w:line="360" w:lineRule="auto"/>
        <w:jc w:val="left"/>
        <w:textAlignment w:val="center"/>
        <w:rPr>
          <w:rFonts w:ascii="Times New Roman" w:eastAsia="Times New Roman" w:hAnsi="Times New Roman" w:cs="Times New Roman"/>
          <w:color w:val="000000"/>
        </w:rPr>
      </w:pPr>
      <w:r>
        <w:rPr>
          <w:color w:val="000000"/>
        </w:rPr>
        <w:t xml:space="preserve">C. </w:t>
      </w:r>
      <w:r>
        <w:rPr>
          <w:rFonts w:ascii="Times New Roman" w:eastAsia="Times New Roman" w:hAnsi="Times New Roman" w:cs="Times New Roman"/>
          <w:color w:val="000000"/>
        </w:rPr>
        <w:t xml:space="preserve">M </w:t>
      </w:r>
      <w:r>
        <w:rPr>
          <w:rFonts w:ascii="SimSun" w:hAnsi="SimSun"/>
          <w:color w:val="000000"/>
        </w:rPr>
        <w:t>经</w:t>
      </w:r>
      <w:r>
        <w:rPr>
          <w:rFonts w:ascii="Times New Roman" w:eastAsia="Times New Roman" w:hAnsi="Times New Roman" w:cs="Times New Roman"/>
          <w:color w:val="000000"/>
        </w:rPr>
        <w:t xml:space="preserve"> n</w:t>
      </w:r>
      <w:r>
        <w:rPr>
          <w:rFonts w:ascii="SimSun" w:hAnsi="SimSun"/>
          <w:color w:val="000000"/>
        </w:rPr>
        <w:t>（</w:t>
      </w:r>
      <w:r>
        <w:rPr>
          <w:rFonts w:ascii="Times New Roman" w:eastAsia="Times New Roman" w:hAnsi="Times New Roman" w:cs="Times New Roman"/>
          <w:color w:val="000000"/>
        </w:rPr>
        <w:t>n≥1</w:t>
      </w:r>
      <w:r>
        <w:rPr>
          <w:rFonts w:ascii="SimSun" w:hAnsi="SimSun"/>
          <w:color w:val="000000"/>
        </w:rPr>
        <w:t>）次有丝分裂后，脱氨基位点为</w:t>
      </w:r>
      <w:r>
        <w:rPr>
          <w:rFonts w:ascii="Times New Roman" w:eastAsia="Times New Roman" w:hAnsi="Times New Roman" w:cs="Times New Roman"/>
          <w:color w:val="000000"/>
        </w:rPr>
        <w:t xml:space="preserve"> A-U </w:t>
      </w:r>
      <w:r>
        <w:rPr>
          <w:rFonts w:ascii="SimSun" w:hAnsi="SimSun"/>
          <w:color w:val="000000"/>
        </w:rPr>
        <w:t>的细胞占</w:t>
      </w:r>
      <w:r>
        <w:rPr>
          <w:rFonts w:ascii="Times New Roman" w:eastAsia="Times New Roman" w:hAnsi="Times New Roman" w:cs="Times New Roman"/>
          <w:color w:val="000000"/>
        </w:rPr>
        <w:t xml:space="preserve"> 1/2</w:t>
      </w:r>
      <w:r>
        <w:rPr>
          <w:rFonts w:ascii="Times New Roman" w:eastAsia="Times New Roman" w:hAnsi="Times New Roman" w:cs="Times New Roman"/>
          <w:color w:val="000000"/>
          <w:vertAlign w:val="superscript"/>
        </w:rPr>
        <w:t>n</w:t>
      </w:r>
    </w:p>
    <w:p w:rsidR="00205DE7" w:rsidRDefault="00205DE7">
      <w:pPr>
        <w:spacing w:line="360" w:lineRule="auto"/>
        <w:jc w:val="left"/>
        <w:textAlignment w:val="center"/>
        <w:rPr>
          <w:rFonts w:ascii="Times New Roman" w:eastAsia="Times New Roman" w:hAnsi="Times New Roman" w:cs="Times New Roman"/>
          <w:color w:val="000000"/>
        </w:rPr>
      </w:pPr>
      <w:r>
        <w:rPr>
          <w:color w:val="000000"/>
        </w:rPr>
        <w:t xml:space="preserve">D. </w:t>
      </w:r>
      <w:r>
        <w:rPr>
          <w:rFonts w:ascii="Times New Roman" w:eastAsia="Times New Roman" w:hAnsi="Times New Roman" w:cs="Times New Roman"/>
          <w:color w:val="000000"/>
        </w:rPr>
        <w:t xml:space="preserve">M </w:t>
      </w:r>
      <w:r>
        <w:rPr>
          <w:rFonts w:ascii="SimSun" w:hAnsi="SimSun"/>
          <w:color w:val="000000"/>
        </w:rPr>
        <w:t>经</w:t>
      </w:r>
      <w:r>
        <w:rPr>
          <w:rFonts w:ascii="Times New Roman" w:eastAsia="Times New Roman" w:hAnsi="Times New Roman" w:cs="Times New Roman"/>
          <w:color w:val="000000"/>
        </w:rPr>
        <w:t xml:space="preserve"> 3 </w:t>
      </w:r>
      <w:r>
        <w:rPr>
          <w:rFonts w:ascii="SimSun" w:hAnsi="SimSun"/>
          <w:color w:val="000000"/>
        </w:rPr>
        <w:t>次有丝分裂后，含</w:t>
      </w:r>
      <w:r>
        <w:rPr>
          <w:rFonts w:ascii="Times New Roman" w:eastAsia="Times New Roman" w:hAnsi="Times New Roman" w:cs="Times New Roman"/>
          <w:color w:val="000000"/>
        </w:rPr>
        <w:t xml:space="preserve">T-DNA </w:t>
      </w:r>
      <w:r>
        <w:rPr>
          <w:rFonts w:ascii="SimSun" w:hAnsi="SimSun"/>
          <w:color w:val="000000"/>
        </w:rPr>
        <w:t>且脱氨基位点为</w:t>
      </w:r>
      <w:r>
        <w:rPr>
          <w:rFonts w:ascii="Times New Roman" w:eastAsia="Times New Roman" w:hAnsi="Times New Roman" w:cs="Times New Roman"/>
          <w:color w:val="000000"/>
        </w:rPr>
        <w:t xml:space="preserve"> A-T </w:t>
      </w:r>
      <w:r>
        <w:rPr>
          <w:rFonts w:ascii="SimSun" w:hAnsi="SimSun"/>
          <w:color w:val="000000"/>
        </w:rPr>
        <w:t>的细胞占</w:t>
      </w:r>
      <w:r>
        <w:rPr>
          <w:rFonts w:ascii="Times New Roman" w:eastAsia="Times New Roman" w:hAnsi="Times New Roman" w:cs="Times New Roman"/>
          <w:color w:val="000000"/>
        </w:rPr>
        <w:t xml:space="preserve"> 1/2</w:t>
      </w:r>
    </w:p>
    <w:p w:rsidR="00205DE7" w:rsidRDefault="00205DE7">
      <w:pPr>
        <w:spacing w:line="360" w:lineRule="auto"/>
        <w:textAlignment w:val="center"/>
        <w:rPr>
          <w:color w:val="000000"/>
        </w:rPr>
      </w:pPr>
      <w:r>
        <w:rPr>
          <w:color w:val="2E75B6"/>
        </w:rPr>
        <w:t>【答案】</w:t>
      </w:r>
      <w:r>
        <w:rPr>
          <w:color w:val="000000"/>
        </w:rPr>
        <w:t>D</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【分析】根据题干信息</w:t>
      </w:r>
      <w:r>
        <w:rPr>
          <w:color w:val="000000"/>
        </w:rPr>
        <w:t>“</w:t>
      </w:r>
      <w:r>
        <w:rPr>
          <w:color w:val="000000"/>
        </w:rPr>
        <w:t>含有基因修饰系统的</w:t>
      </w:r>
      <w:r>
        <w:rPr>
          <w:color w:val="000000"/>
        </w:rPr>
        <w:t xml:space="preserve"> T-DNA </w:t>
      </w:r>
      <w:r>
        <w:rPr>
          <w:color w:val="000000"/>
        </w:rPr>
        <w:t>插入到水稻细胞</w:t>
      </w:r>
      <w:r>
        <w:rPr>
          <w:color w:val="000000"/>
        </w:rPr>
        <w:t xml:space="preserve"> M </w:t>
      </w:r>
      <w:r>
        <w:rPr>
          <w:color w:val="000000"/>
        </w:rPr>
        <w:t>的某条染色体上，在该修饰系统的作用下，一个</w:t>
      </w:r>
      <w:r>
        <w:rPr>
          <w:color w:val="000000"/>
        </w:rPr>
        <w:t xml:space="preserve"> DNA </w:t>
      </w:r>
      <w:r>
        <w:rPr>
          <w:color w:val="000000"/>
        </w:rPr>
        <w:t>分子单链上的一个</w:t>
      </w:r>
      <w:r>
        <w:rPr>
          <w:color w:val="000000"/>
        </w:rPr>
        <w:t xml:space="preserve"> C </w:t>
      </w:r>
      <w:r>
        <w:rPr>
          <w:color w:val="000000"/>
        </w:rPr>
        <w:t>脱去氨基变为</w:t>
      </w:r>
      <w:r>
        <w:rPr>
          <w:color w:val="000000"/>
        </w:rPr>
        <w:t xml:space="preserve"> U</w:t>
      </w:r>
      <w:r>
        <w:rPr>
          <w:color w:val="000000"/>
        </w:rPr>
        <w:t>，脱氨基过程在细胞</w:t>
      </w:r>
      <w:r>
        <w:rPr>
          <w:color w:val="000000"/>
        </w:rPr>
        <w:t xml:space="preserve"> M </w:t>
      </w:r>
      <w:r>
        <w:rPr>
          <w:color w:val="000000"/>
        </w:rPr>
        <w:t>中只发生一次</w:t>
      </w:r>
      <w:r>
        <w:rPr>
          <w:color w:val="000000"/>
        </w:rPr>
        <w:t>”</w:t>
      </w:r>
      <w:r>
        <w:rPr>
          <w:color w:val="000000"/>
        </w:rPr>
        <w:t>，所以</w:t>
      </w:r>
      <w:r>
        <w:rPr>
          <w:color w:val="000000"/>
        </w:rPr>
        <w:t>M</w:t>
      </w:r>
      <w:r>
        <w:rPr>
          <w:color w:val="000000"/>
        </w:rPr>
        <w:t>细胞含有</w:t>
      </w:r>
      <w:r>
        <w:rPr>
          <w:color w:val="000000"/>
        </w:rPr>
        <w:t>T-DNA</w:t>
      </w:r>
      <w:r>
        <w:rPr>
          <w:color w:val="000000"/>
        </w:rPr>
        <w:t>，且该细胞的脱氨基位点由</w:t>
      </w:r>
      <w:r>
        <w:rPr>
          <w:color w:val="000000"/>
        </w:rPr>
        <w:t>C-G</w:t>
      </w:r>
      <w:r>
        <w:rPr>
          <w:color w:val="000000"/>
        </w:rPr>
        <w:t>对变为</w:t>
      </w:r>
      <w:r>
        <w:rPr>
          <w:color w:val="000000"/>
        </w:rPr>
        <w:t>U-G</w:t>
      </w:r>
      <w:r>
        <w:rPr>
          <w:color w:val="000000"/>
        </w:rPr>
        <w:t>对，</w:t>
      </w:r>
      <w:r>
        <w:rPr>
          <w:color w:val="000000"/>
        </w:rPr>
        <w:t>DNA</w:t>
      </w:r>
      <w:r>
        <w:rPr>
          <w:color w:val="000000"/>
        </w:rPr>
        <w:t>的复制方式是半保留复制，原料为脱氧核苷酸（</w:t>
      </w:r>
      <w:r>
        <w:rPr>
          <w:color w:val="000000"/>
        </w:rPr>
        <w:t>A</w:t>
      </w:r>
      <w:r>
        <w:rPr>
          <w:color w:val="000000"/>
        </w:rPr>
        <w:t>、</w:t>
      </w:r>
      <w:r>
        <w:rPr>
          <w:color w:val="000000"/>
        </w:rPr>
        <w:t>T</w:t>
      </w:r>
      <w:r>
        <w:rPr>
          <w:color w:val="000000"/>
        </w:rPr>
        <w:t>、</w:t>
      </w:r>
      <w:r>
        <w:rPr>
          <w:color w:val="000000"/>
        </w:rPr>
        <w:t>C</w:t>
      </w:r>
      <w:r>
        <w:rPr>
          <w:color w:val="000000"/>
        </w:rPr>
        <w:t>、</w:t>
      </w:r>
      <w:r>
        <w:rPr>
          <w:color w:val="000000"/>
        </w:rPr>
        <w:t>G</w:t>
      </w:r>
      <w:r>
        <w:rPr>
          <w:color w:val="000000"/>
        </w:rPr>
        <w:t>）。</w:t>
      </w:r>
    </w:p>
    <w:p w:rsidR="00205DE7" w:rsidRDefault="00205DE7">
      <w:pPr>
        <w:spacing w:line="360" w:lineRule="auto"/>
        <w:textAlignment w:val="center"/>
        <w:rPr>
          <w:color w:val="000000"/>
        </w:rPr>
      </w:pPr>
      <w:r>
        <w:rPr>
          <w:color w:val="000000"/>
        </w:rPr>
        <w:t>【详解】</w:t>
      </w:r>
      <w:r>
        <w:rPr>
          <w:color w:val="000000"/>
        </w:rPr>
        <w:t>A</w:t>
      </w:r>
      <w:r>
        <w:rPr>
          <w:color w:val="000000"/>
        </w:rPr>
        <w:t>、</w:t>
      </w:r>
      <w:r>
        <w:rPr>
          <w:color w:val="000000"/>
        </w:rPr>
        <w:t>N</w:t>
      </w:r>
      <w:r>
        <w:rPr>
          <w:color w:val="000000"/>
        </w:rPr>
        <w:t>是由</w:t>
      </w:r>
      <w:r>
        <w:rPr>
          <w:color w:val="000000"/>
        </w:rPr>
        <w:t>M</w:t>
      </w:r>
      <w:r>
        <w:rPr>
          <w:color w:val="000000"/>
        </w:rPr>
        <w:t>细胞形成的，在形成过程中没有</w:t>
      </w:r>
      <w:r>
        <w:rPr>
          <w:color w:val="000000"/>
        </w:rPr>
        <w:t>DNA</w:t>
      </w:r>
      <w:r>
        <w:rPr>
          <w:color w:val="000000"/>
        </w:rPr>
        <w:t>的丢失，由于</w:t>
      </w:r>
      <w:r>
        <w:rPr>
          <w:color w:val="000000"/>
        </w:rPr>
        <w:t xml:space="preserve">T-DNA </w:t>
      </w:r>
      <w:r>
        <w:rPr>
          <w:color w:val="000000"/>
        </w:rPr>
        <w:t>插入到水稻细胞</w:t>
      </w:r>
      <w:r>
        <w:rPr>
          <w:color w:val="000000"/>
        </w:rPr>
        <w:t xml:space="preserve"> M </w:t>
      </w:r>
      <w:r>
        <w:rPr>
          <w:color w:val="000000"/>
        </w:rPr>
        <w:t>的某条染色体上，所以</w:t>
      </w:r>
      <w:r>
        <w:rPr>
          <w:color w:val="000000"/>
        </w:rPr>
        <w:t>M</w:t>
      </w:r>
      <w:r>
        <w:rPr>
          <w:color w:val="000000"/>
        </w:rPr>
        <w:t>细胞含有</w:t>
      </w:r>
      <w:r>
        <w:rPr>
          <w:color w:val="000000"/>
        </w:rPr>
        <w:t>T-DNA</w:t>
      </w:r>
      <w:r>
        <w:rPr>
          <w:color w:val="000000"/>
        </w:rPr>
        <w:t>，因此</w:t>
      </w:r>
      <w:r>
        <w:rPr>
          <w:color w:val="000000"/>
        </w:rPr>
        <w:t>N</w:t>
      </w:r>
      <w:r>
        <w:rPr>
          <w:color w:val="000000"/>
        </w:rPr>
        <w:t>的每一个细胞中都含有</w:t>
      </w:r>
      <w:r>
        <w:rPr>
          <w:color w:val="000000"/>
        </w:rPr>
        <w:t xml:space="preserve"> T-DNA</w:t>
      </w:r>
      <w:r>
        <w:rPr>
          <w:color w:val="000000"/>
        </w:rPr>
        <w:t>，</w:t>
      </w:r>
      <w:r>
        <w:rPr>
          <w:color w:val="000000"/>
        </w:rPr>
        <w:t>A</w:t>
      </w:r>
      <w:r>
        <w:rPr>
          <w:color w:val="000000"/>
        </w:rPr>
        <w:t>正确；</w:t>
      </w:r>
    </w:p>
    <w:p w:rsidR="00205DE7" w:rsidRDefault="00205DE7">
      <w:pPr>
        <w:spacing w:line="360" w:lineRule="auto"/>
        <w:jc w:val="left"/>
        <w:textAlignment w:val="center"/>
        <w:rPr>
          <w:color w:val="000000"/>
        </w:rPr>
      </w:pPr>
      <w:r>
        <w:rPr>
          <w:color w:val="000000"/>
        </w:rPr>
        <w:t>B</w:t>
      </w:r>
      <w:r>
        <w:rPr>
          <w:color w:val="000000"/>
        </w:rPr>
        <w:t>、</w:t>
      </w:r>
      <w:r>
        <w:rPr>
          <w:color w:val="000000"/>
        </w:rPr>
        <w:t>N</w:t>
      </w:r>
      <w:r>
        <w:rPr>
          <w:color w:val="000000"/>
        </w:rPr>
        <w:t>植株的一条染色体中含有</w:t>
      </w:r>
      <w:r>
        <w:rPr>
          <w:color w:val="000000"/>
        </w:rPr>
        <w:t>T-DNA</w:t>
      </w:r>
      <w:r>
        <w:rPr>
          <w:color w:val="000000"/>
        </w:rPr>
        <w:t>，可以记为</w:t>
      </w:r>
      <w:r>
        <w:rPr>
          <w:color w:val="000000"/>
        </w:rPr>
        <w:t>+</w:t>
      </w:r>
      <w:r>
        <w:rPr>
          <w:color w:val="000000"/>
        </w:rPr>
        <w:t>，因此</w:t>
      </w:r>
      <w:r>
        <w:rPr>
          <w:color w:val="000000"/>
        </w:rPr>
        <w:t>N</w:t>
      </w:r>
      <w:r>
        <w:rPr>
          <w:color w:val="000000"/>
        </w:rPr>
        <w:t>植株关于是否含有</w:t>
      </w:r>
      <w:r>
        <w:rPr>
          <w:color w:val="000000"/>
        </w:rPr>
        <w:t>T-DNA</w:t>
      </w:r>
      <w:r>
        <w:rPr>
          <w:color w:val="000000"/>
        </w:rPr>
        <w:t>的基因型记为</w:t>
      </w:r>
      <w:r>
        <w:rPr>
          <w:color w:val="000000"/>
        </w:rPr>
        <w:t>+-</w:t>
      </w:r>
      <w:r>
        <w:rPr>
          <w:color w:val="000000"/>
        </w:rPr>
        <w:t>，如果自交，则子代中相关的基因型为</w:t>
      </w:r>
      <w:r>
        <w:rPr>
          <w:color w:val="000000"/>
        </w:rPr>
        <w:t>++∶+-∶--=1∶2∶1</w:t>
      </w:r>
      <w:r>
        <w:rPr>
          <w:color w:val="000000"/>
        </w:rPr>
        <w:t>，有</w:t>
      </w:r>
      <w:r>
        <w:rPr>
          <w:color w:val="000000"/>
        </w:rPr>
        <w:t xml:space="preserve"> 3/4</w:t>
      </w:r>
      <w:r>
        <w:rPr>
          <w:color w:val="000000"/>
        </w:rPr>
        <w:t>的植株含</w:t>
      </w:r>
      <w:r>
        <w:rPr>
          <w:color w:val="000000"/>
        </w:rPr>
        <w:t xml:space="preserve"> T-DNA </w:t>
      </w:r>
      <w:r>
        <w:rPr>
          <w:color w:val="000000"/>
        </w:rPr>
        <w:t>，</w:t>
      </w:r>
      <w:r>
        <w:rPr>
          <w:color w:val="000000"/>
        </w:rPr>
        <w:t>B</w:t>
      </w:r>
      <w:r>
        <w:rPr>
          <w:color w:val="000000"/>
        </w:rPr>
        <w:t>正确；</w:t>
      </w:r>
    </w:p>
    <w:p w:rsidR="00205DE7" w:rsidRDefault="00205DE7">
      <w:pPr>
        <w:spacing w:line="360" w:lineRule="auto"/>
        <w:jc w:val="left"/>
        <w:textAlignment w:val="center"/>
        <w:rPr>
          <w:color w:val="000000"/>
        </w:rPr>
      </w:pPr>
      <w:r>
        <w:rPr>
          <w:color w:val="000000"/>
        </w:rPr>
        <w:t>C</w:t>
      </w:r>
      <w:r>
        <w:rPr>
          <w:color w:val="000000"/>
        </w:rPr>
        <w:t>、</w:t>
      </w:r>
      <w:r>
        <w:rPr>
          <w:color w:val="000000"/>
        </w:rPr>
        <w:t>M</w:t>
      </w:r>
      <w:r>
        <w:rPr>
          <w:color w:val="000000"/>
        </w:rPr>
        <w:t>中只有</w:t>
      </w:r>
      <w:r>
        <w:rPr>
          <w:color w:val="000000"/>
        </w:rPr>
        <w:t>1</w:t>
      </w:r>
      <w:r>
        <w:rPr>
          <w:color w:val="000000"/>
        </w:rPr>
        <w:t>个</w:t>
      </w:r>
      <w:r>
        <w:rPr>
          <w:color w:val="000000"/>
        </w:rPr>
        <w:t>DNA</w:t>
      </w:r>
      <w:r>
        <w:rPr>
          <w:color w:val="000000"/>
        </w:rPr>
        <w:t>分子上的单链上的一个</w:t>
      </w:r>
      <w:r>
        <w:rPr>
          <w:color w:val="000000"/>
        </w:rPr>
        <w:t xml:space="preserve"> C </w:t>
      </w:r>
      <w:r>
        <w:rPr>
          <w:color w:val="000000"/>
        </w:rPr>
        <w:t>脱去氨基变为</w:t>
      </w:r>
      <w:r>
        <w:rPr>
          <w:color w:val="000000"/>
        </w:rPr>
        <w:t xml:space="preserve"> U</w:t>
      </w:r>
      <w:r>
        <w:rPr>
          <w:color w:val="000000"/>
        </w:rPr>
        <w:t>，所以复制</w:t>
      </w:r>
      <w:r>
        <w:rPr>
          <w:color w:val="000000"/>
        </w:rPr>
        <w:t>n</w:t>
      </w:r>
      <w:r>
        <w:rPr>
          <w:color w:val="000000"/>
        </w:rPr>
        <w:t>次后，产生的子细胞有</w:t>
      </w:r>
      <w:r>
        <w:rPr>
          <w:color w:val="000000"/>
        </w:rPr>
        <w:t>2</w:t>
      </w:r>
      <w:r>
        <w:rPr>
          <w:color w:val="000000"/>
          <w:vertAlign w:val="superscript"/>
        </w:rPr>
        <w:t>n</w:t>
      </w:r>
      <w:r>
        <w:rPr>
          <w:color w:val="000000"/>
        </w:rPr>
        <w:t>个，但脱氨基位点为</w:t>
      </w:r>
      <w:r>
        <w:rPr>
          <w:color w:val="000000"/>
        </w:rPr>
        <w:t xml:space="preserve"> A-U </w:t>
      </w:r>
      <w:r>
        <w:rPr>
          <w:color w:val="000000"/>
        </w:rPr>
        <w:t>的细胞的只有</w:t>
      </w:r>
      <w:r>
        <w:rPr>
          <w:color w:val="000000"/>
        </w:rPr>
        <w:t>1</w:t>
      </w:r>
      <w:r>
        <w:rPr>
          <w:color w:val="000000"/>
        </w:rPr>
        <w:t>个，所以这种细胞的比例为</w:t>
      </w:r>
      <w:r>
        <w:rPr>
          <w:color w:val="000000"/>
        </w:rPr>
        <w:t>1/2</w:t>
      </w:r>
      <w:r>
        <w:rPr>
          <w:color w:val="000000"/>
          <w:vertAlign w:val="superscript"/>
        </w:rPr>
        <w:t>n</w:t>
      </w:r>
      <w:r>
        <w:rPr>
          <w:color w:val="000000"/>
        </w:rPr>
        <w:t>，</w:t>
      </w:r>
      <w:r>
        <w:rPr>
          <w:color w:val="000000"/>
        </w:rPr>
        <w:t>C</w:t>
      </w:r>
      <w:r>
        <w:rPr>
          <w:color w:val="000000"/>
        </w:rPr>
        <w:t>正确；</w:t>
      </w:r>
    </w:p>
    <w:p w:rsidR="00205DE7" w:rsidRDefault="00205DE7">
      <w:pPr>
        <w:spacing w:line="360" w:lineRule="auto"/>
        <w:jc w:val="left"/>
        <w:textAlignment w:val="center"/>
        <w:rPr>
          <w:color w:val="000000"/>
        </w:rPr>
      </w:pPr>
      <w:r>
        <w:rPr>
          <w:color w:val="000000"/>
        </w:rPr>
        <w:t>D</w:t>
      </w:r>
      <w:r>
        <w:rPr>
          <w:color w:val="000000"/>
        </w:rPr>
        <w:t>、如果</w:t>
      </w:r>
      <w:r>
        <w:rPr>
          <w:color w:val="000000"/>
        </w:rPr>
        <w:t xml:space="preserve">M </w:t>
      </w:r>
      <w:r>
        <w:rPr>
          <w:color w:val="000000"/>
        </w:rPr>
        <w:t>经</w:t>
      </w:r>
      <w:r>
        <w:rPr>
          <w:color w:val="000000"/>
        </w:rPr>
        <w:t xml:space="preserve"> 3 </w:t>
      </w:r>
      <w:r>
        <w:rPr>
          <w:color w:val="000000"/>
        </w:rPr>
        <w:t>次有丝分裂后，形成子细胞有</w:t>
      </w:r>
      <w:r>
        <w:rPr>
          <w:color w:val="000000"/>
        </w:rPr>
        <w:t>8</w:t>
      </w:r>
      <w:r>
        <w:rPr>
          <w:color w:val="000000"/>
        </w:rPr>
        <w:t>个，由于</w:t>
      </w:r>
      <w:r>
        <w:rPr>
          <w:color w:val="000000"/>
        </w:rPr>
        <w:t>M</w:t>
      </w:r>
      <w:r>
        <w:rPr>
          <w:color w:val="000000"/>
        </w:rPr>
        <w:t>细胞</w:t>
      </w:r>
      <w:r>
        <w:rPr>
          <w:color w:val="000000"/>
        </w:rPr>
        <w:t xml:space="preserve"> DNA </w:t>
      </w:r>
      <w:r>
        <w:rPr>
          <w:color w:val="000000"/>
        </w:rPr>
        <w:t>分子单链上的一个</w:t>
      </w:r>
      <w:r>
        <w:rPr>
          <w:color w:val="000000"/>
        </w:rPr>
        <w:t xml:space="preserve"> C </w:t>
      </w:r>
      <w:r>
        <w:rPr>
          <w:color w:val="000000"/>
        </w:rPr>
        <w:t>脱去氨基变为</w:t>
      </w:r>
      <w:r>
        <w:rPr>
          <w:color w:val="000000"/>
        </w:rPr>
        <w:t xml:space="preserve"> U</w:t>
      </w:r>
      <w:r>
        <w:rPr>
          <w:color w:val="000000"/>
        </w:rPr>
        <w:t>，所以是</w:t>
      </w:r>
      <w:r>
        <w:rPr>
          <w:color w:val="000000"/>
        </w:rPr>
        <w:t>G</w:t>
      </w:r>
      <w:r>
        <w:rPr>
          <w:color w:val="000000"/>
        </w:rPr>
        <w:t>和</w:t>
      </w:r>
      <w:r>
        <w:rPr>
          <w:color w:val="000000"/>
        </w:rPr>
        <w:t>U</w:t>
      </w:r>
      <w:r>
        <w:rPr>
          <w:color w:val="000000"/>
        </w:rPr>
        <w:t>配对，所以复制三次后，有</w:t>
      </w:r>
      <w:r>
        <w:rPr>
          <w:color w:val="000000"/>
        </w:rPr>
        <w:t>4</w:t>
      </w:r>
      <w:r>
        <w:rPr>
          <w:color w:val="000000"/>
        </w:rPr>
        <w:t>个细胞脱氨基位点为</w:t>
      </w:r>
      <w:r>
        <w:rPr>
          <w:color w:val="000000"/>
        </w:rPr>
        <w:t>C-G</w:t>
      </w:r>
      <w:r>
        <w:rPr>
          <w:color w:val="000000"/>
        </w:rPr>
        <w:t>，</w:t>
      </w:r>
      <w:r>
        <w:rPr>
          <w:color w:val="000000"/>
        </w:rPr>
        <w:t>3</w:t>
      </w:r>
      <w:r>
        <w:rPr>
          <w:color w:val="000000"/>
        </w:rPr>
        <w:t>个细胞脱氨基位点为</w:t>
      </w:r>
      <w:r>
        <w:rPr>
          <w:color w:val="000000"/>
        </w:rPr>
        <w:t>A-T</w:t>
      </w:r>
      <w:r>
        <w:rPr>
          <w:color w:val="000000"/>
        </w:rPr>
        <w:t>，</w:t>
      </w:r>
      <w:r>
        <w:rPr>
          <w:color w:val="000000"/>
        </w:rPr>
        <w:t>1</w:t>
      </w:r>
      <w:r>
        <w:rPr>
          <w:color w:val="000000"/>
        </w:rPr>
        <w:t>个细胞脱氨基位点为</w:t>
      </w:r>
      <w:r>
        <w:rPr>
          <w:color w:val="000000"/>
        </w:rPr>
        <w:t>U-A</w:t>
      </w:r>
      <w:r>
        <w:rPr>
          <w:color w:val="000000"/>
        </w:rPr>
        <w:t>，因此含</w:t>
      </w:r>
      <w:r>
        <w:rPr>
          <w:color w:val="000000"/>
        </w:rPr>
        <w:t xml:space="preserve">T-DNA </w:t>
      </w:r>
      <w:r>
        <w:rPr>
          <w:color w:val="000000"/>
        </w:rPr>
        <w:t>且脱氨基位点为</w:t>
      </w:r>
      <w:r>
        <w:rPr>
          <w:color w:val="000000"/>
        </w:rPr>
        <w:t xml:space="preserve"> A-T </w:t>
      </w:r>
      <w:r>
        <w:rPr>
          <w:color w:val="000000"/>
        </w:rPr>
        <w:t>的细胞占</w:t>
      </w:r>
      <w:r>
        <w:rPr>
          <w:color w:val="000000"/>
        </w:rPr>
        <w:t xml:space="preserve"> 3/8</w:t>
      </w:r>
      <w:r>
        <w:rPr>
          <w:color w:val="000000"/>
        </w:rPr>
        <w:t>，</w:t>
      </w:r>
      <w:r>
        <w:rPr>
          <w:color w:val="000000"/>
        </w:rPr>
        <w:t>D</w:t>
      </w:r>
      <w:r>
        <w:rPr>
          <w:color w:val="000000"/>
        </w:rPr>
        <w:t>错误。</w:t>
      </w:r>
    </w:p>
    <w:p w:rsidR="00205DE7" w:rsidRDefault="00205DE7">
      <w:pPr>
        <w:spacing w:line="360" w:lineRule="auto"/>
        <w:jc w:val="left"/>
        <w:textAlignment w:val="center"/>
        <w:rPr>
          <w:color w:val="000000"/>
        </w:rPr>
      </w:pPr>
      <w:r>
        <w:rPr>
          <w:color w:val="000000"/>
        </w:rPr>
        <w:t>故选</w:t>
      </w:r>
      <w:r>
        <w:rPr>
          <w:color w:val="000000"/>
        </w:rPr>
        <w:t>D</w:t>
      </w:r>
      <w:r>
        <w:rPr>
          <w:color w:val="000000"/>
        </w:rPr>
        <w:t>。</w:t>
      </w:r>
    </w:p>
    <w:p w:rsidR="00205DE7" w:rsidRDefault="00205DE7">
      <w:pPr>
        <w:spacing w:line="360" w:lineRule="auto"/>
        <w:jc w:val="left"/>
        <w:textAlignment w:val="center"/>
        <w:rPr>
          <w:color w:val="000000"/>
        </w:rPr>
      </w:pPr>
      <w:r>
        <w:rPr>
          <w:color w:val="000000"/>
        </w:rPr>
        <w:t>【点睛】</w:t>
      </w:r>
    </w:p>
    <w:p w:rsidR="00205DE7" w:rsidRDefault="00205DE7">
      <w:pPr>
        <w:spacing w:line="360" w:lineRule="auto"/>
        <w:jc w:val="left"/>
        <w:textAlignment w:val="center"/>
        <w:rPr>
          <w:rFonts w:ascii="SimSun" w:hAnsi="SimSun"/>
          <w:color w:val="000000"/>
        </w:rPr>
      </w:pPr>
      <w:r>
        <w:rPr>
          <w:color w:val="000000"/>
        </w:rPr>
        <w:t xml:space="preserve">6. </w:t>
      </w:r>
      <w:r>
        <w:rPr>
          <w:rFonts w:ascii="SimSun" w:hAnsi="SimSun"/>
          <w:color w:val="000000"/>
        </w:rPr>
        <w:t>果蝇星眼、圆眼由常染色体上的一对等位基因控制，星眼果蝇与圆眼果蝇杂交，子一代中星眼果蝇∶圆眼果蝇</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，星眼果蝇与星眼果蝇杂交，子一代中星眼果蝇∶圆眼果蝇</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。缺刻翅、正常翅由</w:t>
      </w:r>
      <w:r>
        <w:rPr>
          <w:rFonts w:ascii="Times New Roman" w:eastAsia="Times New Roman" w:hAnsi="Times New Roman" w:cs="Times New Roman"/>
          <w:color w:val="000000"/>
        </w:rPr>
        <w:t xml:space="preserve"> X </w:t>
      </w:r>
      <w:r>
        <w:rPr>
          <w:rFonts w:ascii="SimSun" w:hAnsi="SimSun"/>
          <w:color w:val="000000"/>
        </w:rPr>
        <w:t>染色体上的一对等位基因控制，且</w:t>
      </w:r>
      <w:r>
        <w:rPr>
          <w:rFonts w:ascii="Times New Roman" w:eastAsia="Times New Roman" w:hAnsi="Times New Roman" w:cs="Times New Roman"/>
          <w:color w:val="000000"/>
        </w:rPr>
        <w:t xml:space="preserve"> Y</w:t>
      </w:r>
      <w:r>
        <w:rPr>
          <w:rFonts w:ascii="SimSun" w:hAnsi="SimSun"/>
          <w:color w:val="000000"/>
        </w:rPr>
        <w:t>染色体上不含有其等位基因，缺刻翅雌果蝇与正常翅雄果蝇杂交所得子一代中，缺刻翅雌果蝇∶正常翅雌果蝇</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，雄果蝇均为正常翅。若星眼缺刻翅雌果蝇与星眼正常翅雄果蝇杂交得</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1</w:t>
      </w:r>
      <w:r>
        <w:rPr>
          <w:rFonts w:ascii="SimSun" w:hAnsi="SimSun"/>
          <w:color w:val="000000"/>
        </w:rPr>
        <w:t>，下列关于</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1</w:t>
      </w:r>
      <w:r>
        <w:rPr>
          <w:rFonts w:ascii="SimSun" w:hAnsi="SimSun"/>
          <w:color w:val="000000"/>
        </w:rPr>
        <w:t>的说法错误的是（</w:t>
      </w:r>
      <w:r>
        <w:rPr>
          <w:rFonts w:ascii="Times New Roman" w:eastAsia="Times New Roman" w:hAnsi="Times New Roman" w:cs="Times New Roman"/>
          <w:color w:val="000000"/>
        </w:rPr>
        <w:t xml:space="preserve">    </w:t>
      </w:r>
      <w:r>
        <w:rPr>
          <w:rFonts w:ascii="SimSun" w:hAnsi="SimSun"/>
          <w:color w:val="000000"/>
        </w:rPr>
        <w:t>）</w:t>
      </w:r>
    </w:p>
    <w:p w:rsidR="00205DE7" w:rsidRDefault="00205DE7">
      <w:pPr>
        <w:spacing w:line="360" w:lineRule="auto"/>
        <w:jc w:val="left"/>
        <w:textAlignment w:val="center"/>
        <w:rPr>
          <w:rFonts w:ascii="SimSun" w:hAnsi="SimSun"/>
          <w:color w:val="000000"/>
        </w:rPr>
      </w:pPr>
      <w:r>
        <w:rPr>
          <w:color w:val="000000"/>
        </w:rPr>
        <w:t xml:space="preserve">A. </w:t>
      </w:r>
      <w:r>
        <w:rPr>
          <w:rFonts w:ascii="SimSun" w:hAnsi="SimSun"/>
          <w:color w:val="000000"/>
        </w:rPr>
        <w:t>星眼缺刻翅果蝇与圆眼正常翅果蝇数量相等</w:t>
      </w:r>
    </w:p>
    <w:p w:rsidR="00205DE7" w:rsidRDefault="00205DE7">
      <w:pPr>
        <w:spacing w:line="360" w:lineRule="auto"/>
        <w:jc w:val="left"/>
        <w:textAlignment w:val="center"/>
        <w:rPr>
          <w:rFonts w:ascii="Times New Roman" w:eastAsia="Times New Roman" w:hAnsi="Times New Roman" w:cs="Times New Roman"/>
          <w:color w:val="000000"/>
        </w:rPr>
      </w:pPr>
      <w:r>
        <w:rPr>
          <w:color w:val="000000"/>
        </w:rPr>
        <w:t xml:space="preserve">B. </w:t>
      </w:r>
      <w:r>
        <w:rPr>
          <w:rFonts w:ascii="SimSun" w:hAnsi="SimSun"/>
          <w:color w:val="000000"/>
        </w:rPr>
        <w:t>雌果蝇中纯合子所占比例为</w:t>
      </w:r>
      <w:r>
        <w:rPr>
          <w:rFonts w:ascii="Times New Roman" w:eastAsia="Times New Roman" w:hAnsi="Times New Roman" w:cs="Times New Roman"/>
          <w:color w:val="000000"/>
        </w:rPr>
        <w:t xml:space="preserve"> 1/6</w:t>
      </w:r>
    </w:p>
    <w:p w:rsidR="00205DE7" w:rsidRDefault="00205DE7">
      <w:pPr>
        <w:spacing w:line="360" w:lineRule="auto"/>
        <w:jc w:val="left"/>
        <w:textAlignment w:val="center"/>
        <w:rPr>
          <w:rFonts w:ascii="SimSun" w:hAnsi="SimSun"/>
          <w:color w:val="000000"/>
        </w:rPr>
      </w:pPr>
      <w:r>
        <w:rPr>
          <w:color w:val="000000"/>
        </w:rPr>
        <w:t xml:space="preserve">C. </w:t>
      </w:r>
      <w:r>
        <w:rPr>
          <w:rFonts w:ascii="SimSun" w:hAnsi="SimSun"/>
          <w:color w:val="000000"/>
        </w:rPr>
        <w:t>雌果蝇数量是雄果蝇的二倍</w:t>
      </w:r>
    </w:p>
    <w:p w:rsidR="00205DE7" w:rsidRDefault="00205DE7">
      <w:pPr>
        <w:spacing w:line="360" w:lineRule="auto"/>
        <w:jc w:val="left"/>
        <w:textAlignment w:val="center"/>
        <w:rPr>
          <w:rFonts w:ascii="Times New Roman" w:eastAsia="Times New Roman" w:hAnsi="Times New Roman" w:cs="Times New Roman"/>
          <w:color w:val="000000"/>
        </w:rPr>
      </w:pPr>
      <w:r>
        <w:rPr>
          <w:color w:val="000000"/>
        </w:rPr>
        <w:t xml:space="preserve">D. </w:t>
      </w:r>
      <w:r>
        <w:rPr>
          <w:rFonts w:ascii="SimSun" w:hAnsi="SimSun"/>
          <w:color w:val="000000"/>
        </w:rPr>
        <w:t>缺刻翅基因的基因频率为</w:t>
      </w:r>
      <w:r>
        <w:rPr>
          <w:rFonts w:ascii="Times New Roman" w:eastAsia="Times New Roman" w:hAnsi="Times New Roman" w:cs="Times New Roman"/>
          <w:color w:val="000000"/>
        </w:rPr>
        <w:t xml:space="preserve"> 1/6</w:t>
      </w:r>
    </w:p>
    <w:p w:rsidR="00205DE7" w:rsidRDefault="00205DE7">
      <w:pPr>
        <w:spacing w:line="360" w:lineRule="auto"/>
        <w:textAlignment w:val="center"/>
        <w:rPr>
          <w:color w:val="000000"/>
        </w:rPr>
      </w:pPr>
      <w:r>
        <w:rPr>
          <w:color w:val="2E75B6"/>
        </w:rPr>
        <w:t>【答案】</w:t>
      </w:r>
      <w:r>
        <w:rPr>
          <w:color w:val="000000"/>
        </w:rPr>
        <w:t>D</w:t>
      </w:r>
    </w:p>
    <w:p w:rsidR="00205DE7" w:rsidRDefault="00205DE7">
      <w:pPr>
        <w:spacing w:line="360" w:lineRule="auto"/>
        <w:textAlignment w:val="center"/>
        <w:rPr>
          <w:color w:val="000000"/>
        </w:rPr>
      </w:pPr>
      <w:r>
        <w:rPr>
          <w:color w:val="2E75B6"/>
        </w:rPr>
        <w:lastRenderedPageBreak/>
        <w:t>【解析】</w:t>
      </w:r>
    </w:p>
    <w:p w:rsidR="00205DE7" w:rsidRDefault="00205DE7">
      <w:pPr>
        <w:spacing w:line="360" w:lineRule="auto"/>
        <w:textAlignment w:val="center"/>
        <w:rPr>
          <w:color w:val="000000"/>
        </w:rPr>
      </w:pPr>
      <w:r>
        <w:rPr>
          <w:color w:val="000000"/>
        </w:rPr>
        <w:t>【分析】分析题意可知：果蝇星眼、圆眼由常染色体上的一对等位基因控制，星眼果蝇与圆眼果蝇杂交，子一代中星眼果蝇</w:t>
      </w:r>
      <w:r>
        <w:rPr>
          <w:color w:val="000000"/>
        </w:rPr>
        <w:t>∶</w:t>
      </w:r>
      <w:r>
        <w:rPr>
          <w:color w:val="000000"/>
        </w:rPr>
        <w:t>圆眼果蝇</w:t>
      </w:r>
      <w:r>
        <w:rPr>
          <w:color w:val="000000"/>
        </w:rPr>
        <w:t>=1∶1</w:t>
      </w:r>
      <w:r>
        <w:rPr>
          <w:color w:val="000000"/>
        </w:rPr>
        <w:t>，属于测交；星眼果蝇与星眼果蝇杂交，子一代中星眼果蝇</w:t>
      </w:r>
      <w:r>
        <w:rPr>
          <w:color w:val="000000"/>
        </w:rPr>
        <w:t>∶</w:t>
      </w:r>
      <w:r>
        <w:rPr>
          <w:color w:val="000000"/>
        </w:rPr>
        <w:t>圆眼果蝇</w:t>
      </w:r>
      <w:r>
        <w:rPr>
          <w:color w:val="000000"/>
        </w:rPr>
        <w:t>=2∶1</w:t>
      </w:r>
      <w:r>
        <w:rPr>
          <w:color w:val="000000"/>
        </w:rPr>
        <w:t>，则星眼为显性性状，且星眼基因纯合致死，假设相关基因用</w:t>
      </w:r>
      <w:r>
        <w:rPr>
          <w:color w:val="000000"/>
        </w:rPr>
        <w:t>A</w:t>
      </w:r>
      <w:r>
        <w:rPr>
          <w:color w:val="000000"/>
        </w:rPr>
        <w:t>、</w:t>
      </w:r>
      <w:r>
        <w:rPr>
          <w:color w:val="000000"/>
        </w:rPr>
        <w:t>a</w:t>
      </w:r>
      <w:r>
        <w:rPr>
          <w:color w:val="000000"/>
        </w:rPr>
        <w:t>表示。缺刻翅、正常翅由</w:t>
      </w:r>
      <w:r>
        <w:rPr>
          <w:color w:val="000000"/>
        </w:rPr>
        <w:t xml:space="preserve"> X </w:t>
      </w:r>
      <w:r>
        <w:rPr>
          <w:color w:val="000000"/>
        </w:rPr>
        <w:t>染色体上的一对等位基因控制，且</w:t>
      </w:r>
      <w:r>
        <w:rPr>
          <w:color w:val="000000"/>
        </w:rPr>
        <w:t xml:space="preserve"> Y</w:t>
      </w:r>
      <w:r>
        <w:rPr>
          <w:color w:val="000000"/>
        </w:rPr>
        <w:t>染色体上不含有其等位基因，缺刻翅雌果蝇与正常翅雄果蝇杂交所得子一代中，缺刻翅雌果蝇</w:t>
      </w:r>
      <w:r>
        <w:rPr>
          <w:color w:val="000000"/>
        </w:rPr>
        <w:t>∶</w:t>
      </w:r>
      <w:r>
        <w:rPr>
          <w:color w:val="000000"/>
        </w:rPr>
        <w:t>正常翅雌果蝇</w:t>
      </w:r>
      <w:r>
        <w:rPr>
          <w:color w:val="000000"/>
        </w:rPr>
        <w:t>=1∶1</w:t>
      </w:r>
      <w:r>
        <w:rPr>
          <w:color w:val="000000"/>
        </w:rPr>
        <w:t>，雄果蝇均为正常翅，可知缺刻翅为显性性状，正常翅为隐性性状，且缺刻翅雄果蝇致死，假设相关基因用</w:t>
      </w:r>
      <w:r>
        <w:rPr>
          <w:color w:val="000000"/>
        </w:rPr>
        <w:t>B</w:t>
      </w:r>
      <w:r>
        <w:rPr>
          <w:color w:val="000000"/>
        </w:rPr>
        <w:t>、</w:t>
      </w:r>
      <w:r>
        <w:rPr>
          <w:color w:val="000000"/>
        </w:rPr>
        <w:t>b</w:t>
      </w:r>
      <w:r>
        <w:rPr>
          <w:color w:val="000000"/>
        </w:rPr>
        <w:t>表示，则雌蝇中没有基因型为</w:t>
      </w:r>
      <w:r>
        <w:rPr>
          <w:color w:val="000000"/>
        </w:rPr>
        <w:t>X</w:t>
      </w:r>
      <w:r>
        <w:rPr>
          <w:color w:val="000000"/>
          <w:vertAlign w:val="superscript"/>
        </w:rPr>
        <w:t>B</w:t>
      </w:r>
      <w:r>
        <w:rPr>
          <w:color w:val="000000"/>
        </w:rPr>
        <w:t>X</w:t>
      </w:r>
      <w:r>
        <w:rPr>
          <w:color w:val="000000"/>
          <w:vertAlign w:val="superscript"/>
        </w:rPr>
        <w:t>B</w:t>
      </w:r>
      <w:r>
        <w:rPr>
          <w:color w:val="000000"/>
        </w:rPr>
        <w:t>的个体。</w:t>
      </w:r>
    </w:p>
    <w:p w:rsidR="00205DE7" w:rsidRDefault="00205DE7">
      <w:pPr>
        <w:spacing w:line="360" w:lineRule="auto"/>
        <w:textAlignment w:val="center"/>
        <w:rPr>
          <w:color w:val="000000"/>
        </w:rPr>
      </w:pPr>
      <w:r>
        <w:rPr>
          <w:color w:val="000000"/>
        </w:rPr>
        <w:t>【详解】</w:t>
      </w:r>
      <w:r>
        <w:rPr>
          <w:color w:val="000000"/>
        </w:rPr>
        <w:t>A</w:t>
      </w:r>
      <w:r>
        <w:rPr>
          <w:color w:val="000000"/>
        </w:rPr>
        <w:t>、亲本星眼缺刻翅雌果蝇基因型为</w:t>
      </w:r>
      <w:r>
        <w:rPr>
          <w:color w:val="000000"/>
        </w:rPr>
        <w:t>AaX</w:t>
      </w:r>
      <w:r>
        <w:rPr>
          <w:color w:val="000000"/>
          <w:vertAlign w:val="superscript"/>
        </w:rPr>
        <w:t>B</w:t>
      </w:r>
      <w:r>
        <w:rPr>
          <w:color w:val="000000"/>
        </w:rPr>
        <w:t>X</w:t>
      </w:r>
      <w:r>
        <w:rPr>
          <w:color w:val="000000"/>
          <w:vertAlign w:val="superscript"/>
        </w:rPr>
        <w:t>b</w:t>
      </w:r>
      <w:r>
        <w:rPr>
          <w:color w:val="000000"/>
        </w:rPr>
        <w:t>，星眼正常翅雄果蝇基因型为</w:t>
      </w:r>
      <w:r>
        <w:rPr>
          <w:color w:val="000000"/>
        </w:rPr>
        <w:t>AaX</w:t>
      </w:r>
      <w:r>
        <w:rPr>
          <w:color w:val="000000"/>
          <w:vertAlign w:val="superscript"/>
        </w:rPr>
        <w:t>b</w:t>
      </w:r>
      <w:r>
        <w:rPr>
          <w:color w:val="000000"/>
        </w:rPr>
        <w:t>Y</w:t>
      </w:r>
      <w:r>
        <w:rPr>
          <w:color w:val="000000"/>
        </w:rPr>
        <w:t>，则</w:t>
      </w:r>
      <w:r>
        <w:rPr>
          <w:color w:val="000000"/>
        </w:rPr>
        <w:t>F</w:t>
      </w:r>
      <w:r>
        <w:rPr>
          <w:color w:val="000000"/>
          <w:vertAlign w:val="subscript"/>
        </w:rPr>
        <w:t>1</w:t>
      </w:r>
      <w:r>
        <w:rPr>
          <w:color w:val="000000"/>
        </w:rPr>
        <w:t>中星眼缺刻翅果蝇（只有雌蝇，基因型为</w:t>
      </w:r>
      <w:r>
        <w:rPr>
          <w:color w:val="000000"/>
        </w:rPr>
        <w:t>AaX</w:t>
      </w:r>
      <w:r>
        <w:rPr>
          <w:color w:val="000000"/>
          <w:vertAlign w:val="superscript"/>
        </w:rPr>
        <w:t>B</w:t>
      </w:r>
      <w:r>
        <w:rPr>
          <w:color w:val="000000"/>
        </w:rPr>
        <w:t>X</w:t>
      </w:r>
      <w:r>
        <w:rPr>
          <w:color w:val="000000"/>
          <w:vertAlign w:val="superscript"/>
        </w:rPr>
        <w:t>b</w:t>
      </w:r>
      <w:r>
        <w:rPr>
          <w:color w:val="000000"/>
        </w:rPr>
        <w:t>，比例为</w:t>
      </w:r>
      <w:r>
        <w:rPr>
          <w:color w:val="000000"/>
        </w:rPr>
        <w:t>2/3×1/3=2/9</w:t>
      </w:r>
      <w:r>
        <w:rPr>
          <w:color w:val="000000"/>
        </w:rPr>
        <w:t>）与圆眼正常翅果蝇（</w:t>
      </w:r>
      <w:r>
        <w:rPr>
          <w:color w:val="000000"/>
        </w:rPr>
        <w:t>1/9aaX</w:t>
      </w:r>
      <w:r>
        <w:rPr>
          <w:color w:val="000000"/>
          <w:vertAlign w:val="superscript"/>
        </w:rPr>
        <w:t>b</w:t>
      </w:r>
      <w:r>
        <w:rPr>
          <w:color w:val="000000"/>
        </w:rPr>
        <w:t>X</w:t>
      </w:r>
      <w:r>
        <w:rPr>
          <w:color w:val="000000"/>
          <w:vertAlign w:val="superscript"/>
        </w:rPr>
        <w:t>b</w:t>
      </w:r>
      <w:r>
        <w:rPr>
          <w:color w:val="000000"/>
        </w:rPr>
        <w:t>、</w:t>
      </w:r>
      <w:r>
        <w:rPr>
          <w:color w:val="000000"/>
        </w:rPr>
        <w:t>1/9aaX</w:t>
      </w:r>
      <w:r>
        <w:rPr>
          <w:color w:val="000000"/>
          <w:vertAlign w:val="superscript"/>
        </w:rPr>
        <w:t>b</w:t>
      </w:r>
      <w:r>
        <w:rPr>
          <w:color w:val="000000"/>
        </w:rPr>
        <w:t>Y</w:t>
      </w:r>
      <w:r>
        <w:rPr>
          <w:color w:val="000000"/>
        </w:rPr>
        <w:t>）数</w:t>
      </w:r>
      <w:r>
        <w:rPr>
          <w:color w:val="000000"/>
        </w:rPr>
        <w:t>/</w:t>
      </w:r>
      <w:r>
        <w:rPr>
          <w:color w:val="000000"/>
        </w:rPr>
        <w:t>量相等，</w:t>
      </w:r>
      <w:r>
        <w:rPr>
          <w:color w:val="000000"/>
        </w:rPr>
        <w:t>A</w:t>
      </w:r>
      <w:r>
        <w:rPr>
          <w:color w:val="000000"/>
        </w:rPr>
        <w:t>正确；</w:t>
      </w:r>
    </w:p>
    <w:p w:rsidR="00205DE7" w:rsidRDefault="00205DE7">
      <w:pPr>
        <w:spacing w:line="360" w:lineRule="auto"/>
        <w:jc w:val="left"/>
        <w:textAlignment w:val="center"/>
        <w:rPr>
          <w:color w:val="000000"/>
        </w:rPr>
      </w:pPr>
      <w:r>
        <w:rPr>
          <w:color w:val="000000"/>
        </w:rPr>
        <w:t>B</w:t>
      </w:r>
      <w:r>
        <w:rPr>
          <w:color w:val="000000"/>
        </w:rPr>
        <w:t>、雌果蝇中纯合子基因型为</w:t>
      </w:r>
      <w:r>
        <w:rPr>
          <w:color w:val="000000"/>
        </w:rPr>
        <w:t>aaX</w:t>
      </w:r>
      <w:r>
        <w:rPr>
          <w:color w:val="000000"/>
          <w:vertAlign w:val="superscript"/>
        </w:rPr>
        <w:t>b</w:t>
      </w:r>
      <w:r>
        <w:rPr>
          <w:color w:val="000000"/>
        </w:rPr>
        <w:t>X</w:t>
      </w:r>
      <w:r>
        <w:rPr>
          <w:color w:val="000000"/>
          <w:vertAlign w:val="superscript"/>
        </w:rPr>
        <w:t>b</w:t>
      </w:r>
      <w:r>
        <w:rPr>
          <w:color w:val="000000"/>
        </w:rPr>
        <w:t>，在雌果蝇中所占比例为</w:t>
      </w:r>
      <w:r>
        <w:rPr>
          <w:color w:val="000000"/>
        </w:rPr>
        <w:t>1/3×1/2= 1/6</w:t>
      </w:r>
      <w:r>
        <w:rPr>
          <w:color w:val="000000"/>
        </w:rPr>
        <w:t>，</w:t>
      </w:r>
      <w:r>
        <w:rPr>
          <w:color w:val="000000"/>
        </w:rPr>
        <w:t>B</w:t>
      </w:r>
      <w:r>
        <w:rPr>
          <w:color w:val="000000"/>
        </w:rPr>
        <w:t>正确；</w:t>
      </w:r>
    </w:p>
    <w:p w:rsidR="00205DE7" w:rsidRDefault="00205DE7">
      <w:pPr>
        <w:spacing w:line="360" w:lineRule="auto"/>
        <w:jc w:val="left"/>
        <w:textAlignment w:val="center"/>
        <w:rPr>
          <w:color w:val="000000"/>
        </w:rPr>
      </w:pPr>
      <w:r>
        <w:rPr>
          <w:color w:val="000000"/>
        </w:rPr>
        <w:t>C</w:t>
      </w:r>
      <w:r>
        <w:rPr>
          <w:color w:val="000000"/>
        </w:rPr>
        <w:t>、由于缺刻翅雄果蝇致死，故雌果蝇数量是雄果蝇的</w:t>
      </w:r>
      <w:r>
        <w:rPr>
          <w:color w:val="000000"/>
        </w:rPr>
        <w:t>2</w:t>
      </w:r>
      <w:r>
        <w:rPr>
          <w:color w:val="000000"/>
        </w:rPr>
        <w:t>倍，</w:t>
      </w:r>
      <w:r>
        <w:rPr>
          <w:color w:val="000000"/>
        </w:rPr>
        <w:t>C</w:t>
      </w:r>
      <w:r>
        <w:rPr>
          <w:color w:val="000000"/>
        </w:rPr>
        <w:t>正确；</w:t>
      </w:r>
    </w:p>
    <w:p w:rsidR="00205DE7" w:rsidRDefault="00205DE7">
      <w:pPr>
        <w:spacing w:line="360" w:lineRule="auto"/>
        <w:jc w:val="left"/>
        <w:textAlignment w:val="center"/>
        <w:rPr>
          <w:color w:val="000000"/>
        </w:rPr>
      </w:pPr>
      <w:r>
        <w:rPr>
          <w:color w:val="000000"/>
        </w:rPr>
        <w:t>D</w:t>
      </w:r>
      <w:r>
        <w:rPr>
          <w:color w:val="000000"/>
        </w:rPr>
        <w:t>、</w:t>
      </w:r>
      <w:r>
        <w:rPr>
          <w:color w:val="000000"/>
        </w:rPr>
        <w:t>F</w:t>
      </w:r>
      <w:r>
        <w:rPr>
          <w:color w:val="000000"/>
          <w:vertAlign w:val="subscript"/>
        </w:rPr>
        <w:t>1</w:t>
      </w:r>
      <w:r>
        <w:rPr>
          <w:color w:val="000000"/>
        </w:rPr>
        <w:t>中</w:t>
      </w:r>
      <w:r>
        <w:rPr>
          <w:color w:val="000000"/>
        </w:rPr>
        <w:t>X</w:t>
      </w:r>
      <w:r>
        <w:rPr>
          <w:color w:val="000000"/>
          <w:vertAlign w:val="superscript"/>
        </w:rPr>
        <w:t>B</w:t>
      </w:r>
      <w:r>
        <w:rPr>
          <w:color w:val="000000"/>
        </w:rPr>
        <w:t>X</w:t>
      </w:r>
      <w:r>
        <w:rPr>
          <w:color w:val="000000"/>
          <w:vertAlign w:val="superscript"/>
        </w:rPr>
        <w:t>b</w:t>
      </w:r>
      <w:r>
        <w:rPr>
          <w:color w:val="000000"/>
        </w:rPr>
        <w:t>∶X</w:t>
      </w:r>
      <w:r>
        <w:rPr>
          <w:color w:val="000000"/>
          <w:vertAlign w:val="superscript"/>
        </w:rPr>
        <w:t>b</w:t>
      </w:r>
      <w:r>
        <w:rPr>
          <w:color w:val="000000"/>
        </w:rPr>
        <w:t>X</w:t>
      </w:r>
      <w:r>
        <w:rPr>
          <w:color w:val="000000"/>
          <w:vertAlign w:val="superscript"/>
        </w:rPr>
        <w:t>b</w:t>
      </w:r>
      <w:r>
        <w:rPr>
          <w:color w:val="000000"/>
        </w:rPr>
        <w:t>∶X</w:t>
      </w:r>
      <w:r>
        <w:rPr>
          <w:color w:val="000000"/>
          <w:vertAlign w:val="superscript"/>
        </w:rPr>
        <w:t>b</w:t>
      </w:r>
      <w:r>
        <w:rPr>
          <w:color w:val="000000"/>
        </w:rPr>
        <w:t>Y=1∶1∶1</w:t>
      </w:r>
      <w:r>
        <w:rPr>
          <w:color w:val="000000"/>
        </w:rPr>
        <w:t>，则缺刻翅基因</w:t>
      </w:r>
      <w:r>
        <w:rPr>
          <w:color w:val="000000"/>
        </w:rPr>
        <w:t>X</w:t>
      </w:r>
      <w:r>
        <w:rPr>
          <w:color w:val="000000"/>
          <w:vertAlign w:val="superscript"/>
        </w:rPr>
        <w:t>B</w:t>
      </w:r>
      <w:r>
        <w:rPr>
          <w:color w:val="000000"/>
        </w:rPr>
        <w:t>的基因频率为</w:t>
      </w:r>
      <w:r>
        <w:rPr>
          <w:color w:val="000000"/>
        </w:rPr>
        <w:t>1/</w:t>
      </w:r>
      <w:r>
        <w:rPr>
          <w:color w:val="000000"/>
        </w:rPr>
        <w:t>（</w:t>
      </w:r>
      <w:r>
        <w:rPr>
          <w:color w:val="000000"/>
        </w:rPr>
        <w:t>2×2+1</w:t>
      </w:r>
      <w:r>
        <w:rPr>
          <w:color w:val="000000"/>
        </w:rPr>
        <w:t>）</w:t>
      </w:r>
      <w:r>
        <w:rPr>
          <w:color w:val="000000"/>
        </w:rPr>
        <w:t>= 1/5</w:t>
      </w:r>
      <w:r>
        <w:rPr>
          <w:color w:val="000000"/>
        </w:rPr>
        <w:t>，</w:t>
      </w:r>
      <w:r>
        <w:rPr>
          <w:color w:val="000000"/>
        </w:rPr>
        <w:t>D</w:t>
      </w:r>
      <w:r>
        <w:rPr>
          <w:color w:val="000000"/>
        </w:rPr>
        <w:t>错误。</w:t>
      </w:r>
    </w:p>
    <w:p w:rsidR="00205DE7" w:rsidRDefault="00205DE7">
      <w:pPr>
        <w:spacing w:line="360" w:lineRule="auto"/>
        <w:jc w:val="left"/>
        <w:textAlignment w:val="center"/>
        <w:rPr>
          <w:color w:val="000000"/>
        </w:rPr>
      </w:pPr>
      <w:r>
        <w:rPr>
          <w:color w:val="000000"/>
        </w:rPr>
        <w:t>故选</w:t>
      </w:r>
      <w:r>
        <w:rPr>
          <w:color w:val="000000"/>
        </w:rPr>
        <w:t>D</w:t>
      </w:r>
      <w:r>
        <w:rPr>
          <w:color w:val="000000"/>
        </w:rPr>
        <w:t>。</w:t>
      </w:r>
    </w:p>
    <w:p w:rsidR="00205DE7" w:rsidRDefault="00205DE7">
      <w:pPr>
        <w:spacing w:line="360" w:lineRule="auto"/>
        <w:jc w:val="left"/>
        <w:textAlignment w:val="center"/>
        <w:rPr>
          <w:rFonts w:ascii="SimSun" w:hAnsi="SimSun"/>
          <w:color w:val="000000"/>
        </w:rPr>
      </w:pPr>
      <w:r>
        <w:rPr>
          <w:color w:val="000000"/>
        </w:rPr>
        <w:t xml:space="preserve">7. </w:t>
      </w:r>
      <w:r>
        <w:rPr>
          <w:rFonts w:ascii="SimSun" w:hAnsi="SimSun"/>
          <w:color w:val="000000"/>
        </w:rPr>
        <w:t>氨基酸脱氨基产生的氨经肝脏代谢转变为尿素，此过程发生障碍时，大量进入脑组织的氨与谷氨酸反应生成谷氨酰胺，谷氨酰胺含量增加可引起脑组织水肿、代谢障碍，患者会出现昏迷、膝跳反射明显增强等现象。下列说法错误的是（</w:t>
      </w:r>
      <w:r>
        <w:rPr>
          <w:rFonts w:ascii="Times New Roman" w:eastAsia="Times New Roman" w:hAnsi="Times New Roman" w:cs="Times New Roman"/>
          <w:color w:val="000000"/>
        </w:rPr>
        <w:t xml:space="preserve">    </w:t>
      </w:r>
      <w:r>
        <w:rPr>
          <w:rFonts w:ascii="SimSun" w:hAnsi="SimSun"/>
          <w:color w:val="000000"/>
        </w:rPr>
        <w:t>）</w:t>
      </w:r>
    </w:p>
    <w:p w:rsidR="00205DE7" w:rsidRDefault="00205DE7">
      <w:pPr>
        <w:spacing w:line="360" w:lineRule="auto"/>
        <w:jc w:val="left"/>
        <w:textAlignment w:val="center"/>
        <w:rPr>
          <w:rFonts w:ascii="SimSun" w:hAnsi="SimSun"/>
          <w:color w:val="000000"/>
        </w:rPr>
      </w:pPr>
      <w:r>
        <w:rPr>
          <w:color w:val="000000"/>
        </w:rPr>
        <w:t xml:space="preserve">A. </w:t>
      </w:r>
      <w:r>
        <w:rPr>
          <w:rFonts w:ascii="SimSun" w:hAnsi="SimSun"/>
          <w:color w:val="000000"/>
        </w:rPr>
        <w:t>兴奋经过膝跳反射神经中枢的时间比经过缩手反射神经中枢的时间短</w:t>
      </w:r>
    </w:p>
    <w:p w:rsidR="00205DE7" w:rsidRDefault="00205DE7">
      <w:pPr>
        <w:spacing w:line="360" w:lineRule="auto"/>
        <w:jc w:val="left"/>
        <w:textAlignment w:val="center"/>
        <w:rPr>
          <w:rFonts w:ascii="SimSun" w:hAnsi="SimSun"/>
          <w:color w:val="000000"/>
        </w:rPr>
      </w:pPr>
      <w:r>
        <w:rPr>
          <w:color w:val="000000"/>
        </w:rPr>
        <w:t xml:space="preserve">B. </w:t>
      </w:r>
      <w:r>
        <w:rPr>
          <w:rFonts w:ascii="SimSun" w:hAnsi="SimSun"/>
          <w:color w:val="000000"/>
        </w:rPr>
        <w:t>患者膝跳反射增强的原因是高级神经中枢对低级神经中枢的控制减弱</w:t>
      </w:r>
    </w:p>
    <w:p w:rsidR="00205DE7" w:rsidRDefault="00205DE7">
      <w:pPr>
        <w:spacing w:line="360" w:lineRule="auto"/>
        <w:jc w:val="left"/>
        <w:textAlignment w:val="center"/>
        <w:rPr>
          <w:rFonts w:ascii="SimSun" w:hAnsi="SimSun"/>
          <w:color w:val="000000"/>
        </w:rPr>
      </w:pPr>
      <w:r>
        <w:rPr>
          <w:color w:val="000000"/>
        </w:rPr>
        <w:t xml:space="preserve">C. </w:t>
      </w:r>
      <w:r>
        <w:rPr>
          <w:rFonts w:ascii="SimSun" w:hAnsi="SimSun"/>
          <w:color w:val="000000"/>
        </w:rPr>
        <w:t>静脉输入抗利尿激素类药物，可有效减轻脑组织水肿</w:t>
      </w:r>
    </w:p>
    <w:p w:rsidR="00205DE7" w:rsidRDefault="00205DE7">
      <w:pPr>
        <w:spacing w:line="360" w:lineRule="auto"/>
        <w:jc w:val="left"/>
        <w:textAlignment w:val="center"/>
        <w:rPr>
          <w:rFonts w:ascii="SimSun" w:hAnsi="SimSun"/>
          <w:color w:val="000000"/>
        </w:rPr>
      </w:pPr>
      <w:r>
        <w:rPr>
          <w:color w:val="000000"/>
        </w:rPr>
        <w:t xml:space="preserve">D. </w:t>
      </w:r>
      <w:r>
        <w:rPr>
          <w:rFonts w:ascii="SimSun" w:hAnsi="SimSun"/>
          <w:color w:val="000000"/>
        </w:rPr>
        <w:t>患者能进食后，应减少蛋白类食品摄入</w:t>
      </w:r>
    </w:p>
    <w:p w:rsidR="00205DE7" w:rsidRDefault="00205DE7">
      <w:pPr>
        <w:spacing w:line="360" w:lineRule="auto"/>
        <w:textAlignment w:val="center"/>
        <w:rPr>
          <w:color w:val="000000"/>
        </w:rPr>
      </w:pPr>
      <w:r>
        <w:rPr>
          <w:color w:val="2E75B6"/>
        </w:rPr>
        <w:t>【答案】</w:t>
      </w:r>
      <w:r>
        <w:rPr>
          <w:color w:val="000000"/>
        </w:rPr>
        <w:t>C</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【分析】反射活动是由反射弧完成的，如图所示反射弧包括感受器、传入神经、神经中枢、传出神经、效应器。膝跳反射和缩手反射都是非条件发射。</w:t>
      </w:r>
    </w:p>
    <w:p w:rsidR="00205DE7" w:rsidRDefault="00205DE7">
      <w:pPr>
        <w:spacing w:line="360" w:lineRule="auto"/>
        <w:jc w:val="left"/>
        <w:textAlignment w:val="center"/>
        <w:rPr>
          <w:color w:val="000000"/>
        </w:rPr>
      </w:pPr>
      <w:r>
        <w:rPr>
          <w:color w:val="000000"/>
        </w:rPr>
        <w:t>大脑皮层：调节机体活动的最高级中枢，对低级中枢有控制作用。</w:t>
      </w:r>
    </w:p>
    <w:p w:rsidR="00205DE7" w:rsidRDefault="00205DE7">
      <w:pPr>
        <w:spacing w:line="360" w:lineRule="auto"/>
        <w:jc w:val="left"/>
        <w:textAlignment w:val="center"/>
        <w:rPr>
          <w:color w:val="000000"/>
        </w:rPr>
      </w:pPr>
      <w:r>
        <w:rPr>
          <w:color w:val="000000"/>
        </w:rPr>
        <w:t>【详解】</w:t>
      </w:r>
      <w:r>
        <w:rPr>
          <w:color w:val="000000"/>
        </w:rPr>
        <w:t>A</w:t>
      </w:r>
      <w:r>
        <w:rPr>
          <w:color w:val="000000"/>
        </w:rPr>
        <w:t>、膝跳反射一共有</w:t>
      </w:r>
      <w:r>
        <w:rPr>
          <w:color w:val="000000"/>
        </w:rPr>
        <w:t>2</w:t>
      </w:r>
      <w:r>
        <w:rPr>
          <w:color w:val="000000"/>
        </w:rPr>
        <w:t>个神经元参与，缩手反射有</w:t>
      </w:r>
      <w:r>
        <w:rPr>
          <w:color w:val="000000"/>
        </w:rPr>
        <w:t>3</w:t>
      </w:r>
      <w:r>
        <w:rPr>
          <w:color w:val="000000"/>
        </w:rPr>
        <w:t>个神经元参与，膝跳反射的突触数目少，都是非条件反射，因此兴奋经过膝跳反射神经中枢的时间比经过缩手反射神经中枢的时间短，</w:t>
      </w:r>
      <w:r>
        <w:rPr>
          <w:color w:val="000000"/>
        </w:rPr>
        <w:t>A</w:t>
      </w:r>
      <w:r>
        <w:rPr>
          <w:color w:val="000000"/>
        </w:rPr>
        <w:t>正确；</w:t>
      </w:r>
    </w:p>
    <w:p w:rsidR="00205DE7" w:rsidRDefault="00205DE7">
      <w:pPr>
        <w:spacing w:line="360" w:lineRule="auto"/>
        <w:jc w:val="left"/>
        <w:textAlignment w:val="center"/>
        <w:rPr>
          <w:color w:val="000000"/>
        </w:rPr>
      </w:pPr>
      <w:r>
        <w:rPr>
          <w:color w:val="000000"/>
        </w:rPr>
        <w:t>B</w:t>
      </w:r>
      <w:r>
        <w:rPr>
          <w:color w:val="000000"/>
        </w:rPr>
        <w:t>、患者由于谷氨酰胺增多，引起脑组织水肿、代谢障碍，所以应该是高级神经中枢对低级神经中枢的控制减弱，</w:t>
      </w:r>
      <w:r>
        <w:rPr>
          <w:color w:val="000000"/>
        </w:rPr>
        <w:t>B</w:t>
      </w:r>
      <w:r>
        <w:rPr>
          <w:color w:val="000000"/>
        </w:rPr>
        <w:t>正确；</w:t>
      </w:r>
    </w:p>
    <w:p w:rsidR="00205DE7" w:rsidRDefault="00205DE7">
      <w:pPr>
        <w:spacing w:line="360" w:lineRule="auto"/>
        <w:jc w:val="left"/>
        <w:textAlignment w:val="center"/>
        <w:rPr>
          <w:color w:val="000000"/>
        </w:rPr>
      </w:pPr>
      <w:r>
        <w:rPr>
          <w:color w:val="000000"/>
        </w:rPr>
        <w:t>C</w:t>
      </w:r>
      <w:r>
        <w:rPr>
          <w:color w:val="000000"/>
        </w:rPr>
        <w:t>、抗利尿激素促进肾小管、集合管对水的重吸收，没有作用于脑组织，所以输入抗利尿激素类药物，不能</w:t>
      </w:r>
      <w:r>
        <w:rPr>
          <w:color w:val="000000"/>
        </w:rPr>
        <w:lastRenderedPageBreak/>
        <w:t>减轻脑组织水肿，</w:t>
      </w:r>
      <w:r>
        <w:rPr>
          <w:color w:val="000000"/>
        </w:rPr>
        <w:t>C</w:t>
      </w:r>
      <w:r>
        <w:rPr>
          <w:color w:val="000000"/>
        </w:rPr>
        <w:t>错误；</w:t>
      </w:r>
    </w:p>
    <w:p w:rsidR="00205DE7" w:rsidRDefault="00205DE7">
      <w:pPr>
        <w:spacing w:line="360" w:lineRule="auto"/>
        <w:jc w:val="left"/>
        <w:textAlignment w:val="center"/>
        <w:rPr>
          <w:color w:val="000000"/>
        </w:rPr>
      </w:pPr>
      <w:r>
        <w:rPr>
          <w:color w:val="000000"/>
        </w:rPr>
        <w:t>D</w:t>
      </w:r>
      <w:r>
        <w:rPr>
          <w:color w:val="000000"/>
        </w:rPr>
        <w:t>、如果患者摄入过多的蛋白质，其中的氨基酸脱氢产生的氨进入脑组织的氨与谷氨酸反应生成谷氨酰胺，加重病情，所以应减少蛋白类食品摄入，</w:t>
      </w:r>
      <w:r>
        <w:rPr>
          <w:color w:val="000000"/>
        </w:rPr>
        <w:t>D</w:t>
      </w:r>
      <w:r>
        <w:rPr>
          <w:color w:val="000000"/>
        </w:rPr>
        <w:t>正确。</w:t>
      </w:r>
    </w:p>
    <w:p w:rsidR="00205DE7" w:rsidRDefault="00205DE7">
      <w:pPr>
        <w:spacing w:line="360" w:lineRule="auto"/>
        <w:jc w:val="left"/>
        <w:textAlignment w:val="center"/>
        <w:rPr>
          <w:color w:val="000000"/>
        </w:rPr>
      </w:pPr>
      <w:r>
        <w:rPr>
          <w:color w:val="000000"/>
        </w:rPr>
        <w:t>故选</w:t>
      </w:r>
      <w:r>
        <w:rPr>
          <w:color w:val="000000"/>
        </w:rPr>
        <w:t>C</w:t>
      </w:r>
      <w:r>
        <w:rPr>
          <w:color w:val="000000"/>
        </w:rPr>
        <w:t>。</w:t>
      </w:r>
    </w:p>
    <w:p w:rsidR="00205DE7" w:rsidRDefault="00205DE7">
      <w:pPr>
        <w:spacing w:line="360" w:lineRule="auto"/>
        <w:jc w:val="left"/>
        <w:textAlignment w:val="center"/>
        <w:rPr>
          <w:color w:val="000000"/>
        </w:rPr>
      </w:pPr>
      <w:r>
        <w:rPr>
          <w:color w:val="000000"/>
        </w:rPr>
        <w:t>【点睛】</w:t>
      </w:r>
    </w:p>
    <w:p w:rsidR="00205DE7" w:rsidRDefault="00205DE7">
      <w:pPr>
        <w:spacing w:line="360" w:lineRule="auto"/>
        <w:jc w:val="left"/>
        <w:textAlignment w:val="center"/>
        <w:rPr>
          <w:rFonts w:ascii="SimSun" w:hAnsi="SimSun"/>
          <w:color w:val="000000"/>
        </w:rPr>
      </w:pPr>
      <w:r>
        <w:rPr>
          <w:color w:val="000000"/>
        </w:rPr>
        <w:t xml:space="preserve">8. </w:t>
      </w:r>
      <w:r>
        <w:rPr>
          <w:rFonts w:ascii="SimSun" w:hAnsi="SimSun"/>
          <w:color w:val="000000"/>
        </w:rPr>
        <w:t>体外实验研究发现，</w:t>
      </w:r>
      <w:r>
        <w:rPr>
          <w:rFonts w:ascii="Times New Roman" w:eastAsia="Times New Roman" w:hAnsi="Times New Roman" w:cs="Times New Roman"/>
          <w:color w:val="000000"/>
        </w:rPr>
        <w:t>γ-</w:t>
      </w:r>
      <w:r>
        <w:rPr>
          <w:rFonts w:ascii="SimSun" w:hAnsi="SimSun"/>
          <w:color w:val="000000"/>
        </w:rPr>
        <w:t>氨基丁酸持续作用于胰岛</w:t>
      </w:r>
      <w:r>
        <w:rPr>
          <w:rFonts w:ascii="Times New Roman" w:eastAsia="Times New Roman" w:hAnsi="Times New Roman" w:cs="Times New Roman"/>
          <w:color w:val="000000"/>
        </w:rPr>
        <w:t xml:space="preserve"> A </w:t>
      </w:r>
      <w:r>
        <w:rPr>
          <w:rFonts w:ascii="SimSun" w:hAnsi="SimSun"/>
          <w:color w:val="000000"/>
        </w:rPr>
        <w:t>细胞，可诱导其转化为胰岛</w:t>
      </w:r>
      <w:r>
        <w:rPr>
          <w:rFonts w:ascii="Times New Roman" w:eastAsia="Times New Roman" w:hAnsi="Times New Roman" w:cs="Times New Roman"/>
          <w:color w:val="000000"/>
        </w:rPr>
        <w:t xml:space="preserve"> B </w:t>
      </w:r>
      <w:r>
        <w:rPr>
          <w:rFonts w:ascii="SimSun" w:hAnsi="SimSun"/>
          <w:color w:val="000000"/>
        </w:rPr>
        <w:t>细胞。下列说法错误的是（</w:t>
      </w:r>
      <w:r>
        <w:rPr>
          <w:rFonts w:ascii="Times New Roman" w:eastAsia="Times New Roman" w:hAnsi="Times New Roman" w:cs="Times New Roman"/>
          <w:color w:val="000000"/>
        </w:rPr>
        <w:t xml:space="preserve">    </w:t>
      </w:r>
      <w:r>
        <w:rPr>
          <w:rFonts w:ascii="SimSun" w:hAnsi="SimSun"/>
          <w:color w:val="000000"/>
        </w:rPr>
        <w:t>）</w:t>
      </w:r>
    </w:p>
    <w:p w:rsidR="00205DE7" w:rsidRDefault="00205DE7">
      <w:pPr>
        <w:spacing w:line="360" w:lineRule="auto"/>
        <w:jc w:val="left"/>
        <w:textAlignment w:val="center"/>
        <w:rPr>
          <w:rFonts w:ascii="SimSun" w:hAnsi="SimSun"/>
          <w:color w:val="000000"/>
        </w:rPr>
      </w:pPr>
      <w:r>
        <w:rPr>
          <w:color w:val="000000"/>
        </w:rPr>
        <w:t xml:space="preserve">A. </w:t>
      </w:r>
      <w:r>
        <w:rPr>
          <w:rFonts w:ascii="SimSun" w:hAnsi="SimSun"/>
          <w:color w:val="000000"/>
        </w:rPr>
        <w:t>胰岛</w:t>
      </w:r>
      <w:r>
        <w:rPr>
          <w:rFonts w:ascii="Times New Roman" w:eastAsia="Times New Roman" w:hAnsi="Times New Roman" w:cs="Times New Roman"/>
          <w:color w:val="000000"/>
        </w:rPr>
        <w:t xml:space="preserve"> A </w:t>
      </w:r>
      <w:r>
        <w:rPr>
          <w:rFonts w:ascii="SimSun" w:hAnsi="SimSun"/>
          <w:color w:val="000000"/>
        </w:rPr>
        <w:t>细胞转化为胰岛</w:t>
      </w:r>
      <w:r>
        <w:rPr>
          <w:rFonts w:ascii="Times New Roman" w:eastAsia="Times New Roman" w:hAnsi="Times New Roman" w:cs="Times New Roman"/>
          <w:color w:val="000000"/>
        </w:rPr>
        <w:t xml:space="preserve"> B </w:t>
      </w:r>
      <w:r>
        <w:rPr>
          <w:rFonts w:ascii="SimSun" w:hAnsi="SimSun"/>
          <w:color w:val="000000"/>
        </w:rPr>
        <w:t>细胞是基因选择性表达的结果</w:t>
      </w:r>
    </w:p>
    <w:p w:rsidR="00205DE7" w:rsidRDefault="00205DE7">
      <w:pPr>
        <w:spacing w:line="360" w:lineRule="auto"/>
        <w:jc w:val="left"/>
        <w:textAlignment w:val="center"/>
        <w:rPr>
          <w:rFonts w:ascii="SimSun" w:hAnsi="SimSun"/>
          <w:color w:val="000000"/>
        </w:rPr>
      </w:pPr>
      <w:r>
        <w:rPr>
          <w:color w:val="000000"/>
        </w:rPr>
        <w:t xml:space="preserve">B. </w:t>
      </w:r>
      <w:r>
        <w:rPr>
          <w:rFonts w:ascii="SimSun" w:hAnsi="SimSun"/>
          <w:color w:val="000000"/>
        </w:rPr>
        <w:t>胰岛</w:t>
      </w:r>
      <w:r>
        <w:rPr>
          <w:rFonts w:ascii="Times New Roman" w:eastAsia="Times New Roman" w:hAnsi="Times New Roman" w:cs="Times New Roman"/>
          <w:color w:val="000000"/>
        </w:rPr>
        <w:t xml:space="preserve"> A </w:t>
      </w:r>
      <w:r>
        <w:rPr>
          <w:rFonts w:ascii="SimSun" w:hAnsi="SimSun"/>
          <w:color w:val="000000"/>
        </w:rPr>
        <w:t>细胞合成胰高血糖素的能力随转化的进行而逐渐增强</w:t>
      </w:r>
    </w:p>
    <w:p w:rsidR="00205DE7" w:rsidRDefault="00205DE7">
      <w:pPr>
        <w:spacing w:line="360" w:lineRule="auto"/>
        <w:jc w:val="left"/>
        <w:textAlignment w:val="center"/>
        <w:rPr>
          <w:rFonts w:ascii="SimSun" w:hAnsi="SimSun"/>
          <w:color w:val="000000"/>
        </w:rPr>
      </w:pPr>
      <w:r>
        <w:rPr>
          <w:color w:val="000000"/>
        </w:rPr>
        <w:t xml:space="preserve">C. </w:t>
      </w:r>
      <w:r>
        <w:rPr>
          <w:rFonts w:ascii="SimSun" w:hAnsi="SimSun"/>
          <w:color w:val="000000"/>
        </w:rPr>
        <w:t>胰岛</w:t>
      </w:r>
      <w:r>
        <w:rPr>
          <w:rFonts w:ascii="Times New Roman" w:eastAsia="Times New Roman" w:hAnsi="Times New Roman" w:cs="Times New Roman"/>
          <w:color w:val="000000"/>
        </w:rPr>
        <w:t xml:space="preserve"> B </w:t>
      </w:r>
      <w:r>
        <w:rPr>
          <w:rFonts w:ascii="SimSun" w:hAnsi="SimSun"/>
          <w:color w:val="000000"/>
        </w:rPr>
        <w:t>细胞也具有转化为胰岛</w:t>
      </w:r>
      <w:r>
        <w:rPr>
          <w:rFonts w:ascii="Times New Roman" w:eastAsia="Times New Roman" w:hAnsi="Times New Roman" w:cs="Times New Roman"/>
          <w:color w:val="000000"/>
        </w:rPr>
        <w:t xml:space="preserve"> A </w:t>
      </w:r>
      <w:r>
        <w:rPr>
          <w:rFonts w:ascii="SimSun" w:hAnsi="SimSun"/>
          <w:color w:val="000000"/>
        </w:rPr>
        <w:t>细胞的潜能</w:t>
      </w:r>
    </w:p>
    <w:p w:rsidR="00205DE7" w:rsidRDefault="00205DE7">
      <w:pPr>
        <w:spacing w:line="360" w:lineRule="auto"/>
        <w:jc w:val="left"/>
        <w:textAlignment w:val="center"/>
        <w:rPr>
          <w:rFonts w:ascii="SimSun" w:hAnsi="SimSun"/>
          <w:color w:val="000000"/>
        </w:rPr>
      </w:pPr>
      <w:r>
        <w:rPr>
          <w:color w:val="000000"/>
        </w:rPr>
        <w:t xml:space="preserve">D. </w:t>
      </w:r>
      <w:r>
        <w:rPr>
          <w:rFonts w:ascii="SimSun" w:hAnsi="SimSun"/>
          <w:color w:val="000000"/>
        </w:rPr>
        <w:t>胰岛</w:t>
      </w:r>
      <w:r>
        <w:rPr>
          <w:rFonts w:ascii="Times New Roman" w:eastAsia="Times New Roman" w:hAnsi="Times New Roman" w:cs="Times New Roman"/>
          <w:color w:val="000000"/>
        </w:rPr>
        <w:t xml:space="preserve"> B </w:t>
      </w:r>
      <w:r>
        <w:rPr>
          <w:rFonts w:ascii="SimSun" w:hAnsi="SimSun"/>
          <w:color w:val="000000"/>
        </w:rPr>
        <w:t>细胞分泌的胰岛素经靶细胞接受并起作用后就被灭活</w:t>
      </w:r>
    </w:p>
    <w:p w:rsidR="00205DE7" w:rsidRDefault="00205DE7">
      <w:pPr>
        <w:spacing w:line="360" w:lineRule="auto"/>
        <w:textAlignment w:val="center"/>
        <w:rPr>
          <w:color w:val="000000"/>
        </w:rPr>
      </w:pPr>
      <w:r>
        <w:rPr>
          <w:color w:val="2E75B6"/>
        </w:rPr>
        <w:t>【答案】</w:t>
      </w:r>
      <w:r>
        <w:rPr>
          <w:color w:val="000000"/>
        </w:rPr>
        <w:t>B</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【分析】胰岛</w:t>
      </w:r>
      <w:r>
        <w:rPr>
          <w:color w:val="000000"/>
        </w:rPr>
        <w:t>A</w:t>
      </w:r>
      <w:r>
        <w:rPr>
          <w:color w:val="000000"/>
        </w:rPr>
        <w:t>细胞分泌胰高血糖素，胰岛</w:t>
      </w:r>
      <w:r>
        <w:rPr>
          <w:color w:val="000000"/>
        </w:rPr>
        <w:t>B</w:t>
      </w:r>
      <w:r>
        <w:rPr>
          <w:color w:val="000000"/>
        </w:rPr>
        <w:t>细胞分泌胰岛素，同一个体细胞的基因是相同的，但表达的基因不同。</w:t>
      </w:r>
    </w:p>
    <w:p w:rsidR="00205DE7" w:rsidRDefault="00205DE7">
      <w:pPr>
        <w:spacing w:line="360" w:lineRule="auto"/>
        <w:textAlignment w:val="center"/>
        <w:rPr>
          <w:color w:val="000000"/>
        </w:rPr>
      </w:pPr>
      <w:r>
        <w:rPr>
          <w:color w:val="000000"/>
        </w:rPr>
        <w:t>【详解】</w:t>
      </w:r>
      <w:r>
        <w:rPr>
          <w:color w:val="000000"/>
        </w:rPr>
        <w:t>A</w:t>
      </w:r>
      <w:r>
        <w:rPr>
          <w:color w:val="000000"/>
        </w:rPr>
        <w:t>、同一个体胰岛</w:t>
      </w:r>
      <w:r>
        <w:rPr>
          <w:color w:val="000000"/>
        </w:rPr>
        <w:t xml:space="preserve"> A </w:t>
      </w:r>
      <w:r>
        <w:rPr>
          <w:color w:val="000000"/>
        </w:rPr>
        <w:t>细胞和胰岛</w:t>
      </w:r>
      <w:r>
        <w:rPr>
          <w:color w:val="000000"/>
        </w:rPr>
        <w:t>B</w:t>
      </w:r>
      <w:r>
        <w:rPr>
          <w:color w:val="000000"/>
        </w:rPr>
        <w:t>细胞内的基因是相同的，只是表达的基因冉，因此转化为胰岛</w:t>
      </w:r>
      <w:r>
        <w:rPr>
          <w:color w:val="000000"/>
        </w:rPr>
        <w:t xml:space="preserve"> B </w:t>
      </w:r>
      <w:r>
        <w:rPr>
          <w:color w:val="000000"/>
        </w:rPr>
        <w:t>细胞是</w:t>
      </w:r>
      <w:r>
        <w:rPr>
          <w:color w:val="000000"/>
        </w:rPr>
        <w:t>γ-</w:t>
      </w:r>
      <w:r>
        <w:rPr>
          <w:color w:val="000000"/>
        </w:rPr>
        <w:t>氨基丁酸诱导了相关的基因选择性表达的结果，</w:t>
      </w:r>
      <w:r>
        <w:rPr>
          <w:color w:val="000000"/>
        </w:rPr>
        <w:t>A</w:t>
      </w:r>
      <w:r>
        <w:rPr>
          <w:color w:val="000000"/>
        </w:rPr>
        <w:t>正确；</w:t>
      </w:r>
    </w:p>
    <w:p w:rsidR="00205DE7" w:rsidRDefault="00205DE7">
      <w:pPr>
        <w:spacing w:line="360" w:lineRule="auto"/>
        <w:jc w:val="left"/>
        <w:textAlignment w:val="center"/>
        <w:rPr>
          <w:color w:val="000000"/>
        </w:rPr>
      </w:pPr>
      <w:r>
        <w:rPr>
          <w:color w:val="000000"/>
        </w:rPr>
        <w:t>B</w:t>
      </w:r>
      <w:r>
        <w:rPr>
          <w:color w:val="000000"/>
        </w:rPr>
        <w:t>、胰岛</w:t>
      </w:r>
      <w:r>
        <w:rPr>
          <w:color w:val="000000"/>
        </w:rPr>
        <w:t>A</w:t>
      </w:r>
      <w:r>
        <w:rPr>
          <w:color w:val="000000"/>
        </w:rPr>
        <w:t>细胞合成胰高血糖素，胰岛</w:t>
      </w:r>
      <w:r>
        <w:rPr>
          <w:color w:val="000000"/>
        </w:rPr>
        <w:t>B</w:t>
      </w:r>
      <w:r>
        <w:rPr>
          <w:color w:val="000000"/>
        </w:rPr>
        <w:t>细胞合成胰岛素，因此在转化过程中，合成胰高血糖素的能力逐渐减弱，</w:t>
      </w:r>
      <w:r>
        <w:rPr>
          <w:color w:val="000000"/>
        </w:rPr>
        <w:t>B</w:t>
      </w:r>
      <w:r>
        <w:rPr>
          <w:color w:val="000000"/>
        </w:rPr>
        <w:t>错误；</w:t>
      </w:r>
    </w:p>
    <w:p w:rsidR="00205DE7" w:rsidRDefault="00205DE7">
      <w:pPr>
        <w:spacing w:line="360" w:lineRule="auto"/>
        <w:jc w:val="left"/>
        <w:textAlignment w:val="center"/>
        <w:rPr>
          <w:color w:val="000000"/>
        </w:rPr>
      </w:pPr>
      <w:r>
        <w:rPr>
          <w:color w:val="000000"/>
        </w:rPr>
        <w:t>C</w:t>
      </w:r>
      <w:r>
        <w:rPr>
          <w:color w:val="000000"/>
        </w:rPr>
        <w:t>、由于胰岛</w:t>
      </w:r>
      <w:r>
        <w:rPr>
          <w:color w:val="000000"/>
        </w:rPr>
        <w:t xml:space="preserve"> A </w:t>
      </w:r>
      <w:r>
        <w:rPr>
          <w:color w:val="000000"/>
        </w:rPr>
        <w:t>细胞可以转化为胰岛</w:t>
      </w:r>
      <w:r>
        <w:rPr>
          <w:color w:val="000000"/>
        </w:rPr>
        <w:t xml:space="preserve"> B </w:t>
      </w:r>
      <w:r>
        <w:rPr>
          <w:color w:val="000000"/>
        </w:rPr>
        <w:t>细胞，所以可以推测在合适的条件下，胰岛</w:t>
      </w:r>
      <w:r>
        <w:rPr>
          <w:color w:val="000000"/>
        </w:rPr>
        <w:t xml:space="preserve"> B </w:t>
      </w:r>
      <w:r>
        <w:rPr>
          <w:color w:val="000000"/>
        </w:rPr>
        <w:t>细胞也具有转化为胰岛</w:t>
      </w:r>
      <w:r>
        <w:rPr>
          <w:color w:val="000000"/>
        </w:rPr>
        <w:t xml:space="preserve"> A </w:t>
      </w:r>
      <w:r>
        <w:rPr>
          <w:color w:val="000000"/>
        </w:rPr>
        <w:t>细胞的潜能，</w:t>
      </w:r>
      <w:r>
        <w:rPr>
          <w:color w:val="000000"/>
        </w:rPr>
        <w:t>C</w:t>
      </w:r>
      <w:r>
        <w:rPr>
          <w:color w:val="000000"/>
        </w:rPr>
        <w:t>正确；</w:t>
      </w:r>
    </w:p>
    <w:p w:rsidR="00205DE7" w:rsidRDefault="00205DE7">
      <w:pPr>
        <w:spacing w:line="360" w:lineRule="auto"/>
        <w:jc w:val="left"/>
        <w:textAlignment w:val="center"/>
        <w:rPr>
          <w:color w:val="000000"/>
        </w:rPr>
      </w:pPr>
      <w:r>
        <w:rPr>
          <w:color w:val="000000"/>
        </w:rPr>
        <w:t>D</w:t>
      </w:r>
      <w:r>
        <w:rPr>
          <w:color w:val="000000"/>
        </w:rPr>
        <w:t>、胰岛素是动物激素，经靶细胞接受并起作用后就被灭活，</w:t>
      </w:r>
      <w:r>
        <w:rPr>
          <w:color w:val="000000"/>
        </w:rPr>
        <w:t>D</w:t>
      </w:r>
      <w:r>
        <w:rPr>
          <w:color w:val="000000"/>
        </w:rPr>
        <w:t>正确。</w:t>
      </w:r>
    </w:p>
    <w:p w:rsidR="00205DE7" w:rsidRDefault="00205DE7">
      <w:pPr>
        <w:spacing w:line="360" w:lineRule="auto"/>
        <w:jc w:val="left"/>
        <w:textAlignment w:val="center"/>
        <w:rPr>
          <w:color w:val="000000"/>
        </w:rPr>
      </w:pPr>
      <w:r>
        <w:rPr>
          <w:color w:val="000000"/>
        </w:rPr>
        <w:t>故选</w:t>
      </w:r>
      <w:r>
        <w:rPr>
          <w:color w:val="000000"/>
        </w:rPr>
        <w:t>B</w:t>
      </w:r>
      <w:r>
        <w:rPr>
          <w:color w:val="000000"/>
        </w:rPr>
        <w:t>。</w:t>
      </w:r>
    </w:p>
    <w:p w:rsidR="00205DE7" w:rsidRDefault="00205DE7">
      <w:pPr>
        <w:spacing w:line="360" w:lineRule="auto"/>
        <w:jc w:val="left"/>
        <w:textAlignment w:val="center"/>
        <w:rPr>
          <w:color w:val="000000"/>
        </w:rPr>
      </w:pPr>
      <w:r>
        <w:rPr>
          <w:color w:val="000000"/>
        </w:rPr>
        <w:t>【点睛】</w:t>
      </w:r>
      <w:r>
        <w:rPr>
          <w:color w:val="000000"/>
        </w:rPr>
        <w:br/>
      </w:r>
    </w:p>
    <w:p w:rsidR="00205DE7" w:rsidRDefault="00205DE7">
      <w:pPr>
        <w:spacing w:line="360" w:lineRule="auto"/>
        <w:jc w:val="left"/>
        <w:textAlignment w:val="center"/>
        <w:rPr>
          <w:rFonts w:ascii="SimSun" w:hAnsi="SimSun"/>
          <w:color w:val="000000"/>
        </w:rPr>
      </w:pPr>
      <w:r>
        <w:rPr>
          <w:color w:val="000000"/>
        </w:rPr>
        <w:t xml:space="preserve">9. </w:t>
      </w:r>
      <w:r>
        <w:rPr>
          <w:rFonts w:ascii="SimSun" w:hAnsi="SimSun"/>
          <w:color w:val="000000"/>
        </w:rPr>
        <w:t>实验发现，物质甲可促进愈伤组织分化出丛芽；乙可解除种子休眠；丙浓度低时促进植株生长，浓度过高时抑制植株生长；丁可促进叶片衰老。上述物质分别是生长素、脱落酸、细胞分裂素和赤霉素四种中的一种。下列说法正确的是（</w:t>
      </w:r>
      <w:r>
        <w:rPr>
          <w:rFonts w:ascii="Times New Roman" w:eastAsia="Times New Roman" w:hAnsi="Times New Roman" w:cs="Times New Roman"/>
          <w:color w:val="000000"/>
        </w:rPr>
        <w:t xml:space="preserve">    </w:t>
      </w:r>
      <w:r>
        <w:rPr>
          <w:rFonts w:ascii="SimSun" w:hAnsi="SimSun"/>
          <w:color w:val="000000"/>
        </w:rPr>
        <w:t>）</w:t>
      </w:r>
    </w:p>
    <w:p w:rsidR="00205DE7" w:rsidRDefault="00205DE7">
      <w:pPr>
        <w:spacing w:line="360" w:lineRule="auto"/>
        <w:jc w:val="left"/>
        <w:textAlignment w:val="center"/>
        <w:rPr>
          <w:rFonts w:ascii="SimSun" w:hAnsi="SimSun"/>
          <w:color w:val="000000"/>
        </w:rPr>
      </w:pPr>
      <w:r>
        <w:rPr>
          <w:color w:val="000000"/>
        </w:rPr>
        <w:t xml:space="preserve">A. </w:t>
      </w:r>
      <w:r>
        <w:rPr>
          <w:rFonts w:ascii="SimSun" w:hAnsi="SimSun"/>
          <w:color w:val="000000"/>
        </w:rPr>
        <w:t>甲的合成部位是根冠、萎蔫的叶片</w:t>
      </w:r>
    </w:p>
    <w:p w:rsidR="00205DE7" w:rsidRDefault="00205DE7">
      <w:pPr>
        <w:spacing w:line="360" w:lineRule="auto"/>
        <w:jc w:val="left"/>
        <w:textAlignment w:val="center"/>
        <w:rPr>
          <w:rFonts w:ascii="SimSun" w:hAnsi="SimSun"/>
          <w:color w:val="000000"/>
        </w:rPr>
      </w:pPr>
      <w:r>
        <w:rPr>
          <w:color w:val="000000"/>
        </w:rPr>
        <w:t xml:space="preserve">B. </w:t>
      </w:r>
      <w:r>
        <w:rPr>
          <w:rFonts w:ascii="SimSun" w:hAnsi="SimSun"/>
          <w:color w:val="000000"/>
        </w:rPr>
        <w:t>乙可通过发酵获得</w:t>
      </w:r>
    </w:p>
    <w:p w:rsidR="00205DE7" w:rsidRDefault="00205DE7">
      <w:pPr>
        <w:spacing w:line="360" w:lineRule="auto"/>
        <w:jc w:val="left"/>
        <w:textAlignment w:val="center"/>
        <w:rPr>
          <w:rFonts w:ascii="SimSun" w:hAnsi="SimSun"/>
          <w:color w:val="000000"/>
        </w:rPr>
      </w:pPr>
      <w:r>
        <w:rPr>
          <w:color w:val="000000"/>
        </w:rPr>
        <w:t xml:space="preserve">C. </w:t>
      </w:r>
      <w:r>
        <w:rPr>
          <w:rFonts w:ascii="SimSun" w:hAnsi="SimSun"/>
          <w:color w:val="000000"/>
        </w:rPr>
        <w:t>成熟的果实中丙的作用增强</w:t>
      </w:r>
    </w:p>
    <w:p w:rsidR="00205DE7" w:rsidRDefault="00205DE7">
      <w:pPr>
        <w:spacing w:line="360" w:lineRule="auto"/>
        <w:jc w:val="left"/>
        <w:textAlignment w:val="center"/>
        <w:rPr>
          <w:rFonts w:ascii="SimSun" w:hAnsi="SimSun"/>
          <w:color w:val="000000"/>
        </w:rPr>
      </w:pPr>
      <w:r>
        <w:rPr>
          <w:color w:val="000000"/>
        </w:rPr>
        <w:t xml:space="preserve">D. </w:t>
      </w:r>
      <w:r>
        <w:rPr>
          <w:rFonts w:ascii="SimSun" w:hAnsi="SimSun"/>
          <w:color w:val="000000"/>
        </w:rPr>
        <w:t>夏季炎热条件下，丁可促进小麦种子发芽</w:t>
      </w:r>
    </w:p>
    <w:p w:rsidR="00205DE7" w:rsidRDefault="00205DE7">
      <w:pPr>
        <w:spacing w:line="360" w:lineRule="auto"/>
        <w:textAlignment w:val="center"/>
        <w:rPr>
          <w:color w:val="000000"/>
        </w:rPr>
      </w:pPr>
      <w:r>
        <w:rPr>
          <w:color w:val="2E75B6"/>
        </w:rPr>
        <w:t>【答案】</w:t>
      </w:r>
      <w:r>
        <w:rPr>
          <w:color w:val="000000"/>
        </w:rPr>
        <w:t>B</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【分析】分析题意：物质甲可促进愈伤组织分化出丛芽，甲是细胞分裂素；乙可解除种子休眠，是赤霉素；丙浓度低时促进植株生长，浓度过高时抑制植株生长，是生长素；丁可促进叶片衰老，是脱落酸。</w:t>
      </w:r>
    </w:p>
    <w:p w:rsidR="00205DE7" w:rsidRDefault="00205DE7">
      <w:pPr>
        <w:spacing w:line="360" w:lineRule="auto"/>
        <w:textAlignment w:val="center"/>
        <w:rPr>
          <w:color w:val="000000"/>
        </w:rPr>
      </w:pPr>
      <w:r>
        <w:rPr>
          <w:color w:val="000000"/>
        </w:rPr>
        <w:t>【详解】</w:t>
      </w:r>
      <w:r>
        <w:rPr>
          <w:color w:val="000000"/>
        </w:rPr>
        <w:t>A</w:t>
      </w:r>
      <w:r>
        <w:rPr>
          <w:color w:val="000000"/>
        </w:rPr>
        <w:t>、甲是细胞分裂素，合成部位主要是根尖，</w:t>
      </w:r>
      <w:r>
        <w:rPr>
          <w:color w:val="000000"/>
        </w:rPr>
        <w:t>A</w:t>
      </w:r>
      <w:r>
        <w:rPr>
          <w:color w:val="000000"/>
        </w:rPr>
        <w:t>错误；</w:t>
      </w:r>
    </w:p>
    <w:p w:rsidR="00205DE7" w:rsidRDefault="00205DE7">
      <w:pPr>
        <w:spacing w:line="360" w:lineRule="auto"/>
        <w:jc w:val="left"/>
        <w:textAlignment w:val="center"/>
        <w:rPr>
          <w:color w:val="000000"/>
        </w:rPr>
      </w:pPr>
      <w:r>
        <w:rPr>
          <w:color w:val="000000"/>
        </w:rPr>
        <w:t>B</w:t>
      </w:r>
      <w:r>
        <w:rPr>
          <w:color w:val="000000"/>
        </w:rPr>
        <w:t>、乙是赤霉素，可通过某些微生物发酵获得，</w:t>
      </w:r>
      <w:r>
        <w:rPr>
          <w:color w:val="000000"/>
        </w:rPr>
        <w:t>B</w:t>
      </w:r>
      <w:r>
        <w:rPr>
          <w:color w:val="000000"/>
        </w:rPr>
        <w:t>正确；</w:t>
      </w:r>
    </w:p>
    <w:p w:rsidR="00205DE7" w:rsidRDefault="00205DE7">
      <w:pPr>
        <w:spacing w:line="360" w:lineRule="auto"/>
        <w:jc w:val="left"/>
        <w:textAlignment w:val="center"/>
        <w:rPr>
          <w:color w:val="000000"/>
        </w:rPr>
      </w:pPr>
      <w:r>
        <w:rPr>
          <w:color w:val="000000"/>
        </w:rPr>
        <w:t>C</w:t>
      </w:r>
      <w:r>
        <w:rPr>
          <w:color w:val="000000"/>
        </w:rPr>
        <w:t>、丙是生长素，丁是脱落酸，成熟的果实中，丙的作用减弱，丁的作用增强，</w:t>
      </w:r>
      <w:r>
        <w:rPr>
          <w:color w:val="000000"/>
        </w:rPr>
        <w:t>C</w:t>
      </w:r>
      <w:r>
        <w:rPr>
          <w:color w:val="000000"/>
        </w:rPr>
        <w:t>错误；</w:t>
      </w:r>
    </w:p>
    <w:p w:rsidR="00205DE7" w:rsidRDefault="00205DE7">
      <w:pPr>
        <w:spacing w:line="360" w:lineRule="auto"/>
        <w:jc w:val="left"/>
        <w:textAlignment w:val="center"/>
        <w:rPr>
          <w:color w:val="000000"/>
        </w:rPr>
      </w:pPr>
      <w:r>
        <w:rPr>
          <w:color w:val="000000"/>
        </w:rPr>
        <w:t>D</w:t>
      </w:r>
      <w:r>
        <w:rPr>
          <w:color w:val="000000"/>
        </w:rPr>
        <w:t>、乙是赤霉素，夏季炎热条件下，乙可促进小麦种子发芽，丁抑制发芽，</w:t>
      </w:r>
      <w:r>
        <w:rPr>
          <w:color w:val="000000"/>
        </w:rPr>
        <w:t>D</w:t>
      </w:r>
      <w:r>
        <w:rPr>
          <w:color w:val="000000"/>
        </w:rPr>
        <w:t>错误。</w:t>
      </w:r>
    </w:p>
    <w:p w:rsidR="00205DE7" w:rsidRDefault="00205DE7">
      <w:pPr>
        <w:spacing w:line="360" w:lineRule="auto"/>
        <w:jc w:val="left"/>
        <w:textAlignment w:val="center"/>
        <w:rPr>
          <w:color w:val="000000"/>
        </w:rPr>
      </w:pPr>
      <w:r>
        <w:rPr>
          <w:color w:val="000000"/>
        </w:rPr>
        <w:t>故选</w:t>
      </w:r>
      <w:r>
        <w:rPr>
          <w:color w:val="000000"/>
        </w:rPr>
        <w:t>B</w:t>
      </w:r>
      <w:r>
        <w:rPr>
          <w:color w:val="000000"/>
        </w:rPr>
        <w:t>。</w:t>
      </w:r>
    </w:p>
    <w:p w:rsidR="00205DE7" w:rsidRDefault="00205DE7">
      <w:pPr>
        <w:spacing w:line="360" w:lineRule="auto"/>
        <w:jc w:val="left"/>
        <w:textAlignment w:val="center"/>
        <w:rPr>
          <w:rFonts w:ascii="SimSun" w:hAnsi="SimSun"/>
          <w:color w:val="000000"/>
        </w:rPr>
      </w:pPr>
      <w:r>
        <w:rPr>
          <w:color w:val="000000"/>
        </w:rPr>
        <w:t xml:space="preserve">10. </w:t>
      </w:r>
      <w:r>
        <w:rPr>
          <w:rFonts w:ascii="SimSun" w:hAnsi="SimSun"/>
          <w:color w:val="000000"/>
        </w:rPr>
        <w:t>某种螺可以捕食多种藻类，但捕食喜好不同。</w:t>
      </w:r>
      <w:r>
        <w:rPr>
          <w:rFonts w:ascii="Times New Roman" w:eastAsia="Times New Roman" w:hAnsi="Times New Roman" w:cs="Times New Roman"/>
          <w:color w:val="000000"/>
        </w:rPr>
        <w:t>L</w:t>
      </w:r>
      <w:r>
        <w:rPr>
          <w:rFonts w:ascii="SimSun" w:hAnsi="SimSun"/>
          <w:color w:val="000000"/>
        </w:rPr>
        <w:t>、</w:t>
      </w:r>
      <w:r>
        <w:rPr>
          <w:rFonts w:ascii="Times New Roman" w:eastAsia="Times New Roman" w:hAnsi="Times New Roman" w:cs="Times New Roman"/>
          <w:color w:val="000000"/>
        </w:rPr>
        <w:t xml:space="preserve">M </w:t>
      </w:r>
      <w:r>
        <w:rPr>
          <w:rFonts w:ascii="SimSun" w:hAnsi="SimSun"/>
          <w:color w:val="000000"/>
        </w:rPr>
        <w:t>两玻璃缸中均加入相等数量的甲、乙、丙三种藻，</w:t>
      </w:r>
      <w:r>
        <w:rPr>
          <w:rFonts w:ascii="Times New Roman" w:eastAsia="Times New Roman" w:hAnsi="Times New Roman" w:cs="Times New Roman"/>
          <w:color w:val="000000"/>
        </w:rPr>
        <w:t xml:space="preserve">L </w:t>
      </w:r>
      <w:r>
        <w:rPr>
          <w:rFonts w:ascii="SimSun" w:hAnsi="SimSun"/>
          <w:color w:val="000000"/>
        </w:rPr>
        <w:t>中不放螺，</w:t>
      </w:r>
      <w:r>
        <w:rPr>
          <w:rFonts w:ascii="Times New Roman" w:eastAsia="Times New Roman" w:hAnsi="Times New Roman" w:cs="Times New Roman"/>
          <w:color w:val="000000"/>
        </w:rPr>
        <w:t xml:space="preserve">M </w:t>
      </w:r>
      <w:r>
        <w:rPr>
          <w:rFonts w:ascii="SimSun" w:hAnsi="SimSun"/>
          <w:color w:val="000000"/>
        </w:rPr>
        <w:t>中放入</w:t>
      </w:r>
      <w:r>
        <w:rPr>
          <w:rFonts w:ascii="Times New Roman" w:eastAsia="Times New Roman" w:hAnsi="Times New Roman" w:cs="Times New Roman"/>
          <w:color w:val="000000"/>
        </w:rPr>
        <w:t xml:space="preserve"> 100 </w:t>
      </w:r>
      <w:r>
        <w:rPr>
          <w:rFonts w:ascii="SimSun" w:hAnsi="SimSun"/>
          <w:color w:val="000000"/>
        </w:rPr>
        <w:t>只螺。一段时间后，将</w:t>
      </w:r>
      <w:r>
        <w:rPr>
          <w:rFonts w:ascii="Times New Roman" w:eastAsia="Times New Roman" w:hAnsi="Times New Roman" w:cs="Times New Roman"/>
          <w:color w:val="000000"/>
        </w:rPr>
        <w:t xml:space="preserve"> M </w:t>
      </w:r>
      <w:r>
        <w:rPr>
          <w:rFonts w:ascii="SimSun" w:hAnsi="SimSun"/>
          <w:color w:val="000000"/>
        </w:rPr>
        <w:t>中的螺全部移入</w:t>
      </w:r>
      <w:r>
        <w:rPr>
          <w:rFonts w:ascii="Times New Roman" w:eastAsia="Times New Roman" w:hAnsi="Times New Roman" w:cs="Times New Roman"/>
          <w:color w:val="000000"/>
        </w:rPr>
        <w:t xml:space="preserve"> L </w:t>
      </w:r>
      <w:r>
        <w:rPr>
          <w:rFonts w:ascii="SimSun" w:hAnsi="SimSun"/>
          <w:color w:val="000000"/>
        </w:rPr>
        <w:t>中，并开始统计</w:t>
      </w:r>
      <w:r>
        <w:rPr>
          <w:rFonts w:ascii="Times New Roman" w:eastAsia="Times New Roman" w:hAnsi="Times New Roman" w:cs="Times New Roman"/>
          <w:color w:val="000000"/>
        </w:rPr>
        <w:t xml:space="preserve"> L</w:t>
      </w:r>
      <w:r>
        <w:rPr>
          <w:rFonts w:ascii="SimSun" w:hAnsi="SimSun"/>
          <w:color w:val="000000"/>
        </w:rPr>
        <w:t>、</w:t>
      </w:r>
      <w:r>
        <w:rPr>
          <w:rFonts w:ascii="Times New Roman" w:eastAsia="Times New Roman" w:hAnsi="Times New Roman" w:cs="Times New Roman"/>
          <w:color w:val="000000"/>
        </w:rPr>
        <w:t xml:space="preserve">M </w:t>
      </w:r>
      <w:r>
        <w:rPr>
          <w:rFonts w:ascii="SimSun" w:hAnsi="SimSun"/>
          <w:color w:val="000000"/>
        </w:rPr>
        <w:t>中的藻类数量，结果如图所示。实验期间螺数量不变，下列说法正确的是（</w:t>
      </w:r>
      <w:r>
        <w:rPr>
          <w:rFonts w:ascii="Times New Roman" w:eastAsia="Times New Roman" w:hAnsi="Times New Roman" w:cs="Times New Roman"/>
          <w:color w:val="000000"/>
        </w:rPr>
        <w:t xml:space="preserve">    </w:t>
      </w:r>
      <w:r>
        <w:rPr>
          <w:rFonts w:ascii="SimSun" w:hAnsi="SimSun"/>
          <w:color w:val="000000"/>
        </w:rPr>
        <w:t>）</w:t>
      </w:r>
    </w:p>
    <w:p w:rsidR="00205DE7" w:rsidRDefault="000C1F04">
      <w:pPr>
        <w:spacing w:line="360" w:lineRule="auto"/>
        <w:jc w:val="left"/>
        <w:textAlignment w:val="center"/>
        <w:rPr>
          <w:color w:val="000000"/>
        </w:rPr>
      </w:pPr>
      <w:r>
        <w:rPr>
          <w:noProof/>
          <w:color w:val="000000"/>
        </w:rPr>
      </w:r>
      <w:r w:rsidR="000C1F04">
        <w:rPr>
          <w:noProof/>
          <w:color w:val="000000"/>
        </w:rPr>
        <w:pict>
          <v:shape id="_x0000_i1026" type="#_x0000_t75" alt="" style="width:487.5pt;height:109.3pt;mso-width-percent:0;mso-height-percent:0;mso-width-percent:0;mso-height-percent:0">
            <v:imagedata r:id="rId9" o:title=""/>
          </v:shape>
        </w:pict>
      </w:r>
    </w:p>
    <w:p w:rsidR="00205DE7" w:rsidRDefault="00205DE7">
      <w:pPr>
        <w:spacing w:line="360" w:lineRule="auto"/>
        <w:jc w:val="left"/>
        <w:textAlignment w:val="center"/>
        <w:rPr>
          <w:rFonts w:ascii="SimSun" w:hAnsi="SimSun"/>
          <w:color w:val="000000"/>
        </w:rPr>
      </w:pPr>
      <w:r>
        <w:rPr>
          <w:color w:val="000000"/>
        </w:rPr>
        <w:t xml:space="preserve">A. </w:t>
      </w:r>
      <w:r>
        <w:rPr>
          <w:rFonts w:ascii="SimSun" w:hAnsi="SimSun"/>
          <w:color w:val="000000"/>
        </w:rPr>
        <w:t>螺捕食藻类的喜好为甲藻＞乙藻＞丙藻</w:t>
      </w:r>
    </w:p>
    <w:p w:rsidR="00205DE7" w:rsidRDefault="00205DE7">
      <w:pPr>
        <w:spacing w:line="360" w:lineRule="auto"/>
        <w:jc w:val="left"/>
        <w:textAlignment w:val="center"/>
        <w:rPr>
          <w:rFonts w:ascii="SimSun" w:hAnsi="SimSun"/>
          <w:color w:val="000000"/>
        </w:rPr>
      </w:pPr>
      <w:r>
        <w:rPr>
          <w:color w:val="000000"/>
        </w:rPr>
        <w:t xml:space="preserve">B. </w:t>
      </w:r>
      <w:r>
        <w:rPr>
          <w:rFonts w:ascii="SimSun" w:hAnsi="SimSun"/>
          <w:color w:val="000000"/>
        </w:rPr>
        <w:t>三种藻的竞争能力为乙藻＞甲藻＞丙藻</w:t>
      </w:r>
    </w:p>
    <w:p w:rsidR="00205DE7" w:rsidRDefault="00205DE7">
      <w:pPr>
        <w:spacing w:line="360" w:lineRule="auto"/>
        <w:jc w:val="left"/>
        <w:textAlignment w:val="center"/>
        <w:rPr>
          <w:rFonts w:ascii="SimSun" w:hAnsi="SimSun"/>
          <w:color w:val="000000"/>
        </w:rPr>
      </w:pPr>
      <w:r>
        <w:rPr>
          <w:color w:val="000000"/>
        </w:rPr>
        <w:t xml:space="preserve">C. </w:t>
      </w:r>
      <w:r>
        <w:rPr>
          <w:rFonts w:ascii="SimSun" w:hAnsi="SimSun"/>
          <w:color w:val="000000"/>
        </w:rPr>
        <w:t>图示</w:t>
      </w:r>
      <w:r>
        <w:rPr>
          <w:rFonts w:ascii="Times New Roman" w:eastAsia="Times New Roman" w:hAnsi="Times New Roman" w:cs="Times New Roman"/>
          <w:color w:val="000000"/>
        </w:rPr>
        <w:t xml:space="preserve"> L </w:t>
      </w:r>
      <w:r>
        <w:rPr>
          <w:rFonts w:ascii="SimSun" w:hAnsi="SimSun"/>
          <w:color w:val="000000"/>
        </w:rPr>
        <w:t>中使乙藻数量在峰值后下降的主要种间关系是竞争</w:t>
      </w:r>
    </w:p>
    <w:p w:rsidR="00205DE7" w:rsidRDefault="00205DE7">
      <w:pPr>
        <w:spacing w:line="360" w:lineRule="auto"/>
        <w:jc w:val="left"/>
        <w:textAlignment w:val="center"/>
        <w:rPr>
          <w:rFonts w:ascii="SimSun" w:hAnsi="SimSun"/>
          <w:color w:val="000000"/>
        </w:rPr>
      </w:pPr>
      <w:r>
        <w:rPr>
          <w:color w:val="000000"/>
        </w:rPr>
        <w:t xml:space="preserve">D. </w:t>
      </w:r>
      <w:r>
        <w:rPr>
          <w:rFonts w:ascii="SimSun" w:hAnsi="SimSun"/>
          <w:color w:val="000000"/>
        </w:rPr>
        <w:t>甲、乙、丙藻和螺构成一个微型的生态系统</w:t>
      </w:r>
    </w:p>
    <w:p w:rsidR="00205DE7" w:rsidRDefault="00205DE7">
      <w:pPr>
        <w:spacing w:line="360" w:lineRule="auto"/>
        <w:textAlignment w:val="center"/>
        <w:rPr>
          <w:color w:val="000000"/>
        </w:rPr>
      </w:pPr>
      <w:r>
        <w:rPr>
          <w:color w:val="2E75B6"/>
        </w:rPr>
        <w:t>【答案】</w:t>
      </w:r>
      <w:r>
        <w:rPr>
          <w:color w:val="000000"/>
        </w:rPr>
        <w:t>A</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【分析】题干分析，</w:t>
      </w:r>
      <w:r>
        <w:rPr>
          <w:color w:val="000000"/>
        </w:rPr>
        <w:t>L</w:t>
      </w:r>
      <w:r>
        <w:rPr>
          <w:color w:val="000000"/>
        </w:rPr>
        <w:t>玻璃缸不放螺，做空白对照，</w:t>
      </w:r>
      <w:r>
        <w:rPr>
          <w:color w:val="000000"/>
        </w:rPr>
        <w:t>M</w:t>
      </w:r>
      <w:r>
        <w:rPr>
          <w:color w:val="000000"/>
        </w:rPr>
        <w:t>中放入</w:t>
      </w:r>
      <w:r>
        <w:rPr>
          <w:color w:val="000000"/>
        </w:rPr>
        <w:t>100</w:t>
      </w:r>
      <w:r>
        <w:rPr>
          <w:color w:val="000000"/>
        </w:rPr>
        <w:t>只螺，则</w:t>
      </w:r>
      <w:r>
        <w:rPr>
          <w:color w:val="000000"/>
        </w:rPr>
        <w:t>M</w:t>
      </w:r>
      <w:r>
        <w:rPr>
          <w:color w:val="000000"/>
        </w:rPr>
        <w:t>中藻类数量变化如图所示为甲藻数量增加，乙藻和丙藻数量减少，甲藻成为优势物种。将</w:t>
      </w:r>
      <w:r>
        <w:rPr>
          <w:color w:val="000000"/>
        </w:rPr>
        <w:t>M</w:t>
      </w:r>
      <w:r>
        <w:rPr>
          <w:color w:val="000000"/>
        </w:rPr>
        <w:t>中的螺全部移入</w:t>
      </w:r>
      <w:r>
        <w:rPr>
          <w:color w:val="000000"/>
        </w:rPr>
        <w:t>L</w:t>
      </w:r>
      <w:r>
        <w:rPr>
          <w:color w:val="000000"/>
        </w:rPr>
        <w:t>中，随着时间的变化，甲藻数量减少，乙藻数量先升后降，丙藻数量慢慢上升，据此答题。</w:t>
      </w:r>
    </w:p>
    <w:p w:rsidR="00205DE7" w:rsidRDefault="00205DE7">
      <w:pPr>
        <w:spacing w:line="360" w:lineRule="auto"/>
        <w:textAlignment w:val="center"/>
        <w:rPr>
          <w:color w:val="000000"/>
        </w:rPr>
      </w:pPr>
      <w:r>
        <w:rPr>
          <w:color w:val="000000"/>
        </w:rPr>
        <w:t>【详解】</w:t>
      </w:r>
      <w:r>
        <w:rPr>
          <w:color w:val="000000"/>
        </w:rPr>
        <w:t xml:space="preserve">AB </w:t>
      </w:r>
      <w:r>
        <w:rPr>
          <w:color w:val="000000"/>
        </w:rPr>
        <w:t>、结合两图可知，在放入螺之前，甲藻数量多，乙藻数量其次，丙藻数量较少，放入螺之后，甲藻的数量减少明显，乙藻其次，丙藻数量增加，说明螺螺捕食藻类的喜好为甲藻＞乙藻＞丙藻，且三种藻的竞争能力为甲藻＞乙藻＞丙藻，</w:t>
      </w:r>
      <w:r>
        <w:rPr>
          <w:color w:val="000000"/>
        </w:rPr>
        <w:t>A</w:t>
      </w:r>
      <w:r>
        <w:rPr>
          <w:color w:val="000000"/>
        </w:rPr>
        <w:t>正确，</w:t>
      </w:r>
      <w:r>
        <w:rPr>
          <w:color w:val="000000"/>
        </w:rPr>
        <w:t>B</w:t>
      </w:r>
      <w:r>
        <w:rPr>
          <w:color w:val="000000"/>
        </w:rPr>
        <w:t>错误；</w:t>
      </w:r>
    </w:p>
    <w:p w:rsidR="00205DE7" w:rsidRDefault="00205DE7">
      <w:pPr>
        <w:spacing w:line="360" w:lineRule="auto"/>
        <w:jc w:val="left"/>
        <w:textAlignment w:val="center"/>
        <w:rPr>
          <w:color w:val="000000"/>
        </w:rPr>
      </w:pPr>
      <w:r>
        <w:rPr>
          <w:color w:val="000000"/>
        </w:rPr>
        <w:t>C</w:t>
      </w:r>
      <w:r>
        <w:rPr>
          <w:color w:val="000000"/>
        </w:rPr>
        <w:t>、图示</w:t>
      </w:r>
      <w:r>
        <w:rPr>
          <w:color w:val="000000"/>
        </w:rPr>
        <w:t xml:space="preserve"> L </w:t>
      </w:r>
      <w:r>
        <w:rPr>
          <w:color w:val="000000"/>
        </w:rPr>
        <w:t>中使乙藻数量在峰值后下降主要原因是引入了螺的捕食使数量下降，</w:t>
      </w:r>
      <w:r>
        <w:rPr>
          <w:color w:val="000000"/>
        </w:rPr>
        <w:t>C</w:t>
      </w:r>
      <w:r>
        <w:rPr>
          <w:color w:val="000000"/>
        </w:rPr>
        <w:t>错误；</w:t>
      </w:r>
    </w:p>
    <w:p w:rsidR="00205DE7" w:rsidRDefault="00205DE7">
      <w:pPr>
        <w:spacing w:line="360" w:lineRule="auto"/>
        <w:jc w:val="left"/>
        <w:textAlignment w:val="center"/>
        <w:rPr>
          <w:color w:val="000000"/>
        </w:rPr>
      </w:pPr>
      <w:r>
        <w:rPr>
          <w:color w:val="000000"/>
        </w:rPr>
        <w:t>D</w:t>
      </w:r>
      <w:r>
        <w:rPr>
          <w:color w:val="000000"/>
        </w:rPr>
        <w:t>、生态系统是由该区域所有生物和生物所处的无机环境构成，甲、乙、丙藻只是该区域的部分生物，</w:t>
      </w:r>
      <w:r>
        <w:rPr>
          <w:color w:val="000000"/>
        </w:rPr>
        <w:t>D</w:t>
      </w:r>
      <w:r>
        <w:rPr>
          <w:color w:val="000000"/>
        </w:rPr>
        <w:t>错误。</w:t>
      </w:r>
    </w:p>
    <w:p w:rsidR="00205DE7" w:rsidRDefault="00205DE7">
      <w:pPr>
        <w:spacing w:line="360" w:lineRule="auto"/>
        <w:jc w:val="left"/>
        <w:textAlignment w:val="center"/>
        <w:rPr>
          <w:color w:val="000000"/>
        </w:rPr>
      </w:pPr>
      <w:r>
        <w:rPr>
          <w:color w:val="000000"/>
        </w:rPr>
        <w:t>故选</w:t>
      </w:r>
      <w:r>
        <w:rPr>
          <w:color w:val="000000"/>
        </w:rPr>
        <w:t>A</w:t>
      </w:r>
      <w:r>
        <w:rPr>
          <w:color w:val="000000"/>
        </w:rPr>
        <w:t>。</w:t>
      </w:r>
    </w:p>
    <w:p w:rsidR="00205DE7" w:rsidRDefault="00205DE7">
      <w:pPr>
        <w:spacing w:line="360" w:lineRule="auto"/>
        <w:jc w:val="left"/>
        <w:textAlignment w:val="center"/>
        <w:rPr>
          <w:color w:val="000000"/>
        </w:rPr>
      </w:pPr>
      <w:r>
        <w:rPr>
          <w:color w:val="000000"/>
        </w:rPr>
        <w:t>【点睛】</w:t>
      </w:r>
    </w:p>
    <w:p w:rsidR="00205DE7" w:rsidRDefault="00205DE7">
      <w:pPr>
        <w:spacing w:line="360" w:lineRule="auto"/>
        <w:jc w:val="left"/>
        <w:textAlignment w:val="center"/>
        <w:rPr>
          <w:rFonts w:ascii="SimSun" w:hAnsi="SimSun"/>
          <w:color w:val="000000"/>
        </w:rPr>
      </w:pPr>
      <w:r>
        <w:rPr>
          <w:color w:val="000000"/>
        </w:rPr>
        <w:t xml:space="preserve">11. </w:t>
      </w:r>
      <w:r>
        <w:rPr>
          <w:rFonts w:ascii="SimSun" w:hAnsi="SimSun"/>
          <w:color w:val="000000"/>
        </w:rPr>
        <w:t>调查一公顷范围内某种鼠的种群密度时，第一次捕获并标记</w:t>
      </w:r>
      <w:r>
        <w:rPr>
          <w:rFonts w:ascii="Times New Roman" w:eastAsia="Times New Roman" w:hAnsi="Times New Roman" w:cs="Times New Roman"/>
          <w:color w:val="000000"/>
        </w:rPr>
        <w:t xml:space="preserve"> 39 </w:t>
      </w:r>
      <w:r>
        <w:rPr>
          <w:rFonts w:ascii="SimSun" w:hAnsi="SimSun"/>
          <w:color w:val="000000"/>
        </w:rPr>
        <w:t>只鼠，第二次捕获</w:t>
      </w:r>
      <w:r>
        <w:rPr>
          <w:rFonts w:ascii="Times New Roman" w:eastAsia="Times New Roman" w:hAnsi="Times New Roman" w:cs="Times New Roman"/>
          <w:color w:val="000000"/>
        </w:rPr>
        <w:t xml:space="preserve"> 34 </w:t>
      </w:r>
      <w:r>
        <w:rPr>
          <w:rFonts w:ascii="SimSun" w:hAnsi="SimSun"/>
          <w:color w:val="000000"/>
        </w:rPr>
        <w:t>只鼠，其中有标记的鼠</w:t>
      </w:r>
      <w:r>
        <w:rPr>
          <w:rFonts w:ascii="Times New Roman" w:eastAsia="Times New Roman" w:hAnsi="Times New Roman" w:cs="Times New Roman"/>
          <w:color w:val="000000"/>
        </w:rPr>
        <w:t xml:space="preserve"> 15 </w:t>
      </w:r>
      <w:r>
        <w:rPr>
          <w:rFonts w:ascii="SimSun" w:hAnsi="SimSun"/>
          <w:color w:val="000000"/>
        </w:rPr>
        <w:t>只。标记物不影响鼠的生存和活动并可用于探测鼠的状态，若探测到第一次标记的鼠在重捕前有</w:t>
      </w:r>
      <w:r>
        <w:rPr>
          <w:rFonts w:ascii="Times New Roman" w:eastAsia="Times New Roman" w:hAnsi="Times New Roman" w:cs="Times New Roman"/>
          <w:color w:val="000000"/>
        </w:rPr>
        <w:t xml:space="preserve"> 5 </w:t>
      </w:r>
      <w:r>
        <w:rPr>
          <w:rFonts w:ascii="SimSun" w:hAnsi="SimSun"/>
          <w:color w:val="000000"/>
        </w:rPr>
        <w:t>只由于竞争、天敌等自然因素死亡，但因该段时间内有鼠出生而种群总数量稳定，则该区域该种鼠的实际种群密度最接近于（</w:t>
      </w:r>
      <w:r>
        <w:rPr>
          <w:rFonts w:ascii="Times New Roman" w:eastAsia="Times New Roman" w:hAnsi="Times New Roman" w:cs="Times New Roman"/>
          <w:color w:val="000000"/>
        </w:rPr>
        <w:t xml:space="preserve">    </w:t>
      </w:r>
      <w:r>
        <w:rPr>
          <w:rFonts w:ascii="SimSun" w:hAnsi="SimSun"/>
          <w:color w:val="000000"/>
        </w:rPr>
        <w:t>）（结果取整数）</w:t>
      </w:r>
    </w:p>
    <w:p w:rsidR="00205DE7" w:rsidRDefault="00205DE7">
      <w:pPr>
        <w:spacing w:line="360" w:lineRule="auto"/>
        <w:jc w:val="left"/>
        <w:textAlignment w:val="center"/>
        <w:rPr>
          <w:rFonts w:ascii="SimSun" w:hAnsi="SimSun"/>
          <w:color w:val="000000"/>
        </w:rPr>
      </w:pPr>
      <w:r>
        <w:rPr>
          <w:color w:val="000000"/>
        </w:rPr>
        <w:t xml:space="preserve">A. </w:t>
      </w:r>
      <w:r>
        <w:rPr>
          <w:rFonts w:ascii="Times New Roman" w:eastAsia="Times New Roman" w:hAnsi="Times New Roman" w:cs="Times New Roman"/>
          <w:color w:val="000000"/>
        </w:rPr>
        <w:t xml:space="preserve">66 </w:t>
      </w:r>
      <w:r>
        <w:rPr>
          <w:rFonts w:ascii="SimSun" w:hAnsi="SimSun"/>
          <w:color w:val="000000"/>
        </w:rPr>
        <w:t>只</w:t>
      </w:r>
      <w:r>
        <w:rPr>
          <w:rFonts w:ascii="Times New Roman" w:eastAsia="Times New Roman" w:hAnsi="Times New Roman" w:cs="Times New Roman"/>
          <w:color w:val="000000"/>
        </w:rPr>
        <w:t>/</w:t>
      </w:r>
      <w:r>
        <w:rPr>
          <w:rFonts w:ascii="SimSun" w:hAnsi="SimSun"/>
          <w:color w:val="000000"/>
        </w:rPr>
        <w:t>公顷</w:t>
      </w:r>
    </w:p>
    <w:p w:rsidR="00205DE7" w:rsidRDefault="00205DE7">
      <w:pPr>
        <w:spacing w:line="360" w:lineRule="auto"/>
        <w:jc w:val="left"/>
        <w:textAlignment w:val="center"/>
        <w:rPr>
          <w:rFonts w:ascii="SimSun" w:hAnsi="SimSun"/>
          <w:color w:val="000000"/>
        </w:rPr>
      </w:pPr>
      <w:r>
        <w:rPr>
          <w:color w:val="000000"/>
        </w:rPr>
        <w:t xml:space="preserve">B. </w:t>
      </w:r>
      <w:r>
        <w:rPr>
          <w:rFonts w:ascii="Times New Roman" w:eastAsia="Times New Roman" w:hAnsi="Times New Roman" w:cs="Times New Roman"/>
          <w:color w:val="000000"/>
        </w:rPr>
        <w:t xml:space="preserve">77 </w:t>
      </w:r>
      <w:r>
        <w:rPr>
          <w:rFonts w:ascii="SimSun" w:hAnsi="SimSun"/>
          <w:color w:val="000000"/>
        </w:rPr>
        <w:t>只</w:t>
      </w:r>
      <w:r>
        <w:rPr>
          <w:rFonts w:ascii="Times New Roman" w:eastAsia="Times New Roman" w:hAnsi="Times New Roman" w:cs="Times New Roman"/>
          <w:color w:val="000000"/>
        </w:rPr>
        <w:t>/</w:t>
      </w:r>
      <w:r>
        <w:rPr>
          <w:rFonts w:ascii="SimSun" w:hAnsi="SimSun"/>
          <w:color w:val="000000"/>
        </w:rPr>
        <w:t>公顷</w:t>
      </w:r>
    </w:p>
    <w:p w:rsidR="00205DE7" w:rsidRDefault="00205DE7">
      <w:pPr>
        <w:spacing w:line="360" w:lineRule="auto"/>
        <w:jc w:val="left"/>
        <w:textAlignment w:val="center"/>
        <w:rPr>
          <w:rFonts w:ascii="SimSun" w:hAnsi="SimSun"/>
          <w:color w:val="000000"/>
        </w:rPr>
      </w:pPr>
      <w:r>
        <w:rPr>
          <w:color w:val="000000"/>
        </w:rPr>
        <w:t xml:space="preserve">C. </w:t>
      </w:r>
      <w:r>
        <w:rPr>
          <w:rFonts w:ascii="Times New Roman" w:eastAsia="Times New Roman" w:hAnsi="Times New Roman" w:cs="Times New Roman"/>
          <w:color w:val="000000"/>
        </w:rPr>
        <w:t xml:space="preserve">83 </w:t>
      </w:r>
      <w:r>
        <w:rPr>
          <w:rFonts w:ascii="SimSun" w:hAnsi="SimSun"/>
          <w:color w:val="000000"/>
        </w:rPr>
        <w:t>只</w:t>
      </w:r>
      <w:r>
        <w:rPr>
          <w:rFonts w:ascii="Times New Roman" w:eastAsia="Times New Roman" w:hAnsi="Times New Roman" w:cs="Times New Roman"/>
          <w:color w:val="000000"/>
        </w:rPr>
        <w:t>/</w:t>
      </w:r>
      <w:r>
        <w:rPr>
          <w:rFonts w:ascii="SimSun" w:hAnsi="SimSun"/>
          <w:color w:val="000000"/>
        </w:rPr>
        <w:t>公顷</w:t>
      </w:r>
    </w:p>
    <w:p w:rsidR="00205DE7" w:rsidRDefault="00205DE7">
      <w:pPr>
        <w:spacing w:line="360" w:lineRule="auto"/>
        <w:jc w:val="left"/>
        <w:textAlignment w:val="center"/>
        <w:rPr>
          <w:rFonts w:ascii="SimSun" w:hAnsi="SimSun"/>
          <w:color w:val="000000"/>
        </w:rPr>
      </w:pPr>
      <w:r>
        <w:rPr>
          <w:color w:val="000000"/>
        </w:rPr>
        <w:t xml:space="preserve">D. </w:t>
      </w:r>
      <w:r>
        <w:rPr>
          <w:rFonts w:ascii="Times New Roman" w:eastAsia="Times New Roman" w:hAnsi="Times New Roman" w:cs="Times New Roman"/>
          <w:color w:val="000000"/>
        </w:rPr>
        <w:t xml:space="preserve">88 </w:t>
      </w:r>
      <w:r>
        <w:rPr>
          <w:rFonts w:ascii="SimSun" w:hAnsi="SimSun"/>
          <w:color w:val="000000"/>
        </w:rPr>
        <w:t>只</w:t>
      </w:r>
      <w:r>
        <w:rPr>
          <w:rFonts w:ascii="Times New Roman" w:eastAsia="Times New Roman" w:hAnsi="Times New Roman" w:cs="Times New Roman"/>
          <w:color w:val="000000"/>
        </w:rPr>
        <w:t>/</w:t>
      </w:r>
      <w:r>
        <w:rPr>
          <w:rFonts w:ascii="SimSun" w:hAnsi="SimSun"/>
          <w:color w:val="000000"/>
        </w:rPr>
        <w:t>公顷</w:t>
      </w:r>
    </w:p>
    <w:p w:rsidR="00205DE7" w:rsidRDefault="00205DE7">
      <w:pPr>
        <w:spacing w:line="360" w:lineRule="auto"/>
        <w:textAlignment w:val="center"/>
        <w:rPr>
          <w:color w:val="000000"/>
        </w:rPr>
      </w:pPr>
      <w:r>
        <w:rPr>
          <w:color w:val="2E75B6"/>
        </w:rPr>
        <w:t>【答案】</w:t>
      </w:r>
      <w:r>
        <w:rPr>
          <w:color w:val="000000"/>
        </w:rPr>
        <w:t>B</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【分析】标志重捕法在被调查种群</w:t>
      </w:r>
      <w:r w:rsidR="000C1F04">
        <w:rPr>
          <w:noProof/>
          <w:color w:val="000000"/>
        </w:rPr>
      </w:r>
      <w:r w:rsidR="000C1F04">
        <w:rPr>
          <w:noProof/>
          <w:color w:val="000000"/>
        </w:rPr>
        <w:pict>
          <v:shape id="_x0000_i1027" type="#_x0000_t75" alt="" style="width:10.4pt;height:13.9pt;mso-width-percent:0;mso-height-percent:0;mso-position-vertical:bottom;mso-width-percent:0;mso-height-percent:0">
            <v:imagedata r:id="rId8" o:title=""/>
          </v:shape>
        </w:pict>
      </w:r>
      <w:r>
        <w:rPr>
          <w:color w:val="000000"/>
        </w:rPr>
        <w:t>活动范围内，捕获一部分个体，做上标记后再放回原来的环境，经过一段时间后进行重捕，根据重捕到的动物中标记个体数占总个体数的比例，来估计种群密度。</w:t>
      </w:r>
    </w:p>
    <w:p w:rsidR="00205DE7" w:rsidRDefault="00205DE7">
      <w:pPr>
        <w:spacing w:line="360" w:lineRule="auto"/>
        <w:textAlignment w:val="center"/>
        <w:rPr>
          <w:color w:val="000000"/>
        </w:rPr>
      </w:pPr>
      <w:r>
        <w:rPr>
          <w:color w:val="000000"/>
        </w:rPr>
        <w:t>【详解】分析题意可知：调查一公顷范围内某种鼠的种群密度时，第一次捕获并标记</w:t>
      </w:r>
      <w:r>
        <w:rPr>
          <w:color w:val="000000"/>
        </w:rPr>
        <w:t xml:space="preserve"> 39 </w:t>
      </w:r>
      <w:r>
        <w:rPr>
          <w:color w:val="000000"/>
        </w:rPr>
        <w:t>只鼠中有</w:t>
      </w:r>
      <w:r>
        <w:rPr>
          <w:color w:val="000000"/>
        </w:rPr>
        <w:t xml:space="preserve"> 5 </w:t>
      </w:r>
      <w:r>
        <w:rPr>
          <w:color w:val="000000"/>
        </w:rPr>
        <w:t>只由于竞争、天敌等自然因素死亡，故可将第一次标记的鼠的数量视为</w:t>
      </w:r>
      <w:r>
        <w:rPr>
          <w:color w:val="000000"/>
        </w:rPr>
        <w:t>39-5=34</w:t>
      </w:r>
      <w:r>
        <w:rPr>
          <w:color w:val="000000"/>
        </w:rPr>
        <w:t>只，第二次捕获</w:t>
      </w:r>
      <w:r>
        <w:rPr>
          <w:color w:val="000000"/>
        </w:rPr>
        <w:t xml:space="preserve"> 34 </w:t>
      </w:r>
      <w:r>
        <w:rPr>
          <w:color w:val="000000"/>
        </w:rPr>
        <w:t>只鼠，其中有标记的鼠</w:t>
      </w:r>
      <w:r>
        <w:rPr>
          <w:color w:val="000000"/>
        </w:rPr>
        <w:t xml:space="preserve"> 15 </w:t>
      </w:r>
      <w:r>
        <w:rPr>
          <w:color w:val="000000"/>
        </w:rPr>
        <w:t>只，设该区域该种鼠的种群数量为</w:t>
      </w:r>
      <w:r>
        <w:rPr>
          <w:color w:val="000000"/>
        </w:rPr>
        <w:t>X</w:t>
      </w:r>
      <w:r>
        <w:rPr>
          <w:color w:val="000000"/>
        </w:rPr>
        <w:t>只，则根据计算公式可知，（</w:t>
      </w:r>
      <w:r>
        <w:rPr>
          <w:color w:val="000000"/>
        </w:rPr>
        <w:t>39-5</w:t>
      </w:r>
      <w:r>
        <w:rPr>
          <w:color w:val="000000"/>
        </w:rPr>
        <w:t>）</w:t>
      </w:r>
      <w:r>
        <w:rPr>
          <w:color w:val="000000"/>
        </w:rPr>
        <w:t>/X=15/34</w:t>
      </w:r>
      <w:r>
        <w:rPr>
          <w:color w:val="000000"/>
        </w:rPr>
        <w:t>，解得</w:t>
      </w:r>
      <w:r>
        <w:rPr>
          <w:color w:val="000000"/>
        </w:rPr>
        <w:t>X≈77.07</w:t>
      </w:r>
      <w:r>
        <w:rPr>
          <w:color w:val="000000"/>
        </w:rPr>
        <w:t>，面积为一公顷，故该区域该种鼠的实际种群密度最接近于</w:t>
      </w:r>
      <w:r>
        <w:rPr>
          <w:color w:val="000000"/>
        </w:rPr>
        <w:t xml:space="preserve">77 </w:t>
      </w:r>
      <w:r>
        <w:rPr>
          <w:color w:val="000000"/>
        </w:rPr>
        <w:t>只</w:t>
      </w:r>
      <w:r>
        <w:rPr>
          <w:color w:val="000000"/>
        </w:rPr>
        <w:t>/</w:t>
      </w:r>
      <w:r>
        <w:rPr>
          <w:color w:val="000000"/>
        </w:rPr>
        <w:t>公顷。</w:t>
      </w:r>
      <w:r>
        <w:rPr>
          <w:color w:val="000000"/>
        </w:rPr>
        <w:t>B</w:t>
      </w:r>
      <w:r>
        <w:rPr>
          <w:color w:val="000000"/>
        </w:rPr>
        <w:t>正确。</w:t>
      </w:r>
    </w:p>
    <w:p w:rsidR="00205DE7" w:rsidRDefault="00205DE7">
      <w:pPr>
        <w:spacing w:line="360" w:lineRule="auto"/>
        <w:jc w:val="left"/>
        <w:textAlignment w:val="center"/>
        <w:rPr>
          <w:color w:val="000000"/>
        </w:rPr>
      </w:pPr>
      <w:r>
        <w:rPr>
          <w:color w:val="000000"/>
        </w:rPr>
        <w:t>故选</w:t>
      </w:r>
      <w:r>
        <w:rPr>
          <w:color w:val="000000"/>
        </w:rPr>
        <w:t>B</w:t>
      </w:r>
      <w:r>
        <w:rPr>
          <w:color w:val="000000"/>
        </w:rPr>
        <w:t>。</w:t>
      </w:r>
    </w:p>
    <w:p w:rsidR="00205DE7" w:rsidRDefault="00205DE7">
      <w:pPr>
        <w:spacing w:line="360" w:lineRule="auto"/>
        <w:jc w:val="left"/>
        <w:textAlignment w:val="center"/>
        <w:rPr>
          <w:rFonts w:ascii="SimSun" w:hAnsi="SimSun"/>
          <w:color w:val="000000"/>
        </w:rPr>
      </w:pPr>
      <w:r>
        <w:rPr>
          <w:color w:val="000000"/>
        </w:rPr>
        <w:t xml:space="preserve">12. </w:t>
      </w:r>
      <w:r>
        <w:rPr>
          <w:rFonts w:ascii="SimSun" w:hAnsi="SimSun"/>
          <w:color w:val="000000"/>
        </w:rPr>
        <w:t>葡萄酒的制作离不开酵母菌。下列说法错误的是（</w:t>
      </w:r>
      <w:r>
        <w:rPr>
          <w:rFonts w:ascii="Times New Roman" w:eastAsia="Times New Roman" w:hAnsi="Times New Roman" w:cs="Times New Roman"/>
          <w:color w:val="000000"/>
        </w:rPr>
        <w:t xml:space="preserve">    </w:t>
      </w:r>
      <w:r>
        <w:rPr>
          <w:rFonts w:ascii="SimSun" w:hAnsi="SimSun"/>
          <w:color w:val="000000"/>
        </w:rPr>
        <w:t>）</w:t>
      </w:r>
    </w:p>
    <w:p w:rsidR="00205DE7" w:rsidRDefault="00205DE7">
      <w:pPr>
        <w:spacing w:line="360" w:lineRule="auto"/>
        <w:jc w:val="left"/>
        <w:textAlignment w:val="center"/>
        <w:rPr>
          <w:rFonts w:ascii="SimSun" w:hAnsi="SimSun"/>
          <w:color w:val="000000"/>
        </w:rPr>
      </w:pPr>
      <w:r>
        <w:rPr>
          <w:color w:val="000000"/>
        </w:rPr>
        <w:t xml:space="preserve">A. </w:t>
      </w:r>
      <w:r>
        <w:rPr>
          <w:rFonts w:ascii="SimSun" w:hAnsi="SimSun"/>
          <w:color w:val="000000"/>
        </w:rPr>
        <w:t>无氧条件下酵母菌能存活但不能大量繁殖</w:t>
      </w:r>
    </w:p>
    <w:p w:rsidR="00205DE7" w:rsidRDefault="00205DE7">
      <w:pPr>
        <w:spacing w:line="360" w:lineRule="auto"/>
        <w:jc w:val="left"/>
        <w:textAlignment w:val="center"/>
        <w:rPr>
          <w:rFonts w:ascii="SimSun" w:hAnsi="SimSun"/>
          <w:color w:val="000000"/>
        </w:rPr>
      </w:pPr>
      <w:r>
        <w:rPr>
          <w:color w:val="000000"/>
        </w:rPr>
        <w:t xml:space="preserve">B. </w:t>
      </w:r>
      <w:r>
        <w:rPr>
          <w:rFonts w:ascii="SimSun" w:hAnsi="SimSun"/>
          <w:color w:val="000000"/>
        </w:rPr>
        <w:t>自然发酵制作葡萄酒时起主要作用的菌是野生型酵母菌</w:t>
      </w:r>
    </w:p>
    <w:p w:rsidR="00205DE7" w:rsidRDefault="00205DE7">
      <w:pPr>
        <w:spacing w:line="360" w:lineRule="auto"/>
        <w:jc w:val="left"/>
        <w:textAlignment w:val="center"/>
        <w:rPr>
          <w:rFonts w:ascii="SimSun" w:hAnsi="SimSun"/>
          <w:color w:val="000000"/>
        </w:rPr>
      </w:pPr>
      <w:r>
        <w:rPr>
          <w:color w:val="000000"/>
        </w:rPr>
        <w:t xml:space="preserve">C. </w:t>
      </w:r>
      <w:r>
        <w:rPr>
          <w:rFonts w:ascii="SimSun" w:hAnsi="SimSun"/>
          <w:color w:val="000000"/>
        </w:rPr>
        <w:t>葡萄酒</w:t>
      </w:r>
      <w:r w:rsidR="000C1F04">
        <w:rPr>
          <w:rFonts w:ascii="SimSun" w:hAnsi="SimSun"/>
          <w:noProof/>
          <w:color w:val="000000"/>
        </w:rPr>
      </w:r>
      <w:r w:rsidR="000C1F04">
        <w:rPr>
          <w:rFonts w:ascii="SimSun" w:hAnsi="SimSun"/>
          <w:noProof/>
          <w:color w:val="000000"/>
        </w:rPr>
        <w:pict>
          <v:shape id="_x0000_i1028" type="#_x0000_t75" alt="" style="width:10.4pt;height:13.9pt;mso-width-percent:0;mso-height-percent:0;mso-position-vertical:bottom;mso-width-percent:0;mso-height-percent:0">
            <v:imagedata r:id="rId8" o:title=""/>
          </v:shape>
        </w:pict>
      </w:r>
      <w:r>
        <w:rPr>
          <w:rFonts w:ascii="SimSun" w:hAnsi="SimSun"/>
          <w:color w:val="000000"/>
        </w:rPr>
        <w:t>颜色是葡萄皮中的色素进入发酵液形成的</w:t>
      </w:r>
    </w:p>
    <w:p w:rsidR="00205DE7" w:rsidRDefault="00205DE7">
      <w:pPr>
        <w:spacing w:line="360" w:lineRule="auto"/>
        <w:jc w:val="left"/>
        <w:textAlignment w:val="center"/>
        <w:rPr>
          <w:rFonts w:ascii="SimSun" w:hAnsi="SimSun"/>
          <w:color w:val="000000"/>
        </w:rPr>
      </w:pPr>
      <w:r>
        <w:rPr>
          <w:color w:val="000000"/>
        </w:rPr>
        <w:t xml:space="preserve">D. </w:t>
      </w:r>
      <w:r>
        <w:rPr>
          <w:rFonts w:ascii="SimSun" w:hAnsi="SimSun"/>
          <w:color w:val="000000"/>
        </w:rPr>
        <w:t>制作过程中随着发酵的进行发酵液中糖含量增加</w:t>
      </w:r>
    </w:p>
    <w:p w:rsidR="00205DE7" w:rsidRDefault="00205DE7">
      <w:pPr>
        <w:spacing w:line="360" w:lineRule="auto"/>
        <w:textAlignment w:val="center"/>
        <w:rPr>
          <w:color w:val="000000"/>
        </w:rPr>
      </w:pPr>
      <w:r>
        <w:rPr>
          <w:color w:val="2E75B6"/>
        </w:rPr>
        <w:t>【答案】</w:t>
      </w:r>
      <w:r>
        <w:rPr>
          <w:color w:val="000000"/>
        </w:rPr>
        <w:t>D</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【分析】果酒制备的菌种是酵母菌，条件：温度</w:t>
      </w:r>
      <w:r>
        <w:rPr>
          <w:color w:val="000000"/>
        </w:rPr>
        <w:t>18-25℃</w:t>
      </w:r>
      <w:r>
        <w:rPr>
          <w:color w:val="000000"/>
        </w:rPr>
        <w:t>，先通气后密闭。通气阶段，酵母菌有氧呼吸获得能量大量繁殖，密闭阶段发酵产生酒精。</w:t>
      </w:r>
      <w:r>
        <w:rPr>
          <w:color w:val="000000"/>
        </w:rPr>
        <w:t>pH</w:t>
      </w:r>
      <w:r>
        <w:rPr>
          <w:color w:val="000000"/>
        </w:rPr>
        <w:t>最好是弱酸性。</w:t>
      </w:r>
    </w:p>
    <w:p w:rsidR="00205DE7" w:rsidRDefault="00205DE7">
      <w:pPr>
        <w:spacing w:line="360" w:lineRule="auto"/>
        <w:textAlignment w:val="center"/>
        <w:rPr>
          <w:color w:val="000000"/>
        </w:rPr>
      </w:pPr>
      <w:r>
        <w:rPr>
          <w:color w:val="000000"/>
        </w:rPr>
        <w:t>【详解】</w:t>
      </w:r>
      <w:r>
        <w:rPr>
          <w:color w:val="000000"/>
        </w:rPr>
        <w:t>A</w:t>
      </w:r>
      <w:r>
        <w:rPr>
          <w:color w:val="000000"/>
        </w:rPr>
        <w:t>、酵母菌进行有氧呼吸获得能量大量繁殖，无氧条件下，发酵产生酒精，故无氧条件下酵母菌能进行无氧呼吸存活但不能大量繁殖，</w:t>
      </w:r>
      <w:r>
        <w:rPr>
          <w:color w:val="000000"/>
        </w:rPr>
        <w:t>A</w:t>
      </w:r>
      <w:r>
        <w:rPr>
          <w:color w:val="000000"/>
        </w:rPr>
        <w:t>正确；</w:t>
      </w:r>
    </w:p>
    <w:p w:rsidR="00205DE7" w:rsidRDefault="00205DE7">
      <w:pPr>
        <w:spacing w:line="360" w:lineRule="auto"/>
        <w:jc w:val="left"/>
        <w:textAlignment w:val="center"/>
        <w:rPr>
          <w:color w:val="000000"/>
        </w:rPr>
      </w:pPr>
      <w:r>
        <w:rPr>
          <w:color w:val="000000"/>
        </w:rPr>
        <w:t>B</w:t>
      </w:r>
      <w:r>
        <w:rPr>
          <w:color w:val="000000"/>
        </w:rPr>
        <w:t>、自然发酵制作葡萄酒时起主要作用的菌是葡萄皮上的野生型酵母菌，</w:t>
      </w:r>
      <w:r>
        <w:rPr>
          <w:color w:val="000000"/>
        </w:rPr>
        <w:t>B</w:t>
      </w:r>
      <w:r>
        <w:rPr>
          <w:color w:val="000000"/>
        </w:rPr>
        <w:t>正确；</w:t>
      </w:r>
    </w:p>
    <w:p w:rsidR="00205DE7" w:rsidRDefault="00205DE7">
      <w:pPr>
        <w:spacing w:line="360" w:lineRule="auto"/>
        <w:jc w:val="left"/>
        <w:textAlignment w:val="center"/>
        <w:rPr>
          <w:color w:val="000000"/>
        </w:rPr>
      </w:pPr>
      <w:r>
        <w:rPr>
          <w:color w:val="000000"/>
        </w:rPr>
        <w:t>C</w:t>
      </w:r>
      <w:r>
        <w:rPr>
          <w:color w:val="000000"/>
        </w:rPr>
        <w:t>、葡萄皮中的色素进入发酵液使葡萄酒呈现颜色，</w:t>
      </w:r>
      <w:r>
        <w:rPr>
          <w:color w:val="000000"/>
        </w:rPr>
        <w:t>C</w:t>
      </w:r>
      <w:r>
        <w:rPr>
          <w:color w:val="000000"/>
        </w:rPr>
        <w:t>正确；</w:t>
      </w:r>
    </w:p>
    <w:p w:rsidR="00205DE7" w:rsidRDefault="00205DE7">
      <w:pPr>
        <w:spacing w:line="360" w:lineRule="auto"/>
        <w:jc w:val="left"/>
        <w:textAlignment w:val="center"/>
        <w:rPr>
          <w:color w:val="000000"/>
        </w:rPr>
      </w:pPr>
      <w:r>
        <w:rPr>
          <w:color w:val="000000"/>
        </w:rPr>
        <w:t>D</w:t>
      </w:r>
      <w:r>
        <w:rPr>
          <w:color w:val="000000"/>
        </w:rPr>
        <w:t>、制作过程中随着发酵的进行发酵液中糖含量减少，</w:t>
      </w:r>
      <w:r>
        <w:rPr>
          <w:color w:val="000000"/>
        </w:rPr>
        <w:t>D</w:t>
      </w:r>
      <w:r>
        <w:rPr>
          <w:color w:val="000000"/>
        </w:rPr>
        <w:t>错误。</w:t>
      </w:r>
    </w:p>
    <w:p w:rsidR="00205DE7" w:rsidRDefault="00205DE7">
      <w:pPr>
        <w:spacing w:line="360" w:lineRule="auto"/>
        <w:jc w:val="left"/>
        <w:textAlignment w:val="center"/>
        <w:rPr>
          <w:color w:val="000000"/>
        </w:rPr>
      </w:pPr>
      <w:r>
        <w:rPr>
          <w:color w:val="000000"/>
        </w:rPr>
        <w:t>故选</w:t>
      </w:r>
      <w:r>
        <w:rPr>
          <w:color w:val="000000"/>
        </w:rPr>
        <w:t>D</w:t>
      </w:r>
      <w:r>
        <w:rPr>
          <w:color w:val="000000"/>
        </w:rPr>
        <w:t>。</w:t>
      </w:r>
    </w:p>
    <w:p w:rsidR="00205DE7" w:rsidRDefault="00205DE7">
      <w:pPr>
        <w:spacing w:line="360" w:lineRule="auto"/>
        <w:jc w:val="left"/>
        <w:textAlignment w:val="center"/>
        <w:rPr>
          <w:rFonts w:ascii="SimSun" w:hAnsi="SimSun"/>
          <w:color w:val="000000"/>
        </w:rPr>
      </w:pPr>
      <w:r>
        <w:rPr>
          <w:color w:val="000000"/>
        </w:rPr>
        <w:t xml:space="preserve">13. </w:t>
      </w:r>
      <w:r>
        <w:rPr>
          <w:rFonts w:ascii="SimSun" w:hAnsi="SimSun"/>
          <w:color w:val="000000"/>
        </w:rPr>
        <w:t>粗提取</w:t>
      </w:r>
      <w:r>
        <w:rPr>
          <w:rFonts w:ascii="Times New Roman" w:eastAsia="Times New Roman" w:hAnsi="Times New Roman" w:cs="Times New Roman"/>
          <w:color w:val="000000"/>
        </w:rPr>
        <w:t xml:space="preserve"> DNA </w:t>
      </w:r>
      <w:r>
        <w:rPr>
          <w:rFonts w:ascii="SimSun" w:hAnsi="SimSun"/>
          <w:color w:val="000000"/>
        </w:rPr>
        <w:t>时，向鸡血细胞液中加入一定量的蒸馏水并搅拌，过滤后所得滤液进行下列处理后再进行过滤，在得到的滤液中加入特定试剂后容易提取出</w:t>
      </w:r>
      <w:r>
        <w:rPr>
          <w:rFonts w:ascii="Times New Roman" w:eastAsia="Times New Roman" w:hAnsi="Times New Roman" w:cs="Times New Roman"/>
          <w:color w:val="000000"/>
        </w:rPr>
        <w:t xml:space="preserve"> DNA</w:t>
      </w:r>
      <w:r>
        <w:rPr>
          <w:rFonts w:ascii="SimSun" w:hAnsi="SimSun"/>
          <w:color w:val="000000"/>
        </w:rPr>
        <w:t>相对含量较高的白色丝状物的处理方式是（</w:t>
      </w:r>
      <w:r>
        <w:rPr>
          <w:rFonts w:ascii="Times New Roman" w:eastAsia="Times New Roman" w:hAnsi="Times New Roman" w:cs="Times New Roman"/>
          <w:color w:val="000000"/>
        </w:rPr>
        <w:t xml:space="preserve">    </w:t>
      </w:r>
      <w:r>
        <w:rPr>
          <w:rFonts w:ascii="SimSun" w:hAnsi="SimSun"/>
          <w:color w:val="000000"/>
        </w:rPr>
        <w:t>）</w:t>
      </w:r>
    </w:p>
    <w:p w:rsidR="00205DE7" w:rsidRDefault="00205DE7">
      <w:pPr>
        <w:spacing w:line="360" w:lineRule="auto"/>
        <w:jc w:val="left"/>
        <w:textAlignment w:val="center"/>
        <w:rPr>
          <w:rFonts w:ascii="SimSun" w:hAnsi="SimSun"/>
          <w:color w:val="000000"/>
        </w:rPr>
      </w:pPr>
      <w:r>
        <w:rPr>
          <w:color w:val="000000"/>
        </w:rPr>
        <w:t xml:space="preserve">A. </w:t>
      </w:r>
      <w:r>
        <w:rPr>
          <w:rFonts w:ascii="SimSun" w:hAnsi="SimSun"/>
          <w:color w:val="000000"/>
        </w:rPr>
        <w:t>加入适量的木瓜蛋白酶</w:t>
      </w:r>
    </w:p>
    <w:p w:rsidR="00205DE7" w:rsidRDefault="00205DE7">
      <w:pPr>
        <w:spacing w:line="360" w:lineRule="auto"/>
        <w:jc w:val="left"/>
        <w:textAlignment w:val="center"/>
        <w:rPr>
          <w:rFonts w:ascii="SimSun" w:hAnsi="SimSun"/>
          <w:color w:val="000000"/>
        </w:rPr>
      </w:pPr>
      <w:r>
        <w:rPr>
          <w:color w:val="000000"/>
        </w:rPr>
        <w:t xml:space="preserve">B. </w:t>
      </w:r>
      <w:r>
        <w:rPr>
          <w:rFonts w:ascii="Times New Roman" w:eastAsia="Times New Roman" w:hAnsi="Times New Roman" w:cs="Times New Roman"/>
          <w:color w:val="000000"/>
        </w:rPr>
        <w:t>37</w:t>
      </w:r>
      <w:r>
        <w:rPr>
          <w:rFonts w:ascii="SimSun" w:hAnsi="SimSun"/>
          <w:color w:val="000000"/>
        </w:rPr>
        <w:t>～</w:t>
      </w:r>
      <w:r>
        <w:rPr>
          <w:rFonts w:ascii="Times New Roman" w:eastAsia="Times New Roman" w:hAnsi="Times New Roman" w:cs="Times New Roman"/>
          <w:color w:val="000000"/>
        </w:rPr>
        <w:t>40℃</w:t>
      </w:r>
      <w:r>
        <w:rPr>
          <w:rFonts w:ascii="SimSun" w:hAnsi="SimSun"/>
          <w:color w:val="000000"/>
        </w:rPr>
        <w:t>的水浴箱中保温</w:t>
      </w:r>
      <w:r>
        <w:rPr>
          <w:rFonts w:ascii="Times New Roman" w:eastAsia="Times New Roman" w:hAnsi="Times New Roman" w:cs="Times New Roman"/>
          <w:color w:val="000000"/>
        </w:rPr>
        <w:t xml:space="preserve"> 10</w:t>
      </w:r>
      <w:r>
        <w:rPr>
          <w:rFonts w:ascii="SimSun" w:hAnsi="SimSun"/>
          <w:color w:val="000000"/>
        </w:rPr>
        <w:t>～</w:t>
      </w:r>
      <w:r>
        <w:rPr>
          <w:rFonts w:ascii="Times New Roman" w:eastAsia="Times New Roman" w:hAnsi="Times New Roman" w:cs="Times New Roman"/>
          <w:color w:val="000000"/>
        </w:rPr>
        <w:t xml:space="preserve">15 </w:t>
      </w:r>
      <w:r>
        <w:rPr>
          <w:rFonts w:ascii="SimSun" w:hAnsi="SimSun"/>
          <w:color w:val="000000"/>
        </w:rPr>
        <w:t>分钟</w:t>
      </w:r>
    </w:p>
    <w:p w:rsidR="00205DE7" w:rsidRDefault="00205DE7">
      <w:pPr>
        <w:spacing w:line="360" w:lineRule="auto"/>
        <w:jc w:val="left"/>
        <w:textAlignment w:val="center"/>
        <w:rPr>
          <w:rFonts w:ascii="SimSun" w:hAnsi="SimSun"/>
          <w:color w:val="000000"/>
        </w:rPr>
      </w:pPr>
      <w:r>
        <w:rPr>
          <w:color w:val="000000"/>
        </w:rPr>
        <w:t xml:space="preserve">C. </w:t>
      </w:r>
      <w:r>
        <w:rPr>
          <w:rFonts w:ascii="SimSun" w:hAnsi="SimSun"/>
          <w:color w:val="000000"/>
        </w:rPr>
        <w:t>加入与滤液体积相等的、体积分数为</w:t>
      </w:r>
      <w:r>
        <w:rPr>
          <w:rFonts w:ascii="Times New Roman" w:eastAsia="Times New Roman" w:hAnsi="Times New Roman" w:cs="Times New Roman"/>
          <w:color w:val="000000"/>
        </w:rPr>
        <w:t xml:space="preserve"> 95%</w:t>
      </w:r>
      <w:r>
        <w:rPr>
          <w:rFonts w:ascii="SimSun" w:hAnsi="SimSun"/>
          <w:color w:val="000000"/>
        </w:rPr>
        <w:t>的冷却的酒精</w:t>
      </w:r>
    </w:p>
    <w:p w:rsidR="00205DE7" w:rsidRDefault="00205DE7">
      <w:pPr>
        <w:spacing w:line="360" w:lineRule="auto"/>
        <w:jc w:val="left"/>
        <w:textAlignment w:val="center"/>
        <w:rPr>
          <w:rFonts w:ascii="Times New Roman" w:eastAsia="Times New Roman" w:hAnsi="Times New Roman" w:cs="Times New Roman"/>
          <w:color w:val="000000"/>
        </w:rPr>
      </w:pPr>
      <w:r>
        <w:rPr>
          <w:color w:val="000000"/>
        </w:rPr>
        <w:t xml:space="preserve">D. </w:t>
      </w:r>
      <w:r>
        <w:rPr>
          <w:rFonts w:ascii="SimSun" w:hAnsi="SimSun"/>
          <w:color w:val="000000"/>
        </w:rPr>
        <w:t>加入</w:t>
      </w:r>
      <w:r>
        <w:rPr>
          <w:rFonts w:ascii="Times New Roman" w:eastAsia="Times New Roman" w:hAnsi="Times New Roman" w:cs="Times New Roman"/>
          <w:color w:val="000000"/>
        </w:rPr>
        <w:t xml:space="preserve"> NaCl </w:t>
      </w:r>
      <w:r>
        <w:rPr>
          <w:rFonts w:ascii="SimSun" w:hAnsi="SimSun"/>
          <w:color w:val="000000"/>
        </w:rPr>
        <w:t>调节浓度至</w:t>
      </w:r>
      <w:r>
        <w:rPr>
          <w:rFonts w:ascii="Times New Roman" w:eastAsia="Times New Roman" w:hAnsi="Times New Roman" w:cs="Times New Roman"/>
          <w:color w:val="000000"/>
        </w:rPr>
        <w:t xml:space="preserve"> 2mol/L→</w:t>
      </w:r>
      <w:r>
        <w:rPr>
          <w:rFonts w:ascii="SimSun" w:hAnsi="SimSun"/>
          <w:color w:val="000000"/>
        </w:rPr>
        <w:t>过滤</w:t>
      </w:r>
      <w:r>
        <w:rPr>
          <w:rFonts w:ascii="Times New Roman" w:eastAsia="Times New Roman" w:hAnsi="Times New Roman" w:cs="Times New Roman"/>
          <w:color w:val="000000"/>
        </w:rPr>
        <w:t>→</w:t>
      </w:r>
      <w:r>
        <w:rPr>
          <w:rFonts w:ascii="SimSun" w:hAnsi="SimSun"/>
          <w:color w:val="000000"/>
        </w:rPr>
        <w:t>调节滤液中</w:t>
      </w:r>
      <w:r>
        <w:rPr>
          <w:rFonts w:ascii="Times New Roman" w:eastAsia="Times New Roman" w:hAnsi="Times New Roman" w:cs="Times New Roman"/>
          <w:color w:val="000000"/>
        </w:rPr>
        <w:t xml:space="preserve"> NaCl </w:t>
      </w:r>
      <w:r>
        <w:rPr>
          <w:rFonts w:ascii="SimSun" w:hAnsi="SimSun"/>
          <w:color w:val="000000"/>
        </w:rPr>
        <w:t>浓度至</w:t>
      </w:r>
      <w:r>
        <w:rPr>
          <w:rFonts w:ascii="Times New Roman" w:eastAsia="Times New Roman" w:hAnsi="Times New Roman" w:cs="Times New Roman"/>
          <w:color w:val="000000"/>
        </w:rPr>
        <w:t xml:space="preserve"> 0</w:t>
      </w:r>
      <w:r>
        <w:rPr>
          <w:rFonts w:ascii="SimSun" w:hAnsi="SimSun"/>
          <w:color w:val="000000"/>
        </w:rPr>
        <w:t>．</w:t>
      </w:r>
      <w:r>
        <w:rPr>
          <w:rFonts w:ascii="Times New Roman" w:eastAsia="Times New Roman" w:hAnsi="Times New Roman" w:cs="Times New Roman"/>
          <w:color w:val="000000"/>
        </w:rPr>
        <w:t>14mol/L</w:t>
      </w:r>
    </w:p>
    <w:p w:rsidR="00205DE7" w:rsidRDefault="00205DE7">
      <w:pPr>
        <w:spacing w:line="360" w:lineRule="auto"/>
        <w:textAlignment w:val="center"/>
        <w:rPr>
          <w:color w:val="000000"/>
        </w:rPr>
      </w:pPr>
      <w:r>
        <w:rPr>
          <w:color w:val="2E75B6"/>
        </w:rPr>
        <w:t>【答案】</w:t>
      </w:r>
      <w:r>
        <w:rPr>
          <w:color w:val="000000"/>
        </w:rPr>
        <w:t>A</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w:t>
      </w:r>
      <w:r>
        <w:rPr>
          <w:color w:val="000000"/>
        </w:rPr>
        <w:t>DNA</w:t>
      </w:r>
      <w:r>
        <w:rPr>
          <w:color w:val="000000"/>
        </w:rPr>
        <w:t>粗提取和鉴定的原理：（</w:t>
      </w:r>
      <w:r>
        <w:rPr>
          <w:color w:val="000000"/>
        </w:rPr>
        <w:t>1</w:t>
      </w:r>
      <w:r>
        <w:rPr>
          <w:color w:val="000000"/>
        </w:rPr>
        <w:t>）</w:t>
      </w:r>
      <w:r>
        <w:rPr>
          <w:color w:val="000000"/>
        </w:rPr>
        <w:t>DNA</w:t>
      </w:r>
      <w:r>
        <w:rPr>
          <w:color w:val="000000"/>
        </w:rPr>
        <w:t>的溶解性：</w:t>
      </w:r>
      <w:r>
        <w:rPr>
          <w:color w:val="000000"/>
        </w:rPr>
        <w:t>DNA</w:t>
      </w:r>
      <w:r>
        <w:rPr>
          <w:color w:val="000000"/>
        </w:rPr>
        <w:t>和蛋白质等其他成分在不同浓度</w:t>
      </w:r>
      <w:r>
        <w:rPr>
          <w:color w:val="000000"/>
        </w:rPr>
        <w:t>NaCl</w:t>
      </w:r>
      <w:r>
        <w:rPr>
          <w:color w:val="000000"/>
        </w:rPr>
        <w:t>溶液中溶解度不同；</w:t>
      </w:r>
      <w:r>
        <w:rPr>
          <w:color w:val="000000"/>
        </w:rPr>
        <w:t>DNA</w:t>
      </w:r>
      <w:r>
        <w:rPr>
          <w:color w:val="000000"/>
        </w:rPr>
        <w:t>不溶于酒精溶液，但细胞中的某些蛋白质溶于酒精；</w:t>
      </w:r>
      <w:r>
        <w:rPr>
          <w:color w:val="000000"/>
        </w:rPr>
        <w:t>DNA</w:t>
      </w:r>
      <w:r>
        <w:rPr>
          <w:color w:val="000000"/>
        </w:rPr>
        <w:t>对酶、高温和洗涤剂的耐受性。（</w:t>
      </w:r>
      <w:r>
        <w:rPr>
          <w:color w:val="000000"/>
        </w:rPr>
        <w:t>2</w:t>
      </w:r>
      <w:r>
        <w:rPr>
          <w:color w:val="000000"/>
        </w:rPr>
        <w:t>）</w:t>
      </w:r>
      <w:r>
        <w:rPr>
          <w:color w:val="000000"/>
        </w:rPr>
        <w:t>DNA</w:t>
      </w:r>
      <w:r>
        <w:rPr>
          <w:color w:val="000000"/>
        </w:rPr>
        <w:t>的鉴定：在沸水浴的条件下，</w:t>
      </w:r>
      <w:r>
        <w:rPr>
          <w:color w:val="000000"/>
        </w:rPr>
        <w:t>DNA</w:t>
      </w:r>
      <w:r>
        <w:rPr>
          <w:color w:val="000000"/>
        </w:rPr>
        <w:t>遇二苯胺会被染成蓝色。</w:t>
      </w:r>
    </w:p>
    <w:p w:rsidR="00205DE7" w:rsidRDefault="00205DE7">
      <w:pPr>
        <w:spacing w:line="360" w:lineRule="auto"/>
        <w:textAlignment w:val="center"/>
        <w:rPr>
          <w:color w:val="000000"/>
        </w:rPr>
      </w:pPr>
      <w:r>
        <w:rPr>
          <w:color w:val="000000"/>
        </w:rPr>
        <w:t>【详解】</w:t>
      </w:r>
      <w:r>
        <w:rPr>
          <w:color w:val="000000"/>
        </w:rPr>
        <w:t>A</w:t>
      </w:r>
      <w:r>
        <w:rPr>
          <w:color w:val="000000"/>
        </w:rPr>
        <w:t>、木瓜蛋白酶可以水解</w:t>
      </w:r>
      <w:r>
        <w:rPr>
          <w:color w:val="000000"/>
        </w:rPr>
        <w:t>DNA</w:t>
      </w:r>
      <w:r>
        <w:rPr>
          <w:color w:val="000000"/>
        </w:rPr>
        <w:t>中的蛋白质类杂质，由于酶具有专一性，不能水解</w:t>
      </w:r>
      <w:r>
        <w:rPr>
          <w:color w:val="000000"/>
        </w:rPr>
        <w:t>DNA</w:t>
      </w:r>
      <w:r>
        <w:rPr>
          <w:color w:val="000000"/>
        </w:rPr>
        <w:t>，过滤后在得到的滤液中加入特定试剂后容易提取出</w:t>
      </w:r>
      <w:r>
        <w:rPr>
          <w:color w:val="000000"/>
        </w:rPr>
        <w:t xml:space="preserve"> DNA</w:t>
      </w:r>
      <w:r>
        <w:rPr>
          <w:color w:val="000000"/>
        </w:rPr>
        <w:t>相对含量较高的白色丝状物，</w:t>
      </w:r>
      <w:r>
        <w:rPr>
          <w:color w:val="000000"/>
        </w:rPr>
        <w:t>A</w:t>
      </w:r>
      <w:r>
        <w:rPr>
          <w:color w:val="000000"/>
        </w:rPr>
        <w:t>正确；</w:t>
      </w:r>
    </w:p>
    <w:p w:rsidR="00205DE7" w:rsidRDefault="00205DE7">
      <w:pPr>
        <w:spacing w:line="360" w:lineRule="auto"/>
        <w:jc w:val="left"/>
        <w:textAlignment w:val="center"/>
        <w:rPr>
          <w:color w:val="000000"/>
        </w:rPr>
      </w:pPr>
      <w:r>
        <w:rPr>
          <w:color w:val="000000"/>
        </w:rPr>
        <w:t>B</w:t>
      </w:r>
      <w:r>
        <w:rPr>
          <w:color w:val="000000"/>
        </w:rPr>
        <w:t>、</w:t>
      </w:r>
      <w:r>
        <w:rPr>
          <w:color w:val="000000"/>
        </w:rPr>
        <w:t>37</w:t>
      </w:r>
      <w:r>
        <w:rPr>
          <w:color w:val="000000"/>
        </w:rPr>
        <w:t>～</w:t>
      </w:r>
      <w:r>
        <w:rPr>
          <w:color w:val="000000"/>
        </w:rPr>
        <w:t>40℃</w:t>
      </w:r>
      <w:r>
        <w:rPr>
          <w:color w:val="000000"/>
        </w:rPr>
        <w:t>的水浴箱中保温</w:t>
      </w:r>
      <w:r>
        <w:rPr>
          <w:color w:val="000000"/>
        </w:rPr>
        <w:t xml:space="preserve"> 10</w:t>
      </w:r>
      <w:r>
        <w:rPr>
          <w:color w:val="000000"/>
        </w:rPr>
        <w:t>～</w:t>
      </w:r>
      <w:r>
        <w:rPr>
          <w:color w:val="000000"/>
        </w:rPr>
        <w:t xml:space="preserve">15 </w:t>
      </w:r>
      <w:r>
        <w:rPr>
          <w:color w:val="000000"/>
        </w:rPr>
        <w:t>分钟不能去除滤液中的杂质，应该放在</w:t>
      </w:r>
      <w:r>
        <w:rPr>
          <w:color w:val="000000"/>
        </w:rPr>
        <w:t>60~75℃</w:t>
      </w:r>
      <w:r>
        <w:rPr>
          <w:color w:val="000000"/>
        </w:rPr>
        <w:t>的水浴箱中保温</w:t>
      </w:r>
      <w:r>
        <w:rPr>
          <w:color w:val="000000"/>
        </w:rPr>
        <w:t xml:space="preserve"> 10</w:t>
      </w:r>
      <w:r>
        <w:rPr>
          <w:color w:val="000000"/>
        </w:rPr>
        <w:t>～</w:t>
      </w:r>
      <w:r>
        <w:rPr>
          <w:color w:val="000000"/>
        </w:rPr>
        <w:t xml:space="preserve">15 </w:t>
      </w:r>
      <w:r>
        <w:rPr>
          <w:color w:val="000000"/>
        </w:rPr>
        <w:t>分钟，使蛋白质变性析出，</w:t>
      </w:r>
      <w:r>
        <w:rPr>
          <w:color w:val="000000"/>
        </w:rPr>
        <w:t>B</w:t>
      </w:r>
      <w:r>
        <w:rPr>
          <w:color w:val="000000"/>
        </w:rPr>
        <w:t>错误；</w:t>
      </w:r>
    </w:p>
    <w:p w:rsidR="00205DE7" w:rsidRDefault="00205DE7">
      <w:pPr>
        <w:spacing w:line="360" w:lineRule="auto"/>
        <w:jc w:val="left"/>
        <w:textAlignment w:val="center"/>
        <w:rPr>
          <w:color w:val="000000"/>
        </w:rPr>
      </w:pPr>
      <w:r>
        <w:rPr>
          <w:color w:val="000000"/>
        </w:rPr>
        <w:t>C</w:t>
      </w:r>
      <w:r>
        <w:rPr>
          <w:color w:val="000000"/>
        </w:rPr>
        <w:t>、向鸡血细胞液中加入一定量的蒸馏水并搅拌，过滤后在得到的滤液中加入与滤液体积相等的、体积分数为</w:t>
      </w:r>
      <w:r>
        <w:rPr>
          <w:color w:val="000000"/>
        </w:rPr>
        <w:t xml:space="preserve"> 95%</w:t>
      </w:r>
      <w:r>
        <w:rPr>
          <w:color w:val="000000"/>
        </w:rPr>
        <w:t>的冷却的酒精，此时</w:t>
      </w:r>
      <w:r>
        <w:rPr>
          <w:color w:val="000000"/>
        </w:rPr>
        <w:t>DNA</w:t>
      </w:r>
      <w:r>
        <w:rPr>
          <w:color w:val="000000"/>
        </w:rPr>
        <w:t>析出，不会进入滤液中，</w:t>
      </w:r>
      <w:r>
        <w:rPr>
          <w:color w:val="000000"/>
        </w:rPr>
        <w:t>C</w:t>
      </w:r>
      <w:r>
        <w:rPr>
          <w:color w:val="000000"/>
        </w:rPr>
        <w:t>错误；</w:t>
      </w:r>
    </w:p>
    <w:p w:rsidR="00205DE7" w:rsidRDefault="00205DE7">
      <w:pPr>
        <w:spacing w:line="360" w:lineRule="auto"/>
        <w:jc w:val="left"/>
        <w:textAlignment w:val="center"/>
        <w:rPr>
          <w:color w:val="000000"/>
        </w:rPr>
      </w:pPr>
      <w:r>
        <w:rPr>
          <w:color w:val="000000"/>
        </w:rPr>
        <w:t>D</w:t>
      </w:r>
      <w:r>
        <w:rPr>
          <w:color w:val="000000"/>
        </w:rPr>
        <w:t>、加入</w:t>
      </w:r>
      <w:r>
        <w:rPr>
          <w:color w:val="000000"/>
        </w:rPr>
        <w:t xml:space="preserve"> NaCl </w:t>
      </w:r>
      <w:r>
        <w:rPr>
          <w:color w:val="000000"/>
        </w:rPr>
        <w:t>调节浓度至</w:t>
      </w:r>
      <w:r>
        <w:rPr>
          <w:color w:val="000000"/>
        </w:rPr>
        <w:t xml:space="preserve"> 2mol/L→</w:t>
      </w:r>
      <w:r>
        <w:rPr>
          <w:color w:val="000000"/>
        </w:rPr>
        <w:t>过滤</w:t>
      </w:r>
      <w:r>
        <w:rPr>
          <w:color w:val="000000"/>
        </w:rPr>
        <w:t>→</w:t>
      </w:r>
      <w:r>
        <w:rPr>
          <w:color w:val="000000"/>
        </w:rPr>
        <w:t>调节滤液中</w:t>
      </w:r>
      <w:r>
        <w:rPr>
          <w:color w:val="000000"/>
        </w:rPr>
        <w:t xml:space="preserve"> NaCl </w:t>
      </w:r>
      <w:r>
        <w:rPr>
          <w:color w:val="000000"/>
        </w:rPr>
        <w:t>浓度至</w:t>
      </w:r>
      <w:r>
        <w:rPr>
          <w:color w:val="000000"/>
        </w:rPr>
        <w:t xml:space="preserve"> 0</w:t>
      </w:r>
      <w:r>
        <w:rPr>
          <w:color w:val="000000"/>
        </w:rPr>
        <w:t>．</w:t>
      </w:r>
      <w:r>
        <w:rPr>
          <w:color w:val="000000"/>
        </w:rPr>
        <w:t>14mol/L</w:t>
      </w:r>
      <w:r>
        <w:rPr>
          <w:color w:val="000000"/>
        </w:rPr>
        <w:t>，</w:t>
      </w:r>
      <w:r>
        <w:rPr>
          <w:color w:val="000000"/>
        </w:rPr>
        <w:t>DNA</w:t>
      </w:r>
      <w:r>
        <w:rPr>
          <w:color w:val="000000"/>
        </w:rPr>
        <w:t>在</w:t>
      </w:r>
      <w:r>
        <w:rPr>
          <w:color w:val="000000"/>
        </w:rPr>
        <w:t>0</w:t>
      </w:r>
      <w:r>
        <w:rPr>
          <w:color w:val="000000"/>
        </w:rPr>
        <w:t>．</w:t>
      </w:r>
      <w:r>
        <w:rPr>
          <w:color w:val="000000"/>
        </w:rPr>
        <w:t>14mol/L</w:t>
      </w:r>
      <w:r>
        <w:rPr>
          <w:color w:val="000000"/>
        </w:rPr>
        <w:t>的</w:t>
      </w:r>
      <w:r>
        <w:rPr>
          <w:color w:val="000000"/>
        </w:rPr>
        <w:t>NaCl</w:t>
      </w:r>
      <w:r>
        <w:rPr>
          <w:color w:val="000000"/>
        </w:rPr>
        <w:t>溶液中溶解度小，</w:t>
      </w:r>
      <w:r>
        <w:rPr>
          <w:color w:val="000000"/>
        </w:rPr>
        <w:t>DNA</w:t>
      </w:r>
      <w:r>
        <w:rPr>
          <w:color w:val="000000"/>
        </w:rPr>
        <w:t>析出，不会进入滤液中，</w:t>
      </w:r>
      <w:r>
        <w:rPr>
          <w:color w:val="000000"/>
        </w:rPr>
        <w:t>D</w:t>
      </w:r>
      <w:r>
        <w:rPr>
          <w:color w:val="000000"/>
        </w:rPr>
        <w:t>错误。</w:t>
      </w:r>
    </w:p>
    <w:p w:rsidR="00205DE7" w:rsidRDefault="00205DE7">
      <w:pPr>
        <w:spacing w:line="360" w:lineRule="auto"/>
        <w:jc w:val="left"/>
        <w:textAlignment w:val="center"/>
        <w:rPr>
          <w:color w:val="000000"/>
        </w:rPr>
      </w:pPr>
      <w:r>
        <w:rPr>
          <w:color w:val="000000"/>
        </w:rPr>
        <w:t>故选</w:t>
      </w:r>
      <w:r>
        <w:rPr>
          <w:color w:val="000000"/>
        </w:rPr>
        <w:t>A</w:t>
      </w:r>
      <w:r>
        <w:rPr>
          <w:color w:val="000000"/>
        </w:rPr>
        <w:t>。</w:t>
      </w:r>
    </w:p>
    <w:p w:rsidR="00205DE7" w:rsidRDefault="00205DE7">
      <w:pPr>
        <w:spacing w:line="360" w:lineRule="auto"/>
        <w:jc w:val="left"/>
        <w:textAlignment w:val="center"/>
        <w:rPr>
          <w:color w:val="000000"/>
        </w:rPr>
      </w:pPr>
      <w:r>
        <w:rPr>
          <w:color w:val="000000"/>
        </w:rPr>
        <w:t>【点睛】</w:t>
      </w:r>
    </w:p>
    <w:p w:rsidR="00205DE7" w:rsidRDefault="00205DE7">
      <w:pPr>
        <w:spacing w:line="360" w:lineRule="auto"/>
        <w:jc w:val="left"/>
        <w:textAlignment w:val="center"/>
        <w:rPr>
          <w:rFonts w:ascii="SimSun" w:hAnsi="SimSun"/>
          <w:color w:val="000000"/>
        </w:rPr>
      </w:pPr>
      <w:r>
        <w:rPr>
          <w:color w:val="000000"/>
        </w:rPr>
        <w:t xml:space="preserve">14. </w:t>
      </w:r>
      <w:r>
        <w:rPr>
          <w:rFonts w:ascii="SimSun" w:hAnsi="SimSun"/>
          <w:color w:val="000000"/>
        </w:rPr>
        <w:t>解脂菌能利用分泌的脂肪酶将脂肪分解成甘油和脂肪酸并吸收利用。脂肪酸会使醇溶青琼脂平板变为深蓝色。将不能直接吸收脂肪的甲，乙两种菌分别等量接种在醇溶青琼脂平板上培养。甲菌菌落周围呈现深蓝色，乙菌菌落周围不变色，下列说法错误的是（</w:t>
      </w:r>
      <w:r>
        <w:rPr>
          <w:rFonts w:ascii="Times New Roman" w:eastAsia="Times New Roman" w:hAnsi="Times New Roman" w:cs="Times New Roman"/>
          <w:color w:val="000000"/>
        </w:rPr>
        <w:t xml:space="preserve">    </w:t>
      </w:r>
      <w:r>
        <w:rPr>
          <w:rFonts w:ascii="SimSun" w:hAnsi="SimSun"/>
          <w:color w:val="000000"/>
        </w:rPr>
        <w:t>）</w:t>
      </w:r>
    </w:p>
    <w:p w:rsidR="00205DE7" w:rsidRDefault="00205DE7">
      <w:pPr>
        <w:spacing w:line="360" w:lineRule="auto"/>
        <w:jc w:val="left"/>
        <w:textAlignment w:val="center"/>
        <w:rPr>
          <w:rFonts w:ascii="SimSun" w:hAnsi="SimSun"/>
          <w:color w:val="000000"/>
        </w:rPr>
      </w:pPr>
      <w:r>
        <w:rPr>
          <w:color w:val="000000"/>
        </w:rPr>
        <w:t xml:space="preserve">A. </w:t>
      </w:r>
      <w:r>
        <w:rPr>
          <w:rFonts w:ascii="SimSun" w:hAnsi="SimSun"/>
          <w:color w:val="000000"/>
        </w:rPr>
        <w:t>甲菌属于解脂菌</w:t>
      </w:r>
    </w:p>
    <w:p w:rsidR="00205DE7" w:rsidRDefault="00205DE7">
      <w:pPr>
        <w:spacing w:line="360" w:lineRule="auto"/>
        <w:jc w:val="left"/>
        <w:textAlignment w:val="center"/>
        <w:rPr>
          <w:rFonts w:ascii="SimSun" w:hAnsi="SimSun"/>
          <w:color w:val="000000"/>
        </w:rPr>
      </w:pPr>
      <w:r>
        <w:rPr>
          <w:color w:val="000000"/>
        </w:rPr>
        <w:t xml:space="preserve">B. </w:t>
      </w:r>
      <w:r>
        <w:rPr>
          <w:rFonts w:ascii="SimSun" w:hAnsi="SimSun"/>
          <w:color w:val="000000"/>
        </w:rPr>
        <w:t>实验中所用培养基以脂肪为唯一碳源</w:t>
      </w:r>
    </w:p>
    <w:p w:rsidR="00205DE7" w:rsidRDefault="00205DE7">
      <w:pPr>
        <w:spacing w:line="360" w:lineRule="auto"/>
        <w:jc w:val="left"/>
        <w:textAlignment w:val="center"/>
        <w:rPr>
          <w:rFonts w:ascii="SimSun" w:hAnsi="SimSun"/>
          <w:color w:val="000000"/>
        </w:rPr>
      </w:pPr>
      <w:r>
        <w:rPr>
          <w:color w:val="000000"/>
        </w:rPr>
        <w:t xml:space="preserve">C. </w:t>
      </w:r>
      <w:r>
        <w:rPr>
          <w:rFonts w:ascii="SimSun" w:hAnsi="SimSun"/>
          <w:color w:val="000000"/>
        </w:rPr>
        <w:t>可将两种菌分别接种在同一平板的不同区域进行对比</w:t>
      </w:r>
    </w:p>
    <w:p w:rsidR="00205DE7" w:rsidRDefault="00205DE7">
      <w:pPr>
        <w:spacing w:line="360" w:lineRule="auto"/>
        <w:jc w:val="left"/>
        <w:textAlignment w:val="center"/>
        <w:rPr>
          <w:rFonts w:ascii="SimSun" w:hAnsi="SimSun"/>
          <w:color w:val="000000"/>
        </w:rPr>
      </w:pPr>
      <w:r>
        <w:rPr>
          <w:color w:val="000000"/>
        </w:rPr>
        <w:t xml:space="preserve">D. </w:t>
      </w:r>
      <w:r>
        <w:rPr>
          <w:rFonts w:ascii="SimSun" w:hAnsi="SimSun"/>
          <w:color w:val="000000"/>
        </w:rPr>
        <w:t>该平板可用来比较解脂菌分泌脂肪酶的能力</w:t>
      </w:r>
    </w:p>
    <w:p w:rsidR="00205DE7" w:rsidRDefault="00205DE7">
      <w:pPr>
        <w:spacing w:line="360" w:lineRule="auto"/>
        <w:textAlignment w:val="center"/>
        <w:rPr>
          <w:color w:val="000000"/>
        </w:rPr>
      </w:pPr>
      <w:r>
        <w:rPr>
          <w:color w:val="2E75B6"/>
        </w:rPr>
        <w:t>【答案】</w:t>
      </w:r>
      <w:r>
        <w:rPr>
          <w:color w:val="000000"/>
        </w:rPr>
        <w:t>B</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【分析】选择培养基：根据某种微生物的特殊营养要求或其对某化学、物理因素的抗性而设计的培养基使混合菌样中的劣势菌变成优势菌，从而提高该菌的筛选率。</w:t>
      </w:r>
    </w:p>
    <w:p w:rsidR="00205DE7" w:rsidRDefault="00205DE7">
      <w:pPr>
        <w:spacing w:line="360" w:lineRule="auto"/>
        <w:jc w:val="left"/>
        <w:textAlignment w:val="center"/>
        <w:rPr>
          <w:color w:val="000000"/>
        </w:rPr>
      </w:pPr>
      <w:r>
        <w:rPr>
          <w:color w:val="000000"/>
        </w:rPr>
        <w:t>鉴别培养基：依据微生物产生的某种代谢产物与培养基中特定试剂或化学药品反应，产生明显的特征变化而设计。</w:t>
      </w:r>
    </w:p>
    <w:p w:rsidR="00205DE7" w:rsidRDefault="00205DE7">
      <w:pPr>
        <w:spacing w:line="360" w:lineRule="auto"/>
        <w:jc w:val="left"/>
        <w:textAlignment w:val="center"/>
        <w:rPr>
          <w:color w:val="000000"/>
        </w:rPr>
      </w:pPr>
      <w:r>
        <w:rPr>
          <w:color w:val="000000"/>
        </w:rPr>
        <w:t>【详解】</w:t>
      </w:r>
      <w:r>
        <w:rPr>
          <w:color w:val="000000"/>
        </w:rPr>
        <w:t>A</w:t>
      </w:r>
      <w:r>
        <w:rPr>
          <w:color w:val="000000"/>
        </w:rPr>
        <w:t>、根据题干信息</w:t>
      </w:r>
      <w:r>
        <w:rPr>
          <w:color w:val="000000"/>
        </w:rPr>
        <w:t>“</w:t>
      </w:r>
      <w:r>
        <w:rPr>
          <w:color w:val="000000"/>
        </w:rPr>
        <w:t>甲菌菌落周围呈现深蓝色</w:t>
      </w:r>
      <w:r>
        <w:rPr>
          <w:color w:val="000000"/>
        </w:rPr>
        <w:t>”</w:t>
      </w:r>
      <w:r>
        <w:rPr>
          <w:color w:val="000000"/>
        </w:rPr>
        <w:t>，说明甲可以分泌脂肪酶将脂肪分解成甘油和脂肪酸，脂肪酸会使醇溶青琼脂平板变为深蓝色，因此甲菌属于解脂菌，</w:t>
      </w:r>
      <w:r>
        <w:rPr>
          <w:color w:val="000000"/>
        </w:rPr>
        <w:t>A</w:t>
      </w:r>
      <w:r>
        <w:rPr>
          <w:color w:val="000000"/>
        </w:rPr>
        <w:t>正确；</w:t>
      </w:r>
    </w:p>
    <w:p w:rsidR="00205DE7" w:rsidRDefault="00205DE7">
      <w:pPr>
        <w:spacing w:line="360" w:lineRule="auto"/>
        <w:jc w:val="left"/>
        <w:textAlignment w:val="center"/>
        <w:rPr>
          <w:color w:val="000000"/>
        </w:rPr>
      </w:pPr>
      <w:r>
        <w:rPr>
          <w:color w:val="000000"/>
        </w:rPr>
        <w:t>B</w:t>
      </w:r>
      <w:r>
        <w:rPr>
          <w:color w:val="000000"/>
        </w:rPr>
        <w:t>、乙菌落周围没有出现深蓝色，说明乙菌落不能产生脂肪酶，不能利用脂肪为其供能，但乙菌落也可以在培养基上生存，说明该培养基不是以脂肪为唯一碳源，</w:t>
      </w:r>
      <w:r>
        <w:rPr>
          <w:color w:val="000000"/>
        </w:rPr>
        <w:t>B</w:t>
      </w:r>
      <w:r>
        <w:rPr>
          <w:color w:val="000000"/>
        </w:rPr>
        <w:t>错误；</w:t>
      </w:r>
    </w:p>
    <w:p w:rsidR="00205DE7" w:rsidRDefault="00205DE7">
      <w:pPr>
        <w:spacing w:line="360" w:lineRule="auto"/>
        <w:jc w:val="left"/>
        <w:textAlignment w:val="center"/>
        <w:rPr>
          <w:color w:val="000000"/>
        </w:rPr>
      </w:pPr>
      <w:r>
        <w:rPr>
          <w:color w:val="000000"/>
        </w:rPr>
        <w:t>C</w:t>
      </w:r>
      <w:r>
        <w:rPr>
          <w:color w:val="000000"/>
        </w:rPr>
        <w:t>、可将两种菌分别接种在同一平板的不同区域进行对比，更加直观，</w:t>
      </w:r>
      <w:r>
        <w:rPr>
          <w:color w:val="000000"/>
        </w:rPr>
        <w:t>C</w:t>
      </w:r>
      <w:r>
        <w:rPr>
          <w:color w:val="000000"/>
        </w:rPr>
        <w:t>正确；</w:t>
      </w:r>
    </w:p>
    <w:p w:rsidR="00205DE7" w:rsidRDefault="00205DE7">
      <w:pPr>
        <w:spacing w:line="360" w:lineRule="auto"/>
        <w:jc w:val="left"/>
        <w:textAlignment w:val="center"/>
        <w:rPr>
          <w:color w:val="000000"/>
        </w:rPr>
      </w:pPr>
      <w:r>
        <w:rPr>
          <w:color w:val="000000"/>
        </w:rPr>
        <w:t>D</w:t>
      </w:r>
      <w:r>
        <w:rPr>
          <w:color w:val="000000"/>
        </w:rPr>
        <w:t>、可以利用该平板可用来比较解脂菌分泌脂肪酶的能力，观察指标可以以菌落周围深蓝色圈的大小，</w:t>
      </w:r>
      <w:r>
        <w:rPr>
          <w:color w:val="000000"/>
        </w:rPr>
        <w:t>D</w:t>
      </w:r>
      <w:r>
        <w:rPr>
          <w:color w:val="000000"/>
        </w:rPr>
        <w:t>正确。</w:t>
      </w:r>
    </w:p>
    <w:p w:rsidR="00205DE7" w:rsidRDefault="00205DE7">
      <w:pPr>
        <w:spacing w:line="360" w:lineRule="auto"/>
        <w:jc w:val="left"/>
        <w:textAlignment w:val="center"/>
        <w:rPr>
          <w:color w:val="000000"/>
        </w:rPr>
      </w:pPr>
      <w:r>
        <w:rPr>
          <w:color w:val="000000"/>
        </w:rPr>
        <w:t>故选</w:t>
      </w:r>
      <w:r>
        <w:rPr>
          <w:color w:val="000000"/>
        </w:rPr>
        <w:t>B</w:t>
      </w:r>
      <w:r>
        <w:rPr>
          <w:color w:val="000000"/>
        </w:rPr>
        <w:t>。</w:t>
      </w:r>
    </w:p>
    <w:p w:rsidR="00205DE7" w:rsidRDefault="00205DE7">
      <w:pPr>
        <w:spacing w:line="360" w:lineRule="auto"/>
        <w:jc w:val="left"/>
        <w:textAlignment w:val="center"/>
        <w:rPr>
          <w:color w:val="000000"/>
        </w:rPr>
      </w:pPr>
      <w:r>
        <w:rPr>
          <w:color w:val="000000"/>
        </w:rPr>
        <w:t>【点睛】</w:t>
      </w:r>
    </w:p>
    <w:p w:rsidR="00205DE7" w:rsidRDefault="00205DE7">
      <w:pPr>
        <w:spacing w:line="360" w:lineRule="auto"/>
        <w:jc w:val="left"/>
        <w:textAlignment w:val="center"/>
        <w:rPr>
          <w:rFonts w:ascii="SimSun" w:hAnsi="SimSun"/>
          <w:color w:val="000000"/>
        </w:rPr>
      </w:pPr>
      <w:r>
        <w:rPr>
          <w:color w:val="000000"/>
        </w:rPr>
        <w:t xml:space="preserve">15. </w:t>
      </w:r>
      <w:r>
        <w:rPr>
          <w:rFonts w:ascii="SimSun" w:hAnsi="SimSun"/>
          <w:color w:val="000000"/>
        </w:rPr>
        <w:t>一个抗原往往有多个不同的抗原决定簇，一个抗原决定簇只能刺激机体产生一种抗体，由同一抗原刺激产生的不同抗体统称为多抗。将非洲猪瘟病毒衣壳蛋白</w:t>
      </w:r>
      <w:r>
        <w:rPr>
          <w:rFonts w:ascii="Times New Roman" w:eastAsia="Times New Roman" w:hAnsi="Times New Roman" w:cs="Times New Roman"/>
          <w:color w:val="000000"/>
        </w:rPr>
        <w:t xml:space="preserve"> p72 </w:t>
      </w:r>
      <w:r>
        <w:rPr>
          <w:rFonts w:ascii="SimSun" w:hAnsi="SimSun"/>
          <w:color w:val="000000"/>
        </w:rPr>
        <w:t>注入小鼠体内，可利用该小鼠的免疫细胞制备抗</w:t>
      </w:r>
      <w:r>
        <w:rPr>
          <w:rFonts w:ascii="Times New Roman" w:eastAsia="Times New Roman" w:hAnsi="Times New Roman" w:cs="Times New Roman"/>
          <w:color w:val="000000"/>
        </w:rPr>
        <w:t xml:space="preserve"> p72 </w:t>
      </w:r>
      <w:r>
        <w:rPr>
          <w:rFonts w:ascii="SimSun" w:hAnsi="SimSun"/>
          <w:color w:val="000000"/>
        </w:rPr>
        <w:t>的单抗，也可以从该小鼠的血清中直接分离出多抗。下列说法正确的是（</w:t>
      </w:r>
      <w:r>
        <w:rPr>
          <w:rFonts w:ascii="Times New Roman" w:eastAsia="Times New Roman" w:hAnsi="Times New Roman" w:cs="Times New Roman"/>
          <w:color w:val="000000"/>
        </w:rPr>
        <w:t xml:space="preserve"> </w:t>
      </w:r>
      <w:r>
        <w:rPr>
          <w:rFonts w:ascii="SimSun" w:hAnsi="SimSun"/>
          <w:color w:val="000000"/>
        </w:rPr>
        <w:t>）</w:t>
      </w:r>
    </w:p>
    <w:p w:rsidR="00205DE7" w:rsidRDefault="00205DE7">
      <w:pPr>
        <w:spacing w:line="360" w:lineRule="auto"/>
        <w:jc w:val="left"/>
        <w:textAlignment w:val="center"/>
        <w:rPr>
          <w:rFonts w:ascii="SimSun" w:hAnsi="SimSun"/>
          <w:color w:val="000000"/>
        </w:rPr>
      </w:pPr>
      <w:r>
        <w:rPr>
          <w:color w:val="000000"/>
        </w:rPr>
        <w:t xml:space="preserve">A. </w:t>
      </w:r>
      <w:r>
        <w:rPr>
          <w:rFonts w:ascii="SimSun" w:hAnsi="SimSun"/>
          <w:color w:val="000000"/>
        </w:rPr>
        <w:t>注入小鼠体内的抗原纯度对单抗纯度的影响比对多抗纯度的影响大</w:t>
      </w:r>
    </w:p>
    <w:p w:rsidR="00205DE7" w:rsidRDefault="00205DE7">
      <w:pPr>
        <w:spacing w:line="360" w:lineRule="auto"/>
        <w:jc w:val="left"/>
        <w:textAlignment w:val="center"/>
        <w:rPr>
          <w:rFonts w:ascii="SimSun" w:hAnsi="SimSun"/>
          <w:color w:val="000000"/>
        </w:rPr>
      </w:pPr>
      <w:r>
        <w:rPr>
          <w:color w:val="000000"/>
        </w:rPr>
        <w:t xml:space="preserve">B. </w:t>
      </w:r>
      <w:r>
        <w:rPr>
          <w:rFonts w:ascii="SimSun" w:hAnsi="SimSun"/>
          <w:color w:val="000000"/>
        </w:rPr>
        <w:t>单抗制备过程中通常将分离出的浆细胞与骨髓瘤细胞融合</w:t>
      </w:r>
    </w:p>
    <w:p w:rsidR="00205DE7" w:rsidRDefault="00205DE7">
      <w:pPr>
        <w:spacing w:line="360" w:lineRule="auto"/>
        <w:jc w:val="left"/>
        <w:textAlignment w:val="center"/>
        <w:rPr>
          <w:rFonts w:ascii="SimSun" w:hAnsi="SimSun"/>
          <w:color w:val="000000"/>
        </w:rPr>
      </w:pPr>
      <w:r>
        <w:rPr>
          <w:color w:val="000000"/>
        </w:rPr>
        <w:t xml:space="preserve">C. </w:t>
      </w:r>
      <w:r>
        <w:rPr>
          <w:rFonts w:ascii="SimSun" w:hAnsi="SimSun"/>
          <w:color w:val="000000"/>
        </w:rPr>
        <w:t>利用该小鼠只能制备出一种抗</w:t>
      </w:r>
      <w:r>
        <w:rPr>
          <w:rFonts w:ascii="Times New Roman" w:eastAsia="Times New Roman" w:hAnsi="Times New Roman" w:cs="Times New Roman"/>
          <w:color w:val="000000"/>
        </w:rPr>
        <w:t xml:space="preserve"> p72 </w:t>
      </w:r>
      <w:r>
        <w:rPr>
          <w:rFonts w:ascii="SimSun" w:hAnsi="SimSun"/>
          <w:color w:val="000000"/>
        </w:rPr>
        <w:t>的单抗</w:t>
      </w:r>
    </w:p>
    <w:p w:rsidR="00205DE7" w:rsidRDefault="00205DE7">
      <w:pPr>
        <w:spacing w:line="360" w:lineRule="auto"/>
        <w:jc w:val="left"/>
        <w:textAlignment w:val="center"/>
        <w:rPr>
          <w:rFonts w:ascii="SimSun" w:hAnsi="SimSun"/>
          <w:color w:val="000000"/>
        </w:rPr>
      </w:pPr>
      <w:r>
        <w:rPr>
          <w:color w:val="000000"/>
        </w:rPr>
        <w:t xml:space="preserve">D. </w:t>
      </w:r>
      <w:r>
        <w:rPr>
          <w:rFonts w:ascii="Times New Roman" w:eastAsia="Times New Roman" w:hAnsi="Times New Roman" w:cs="Times New Roman"/>
          <w:color w:val="000000"/>
        </w:rPr>
        <w:t xml:space="preserve">p72 </w:t>
      </w:r>
      <w:r>
        <w:rPr>
          <w:rFonts w:ascii="SimSun" w:hAnsi="SimSun"/>
          <w:color w:val="000000"/>
        </w:rPr>
        <w:t>部分结构改变后会出现原单抗失效而多抗仍有效的情况</w:t>
      </w:r>
    </w:p>
    <w:p w:rsidR="00205DE7" w:rsidRDefault="00205DE7">
      <w:pPr>
        <w:spacing w:line="360" w:lineRule="auto"/>
        <w:textAlignment w:val="center"/>
        <w:rPr>
          <w:color w:val="000000"/>
        </w:rPr>
      </w:pPr>
      <w:r>
        <w:rPr>
          <w:color w:val="2E75B6"/>
        </w:rPr>
        <w:t>【答案】</w:t>
      </w:r>
      <w:r>
        <w:rPr>
          <w:color w:val="000000"/>
        </w:rPr>
        <w:t>D</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【分析】根据题干信息</w:t>
      </w:r>
      <w:r>
        <w:rPr>
          <w:color w:val="000000"/>
        </w:rPr>
        <w:t>“</w:t>
      </w:r>
      <w:r>
        <w:rPr>
          <w:color w:val="000000"/>
        </w:rPr>
        <w:t>一个抗原往往有多个不同的抗原决定簇，一个抗决定簇只能刺激机体产生一种抗体</w:t>
      </w:r>
      <w:r>
        <w:rPr>
          <w:color w:val="000000"/>
        </w:rPr>
        <w:t>”</w:t>
      </w:r>
      <w:r>
        <w:rPr>
          <w:color w:val="000000"/>
        </w:rPr>
        <w:t>，非洲猪瘟病毒衣壳蛋白</w:t>
      </w:r>
      <w:r>
        <w:rPr>
          <w:color w:val="000000"/>
        </w:rPr>
        <w:t xml:space="preserve"> p72 </w:t>
      </w:r>
      <w:r>
        <w:rPr>
          <w:color w:val="000000"/>
        </w:rPr>
        <w:t>上有多个抗原决定簇，所以可以刺激机体产生多种抗体。每个抗原决定簇刺激产生的抗体是单抗。</w:t>
      </w:r>
    </w:p>
    <w:p w:rsidR="00205DE7" w:rsidRDefault="00205DE7">
      <w:pPr>
        <w:spacing w:line="360" w:lineRule="auto"/>
        <w:textAlignment w:val="center"/>
        <w:rPr>
          <w:color w:val="000000"/>
        </w:rPr>
      </w:pPr>
      <w:r>
        <w:rPr>
          <w:color w:val="000000"/>
        </w:rPr>
        <w:t>【详解】</w:t>
      </w:r>
      <w:r>
        <w:rPr>
          <w:color w:val="000000"/>
        </w:rPr>
        <w:t>A</w:t>
      </w:r>
      <w:r>
        <w:rPr>
          <w:color w:val="000000"/>
        </w:rPr>
        <w:t>、单抗的制作需要筛选，而多抗不需要筛选，抗原纯度越高，产生的多抗纯度越高，因此原纯度对单抗纯度的影响比对多抗纯度的影响小，</w:t>
      </w:r>
      <w:r>
        <w:rPr>
          <w:color w:val="000000"/>
        </w:rPr>
        <w:t>A</w:t>
      </w:r>
      <w:r>
        <w:rPr>
          <w:color w:val="000000"/>
        </w:rPr>
        <w:t>错误；</w:t>
      </w:r>
    </w:p>
    <w:p w:rsidR="00205DE7" w:rsidRDefault="00205DE7">
      <w:pPr>
        <w:spacing w:line="360" w:lineRule="auto"/>
        <w:jc w:val="left"/>
        <w:textAlignment w:val="center"/>
        <w:rPr>
          <w:color w:val="000000"/>
        </w:rPr>
      </w:pPr>
      <w:r>
        <w:rPr>
          <w:color w:val="000000"/>
        </w:rPr>
        <w:t>B</w:t>
      </w:r>
      <w:r>
        <w:rPr>
          <w:color w:val="000000"/>
        </w:rPr>
        <w:t>、单抗制备过程中通常将分离出的</w:t>
      </w:r>
      <w:r>
        <w:rPr>
          <w:color w:val="000000"/>
        </w:rPr>
        <w:t>B</w:t>
      </w:r>
      <w:r>
        <w:rPr>
          <w:color w:val="000000"/>
        </w:rPr>
        <w:t>淋巴细胞与骨髓瘤细胞融合，</w:t>
      </w:r>
      <w:r>
        <w:rPr>
          <w:color w:val="000000"/>
        </w:rPr>
        <w:t>B</w:t>
      </w:r>
      <w:r>
        <w:rPr>
          <w:color w:val="000000"/>
        </w:rPr>
        <w:t>错误；</w:t>
      </w:r>
    </w:p>
    <w:p w:rsidR="00205DE7" w:rsidRDefault="00205DE7">
      <w:pPr>
        <w:spacing w:line="360" w:lineRule="auto"/>
        <w:jc w:val="left"/>
        <w:textAlignment w:val="center"/>
        <w:rPr>
          <w:color w:val="000000"/>
        </w:rPr>
      </w:pPr>
      <w:r>
        <w:rPr>
          <w:color w:val="000000"/>
        </w:rPr>
        <w:t>C</w:t>
      </w:r>
      <w:r>
        <w:rPr>
          <w:color w:val="000000"/>
        </w:rPr>
        <w:t>、非洲猪瘟病毒衣壳蛋白</w:t>
      </w:r>
      <w:r>
        <w:rPr>
          <w:color w:val="000000"/>
        </w:rPr>
        <w:t xml:space="preserve"> p72 </w:t>
      </w:r>
      <w:r>
        <w:rPr>
          <w:color w:val="000000"/>
        </w:rPr>
        <w:t>上有多种抗原决定簇，一个抗决定簇只能刺激机体产生一种抗体，所以向小鼠体内注入</w:t>
      </w:r>
      <w:r>
        <w:rPr>
          <w:color w:val="000000"/>
        </w:rPr>
        <w:t xml:space="preserve">p72 </w:t>
      </w:r>
      <w:r>
        <w:rPr>
          <w:color w:val="000000"/>
        </w:rPr>
        <w:t>后，可以刺激小鼠产生多种抗</w:t>
      </w:r>
      <w:r>
        <w:rPr>
          <w:color w:val="000000"/>
        </w:rPr>
        <w:t>p72</w:t>
      </w:r>
      <w:r>
        <w:rPr>
          <w:color w:val="000000"/>
        </w:rPr>
        <w:t>的单抗，</w:t>
      </w:r>
      <w:r>
        <w:rPr>
          <w:color w:val="000000"/>
        </w:rPr>
        <w:t>C</w:t>
      </w:r>
      <w:r>
        <w:rPr>
          <w:color w:val="000000"/>
        </w:rPr>
        <w:t>错误；</w:t>
      </w:r>
    </w:p>
    <w:p w:rsidR="00205DE7" w:rsidRDefault="00205DE7">
      <w:pPr>
        <w:spacing w:line="360" w:lineRule="auto"/>
        <w:jc w:val="left"/>
        <w:textAlignment w:val="center"/>
        <w:rPr>
          <w:color w:val="000000"/>
        </w:rPr>
      </w:pPr>
      <w:r>
        <w:rPr>
          <w:color w:val="000000"/>
        </w:rPr>
        <w:t>D</w:t>
      </w:r>
      <w:r>
        <w:rPr>
          <w:color w:val="000000"/>
        </w:rPr>
        <w:t>、</w:t>
      </w:r>
      <w:r>
        <w:rPr>
          <w:color w:val="000000"/>
        </w:rPr>
        <w:t xml:space="preserve">p72 </w:t>
      </w:r>
      <w:r>
        <w:rPr>
          <w:color w:val="000000"/>
        </w:rPr>
        <w:t>部分结构改变只改变了部分抗原决定簇，因此由这部分抗原决定簇产生的抗体失效，但由于还存在由其他抗原决定簇刺激机体产生的抗体，所以多抗仍有效，</w:t>
      </w:r>
      <w:r>
        <w:rPr>
          <w:color w:val="000000"/>
        </w:rPr>
        <w:t>D</w:t>
      </w:r>
      <w:r>
        <w:rPr>
          <w:color w:val="000000"/>
        </w:rPr>
        <w:t>正确。</w:t>
      </w:r>
    </w:p>
    <w:p w:rsidR="00205DE7" w:rsidRDefault="00205DE7">
      <w:pPr>
        <w:spacing w:line="360" w:lineRule="auto"/>
        <w:jc w:val="left"/>
        <w:textAlignment w:val="center"/>
        <w:rPr>
          <w:color w:val="000000"/>
        </w:rPr>
      </w:pPr>
      <w:r>
        <w:rPr>
          <w:color w:val="000000"/>
        </w:rPr>
        <w:t>故选</w:t>
      </w:r>
      <w:r>
        <w:rPr>
          <w:color w:val="000000"/>
        </w:rPr>
        <w:t>D</w:t>
      </w:r>
      <w:r>
        <w:rPr>
          <w:color w:val="000000"/>
        </w:rPr>
        <w:t>。</w:t>
      </w:r>
    </w:p>
    <w:p w:rsidR="00205DE7" w:rsidRDefault="00205DE7">
      <w:pPr>
        <w:spacing w:line="360" w:lineRule="auto"/>
        <w:jc w:val="left"/>
        <w:textAlignment w:val="center"/>
        <w:rPr>
          <w:rFonts w:ascii="SimSun" w:hAnsi="SimSun"/>
          <w:b/>
          <w:color w:val="000000"/>
          <w:sz w:val="24"/>
        </w:rPr>
      </w:pPr>
      <w:r>
        <w:rPr>
          <w:rFonts w:ascii="SimSun" w:hAnsi="SimSun"/>
          <w:b/>
          <w:color w:val="000000"/>
          <w:sz w:val="24"/>
        </w:rPr>
        <w:t>二、选择题</w:t>
      </w:r>
    </w:p>
    <w:p w:rsidR="00205DE7" w:rsidRDefault="00205DE7">
      <w:pPr>
        <w:spacing w:line="360" w:lineRule="auto"/>
        <w:jc w:val="left"/>
        <w:textAlignment w:val="center"/>
        <w:rPr>
          <w:rFonts w:ascii="SimSun" w:hAnsi="SimSun"/>
          <w:color w:val="000000"/>
        </w:rPr>
      </w:pPr>
      <w:r>
        <w:rPr>
          <w:color w:val="000000"/>
        </w:rPr>
        <w:t xml:space="preserve">16. </w:t>
      </w:r>
      <w:r>
        <w:rPr>
          <w:rFonts w:ascii="SimSun" w:hAnsi="SimSun"/>
          <w:color w:val="000000"/>
        </w:rPr>
        <w:t>关于细胞中的</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O </w:t>
      </w:r>
      <w:r>
        <w:rPr>
          <w:rFonts w:ascii="SimSun" w:hAnsi="SimSun"/>
          <w:color w:val="000000"/>
        </w:rPr>
        <w:t>和</w:t>
      </w:r>
      <w:r>
        <w:rPr>
          <w:rFonts w:ascii="Times New Roman" w:eastAsia="Times New Roman" w:hAnsi="Times New Roman" w:cs="Times New Roman"/>
          <w:color w:val="000000"/>
        </w:rPr>
        <w:t xml:space="preserve"> O</w:t>
      </w:r>
      <w:r>
        <w:rPr>
          <w:rFonts w:ascii="Times New Roman" w:eastAsia="Times New Roman" w:hAnsi="Times New Roman" w:cs="Times New Roman"/>
          <w:color w:val="000000"/>
          <w:vertAlign w:val="subscript"/>
        </w:rPr>
        <w:t>2</w:t>
      </w:r>
      <w:r>
        <w:rPr>
          <w:rFonts w:ascii="SimSun" w:hAnsi="SimSun"/>
          <w:color w:val="000000"/>
        </w:rPr>
        <w:t>，下列说法正确的是（</w:t>
      </w:r>
      <w:r>
        <w:rPr>
          <w:rFonts w:ascii="Times New Roman" w:eastAsia="Times New Roman" w:hAnsi="Times New Roman" w:cs="Times New Roman"/>
          <w:color w:val="000000"/>
        </w:rPr>
        <w:t xml:space="preserve">    </w:t>
      </w:r>
      <w:r>
        <w:rPr>
          <w:rFonts w:ascii="SimSun" w:hAnsi="SimSun"/>
          <w:color w:val="000000"/>
        </w:rPr>
        <w:t>）</w:t>
      </w:r>
    </w:p>
    <w:p w:rsidR="00205DE7" w:rsidRDefault="00205DE7">
      <w:pPr>
        <w:spacing w:line="360" w:lineRule="auto"/>
        <w:jc w:val="left"/>
        <w:textAlignment w:val="center"/>
        <w:rPr>
          <w:rFonts w:ascii="SimSun" w:hAnsi="SimSun"/>
          <w:color w:val="000000"/>
        </w:rPr>
      </w:pPr>
      <w:r>
        <w:rPr>
          <w:color w:val="000000"/>
        </w:rPr>
        <w:t xml:space="preserve">A. </w:t>
      </w:r>
      <w:r>
        <w:rPr>
          <w:rFonts w:ascii="SimSun" w:hAnsi="SimSun"/>
          <w:color w:val="000000"/>
        </w:rPr>
        <w:t>由葡萄糖合成糖原的过程中一定有</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O </w:t>
      </w:r>
      <w:r>
        <w:rPr>
          <w:rFonts w:ascii="SimSun" w:hAnsi="SimSun"/>
          <w:color w:val="000000"/>
        </w:rPr>
        <w:t>产生</w:t>
      </w:r>
    </w:p>
    <w:p w:rsidR="00205DE7" w:rsidRDefault="00205DE7">
      <w:pPr>
        <w:spacing w:line="360" w:lineRule="auto"/>
        <w:jc w:val="left"/>
        <w:textAlignment w:val="center"/>
        <w:rPr>
          <w:rFonts w:ascii="Times New Roman" w:eastAsia="Times New Roman" w:hAnsi="Times New Roman" w:cs="Times New Roman"/>
          <w:color w:val="000000"/>
        </w:rPr>
      </w:pPr>
      <w:r>
        <w:rPr>
          <w:color w:val="000000"/>
        </w:rPr>
        <w:t xml:space="preserve">B. </w:t>
      </w:r>
      <w:r>
        <w:rPr>
          <w:rFonts w:ascii="SimSun" w:hAnsi="SimSun"/>
          <w:color w:val="000000"/>
        </w:rPr>
        <w:t>有氧呼吸第二阶段一定消耗</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 O</w:t>
      </w:r>
    </w:p>
    <w:p w:rsidR="00205DE7" w:rsidRDefault="00205DE7">
      <w:pPr>
        <w:spacing w:line="360" w:lineRule="auto"/>
        <w:jc w:val="left"/>
        <w:textAlignment w:val="center"/>
        <w:rPr>
          <w:rFonts w:ascii="SimSun" w:hAnsi="SimSun"/>
          <w:color w:val="000000"/>
        </w:rPr>
      </w:pPr>
      <w:r>
        <w:rPr>
          <w:color w:val="000000"/>
        </w:rPr>
        <w:t xml:space="preserve">C. </w:t>
      </w:r>
      <w:r>
        <w:rPr>
          <w:rFonts w:ascii="SimSun" w:hAnsi="SimSun"/>
          <w:color w:val="000000"/>
        </w:rPr>
        <w:t>植物细胞产生的</w:t>
      </w:r>
      <w:r>
        <w:rPr>
          <w:rFonts w:ascii="Times New Roman" w:eastAsia="Times New Roman" w:hAnsi="Times New Roman" w:cs="Times New Roman"/>
          <w:color w:val="000000"/>
        </w:rPr>
        <w:t xml:space="preserve"> 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 </w:t>
      </w:r>
      <w:r>
        <w:rPr>
          <w:rFonts w:ascii="SimSun" w:hAnsi="SimSun"/>
          <w:color w:val="000000"/>
        </w:rPr>
        <w:t>只能来自光合作用</w:t>
      </w:r>
    </w:p>
    <w:p w:rsidR="00205DE7" w:rsidRDefault="00205DE7">
      <w:pPr>
        <w:spacing w:line="360" w:lineRule="auto"/>
        <w:jc w:val="left"/>
        <w:textAlignment w:val="center"/>
        <w:rPr>
          <w:rFonts w:ascii="SimSun" w:hAnsi="SimSun"/>
          <w:color w:val="000000"/>
        </w:rPr>
      </w:pPr>
      <w:r>
        <w:rPr>
          <w:color w:val="000000"/>
        </w:rPr>
        <w:t xml:space="preserve">D. </w:t>
      </w:r>
      <w:r>
        <w:rPr>
          <w:rFonts w:ascii="SimSun" w:hAnsi="SimSun"/>
          <w:color w:val="000000"/>
        </w:rPr>
        <w:t>光合作用产生的</w:t>
      </w:r>
      <w:r>
        <w:rPr>
          <w:rFonts w:ascii="Times New Roman" w:eastAsia="Times New Roman" w:hAnsi="Times New Roman" w:cs="Times New Roman"/>
          <w:color w:val="000000"/>
        </w:rPr>
        <w:t xml:space="preserve"> 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 </w:t>
      </w:r>
      <w:r>
        <w:rPr>
          <w:rFonts w:ascii="SimSun" w:hAnsi="SimSun"/>
          <w:color w:val="000000"/>
        </w:rPr>
        <w:t>中的氧元素只能来自于</w:t>
      </w:r>
      <w:r>
        <w:rPr>
          <w:rFonts w:ascii="Times New Roman" w:eastAsia="Times New Roman" w:hAnsi="Times New Roman" w:cs="Times New Roman"/>
          <w:color w:val="000000"/>
        </w:rPr>
        <w:t xml:space="preserve"> H</w:t>
      </w:r>
      <w:r>
        <w:rPr>
          <w:rFonts w:ascii="Times New Roman" w:eastAsia="Times New Roman" w:hAnsi="Times New Roman" w:cs="Times New Roman"/>
          <w:color w:val="000000"/>
          <w:vertAlign w:val="subscript"/>
        </w:rPr>
        <w:t>2</w:t>
      </w:r>
      <w:r>
        <w:rPr>
          <w:rFonts w:ascii="SimSun" w:hAnsi="SimSun"/>
          <w:color w:val="000000"/>
        </w:rPr>
        <w:t>O</w:t>
      </w:r>
    </w:p>
    <w:p w:rsidR="00205DE7" w:rsidRDefault="00205DE7">
      <w:pPr>
        <w:spacing w:line="360" w:lineRule="auto"/>
        <w:textAlignment w:val="center"/>
        <w:rPr>
          <w:color w:val="000000"/>
        </w:rPr>
      </w:pPr>
      <w:r>
        <w:rPr>
          <w:color w:val="2E75B6"/>
        </w:rPr>
        <w:t>【答案】</w:t>
      </w:r>
      <w:r>
        <w:rPr>
          <w:color w:val="000000"/>
        </w:rPr>
        <w:t>ABD</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【分析】有氧呼吸可以分为三个阶段：第一阶段：在细胞质的基质中：</w:t>
      </w:r>
      <w:r>
        <w:rPr>
          <w:color w:val="000000"/>
        </w:rPr>
        <w:t>1</w:t>
      </w:r>
      <w:r>
        <w:rPr>
          <w:color w:val="000000"/>
        </w:rPr>
        <w:t>分子葡萄糖被分解为</w:t>
      </w:r>
      <w:r>
        <w:rPr>
          <w:color w:val="000000"/>
        </w:rPr>
        <w:t>2</w:t>
      </w:r>
      <w:r>
        <w:rPr>
          <w:color w:val="000000"/>
        </w:rPr>
        <w:t>分子丙酮酸和少量的还原型氢，释放少量能量；第二阶段：在线粒体基质中进行，丙酮酸和水在线粒体基质中被彻底分解成二氧化碳和还原型氢；释放少量能量；第三阶段：在线粒体的内膜上，前两个阶段产生的还原型氢和氧气发生反应生成水并释放大量的能量。</w:t>
      </w:r>
      <w:r>
        <w:rPr>
          <w:color w:val="000000"/>
        </w:rPr>
        <w:t xml:space="preserve"> </w:t>
      </w:r>
    </w:p>
    <w:p w:rsidR="00205DE7" w:rsidRDefault="00205DE7">
      <w:pPr>
        <w:spacing w:line="360" w:lineRule="auto"/>
        <w:jc w:val="left"/>
        <w:textAlignment w:val="center"/>
        <w:rPr>
          <w:color w:val="000000"/>
        </w:rPr>
      </w:pPr>
      <w:r>
        <w:rPr>
          <w:color w:val="000000"/>
        </w:rPr>
        <w:t>光合作用的光反应阶段（场所是叶绿体的类囊体膜上）：水的光解产生</w:t>
      </w:r>
      <w:r>
        <w:rPr>
          <w:color w:val="000000"/>
        </w:rPr>
        <w:t>[H]</w:t>
      </w:r>
      <w:r>
        <w:rPr>
          <w:color w:val="000000"/>
        </w:rPr>
        <w:t>与氧气，以及</w:t>
      </w:r>
      <w:r>
        <w:rPr>
          <w:color w:val="000000"/>
        </w:rPr>
        <w:t>ATP</w:t>
      </w:r>
      <w:r>
        <w:rPr>
          <w:color w:val="000000"/>
        </w:rPr>
        <w:t>的形成；光合作用的暗反应阶段（场所是叶绿体的基质中）：</w:t>
      </w:r>
      <w:r>
        <w:rPr>
          <w:color w:val="000000"/>
        </w:rPr>
        <w:t>CO</w:t>
      </w:r>
      <w:r>
        <w:rPr>
          <w:color w:val="000000"/>
          <w:vertAlign w:val="subscript"/>
        </w:rPr>
        <w:t>2</w:t>
      </w:r>
      <w:r>
        <w:rPr>
          <w:color w:val="000000"/>
        </w:rPr>
        <w:t>被</w:t>
      </w:r>
      <w:r>
        <w:rPr>
          <w:color w:val="000000"/>
        </w:rPr>
        <w:t>C</w:t>
      </w:r>
      <w:r>
        <w:rPr>
          <w:color w:val="000000"/>
          <w:vertAlign w:val="subscript"/>
        </w:rPr>
        <w:t>5</w:t>
      </w:r>
      <w:r>
        <w:rPr>
          <w:color w:val="000000"/>
        </w:rPr>
        <w:t>固定形成</w:t>
      </w:r>
      <w:r>
        <w:rPr>
          <w:color w:val="000000"/>
        </w:rPr>
        <w:t>C</w:t>
      </w:r>
      <w:r>
        <w:rPr>
          <w:color w:val="000000"/>
          <w:vertAlign w:val="subscript"/>
        </w:rPr>
        <w:t>3</w:t>
      </w:r>
      <w:r>
        <w:rPr>
          <w:color w:val="000000"/>
        </w:rPr>
        <w:t>，</w:t>
      </w:r>
      <w:r>
        <w:rPr>
          <w:color w:val="000000"/>
        </w:rPr>
        <w:t>C</w:t>
      </w:r>
      <w:r>
        <w:rPr>
          <w:color w:val="000000"/>
          <w:vertAlign w:val="subscript"/>
        </w:rPr>
        <w:t>3</w:t>
      </w:r>
      <w:r>
        <w:rPr>
          <w:color w:val="000000"/>
        </w:rPr>
        <w:t>在光反应提供的</w:t>
      </w:r>
      <w:r>
        <w:rPr>
          <w:color w:val="000000"/>
        </w:rPr>
        <w:t>ATP</w:t>
      </w:r>
      <w:r>
        <w:rPr>
          <w:color w:val="000000"/>
        </w:rPr>
        <w:t>和</w:t>
      </w:r>
      <w:r>
        <w:rPr>
          <w:color w:val="000000"/>
        </w:rPr>
        <w:t>[H]</w:t>
      </w:r>
      <w:r>
        <w:rPr>
          <w:color w:val="000000"/>
        </w:rPr>
        <w:t>的作用下还原生成糖类等有机物。</w:t>
      </w:r>
    </w:p>
    <w:p w:rsidR="00205DE7" w:rsidRDefault="00205DE7">
      <w:pPr>
        <w:spacing w:line="360" w:lineRule="auto"/>
        <w:jc w:val="left"/>
        <w:textAlignment w:val="center"/>
        <w:rPr>
          <w:color w:val="000000"/>
        </w:rPr>
      </w:pPr>
      <w:r>
        <w:rPr>
          <w:color w:val="000000"/>
        </w:rPr>
        <w:t>【详解】</w:t>
      </w:r>
      <w:r>
        <w:rPr>
          <w:color w:val="000000"/>
        </w:rPr>
        <w:t>A</w:t>
      </w:r>
      <w:r>
        <w:rPr>
          <w:color w:val="000000"/>
        </w:rPr>
        <w:t>、葡萄糖是单糖，通过脱水缩合形成多糖的过程有水生成，</w:t>
      </w:r>
      <w:r>
        <w:rPr>
          <w:color w:val="000000"/>
        </w:rPr>
        <w:t>A</w:t>
      </w:r>
      <w:r>
        <w:rPr>
          <w:color w:val="000000"/>
        </w:rPr>
        <w:t>正确；</w:t>
      </w:r>
    </w:p>
    <w:p w:rsidR="00205DE7" w:rsidRDefault="00205DE7">
      <w:pPr>
        <w:spacing w:line="360" w:lineRule="auto"/>
        <w:jc w:val="left"/>
        <w:textAlignment w:val="center"/>
        <w:rPr>
          <w:color w:val="000000"/>
        </w:rPr>
      </w:pPr>
      <w:r>
        <w:rPr>
          <w:color w:val="000000"/>
        </w:rPr>
        <w:t>B</w:t>
      </w:r>
      <w:r>
        <w:rPr>
          <w:color w:val="000000"/>
        </w:rPr>
        <w:t>、有氧呼吸第二阶段是丙酮酸和水反应生成</w:t>
      </w:r>
      <w:r>
        <w:rPr>
          <w:color w:val="000000"/>
        </w:rPr>
        <w:t>CO</w:t>
      </w:r>
      <w:r>
        <w:rPr>
          <w:color w:val="000000"/>
          <w:vertAlign w:val="subscript"/>
        </w:rPr>
        <w:t>2</w:t>
      </w:r>
      <w:r>
        <w:rPr>
          <w:color w:val="000000"/>
        </w:rPr>
        <w:t>和</w:t>
      </w:r>
      <w:r>
        <w:rPr>
          <w:color w:val="000000"/>
        </w:rPr>
        <w:t>[H]</w:t>
      </w:r>
      <w:r>
        <w:rPr>
          <w:color w:val="000000"/>
        </w:rPr>
        <w:t>，所以一定消耗</w:t>
      </w:r>
      <w:r>
        <w:rPr>
          <w:color w:val="000000"/>
        </w:rPr>
        <w:t xml:space="preserve"> H</w:t>
      </w:r>
      <w:r>
        <w:rPr>
          <w:color w:val="000000"/>
          <w:vertAlign w:val="subscript"/>
        </w:rPr>
        <w:t>2</w:t>
      </w:r>
      <w:r>
        <w:rPr>
          <w:color w:val="000000"/>
        </w:rPr>
        <w:t>O</w:t>
      </w:r>
      <w:r>
        <w:rPr>
          <w:color w:val="000000"/>
        </w:rPr>
        <w:t>，</w:t>
      </w:r>
      <w:r>
        <w:rPr>
          <w:color w:val="000000"/>
        </w:rPr>
        <w:t>B</w:t>
      </w:r>
      <w:r>
        <w:rPr>
          <w:color w:val="000000"/>
        </w:rPr>
        <w:t>正确；</w:t>
      </w:r>
    </w:p>
    <w:p w:rsidR="00205DE7" w:rsidRDefault="00205DE7">
      <w:pPr>
        <w:spacing w:line="360" w:lineRule="auto"/>
        <w:jc w:val="left"/>
        <w:textAlignment w:val="center"/>
        <w:rPr>
          <w:color w:val="000000"/>
        </w:rPr>
      </w:pPr>
      <w:r>
        <w:rPr>
          <w:color w:val="000000"/>
        </w:rPr>
        <w:t>C</w:t>
      </w:r>
      <w:r>
        <w:rPr>
          <w:color w:val="000000"/>
        </w:rPr>
        <w:t>、有些植物细胞含有过氧化氢酶（例如土豆），可以分解过氧化氢生成</w:t>
      </w:r>
      <w:r>
        <w:rPr>
          <w:color w:val="000000"/>
        </w:rPr>
        <w:t>O</w:t>
      </w:r>
      <w:r>
        <w:rPr>
          <w:color w:val="000000"/>
          <w:vertAlign w:val="subscript"/>
        </w:rPr>
        <w:t>2</w:t>
      </w:r>
      <w:r>
        <w:rPr>
          <w:color w:val="000000"/>
        </w:rPr>
        <w:t>，因此植物细胞产生的</w:t>
      </w:r>
      <w:r>
        <w:rPr>
          <w:color w:val="000000"/>
        </w:rPr>
        <w:t xml:space="preserve"> O</w:t>
      </w:r>
      <w:r>
        <w:rPr>
          <w:color w:val="000000"/>
          <w:vertAlign w:val="subscript"/>
        </w:rPr>
        <w:t>2</w:t>
      </w:r>
      <w:r>
        <w:rPr>
          <w:color w:val="000000"/>
        </w:rPr>
        <w:t xml:space="preserve"> </w:t>
      </w:r>
      <w:r>
        <w:rPr>
          <w:color w:val="000000"/>
        </w:rPr>
        <w:t>不一定只来自光合作用，</w:t>
      </w:r>
      <w:r>
        <w:rPr>
          <w:color w:val="000000"/>
        </w:rPr>
        <w:t>C</w:t>
      </w:r>
      <w:r>
        <w:rPr>
          <w:color w:val="000000"/>
        </w:rPr>
        <w:t>错误；</w:t>
      </w:r>
    </w:p>
    <w:p w:rsidR="00205DE7" w:rsidRDefault="00205DE7">
      <w:pPr>
        <w:spacing w:line="360" w:lineRule="auto"/>
        <w:jc w:val="left"/>
        <w:textAlignment w:val="center"/>
        <w:rPr>
          <w:color w:val="000000"/>
        </w:rPr>
      </w:pPr>
      <w:r>
        <w:rPr>
          <w:color w:val="000000"/>
        </w:rPr>
        <w:t>D</w:t>
      </w:r>
      <w:r>
        <w:rPr>
          <w:color w:val="000000"/>
        </w:rPr>
        <w:t>、光反应阶段水的分解产生氧气，故光合作用产生的</w:t>
      </w:r>
      <w:r>
        <w:rPr>
          <w:color w:val="000000"/>
        </w:rPr>
        <w:t xml:space="preserve"> O</w:t>
      </w:r>
      <w:r>
        <w:rPr>
          <w:color w:val="000000"/>
          <w:vertAlign w:val="subscript"/>
        </w:rPr>
        <w:t>2</w:t>
      </w:r>
      <w:r>
        <w:rPr>
          <w:color w:val="000000"/>
        </w:rPr>
        <w:t xml:space="preserve"> </w:t>
      </w:r>
      <w:r>
        <w:rPr>
          <w:color w:val="000000"/>
        </w:rPr>
        <w:t>中的氧元素只能来自于</w:t>
      </w:r>
      <w:r>
        <w:rPr>
          <w:color w:val="000000"/>
        </w:rPr>
        <w:t xml:space="preserve"> H</w:t>
      </w:r>
      <w:r>
        <w:rPr>
          <w:color w:val="000000"/>
          <w:vertAlign w:val="subscript"/>
        </w:rPr>
        <w:t>2</w:t>
      </w:r>
      <w:r>
        <w:rPr>
          <w:color w:val="000000"/>
        </w:rPr>
        <w:t>O</w:t>
      </w:r>
      <w:r>
        <w:rPr>
          <w:color w:val="000000"/>
        </w:rPr>
        <w:t>，</w:t>
      </w:r>
      <w:r>
        <w:rPr>
          <w:color w:val="000000"/>
        </w:rPr>
        <w:t>D</w:t>
      </w:r>
      <w:r>
        <w:rPr>
          <w:color w:val="000000"/>
        </w:rPr>
        <w:t>正确。</w:t>
      </w:r>
    </w:p>
    <w:p w:rsidR="00205DE7" w:rsidRDefault="00205DE7">
      <w:pPr>
        <w:spacing w:line="360" w:lineRule="auto"/>
        <w:jc w:val="left"/>
        <w:textAlignment w:val="center"/>
        <w:rPr>
          <w:color w:val="000000"/>
        </w:rPr>
      </w:pPr>
      <w:r>
        <w:rPr>
          <w:color w:val="000000"/>
        </w:rPr>
        <w:t>故选</w:t>
      </w:r>
      <w:r>
        <w:rPr>
          <w:color w:val="000000"/>
        </w:rPr>
        <w:t>ABD</w:t>
      </w:r>
      <w:r>
        <w:rPr>
          <w:color w:val="000000"/>
        </w:rPr>
        <w:t>。</w:t>
      </w:r>
    </w:p>
    <w:p w:rsidR="00205DE7" w:rsidRDefault="000C1F04">
      <w:pPr>
        <w:spacing w:line="360" w:lineRule="auto"/>
        <w:jc w:val="left"/>
        <w:textAlignment w:val="center"/>
        <w:rPr>
          <w:color w:val="000000"/>
        </w:rPr>
      </w:pPr>
      <w:r>
        <w:rPr>
          <w:noProof/>
          <w:color w:val="000000"/>
        </w:rPr>
      </w:r>
      <w:r w:rsidR="000C1F04">
        <w:rPr>
          <w:noProof/>
          <w:color w:val="000000"/>
        </w:rPr>
        <w:pict>
          <v:shape id="_x0000_i1029" type="#_x0000_t75" alt="" style="width:7.8pt;height:13.9pt;mso-width-percent:0;mso-height-percent:0;mso-position-vertical:bottom;mso-width-percent:0;mso-height-percent:0">
            <v:imagedata r:id="rId10" o:title=""/>
          </v:shape>
        </w:pict>
      </w:r>
      <w:r w:rsidR="00205DE7">
        <w:rPr>
          <w:color w:val="000000"/>
        </w:rPr>
        <w:t>点睛】</w:t>
      </w:r>
    </w:p>
    <w:p w:rsidR="00205DE7" w:rsidRDefault="00205DE7">
      <w:pPr>
        <w:spacing w:line="360" w:lineRule="auto"/>
        <w:jc w:val="left"/>
        <w:textAlignment w:val="center"/>
        <w:rPr>
          <w:rFonts w:ascii="SimSun" w:hAnsi="SimSun"/>
          <w:color w:val="000000"/>
        </w:rPr>
      </w:pPr>
      <w:r>
        <w:rPr>
          <w:color w:val="000000"/>
        </w:rPr>
        <w:t xml:space="preserve">17. </w:t>
      </w:r>
      <w:r>
        <w:rPr>
          <w:rFonts w:ascii="SimSun" w:hAnsi="SimSun"/>
          <w:color w:val="000000"/>
        </w:rPr>
        <w:t>小鼠</w:t>
      </w:r>
      <w:r>
        <w:rPr>
          <w:rFonts w:ascii="Times New Roman" w:eastAsia="Times New Roman" w:hAnsi="Times New Roman" w:cs="Times New Roman"/>
          <w:color w:val="000000"/>
        </w:rPr>
        <w:t xml:space="preserve"> Y </w:t>
      </w:r>
      <w:r>
        <w:rPr>
          <w:rFonts w:ascii="SimSun" w:hAnsi="SimSun"/>
          <w:color w:val="000000"/>
        </w:rPr>
        <w:t>染色体上的</w:t>
      </w:r>
      <w:r>
        <w:rPr>
          <w:rFonts w:ascii="Times New Roman" w:eastAsia="Times New Roman" w:hAnsi="Times New Roman" w:cs="Times New Roman"/>
          <w:color w:val="000000"/>
        </w:rPr>
        <w:t xml:space="preserve"> S </w:t>
      </w:r>
      <w:r>
        <w:rPr>
          <w:rFonts w:ascii="SimSun" w:hAnsi="SimSun"/>
          <w:color w:val="000000"/>
        </w:rPr>
        <w:t>基因决定雄性性别的发生，在</w:t>
      </w:r>
      <w:r>
        <w:rPr>
          <w:rFonts w:ascii="Times New Roman" w:eastAsia="Times New Roman" w:hAnsi="Times New Roman" w:cs="Times New Roman"/>
          <w:color w:val="000000"/>
        </w:rPr>
        <w:t xml:space="preserve"> X </w:t>
      </w:r>
      <w:r>
        <w:rPr>
          <w:rFonts w:ascii="SimSun" w:hAnsi="SimSun"/>
          <w:color w:val="000000"/>
        </w:rPr>
        <w:t>染色体上无等位基因，带有</w:t>
      </w:r>
      <w:r>
        <w:rPr>
          <w:rFonts w:ascii="Times New Roman" w:eastAsia="Times New Roman" w:hAnsi="Times New Roman" w:cs="Times New Roman"/>
          <w:color w:val="000000"/>
        </w:rPr>
        <w:t xml:space="preserve"> S </w:t>
      </w:r>
      <w:r>
        <w:rPr>
          <w:rFonts w:ascii="SimSun" w:hAnsi="SimSun"/>
          <w:color w:val="000000"/>
        </w:rPr>
        <w:t>基因的染色体片段可转接到</w:t>
      </w:r>
      <w:r>
        <w:rPr>
          <w:rFonts w:ascii="Times New Roman" w:eastAsia="Times New Roman" w:hAnsi="Times New Roman" w:cs="Times New Roman"/>
          <w:color w:val="000000"/>
        </w:rPr>
        <w:t xml:space="preserve"> X </w:t>
      </w:r>
      <w:r>
        <w:rPr>
          <w:rFonts w:ascii="SimSun" w:hAnsi="SimSun"/>
          <w:color w:val="000000"/>
        </w:rPr>
        <w:t>染色体上。已知配子形成不受</w:t>
      </w:r>
      <w:r>
        <w:rPr>
          <w:rFonts w:ascii="Times New Roman" w:eastAsia="Times New Roman" w:hAnsi="Times New Roman" w:cs="Times New Roman"/>
          <w:color w:val="000000"/>
        </w:rPr>
        <w:t xml:space="preserve"> S </w:t>
      </w:r>
      <w:r>
        <w:rPr>
          <w:rFonts w:ascii="SimSun" w:hAnsi="SimSun"/>
          <w:color w:val="000000"/>
        </w:rPr>
        <w:t>基因位置和数量的影响，染色体能正常联会、分离，产生的配子均具有受精能力；含</w:t>
      </w:r>
      <w:r>
        <w:rPr>
          <w:rFonts w:ascii="Times New Roman" w:eastAsia="Times New Roman" w:hAnsi="Times New Roman" w:cs="Times New Roman"/>
          <w:color w:val="000000"/>
        </w:rPr>
        <w:t xml:space="preserve"> S </w:t>
      </w:r>
      <w:r>
        <w:rPr>
          <w:rFonts w:ascii="SimSun" w:hAnsi="SimSun"/>
          <w:color w:val="000000"/>
        </w:rPr>
        <w:t>基因的受精卵均发育为雄性，不含</w:t>
      </w:r>
      <w:r>
        <w:rPr>
          <w:rFonts w:ascii="Times New Roman" w:eastAsia="Times New Roman" w:hAnsi="Times New Roman" w:cs="Times New Roman"/>
          <w:color w:val="000000"/>
        </w:rPr>
        <w:t xml:space="preserve"> S </w:t>
      </w:r>
      <w:r>
        <w:rPr>
          <w:rFonts w:ascii="SimSun" w:hAnsi="SimSun"/>
          <w:color w:val="000000"/>
        </w:rPr>
        <w:t>基因的均发育为雌性，但含有两个</w:t>
      </w:r>
      <w:r>
        <w:rPr>
          <w:rFonts w:ascii="Times New Roman" w:eastAsia="Times New Roman" w:hAnsi="Times New Roman" w:cs="Times New Roman"/>
          <w:color w:val="000000"/>
        </w:rPr>
        <w:t xml:space="preserve"> Y </w:t>
      </w:r>
      <w:r>
        <w:rPr>
          <w:rFonts w:ascii="SimSun" w:hAnsi="SimSun"/>
          <w:color w:val="000000"/>
        </w:rPr>
        <w:t>染色体的受精卵不发育。一个基因型为</w:t>
      </w:r>
      <w:r>
        <w:rPr>
          <w:rFonts w:ascii="Times New Roman" w:eastAsia="Times New Roman" w:hAnsi="Times New Roman" w:cs="Times New Roman"/>
          <w:color w:val="000000"/>
        </w:rPr>
        <w:t xml:space="preserve"> XY</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 xml:space="preserve"> </w:t>
      </w:r>
      <w:r>
        <w:rPr>
          <w:rFonts w:ascii="SimSun" w:hAnsi="SimSun"/>
          <w:color w:val="000000"/>
        </w:rPr>
        <w:t>的受精卵中的</w:t>
      </w:r>
      <w:r>
        <w:rPr>
          <w:rFonts w:ascii="Times New Roman" w:eastAsia="Times New Roman" w:hAnsi="Times New Roman" w:cs="Times New Roman"/>
          <w:color w:val="000000"/>
        </w:rPr>
        <w:t xml:space="preserve"> S </w:t>
      </w:r>
      <w:r>
        <w:rPr>
          <w:rFonts w:ascii="SimSun" w:hAnsi="SimSun"/>
          <w:color w:val="000000"/>
        </w:rPr>
        <w:t>基因丢失，由该受精卵发育成能产生可育雌配子的小鼠。若该小鼠与一只体细胞中含两条性染色体但基因型未知的雄鼠杂交得</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 xml:space="preserve"> </w:t>
      </w:r>
      <w:r>
        <w:rPr>
          <w:rFonts w:ascii="SimSun" w:hAnsi="SimSun"/>
          <w:color w:val="000000"/>
        </w:rPr>
        <w:t>小鼠雌雄间随机杂交得</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2</w:t>
      </w:r>
      <w:r>
        <w:rPr>
          <w:rFonts w:ascii="SimSun" w:hAnsi="SimSun"/>
          <w:color w:val="000000"/>
        </w:rPr>
        <w:t>，则</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 </w:t>
      </w:r>
      <w:r>
        <w:rPr>
          <w:rFonts w:ascii="SimSun" w:hAnsi="SimSun"/>
          <w:color w:val="000000"/>
        </w:rPr>
        <w:t>小鼠中雌雄比例可能为（</w:t>
      </w:r>
      <w:r>
        <w:rPr>
          <w:rFonts w:ascii="Times New Roman" w:eastAsia="Times New Roman" w:hAnsi="Times New Roman" w:cs="Times New Roman"/>
          <w:color w:val="000000"/>
        </w:rPr>
        <w:t xml:space="preserve">    </w:t>
      </w:r>
      <w:r>
        <w:rPr>
          <w:rFonts w:ascii="SimSun" w:hAnsi="SimSun"/>
          <w:color w:val="000000"/>
        </w:rPr>
        <w:t>）</w:t>
      </w:r>
    </w:p>
    <w:p w:rsidR="00205DE7" w:rsidRDefault="00205DE7">
      <w:pPr>
        <w:spacing w:line="360" w:lineRule="auto"/>
        <w:jc w:val="left"/>
        <w:textAlignment w:val="center"/>
        <w:rPr>
          <w:rFonts w:ascii="Times New Roman" w:eastAsia="Times New Roman" w:hAnsi="Times New Roman" w:cs="Times New Roman"/>
          <w:color w:val="000000"/>
        </w:rPr>
      </w:pPr>
      <w:r>
        <w:rPr>
          <w:color w:val="000000"/>
        </w:rPr>
        <w:t xml:space="preserve">A. </w:t>
      </w:r>
      <w:r>
        <w:rPr>
          <w:rFonts w:ascii="Times New Roman" w:eastAsia="Times New Roman" w:hAnsi="Times New Roman" w:cs="Times New Roman"/>
          <w:color w:val="000000"/>
        </w:rPr>
        <w:t>4</w:t>
      </w:r>
      <w:r>
        <w:rPr>
          <w:rFonts w:ascii="SimSun" w:hAnsi="SimSun"/>
          <w:color w:val="000000"/>
        </w:rPr>
        <w:t>∶</w:t>
      </w:r>
      <w:r>
        <w:rPr>
          <w:rFonts w:ascii="Times New Roman" w:eastAsia="Times New Roman" w:hAnsi="Times New Roman" w:cs="Times New Roman"/>
          <w:color w:val="000000"/>
        </w:rPr>
        <w:t>3</w:t>
      </w:r>
    </w:p>
    <w:p w:rsidR="00205DE7" w:rsidRDefault="00205DE7">
      <w:pPr>
        <w:spacing w:line="360" w:lineRule="auto"/>
        <w:jc w:val="left"/>
        <w:textAlignment w:val="center"/>
        <w:rPr>
          <w:rFonts w:ascii="Times New Roman" w:eastAsia="Times New Roman" w:hAnsi="Times New Roman" w:cs="Times New Roman"/>
          <w:color w:val="000000"/>
        </w:rPr>
      </w:pPr>
      <w:r>
        <w:rPr>
          <w:color w:val="000000"/>
        </w:rPr>
        <w:t xml:space="preserve">B. </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4</w:t>
      </w:r>
    </w:p>
    <w:p w:rsidR="00205DE7" w:rsidRDefault="00205DE7">
      <w:pPr>
        <w:spacing w:line="360" w:lineRule="auto"/>
        <w:jc w:val="left"/>
        <w:textAlignment w:val="center"/>
        <w:rPr>
          <w:rFonts w:ascii="Times New Roman" w:eastAsia="Times New Roman" w:hAnsi="Times New Roman" w:cs="Times New Roman"/>
          <w:color w:val="000000"/>
        </w:rPr>
      </w:pPr>
      <w:r>
        <w:rPr>
          <w:color w:val="000000"/>
        </w:rPr>
        <w:t xml:space="preserve">C. </w:t>
      </w:r>
      <w:r>
        <w:rPr>
          <w:rFonts w:ascii="Times New Roman" w:eastAsia="Times New Roman" w:hAnsi="Times New Roman" w:cs="Times New Roman"/>
          <w:color w:val="000000"/>
        </w:rPr>
        <w:t>8</w:t>
      </w:r>
      <w:r>
        <w:rPr>
          <w:rFonts w:ascii="SimSun" w:hAnsi="SimSun"/>
          <w:color w:val="000000"/>
        </w:rPr>
        <w:t>∶</w:t>
      </w:r>
      <w:r>
        <w:rPr>
          <w:rFonts w:ascii="Times New Roman" w:eastAsia="Times New Roman" w:hAnsi="Times New Roman" w:cs="Times New Roman"/>
          <w:color w:val="000000"/>
        </w:rPr>
        <w:t>3</w:t>
      </w:r>
    </w:p>
    <w:p w:rsidR="00205DE7" w:rsidRDefault="00205DE7">
      <w:pPr>
        <w:spacing w:line="360" w:lineRule="auto"/>
        <w:jc w:val="left"/>
        <w:textAlignment w:val="center"/>
        <w:rPr>
          <w:rFonts w:ascii="Times New Roman" w:eastAsia="Times New Roman" w:hAnsi="Times New Roman" w:cs="Times New Roman"/>
          <w:color w:val="000000"/>
        </w:rPr>
      </w:pPr>
      <w:r>
        <w:rPr>
          <w:color w:val="000000"/>
        </w:rPr>
        <w:t xml:space="preserve">D. </w:t>
      </w:r>
      <w:r>
        <w:rPr>
          <w:rFonts w:ascii="Times New Roman" w:eastAsia="Times New Roman" w:hAnsi="Times New Roman" w:cs="Times New Roman"/>
          <w:color w:val="000000"/>
        </w:rPr>
        <w:t>7</w:t>
      </w:r>
      <w:r>
        <w:rPr>
          <w:rFonts w:ascii="SimSun" w:hAnsi="SimSun"/>
          <w:color w:val="000000"/>
        </w:rPr>
        <w:t>∶</w:t>
      </w:r>
      <w:r>
        <w:rPr>
          <w:rFonts w:ascii="Times New Roman" w:eastAsia="Times New Roman" w:hAnsi="Times New Roman" w:cs="Times New Roman"/>
          <w:color w:val="000000"/>
        </w:rPr>
        <w:t>8</w:t>
      </w:r>
    </w:p>
    <w:p w:rsidR="00205DE7" w:rsidRDefault="00205DE7">
      <w:pPr>
        <w:spacing w:line="360" w:lineRule="auto"/>
        <w:textAlignment w:val="center"/>
        <w:rPr>
          <w:color w:val="000000"/>
        </w:rPr>
      </w:pPr>
      <w:r>
        <w:rPr>
          <w:color w:val="2E75B6"/>
        </w:rPr>
        <w:t>【答案】</w:t>
      </w:r>
      <w:r>
        <w:rPr>
          <w:color w:val="000000"/>
        </w:rPr>
        <w:t>ABD</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rFonts w:ascii="SimSun" w:hAnsi="SimSun"/>
          <w:color w:val="000000"/>
        </w:rPr>
      </w:pPr>
      <w:r>
        <w:rPr>
          <w:color w:val="000000"/>
        </w:rPr>
        <w:t>【分析】</w:t>
      </w:r>
      <w:r>
        <w:rPr>
          <w:rFonts w:ascii="SimSun" w:hAnsi="SimSun"/>
          <w:color w:val="000000"/>
        </w:rPr>
        <w:t>根据题干信息</w:t>
      </w:r>
      <w:r>
        <w:rPr>
          <w:rFonts w:ascii="Times New Roman" w:eastAsia="Times New Roman" w:hAnsi="Times New Roman" w:cs="Times New Roman"/>
          <w:color w:val="000000"/>
        </w:rPr>
        <w:t>“</w:t>
      </w:r>
      <w:r>
        <w:rPr>
          <w:rFonts w:ascii="SimSun" w:hAnsi="SimSun"/>
          <w:color w:val="000000"/>
        </w:rPr>
        <w:t>，带有</w:t>
      </w:r>
      <w:r>
        <w:rPr>
          <w:rFonts w:ascii="Times New Roman" w:eastAsia="Times New Roman" w:hAnsi="Times New Roman" w:cs="Times New Roman"/>
          <w:color w:val="000000"/>
        </w:rPr>
        <w:t>S</w:t>
      </w:r>
      <w:r>
        <w:rPr>
          <w:rFonts w:ascii="SimSun" w:hAnsi="SimSun"/>
          <w:color w:val="000000"/>
        </w:rPr>
        <w:t>基因的染色体片段可转接到</w:t>
      </w:r>
      <w:r>
        <w:rPr>
          <w:rFonts w:ascii="Times New Roman" w:eastAsia="Times New Roman" w:hAnsi="Times New Roman" w:cs="Times New Roman"/>
          <w:color w:val="000000"/>
        </w:rPr>
        <w:t xml:space="preserve"> X </w:t>
      </w:r>
      <w:r>
        <w:rPr>
          <w:rFonts w:ascii="SimSun" w:hAnsi="SimSun"/>
          <w:color w:val="000000"/>
        </w:rPr>
        <w:t>染色体上</w:t>
      </w:r>
      <w:r>
        <w:rPr>
          <w:rFonts w:ascii="Times New Roman" w:eastAsia="Times New Roman" w:hAnsi="Times New Roman" w:cs="Times New Roman"/>
          <w:color w:val="000000"/>
        </w:rPr>
        <w:t>”</w:t>
      </w:r>
      <w:r>
        <w:rPr>
          <w:rFonts w:ascii="SimSun" w:hAnsi="SimSun"/>
          <w:color w:val="000000"/>
        </w:rPr>
        <w:t>，一个基因为</w:t>
      </w:r>
      <w:r>
        <w:rPr>
          <w:rFonts w:ascii="Times New Roman" w:eastAsia="Times New Roman" w:hAnsi="Times New Roman" w:cs="Times New Roman"/>
          <w:color w:val="000000"/>
        </w:rPr>
        <w:t xml:space="preserve"> XY</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 xml:space="preserve"> </w:t>
      </w:r>
      <w:r>
        <w:rPr>
          <w:rFonts w:ascii="SimSun" w:hAnsi="SimSun"/>
          <w:color w:val="000000"/>
        </w:rPr>
        <w:t>的受精卵中的</w:t>
      </w:r>
      <w:r>
        <w:rPr>
          <w:rFonts w:ascii="Times New Roman" w:eastAsia="Times New Roman" w:hAnsi="Times New Roman" w:cs="Times New Roman"/>
          <w:color w:val="000000"/>
        </w:rPr>
        <w:t xml:space="preserve"> S </w:t>
      </w:r>
      <w:r>
        <w:rPr>
          <w:rFonts w:ascii="SimSun" w:hAnsi="SimSun"/>
          <w:color w:val="000000"/>
        </w:rPr>
        <w:t>基因丢失，记为</w:t>
      </w:r>
      <w:r>
        <w:rPr>
          <w:rFonts w:ascii="Times New Roman" w:eastAsia="Times New Roman" w:hAnsi="Times New Roman" w:cs="Times New Roman"/>
          <w:color w:val="000000"/>
        </w:rPr>
        <w:t>XY</w:t>
      </w:r>
      <w:r>
        <w:rPr>
          <w:rFonts w:ascii="SimSun" w:hAnsi="SimSun"/>
          <w:color w:val="000000"/>
        </w:rPr>
        <w:t>；</w:t>
      </w:r>
    </w:p>
    <w:p w:rsidR="00205DE7" w:rsidRDefault="00205DE7">
      <w:pPr>
        <w:spacing w:line="360" w:lineRule="auto"/>
        <w:jc w:val="left"/>
        <w:textAlignment w:val="center"/>
        <w:rPr>
          <w:rFonts w:ascii="SimSun" w:hAnsi="SimSun"/>
          <w:color w:val="000000"/>
        </w:rPr>
      </w:pPr>
      <w:r>
        <w:rPr>
          <w:rFonts w:ascii="SimSun" w:hAnsi="SimSun"/>
          <w:color w:val="000000"/>
        </w:rPr>
        <w:t>由该受精卵发育成能产生可育雌配子的小鼠，与一只体细胞中含两条性染色体但基因型未知的雄鼠杂交，则该雄鼠肯定含有</w:t>
      </w:r>
      <w:r>
        <w:rPr>
          <w:rFonts w:ascii="Times New Roman" w:eastAsia="Times New Roman" w:hAnsi="Times New Roman" w:cs="Times New Roman"/>
          <w:color w:val="000000"/>
        </w:rPr>
        <w:t>S</w:t>
      </w:r>
      <w:r>
        <w:rPr>
          <w:rFonts w:ascii="SimSun" w:hAnsi="SimSun"/>
          <w:color w:val="000000"/>
        </w:rPr>
        <w:t>基因，且体细胞中有两条性染色体，所以其基因型只能是</w:t>
      </w:r>
      <w:r>
        <w:rPr>
          <w:rFonts w:ascii="Times New Roman" w:eastAsia="Times New Roman" w:hAnsi="Times New Roman" w:cs="Times New Roman"/>
          <w:color w:val="000000"/>
        </w:rPr>
        <w:t>XY</w:t>
      </w:r>
      <w:r>
        <w:rPr>
          <w:rFonts w:ascii="Times New Roman" w:eastAsia="Times New Roman" w:hAnsi="Times New Roman" w:cs="Times New Roman"/>
          <w:color w:val="000000"/>
          <w:vertAlign w:val="superscript"/>
        </w:rPr>
        <w:t>S</w:t>
      </w:r>
      <w:r>
        <w:rPr>
          <w:rFonts w:ascii="SimSun" w:hAnsi="SimSun"/>
          <w:color w:val="000000"/>
        </w:rPr>
        <w:t>，</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Y</w:t>
      </w:r>
      <w:r>
        <w:rPr>
          <w:rFonts w:ascii="SimSun" w:hAnsi="SimSun"/>
          <w:color w:val="000000"/>
        </w:rPr>
        <w:t>，</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X</w:t>
      </w:r>
      <w:r>
        <w:rPr>
          <w:rFonts w:ascii="SimSun" w:hAnsi="SimSun"/>
          <w:color w:val="000000"/>
        </w:rPr>
        <w:t>，如果是两条性染色体都含</w:t>
      </w:r>
      <w:r>
        <w:rPr>
          <w:rFonts w:ascii="Times New Roman" w:eastAsia="Times New Roman" w:hAnsi="Times New Roman" w:cs="Times New Roman"/>
          <w:color w:val="000000"/>
        </w:rPr>
        <w:t>S</w:t>
      </w:r>
      <w:r>
        <w:rPr>
          <w:rFonts w:ascii="SimSun" w:hAnsi="SimSun"/>
          <w:color w:val="000000"/>
        </w:rPr>
        <w:t>基因，则子代全为雄性，无法交配。</w:t>
      </w:r>
    </w:p>
    <w:p w:rsidR="00205DE7" w:rsidRDefault="00205DE7">
      <w:pPr>
        <w:spacing w:line="360" w:lineRule="auto"/>
        <w:jc w:val="left"/>
        <w:textAlignment w:val="center"/>
        <w:rPr>
          <w:rFonts w:ascii="SimSun" w:hAnsi="SimSun"/>
          <w:color w:val="000000"/>
        </w:rPr>
      </w:pPr>
      <w:r>
        <w:rPr>
          <w:color w:val="000000"/>
        </w:rPr>
        <w:t>【详解】</w:t>
      </w:r>
      <w:r>
        <w:rPr>
          <w:rFonts w:ascii="SimSun" w:hAnsi="SimSun"/>
          <w:color w:val="000000"/>
        </w:rPr>
        <w:t>根据分析如果雄鼠的基因型是</w:t>
      </w:r>
      <w:r>
        <w:rPr>
          <w:rFonts w:ascii="Times New Roman" w:eastAsia="Times New Roman" w:hAnsi="Times New Roman" w:cs="Times New Roman"/>
          <w:color w:val="000000"/>
        </w:rPr>
        <w:t>XY</w:t>
      </w:r>
      <w:r>
        <w:rPr>
          <w:rFonts w:ascii="Times New Roman" w:eastAsia="Times New Roman" w:hAnsi="Times New Roman" w:cs="Times New Roman"/>
          <w:color w:val="000000"/>
          <w:vertAlign w:val="superscript"/>
        </w:rPr>
        <w:t>S</w:t>
      </w:r>
      <w:r>
        <w:rPr>
          <w:rFonts w:ascii="SimSun" w:hAnsi="SimSun"/>
          <w:color w:val="000000"/>
        </w:rPr>
        <w:t>，当其和该雌鼠</w:t>
      </w:r>
      <w:r>
        <w:rPr>
          <w:rFonts w:ascii="Times New Roman" w:eastAsia="Times New Roman" w:hAnsi="Times New Roman" w:cs="Times New Roman"/>
          <w:color w:val="000000"/>
        </w:rPr>
        <w:t>XY</w:t>
      </w:r>
      <w:r>
        <w:rPr>
          <w:rFonts w:ascii="SimSun" w:hAnsi="SimSun"/>
          <w:color w:val="000000"/>
        </w:rPr>
        <w:t>杂交，由于</w:t>
      </w:r>
      <w:r>
        <w:rPr>
          <w:rFonts w:ascii="Times New Roman" w:eastAsia="Times New Roman" w:hAnsi="Times New Roman" w:cs="Times New Roman"/>
          <w:color w:val="000000"/>
        </w:rPr>
        <w:t>Y</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Y</w:t>
      </w:r>
      <w:r>
        <w:rPr>
          <w:rFonts w:ascii="SimSun" w:hAnsi="SimSun"/>
          <w:color w:val="000000"/>
        </w:rPr>
        <w:t>致死，所以</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中</w:t>
      </w:r>
      <w:r>
        <w:rPr>
          <w:rFonts w:ascii="Times New Roman" w:eastAsia="Times New Roman" w:hAnsi="Times New Roman" w:cs="Times New Roman"/>
          <w:color w:val="000000"/>
        </w:rPr>
        <w:t>XX</w:t>
      </w:r>
      <w:r>
        <w:rPr>
          <w:rFonts w:ascii="SimSun" w:hAnsi="SimSun"/>
          <w:color w:val="000000"/>
        </w:rPr>
        <w:t>∶</w:t>
      </w:r>
      <w:r>
        <w:rPr>
          <w:rFonts w:ascii="Times New Roman" w:eastAsia="Times New Roman" w:hAnsi="Times New Roman" w:cs="Times New Roman"/>
          <w:color w:val="000000"/>
        </w:rPr>
        <w:t>XY</w:t>
      </w:r>
      <w:r>
        <w:rPr>
          <w:rFonts w:ascii="SimSun" w:hAnsi="SimSun"/>
          <w:color w:val="000000"/>
        </w:rPr>
        <w:t>∶</w:t>
      </w:r>
      <w:r>
        <w:rPr>
          <w:rFonts w:ascii="Times New Roman" w:eastAsia="Times New Roman" w:hAnsi="Times New Roman" w:cs="Times New Roman"/>
          <w:color w:val="000000"/>
        </w:rPr>
        <w:t>XY</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，雌性∶雄性为</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，当</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杂交，雌性产生配子及比例</w:t>
      </w:r>
      <w:r>
        <w:rPr>
          <w:rFonts w:ascii="Times New Roman" w:eastAsia="Times New Roman" w:hAnsi="Times New Roman" w:cs="Times New Roman"/>
          <w:color w:val="000000"/>
        </w:rPr>
        <w:t>3X</w:t>
      </w:r>
      <w:r>
        <w:rPr>
          <w:rFonts w:ascii="SimSun" w:hAnsi="SimSun"/>
          <w:color w:val="000000"/>
        </w:rPr>
        <w:t>∶</w:t>
      </w:r>
      <w:r>
        <w:rPr>
          <w:rFonts w:ascii="Times New Roman" w:eastAsia="Times New Roman" w:hAnsi="Times New Roman" w:cs="Times New Roman"/>
          <w:color w:val="000000"/>
        </w:rPr>
        <w:t>1Y</w:t>
      </w:r>
      <w:r>
        <w:rPr>
          <w:rFonts w:ascii="SimSun" w:hAnsi="SimSun"/>
          <w:color w:val="000000"/>
        </w:rPr>
        <w:t>，雄性产生的配子</w:t>
      </w:r>
      <w:r>
        <w:rPr>
          <w:rFonts w:ascii="Times New Roman" w:eastAsia="Times New Roman" w:hAnsi="Times New Roman" w:cs="Times New Roman"/>
          <w:color w:val="000000"/>
        </w:rPr>
        <w:t>1X</w:t>
      </w:r>
      <w:r>
        <w:rPr>
          <w:rFonts w:ascii="SimSun" w:hAnsi="SimSun"/>
          <w:color w:val="000000"/>
        </w:rPr>
        <w:t>∶</w:t>
      </w:r>
      <w:r>
        <w:rPr>
          <w:rFonts w:ascii="Times New Roman" w:eastAsia="Times New Roman" w:hAnsi="Times New Roman" w:cs="Times New Roman"/>
          <w:color w:val="000000"/>
        </w:rPr>
        <w:t>1Y</w:t>
      </w:r>
      <w:r>
        <w:rPr>
          <w:rFonts w:ascii="Times New Roman" w:eastAsia="Times New Roman" w:hAnsi="Times New Roman" w:cs="Times New Roman"/>
          <w:color w:val="000000"/>
          <w:vertAlign w:val="superscript"/>
        </w:rPr>
        <w:t>S</w:t>
      </w:r>
      <w:r>
        <w:rPr>
          <w:rFonts w:ascii="SimSun" w:hAnsi="SimSun"/>
          <w:color w:val="000000"/>
        </w:rPr>
        <w:t>，随机交配后，</w:t>
      </w:r>
      <w:r>
        <w:rPr>
          <w:rFonts w:ascii="Times New Roman" w:eastAsia="Times New Roman" w:hAnsi="Times New Roman" w:cs="Times New Roman"/>
          <w:color w:val="000000"/>
        </w:rPr>
        <w:t>3XX</w:t>
      </w:r>
      <w:r>
        <w:rPr>
          <w:rFonts w:ascii="SimSun" w:hAnsi="SimSun"/>
          <w:color w:val="000000"/>
        </w:rPr>
        <w:t>∶</w:t>
      </w:r>
      <w:r>
        <w:rPr>
          <w:rFonts w:ascii="Times New Roman" w:eastAsia="Times New Roman" w:hAnsi="Times New Roman" w:cs="Times New Roman"/>
          <w:color w:val="000000"/>
        </w:rPr>
        <w:t>3XY</w:t>
      </w:r>
      <w:r>
        <w:rPr>
          <w:rFonts w:ascii="Times New Roman" w:eastAsia="Times New Roman" w:hAnsi="Times New Roman" w:cs="Times New Roman"/>
          <w:color w:val="000000"/>
          <w:vertAlign w:val="superscript"/>
        </w:rPr>
        <w:t>S</w:t>
      </w:r>
      <w:r>
        <w:rPr>
          <w:rFonts w:ascii="SimSun" w:hAnsi="SimSun"/>
          <w:color w:val="000000"/>
        </w:rPr>
        <w:t>∶</w:t>
      </w:r>
      <w:r>
        <w:rPr>
          <w:rFonts w:ascii="Times New Roman" w:eastAsia="Times New Roman" w:hAnsi="Times New Roman" w:cs="Times New Roman"/>
          <w:color w:val="000000"/>
        </w:rPr>
        <w:t>1XY</w:t>
      </w:r>
      <w:r>
        <w:rPr>
          <w:rFonts w:ascii="SimSun" w:hAnsi="SimSun"/>
          <w:color w:val="000000"/>
        </w:rPr>
        <w:t>∶</w:t>
      </w:r>
      <w:r>
        <w:rPr>
          <w:rFonts w:ascii="Times New Roman" w:eastAsia="Times New Roman" w:hAnsi="Times New Roman" w:cs="Times New Roman"/>
          <w:color w:val="000000"/>
        </w:rPr>
        <w:t>1Y</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Y</w:t>
      </w:r>
      <w:r>
        <w:rPr>
          <w:rFonts w:ascii="SimSun" w:hAnsi="SimSun"/>
          <w:color w:val="000000"/>
        </w:rPr>
        <w:t>（致死），所以雌性∶雄性</w:t>
      </w:r>
      <w:r>
        <w:rPr>
          <w:rFonts w:ascii="Times New Roman" w:eastAsia="Times New Roman" w:hAnsi="Times New Roman" w:cs="Times New Roman"/>
          <w:color w:val="000000"/>
        </w:rPr>
        <w:t>=4</w:t>
      </w:r>
      <w:r>
        <w:rPr>
          <w:rFonts w:ascii="SimSun" w:hAnsi="SimSun"/>
          <w:color w:val="000000"/>
        </w:rPr>
        <w:t>∶</w:t>
      </w:r>
      <w:r>
        <w:rPr>
          <w:rFonts w:ascii="Times New Roman" w:eastAsia="Times New Roman" w:hAnsi="Times New Roman" w:cs="Times New Roman"/>
          <w:color w:val="000000"/>
        </w:rPr>
        <w:t>3</w:t>
      </w:r>
      <w:r>
        <w:rPr>
          <w:rFonts w:ascii="SimSun" w:hAnsi="SimSun"/>
          <w:color w:val="000000"/>
        </w:rPr>
        <w:t>；</w:t>
      </w:r>
    </w:p>
    <w:p w:rsidR="00205DE7" w:rsidRDefault="00205DE7">
      <w:pPr>
        <w:spacing w:line="360" w:lineRule="auto"/>
        <w:jc w:val="left"/>
        <w:textAlignment w:val="center"/>
        <w:rPr>
          <w:rFonts w:ascii="SimSun" w:hAnsi="SimSun"/>
          <w:color w:val="000000"/>
        </w:rPr>
      </w:pPr>
      <w:r>
        <w:rPr>
          <w:rFonts w:ascii="SimSun" w:hAnsi="SimSun"/>
          <w:color w:val="000000"/>
        </w:rPr>
        <w:t>如果雄鼠的基因型是</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Y</w:t>
      </w:r>
      <w:r>
        <w:rPr>
          <w:rFonts w:ascii="SimSun" w:hAnsi="SimSun"/>
          <w:color w:val="000000"/>
        </w:rPr>
        <w:t>，当其和该雌鼠</w:t>
      </w:r>
      <w:r>
        <w:rPr>
          <w:rFonts w:ascii="Times New Roman" w:eastAsia="Times New Roman" w:hAnsi="Times New Roman" w:cs="Times New Roman"/>
          <w:color w:val="000000"/>
        </w:rPr>
        <w:t>XY</w:t>
      </w:r>
      <w:r>
        <w:rPr>
          <w:rFonts w:ascii="SimSun" w:hAnsi="SimSun"/>
          <w:color w:val="000000"/>
        </w:rPr>
        <w:t>杂交，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中</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X</w:t>
      </w:r>
      <w:r>
        <w:rPr>
          <w:rFonts w:ascii="SimSun" w:hAnsi="SimSun"/>
          <w:color w:val="000000"/>
        </w:rPr>
        <w:t>∶</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Y</w:t>
      </w:r>
      <w:r>
        <w:rPr>
          <w:rFonts w:ascii="SimSun" w:hAnsi="SimSun"/>
          <w:color w:val="000000"/>
        </w:rPr>
        <w:t>∶</w:t>
      </w:r>
      <w:r>
        <w:rPr>
          <w:rFonts w:ascii="Times New Roman" w:eastAsia="Times New Roman" w:hAnsi="Times New Roman" w:cs="Times New Roman"/>
          <w:color w:val="000000"/>
        </w:rPr>
        <w:t>XY=1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，雄性∶雌性</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，雄性可以产生的配子及比例为</w:t>
      </w:r>
      <w:r>
        <w:rPr>
          <w:rFonts w:ascii="Times New Roman" w:eastAsia="Times New Roman" w:hAnsi="Times New Roman" w:cs="Times New Roman"/>
          <w:color w:val="000000"/>
        </w:rPr>
        <w:t>1X</w:t>
      </w:r>
      <w:r>
        <w:rPr>
          <w:rFonts w:ascii="SimSun" w:hAnsi="SimSun"/>
          <w:color w:val="000000"/>
        </w:rPr>
        <w:t>∶</w:t>
      </w:r>
      <w:r>
        <w:rPr>
          <w:rFonts w:ascii="Times New Roman" w:eastAsia="Times New Roman" w:hAnsi="Times New Roman" w:cs="Times New Roman"/>
          <w:color w:val="000000"/>
        </w:rPr>
        <w:t>2X</w:t>
      </w:r>
      <w:r>
        <w:rPr>
          <w:rFonts w:ascii="Times New Roman" w:eastAsia="Times New Roman" w:hAnsi="Times New Roman" w:cs="Times New Roman"/>
          <w:color w:val="000000"/>
          <w:vertAlign w:val="superscript"/>
        </w:rPr>
        <w:t>S</w:t>
      </w:r>
      <w:r>
        <w:rPr>
          <w:rFonts w:ascii="SimSun" w:hAnsi="SimSun"/>
          <w:color w:val="000000"/>
        </w:rPr>
        <w:t>∶</w:t>
      </w:r>
      <w:r>
        <w:rPr>
          <w:rFonts w:ascii="Times New Roman" w:eastAsia="Times New Roman" w:hAnsi="Times New Roman" w:cs="Times New Roman"/>
          <w:color w:val="000000"/>
        </w:rPr>
        <w:t>1Y</w:t>
      </w:r>
      <w:r>
        <w:rPr>
          <w:rFonts w:ascii="SimSun" w:hAnsi="SimSun"/>
          <w:color w:val="000000"/>
        </w:rPr>
        <w:t>，雌性产生的配子及比例</w:t>
      </w:r>
      <w:r>
        <w:rPr>
          <w:rFonts w:ascii="Times New Roman" w:eastAsia="Times New Roman" w:hAnsi="Times New Roman" w:cs="Times New Roman"/>
          <w:color w:val="000000"/>
        </w:rPr>
        <w:t>1X</w:t>
      </w:r>
      <w:r>
        <w:rPr>
          <w:rFonts w:ascii="SimSun" w:hAnsi="SimSun"/>
          <w:color w:val="000000"/>
        </w:rPr>
        <w:t>∶</w:t>
      </w:r>
      <w:r>
        <w:rPr>
          <w:rFonts w:ascii="Times New Roman" w:eastAsia="Times New Roman" w:hAnsi="Times New Roman" w:cs="Times New Roman"/>
          <w:color w:val="000000"/>
        </w:rPr>
        <w:t>1Y</w:t>
      </w:r>
      <w:r>
        <w:rPr>
          <w:rFonts w:ascii="SimSun" w:hAnsi="SimSun"/>
          <w:color w:val="000000"/>
        </w:rPr>
        <w:t>，随机结合后，</w:t>
      </w:r>
      <w:r>
        <w:rPr>
          <w:rFonts w:ascii="Times New Roman" w:eastAsia="Times New Roman" w:hAnsi="Times New Roman" w:cs="Times New Roman"/>
          <w:color w:val="000000"/>
        </w:rPr>
        <w:t>1XX</w:t>
      </w:r>
      <w:r>
        <w:rPr>
          <w:rFonts w:ascii="SimSun" w:hAnsi="SimSun"/>
          <w:color w:val="000000"/>
        </w:rPr>
        <w:t>∶</w:t>
      </w:r>
      <w:r>
        <w:rPr>
          <w:rFonts w:ascii="Times New Roman" w:eastAsia="Times New Roman" w:hAnsi="Times New Roman" w:cs="Times New Roman"/>
          <w:color w:val="000000"/>
        </w:rPr>
        <w:t>1XY</w:t>
      </w:r>
      <w:r>
        <w:rPr>
          <w:rFonts w:ascii="SimSun" w:hAnsi="SimSun"/>
          <w:color w:val="000000"/>
        </w:rPr>
        <w:t>∶</w:t>
      </w:r>
      <w:r>
        <w:rPr>
          <w:rFonts w:ascii="Times New Roman" w:eastAsia="Times New Roman" w:hAnsi="Times New Roman" w:cs="Times New Roman"/>
          <w:color w:val="000000"/>
        </w:rPr>
        <w:t>2X</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X</w:t>
      </w:r>
      <w:r>
        <w:rPr>
          <w:rFonts w:ascii="SimSun" w:hAnsi="SimSun"/>
          <w:color w:val="000000"/>
        </w:rPr>
        <w:t>∶</w:t>
      </w:r>
      <w:r>
        <w:rPr>
          <w:rFonts w:ascii="Times New Roman" w:eastAsia="Times New Roman" w:hAnsi="Times New Roman" w:cs="Times New Roman"/>
          <w:color w:val="000000"/>
        </w:rPr>
        <w:t>2X</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Y</w:t>
      </w:r>
      <w:r>
        <w:rPr>
          <w:rFonts w:ascii="SimSun" w:hAnsi="SimSun"/>
          <w:color w:val="000000"/>
        </w:rPr>
        <w:t>∶</w:t>
      </w:r>
      <w:r>
        <w:rPr>
          <w:rFonts w:ascii="Times New Roman" w:eastAsia="Times New Roman" w:hAnsi="Times New Roman" w:cs="Times New Roman"/>
          <w:color w:val="000000"/>
        </w:rPr>
        <w:t>1XY</w:t>
      </w:r>
      <w:r>
        <w:rPr>
          <w:rFonts w:ascii="SimSun" w:hAnsi="SimSun"/>
          <w:color w:val="000000"/>
        </w:rPr>
        <w:t>∶</w:t>
      </w:r>
      <w:r>
        <w:rPr>
          <w:rFonts w:ascii="Times New Roman" w:eastAsia="Times New Roman" w:hAnsi="Times New Roman" w:cs="Times New Roman"/>
          <w:color w:val="000000"/>
        </w:rPr>
        <w:t>1YY</w:t>
      </w:r>
      <w:r>
        <w:rPr>
          <w:rFonts w:ascii="SimSun" w:hAnsi="SimSun"/>
          <w:color w:val="000000"/>
        </w:rPr>
        <w:t>，雌性∶雄性</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4</w:t>
      </w:r>
      <w:r>
        <w:rPr>
          <w:rFonts w:ascii="SimSun" w:hAnsi="SimSun"/>
          <w:color w:val="000000"/>
        </w:rPr>
        <w:t>。</w:t>
      </w:r>
    </w:p>
    <w:p w:rsidR="00205DE7" w:rsidRDefault="00205DE7">
      <w:pPr>
        <w:spacing w:line="360" w:lineRule="auto"/>
        <w:jc w:val="left"/>
        <w:textAlignment w:val="center"/>
        <w:rPr>
          <w:rFonts w:ascii="SimSun" w:hAnsi="SimSun"/>
          <w:color w:val="000000"/>
        </w:rPr>
      </w:pPr>
      <w:r>
        <w:rPr>
          <w:rFonts w:ascii="SimSun" w:hAnsi="SimSun"/>
          <w:color w:val="000000"/>
        </w:rPr>
        <w:t>如果雄鼠的基因型是</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X</w:t>
      </w:r>
      <w:r>
        <w:rPr>
          <w:rFonts w:ascii="SimSun" w:hAnsi="SimSun"/>
          <w:color w:val="000000"/>
        </w:rPr>
        <w:t>，当其和该雌鼠</w:t>
      </w:r>
      <w:r>
        <w:rPr>
          <w:rFonts w:ascii="Times New Roman" w:eastAsia="Times New Roman" w:hAnsi="Times New Roman" w:cs="Times New Roman"/>
          <w:color w:val="000000"/>
        </w:rPr>
        <w:t>XY</w:t>
      </w:r>
      <w:r>
        <w:rPr>
          <w:rFonts w:ascii="SimSun" w:hAnsi="SimSun"/>
          <w:color w:val="000000"/>
        </w:rPr>
        <w:t>杂交，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中</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X</w:t>
      </w:r>
      <w:r>
        <w:rPr>
          <w:rFonts w:ascii="SimSun" w:hAnsi="SimSun"/>
          <w:color w:val="000000"/>
        </w:rPr>
        <w:t>∶</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Y</w:t>
      </w:r>
      <w:r>
        <w:rPr>
          <w:rFonts w:ascii="SimSun" w:hAnsi="SimSun"/>
          <w:color w:val="000000"/>
        </w:rPr>
        <w:t>∶</w:t>
      </w:r>
      <w:r>
        <w:rPr>
          <w:rFonts w:ascii="Times New Roman" w:eastAsia="Times New Roman" w:hAnsi="Times New Roman" w:cs="Times New Roman"/>
          <w:color w:val="000000"/>
        </w:rPr>
        <w:t>XX</w:t>
      </w:r>
      <w:r>
        <w:rPr>
          <w:rFonts w:ascii="SimSun" w:hAnsi="SimSun"/>
          <w:color w:val="000000"/>
        </w:rPr>
        <w:t>∶</w:t>
      </w:r>
      <w:r>
        <w:rPr>
          <w:rFonts w:ascii="Times New Roman" w:eastAsia="Times New Roman" w:hAnsi="Times New Roman" w:cs="Times New Roman"/>
          <w:color w:val="000000"/>
        </w:rPr>
        <w:t>XY=1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，雌性∶雄性</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，随机交配，雌性产生的配子</w:t>
      </w:r>
      <w:r>
        <w:rPr>
          <w:rFonts w:ascii="Times New Roman" w:eastAsia="Times New Roman" w:hAnsi="Times New Roman" w:cs="Times New Roman"/>
          <w:color w:val="000000"/>
        </w:rPr>
        <w:t>3X</w:t>
      </w:r>
      <w:r>
        <w:rPr>
          <w:rFonts w:ascii="SimSun" w:hAnsi="SimSun"/>
          <w:color w:val="000000"/>
        </w:rPr>
        <w:t>∶</w:t>
      </w:r>
      <w:r>
        <w:rPr>
          <w:rFonts w:ascii="Times New Roman" w:eastAsia="Times New Roman" w:hAnsi="Times New Roman" w:cs="Times New Roman"/>
          <w:color w:val="000000"/>
        </w:rPr>
        <w:t>1Y</w:t>
      </w:r>
      <w:r>
        <w:rPr>
          <w:rFonts w:ascii="SimSun" w:hAnsi="SimSun"/>
          <w:color w:val="000000"/>
        </w:rPr>
        <w:t>，雄性产生的配子</w:t>
      </w:r>
      <w:r>
        <w:rPr>
          <w:rFonts w:ascii="Times New Roman" w:eastAsia="Times New Roman" w:hAnsi="Times New Roman" w:cs="Times New Roman"/>
          <w:color w:val="000000"/>
        </w:rPr>
        <w:t>2X</w:t>
      </w:r>
      <w:r>
        <w:rPr>
          <w:rFonts w:ascii="Times New Roman" w:eastAsia="Times New Roman" w:hAnsi="Times New Roman" w:cs="Times New Roman"/>
          <w:color w:val="000000"/>
          <w:vertAlign w:val="superscript"/>
        </w:rPr>
        <w:t>S</w:t>
      </w:r>
      <w:r>
        <w:rPr>
          <w:rFonts w:ascii="SimSun" w:hAnsi="SimSun"/>
          <w:color w:val="000000"/>
        </w:rPr>
        <w:t>∶</w:t>
      </w:r>
      <w:r>
        <w:rPr>
          <w:rFonts w:ascii="Times New Roman" w:eastAsia="Times New Roman" w:hAnsi="Times New Roman" w:cs="Times New Roman"/>
          <w:color w:val="000000"/>
        </w:rPr>
        <w:t>1X</w:t>
      </w:r>
      <w:r>
        <w:rPr>
          <w:rFonts w:ascii="SimSun" w:hAnsi="SimSun"/>
          <w:color w:val="000000"/>
        </w:rPr>
        <w:t>∶</w:t>
      </w:r>
      <w:r>
        <w:rPr>
          <w:rFonts w:ascii="Times New Roman" w:eastAsia="Times New Roman" w:hAnsi="Times New Roman" w:cs="Times New Roman"/>
          <w:color w:val="000000"/>
        </w:rPr>
        <w:t>1Y</w:t>
      </w:r>
      <w:r>
        <w:rPr>
          <w:rFonts w:ascii="SimSun" w:hAnsi="SimSun"/>
          <w:color w:val="000000"/>
        </w:rPr>
        <w:t>，随机结合后，</w:t>
      </w:r>
      <w:r>
        <w:rPr>
          <w:rFonts w:ascii="Times New Roman" w:eastAsia="Times New Roman" w:hAnsi="Times New Roman" w:cs="Times New Roman"/>
          <w:color w:val="000000"/>
        </w:rPr>
        <w:t>6X</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X</w:t>
      </w:r>
      <w:r>
        <w:rPr>
          <w:rFonts w:ascii="SimSun" w:hAnsi="SimSun"/>
          <w:color w:val="000000"/>
        </w:rPr>
        <w:t>∶</w:t>
      </w:r>
      <w:r>
        <w:rPr>
          <w:rFonts w:ascii="Times New Roman" w:eastAsia="Times New Roman" w:hAnsi="Times New Roman" w:cs="Times New Roman"/>
          <w:color w:val="000000"/>
        </w:rPr>
        <w:t>2X</w:t>
      </w:r>
      <w:r>
        <w:rPr>
          <w:rFonts w:ascii="Times New Roman" w:eastAsia="Times New Roman" w:hAnsi="Times New Roman" w:cs="Times New Roman"/>
          <w:color w:val="000000"/>
          <w:vertAlign w:val="superscript"/>
        </w:rPr>
        <w:t>S</w:t>
      </w:r>
      <w:r>
        <w:rPr>
          <w:rFonts w:ascii="Times New Roman" w:eastAsia="Times New Roman" w:hAnsi="Times New Roman" w:cs="Times New Roman"/>
          <w:color w:val="000000"/>
        </w:rPr>
        <w:t>Y</w:t>
      </w:r>
      <w:r>
        <w:rPr>
          <w:rFonts w:ascii="SimSun" w:hAnsi="SimSun"/>
          <w:color w:val="000000"/>
        </w:rPr>
        <w:t>∶</w:t>
      </w:r>
      <w:r>
        <w:rPr>
          <w:rFonts w:ascii="Times New Roman" w:eastAsia="Times New Roman" w:hAnsi="Times New Roman" w:cs="Times New Roman"/>
          <w:color w:val="000000"/>
        </w:rPr>
        <w:t>3XX</w:t>
      </w:r>
      <w:r>
        <w:rPr>
          <w:rFonts w:ascii="SimSun" w:hAnsi="SimSun"/>
          <w:color w:val="000000"/>
        </w:rPr>
        <w:t>∶</w:t>
      </w:r>
      <w:r>
        <w:rPr>
          <w:rFonts w:ascii="Times New Roman" w:eastAsia="Times New Roman" w:hAnsi="Times New Roman" w:cs="Times New Roman"/>
          <w:color w:val="000000"/>
        </w:rPr>
        <w:t>1XY</w:t>
      </w:r>
      <w:r>
        <w:rPr>
          <w:rFonts w:ascii="SimSun" w:hAnsi="SimSun"/>
          <w:color w:val="000000"/>
        </w:rPr>
        <w:t>∶</w:t>
      </w:r>
      <w:r>
        <w:rPr>
          <w:rFonts w:ascii="Times New Roman" w:eastAsia="Times New Roman" w:hAnsi="Times New Roman" w:cs="Times New Roman"/>
          <w:color w:val="000000"/>
        </w:rPr>
        <w:t>3XY</w:t>
      </w:r>
      <w:r>
        <w:rPr>
          <w:rFonts w:ascii="SimSun" w:hAnsi="SimSun"/>
          <w:color w:val="000000"/>
        </w:rPr>
        <w:t>∶</w:t>
      </w:r>
      <w:r>
        <w:rPr>
          <w:rFonts w:ascii="Times New Roman" w:eastAsia="Times New Roman" w:hAnsi="Times New Roman" w:cs="Times New Roman"/>
          <w:color w:val="000000"/>
        </w:rPr>
        <w:t>1YY</w:t>
      </w:r>
      <w:r>
        <w:rPr>
          <w:rFonts w:ascii="SimSun" w:hAnsi="SimSun"/>
          <w:color w:val="000000"/>
        </w:rPr>
        <w:t>（致死），雄性∶雌性</w:t>
      </w:r>
      <w:r>
        <w:rPr>
          <w:rFonts w:ascii="Times New Roman" w:eastAsia="Times New Roman" w:hAnsi="Times New Roman" w:cs="Times New Roman"/>
          <w:color w:val="000000"/>
        </w:rPr>
        <w:t>=8</w:t>
      </w:r>
      <w:r>
        <w:rPr>
          <w:rFonts w:ascii="SimSun" w:hAnsi="SimSun"/>
          <w:color w:val="000000"/>
        </w:rPr>
        <w:t>∶</w:t>
      </w:r>
      <w:r>
        <w:rPr>
          <w:rFonts w:ascii="Times New Roman" w:eastAsia="Times New Roman" w:hAnsi="Times New Roman" w:cs="Times New Roman"/>
          <w:color w:val="000000"/>
        </w:rPr>
        <w:t>7</w:t>
      </w:r>
      <w:r>
        <w:rPr>
          <w:rFonts w:ascii="SimSun" w:hAnsi="SimSun"/>
          <w:color w:val="000000"/>
        </w:rPr>
        <w:t>。</w:t>
      </w:r>
    </w:p>
    <w:p w:rsidR="00205DE7" w:rsidRDefault="00205DE7">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ABD</w:t>
      </w:r>
      <w:r>
        <w:rPr>
          <w:rFonts w:ascii="SimSun" w:hAnsi="SimSun"/>
          <w:color w:val="000000"/>
        </w:rPr>
        <w:t>。</w:t>
      </w:r>
    </w:p>
    <w:p w:rsidR="00205DE7" w:rsidRDefault="00205DE7">
      <w:pPr>
        <w:spacing w:line="360" w:lineRule="auto"/>
        <w:jc w:val="left"/>
        <w:textAlignment w:val="center"/>
        <w:rPr>
          <w:rFonts w:ascii="SimSun" w:hAnsi="SimSun"/>
          <w:color w:val="000000"/>
        </w:rPr>
      </w:pPr>
      <w:r>
        <w:rPr>
          <w:color w:val="000000"/>
        </w:rPr>
        <w:t xml:space="preserve">18. </w:t>
      </w:r>
      <w:r>
        <w:rPr>
          <w:rFonts w:ascii="SimSun" w:hAnsi="SimSun"/>
          <w:color w:val="000000"/>
        </w:rPr>
        <w:t>吞噬细胞内相应核酸受体能识别病毒的核酸组分，引起吞噬细胞产生干扰素。干扰素几乎能抵抗所有病毒引起的感染。下列说法错误的是（</w:t>
      </w:r>
      <w:r>
        <w:rPr>
          <w:rFonts w:ascii="Times New Roman" w:eastAsia="Times New Roman" w:hAnsi="Times New Roman" w:cs="Times New Roman"/>
          <w:color w:val="000000"/>
        </w:rPr>
        <w:t xml:space="preserve">    </w:t>
      </w:r>
      <w:r>
        <w:rPr>
          <w:rFonts w:ascii="SimSun" w:hAnsi="SimSun"/>
          <w:color w:val="000000"/>
        </w:rPr>
        <w:t>）</w:t>
      </w:r>
    </w:p>
    <w:p w:rsidR="00205DE7" w:rsidRDefault="00205DE7">
      <w:pPr>
        <w:spacing w:line="360" w:lineRule="auto"/>
        <w:jc w:val="left"/>
        <w:textAlignment w:val="center"/>
        <w:rPr>
          <w:rFonts w:ascii="SimSun" w:hAnsi="SimSun"/>
          <w:color w:val="000000"/>
        </w:rPr>
      </w:pPr>
      <w:r>
        <w:rPr>
          <w:rFonts w:ascii="SimSun" w:hAnsi="SimSun"/>
          <w:color w:val="000000"/>
        </w:rPr>
        <w:t>A. 吞噬细胞产生干扰素的过程属于特异性免疫</w:t>
      </w:r>
    </w:p>
    <w:p w:rsidR="00205DE7" w:rsidRDefault="00205DE7">
      <w:pPr>
        <w:spacing w:line="360" w:lineRule="auto"/>
        <w:jc w:val="left"/>
        <w:textAlignment w:val="center"/>
        <w:rPr>
          <w:rFonts w:ascii="SimSun" w:hAnsi="SimSun"/>
          <w:color w:val="000000"/>
        </w:rPr>
      </w:pPr>
      <w:r>
        <w:rPr>
          <w:rFonts w:ascii="SimSun" w:hAnsi="SimSun"/>
          <w:color w:val="000000"/>
        </w:rPr>
        <w:t>B. 吞噬细胞的溶酶体分解病毒与效应</w:t>
      </w:r>
      <w:r>
        <w:rPr>
          <w:rFonts w:ascii="Times New Roman" w:eastAsia="Times New Roman" w:hAnsi="Times New Roman" w:cs="Times New Roman"/>
          <w:color w:val="000000"/>
        </w:rPr>
        <w:t xml:space="preserve"> T </w:t>
      </w:r>
      <w:r>
        <w:rPr>
          <w:rFonts w:ascii="SimSun" w:hAnsi="SimSun"/>
          <w:color w:val="000000"/>
        </w:rPr>
        <w:t>细胞抵抗病毒的机制相同</w:t>
      </w:r>
    </w:p>
    <w:p w:rsidR="00205DE7" w:rsidRDefault="00205DE7">
      <w:pPr>
        <w:spacing w:line="360" w:lineRule="auto"/>
        <w:jc w:val="left"/>
        <w:textAlignment w:val="center"/>
        <w:rPr>
          <w:rFonts w:ascii="SimSun" w:hAnsi="SimSun"/>
          <w:color w:val="000000"/>
        </w:rPr>
      </w:pPr>
      <w:r>
        <w:rPr>
          <w:rFonts w:ascii="SimSun" w:hAnsi="SimSun"/>
          <w:color w:val="000000"/>
        </w:rPr>
        <w:t>C. 再次接触相同抗原时，吞噬细胞参与免疫反应的速度明显加快</w:t>
      </w:r>
    </w:p>
    <w:p w:rsidR="00205DE7" w:rsidRDefault="00205DE7">
      <w:pPr>
        <w:spacing w:line="360" w:lineRule="auto"/>
        <w:jc w:val="left"/>
        <w:textAlignment w:val="center"/>
        <w:rPr>
          <w:rFonts w:ascii="SimSun" w:hAnsi="SimSun"/>
          <w:color w:val="000000"/>
        </w:rPr>
      </w:pPr>
      <w:r>
        <w:rPr>
          <w:rFonts w:ascii="SimSun" w:hAnsi="SimSun"/>
          <w:color w:val="000000"/>
        </w:rPr>
        <w:t>D. 上述过程中吞噬细胞产生的干扰素属于免疫活性物质</w:t>
      </w:r>
    </w:p>
    <w:p w:rsidR="00205DE7" w:rsidRDefault="00205DE7">
      <w:pPr>
        <w:spacing w:line="360" w:lineRule="auto"/>
        <w:textAlignment w:val="center"/>
        <w:rPr>
          <w:color w:val="000000"/>
        </w:rPr>
      </w:pPr>
      <w:r>
        <w:rPr>
          <w:color w:val="2E75B6"/>
        </w:rPr>
        <w:t>【答案】</w:t>
      </w:r>
      <w:r>
        <w:rPr>
          <w:color w:val="000000"/>
        </w:rPr>
        <w:t>ABC</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【分析】人体的三道防线：第一道防线是由皮肤和黏膜构成的，他们不仅能够阻挡病原体侵入人体，而且它们的分泌物（如乳酸、脂肪酸、胃酸和酶等）还有杀菌的作用；</w:t>
      </w:r>
    </w:p>
    <w:p w:rsidR="00205DE7" w:rsidRDefault="00205DE7">
      <w:pPr>
        <w:spacing w:line="360" w:lineRule="auto"/>
        <w:jc w:val="left"/>
        <w:textAlignment w:val="center"/>
        <w:rPr>
          <w:color w:val="000000"/>
        </w:rPr>
      </w:pPr>
      <w:r>
        <w:rPr>
          <w:color w:val="000000"/>
        </w:rPr>
        <w:t>第二道防线是体液中的杀菌物质</w:t>
      </w:r>
      <w:r>
        <w:rPr>
          <w:color w:val="000000"/>
        </w:rPr>
        <w:t>--</w:t>
      </w:r>
      <w:r>
        <w:rPr>
          <w:color w:val="000000"/>
        </w:rPr>
        <w:t>溶菌酶和吞噬细胞；</w:t>
      </w:r>
    </w:p>
    <w:p w:rsidR="00205DE7" w:rsidRDefault="00205DE7">
      <w:pPr>
        <w:spacing w:line="360" w:lineRule="auto"/>
        <w:jc w:val="left"/>
        <w:textAlignment w:val="center"/>
        <w:rPr>
          <w:color w:val="000000"/>
        </w:rPr>
      </w:pPr>
      <w:r>
        <w:rPr>
          <w:color w:val="000000"/>
        </w:rPr>
        <w:t>第三道防线主要由免疫器官（扁桃体、淋巴结、胸腺、骨髓、和脾脏等）和免疫细胞（淋巴细胞、吞噬细胞等）借助血液循环和淋巴循环而组成的。</w:t>
      </w:r>
    </w:p>
    <w:p w:rsidR="00205DE7" w:rsidRDefault="00205DE7">
      <w:pPr>
        <w:spacing w:line="360" w:lineRule="auto"/>
        <w:jc w:val="left"/>
        <w:textAlignment w:val="center"/>
        <w:rPr>
          <w:color w:val="000000"/>
        </w:rPr>
      </w:pPr>
      <w:r>
        <w:rPr>
          <w:color w:val="000000"/>
        </w:rPr>
        <w:t>【详解】</w:t>
      </w:r>
      <w:r>
        <w:rPr>
          <w:color w:val="000000"/>
        </w:rPr>
        <w:t>A</w:t>
      </w:r>
      <w:r>
        <w:rPr>
          <w:color w:val="000000"/>
        </w:rPr>
        <w:t>、根据题干信息</w:t>
      </w:r>
      <w:r>
        <w:rPr>
          <w:color w:val="000000"/>
        </w:rPr>
        <w:t>“</w:t>
      </w:r>
      <w:r>
        <w:rPr>
          <w:color w:val="000000"/>
        </w:rPr>
        <w:t>干扰素几乎能抵抗所有病毒引起的感染</w:t>
      </w:r>
      <w:r>
        <w:rPr>
          <w:color w:val="000000"/>
        </w:rPr>
        <w:t>”</w:t>
      </w:r>
      <w:r>
        <w:rPr>
          <w:color w:val="000000"/>
        </w:rPr>
        <w:t>，说明吞噬细胞产生干扰素不具有特异性，属于非特异性免疫，</w:t>
      </w:r>
      <w:r>
        <w:rPr>
          <w:color w:val="000000"/>
        </w:rPr>
        <w:t>A</w:t>
      </w:r>
      <w:r>
        <w:rPr>
          <w:color w:val="000000"/>
        </w:rPr>
        <w:t>错误；</w:t>
      </w:r>
    </w:p>
    <w:p w:rsidR="00205DE7" w:rsidRDefault="00205DE7">
      <w:pPr>
        <w:spacing w:line="360" w:lineRule="auto"/>
        <w:jc w:val="left"/>
        <w:textAlignment w:val="center"/>
        <w:rPr>
          <w:color w:val="000000"/>
        </w:rPr>
      </w:pPr>
      <w:r>
        <w:rPr>
          <w:color w:val="000000"/>
        </w:rPr>
        <w:t>B</w:t>
      </w:r>
      <w:r>
        <w:rPr>
          <w:color w:val="000000"/>
        </w:rPr>
        <w:t>、溶酶体分解病毒，是将大分子分解为小分子，而效应</w:t>
      </w:r>
      <w:r>
        <w:rPr>
          <w:color w:val="000000"/>
        </w:rPr>
        <w:t xml:space="preserve"> T </w:t>
      </w:r>
      <w:r>
        <w:rPr>
          <w:color w:val="000000"/>
        </w:rPr>
        <w:t>细胞抵抗病毒的机制是效应</w:t>
      </w:r>
      <w:r>
        <w:rPr>
          <w:color w:val="000000"/>
        </w:rPr>
        <w:t>T</w:t>
      </w:r>
      <w:r>
        <w:rPr>
          <w:color w:val="000000"/>
        </w:rPr>
        <w:t>细胞将靶细胞裂解，使病毒失去藏身之所，</w:t>
      </w:r>
      <w:r>
        <w:rPr>
          <w:color w:val="000000"/>
        </w:rPr>
        <w:t>B</w:t>
      </w:r>
      <w:r>
        <w:rPr>
          <w:color w:val="000000"/>
        </w:rPr>
        <w:t>错误；</w:t>
      </w:r>
    </w:p>
    <w:p w:rsidR="00205DE7" w:rsidRDefault="00205DE7">
      <w:pPr>
        <w:spacing w:line="360" w:lineRule="auto"/>
        <w:jc w:val="left"/>
        <w:textAlignment w:val="center"/>
        <w:rPr>
          <w:color w:val="000000"/>
        </w:rPr>
      </w:pPr>
      <w:r>
        <w:rPr>
          <w:color w:val="000000"/>
        </w:rPr>
        <w:t>C</w:t>
      </w:r>
      <w:r>
        <w:rPr>
          <w:color w:val="000000"/>
        </w:rPr>
        <w:t>、吞噬细胞对病毒的识别作用不具有特异性，所以再次接触相同抗原时，吞噬细胞参与免疫反应的速度不会加快，</w:t>
      </w:r>
      <w:r>
        <w:rPr>
          <w:color w:val="000000"/>
        </w:rPr>
        <w:t>C</w:t>
      </w:r>
      <w:r>
        <w:rPr>
          <w:color w:val="000000"/>
        </w:rPr>
        <w:t>错误；</w:t>
      </w:r>
    </w:p>
    <w:p w:rsidR="00205DE7" w:rsidRDefault="00205DE7">
      <w:pPr>
        <w:spacing w:line="360" w:lineRule="auto"/>
        <w:jc w:val="left"/>
        <w:textAlignment w:val="center"/>
        <w:rPr>
          <w:color w:val="000000"/>
        </w:rPr>
      </w:pPr>
      <w:r>
        <w:rPr>
          <w:color w:val="000000"/>
        </w:rPr>
        <w:t>D</w:t>
      </w:r>
      <w:r>
        <w:rPr>
          <w:color w:val="000000"/>
        </w:rPr>
        <w:t>、干扰素是免疫细胞产生的具有免疫作用的物质，属于免疫活性物质，</w:t>
      </w:r>
      <w:r>
        <w:rPr>
          <w:color w:val="000000"/>
        </w:rPr>
        <w:t>D</w:t>
      </w:r>
      <w:r>
        <w:rPr>
          <w:color w:val="000000"/>
        </w:rPr>
        <w:t>正确。</w:t>
      </w:r>
    </w:p>
    <w:p w:rsidR="00205DE7" w:rsidRDefault="00205DE7">
      <w:pPr>
        <w:spacing w:line="360" w:lineRule="auto"/>
        <w:jc w:val="left"/>
        <w:textAlignment w:val="center"/>
        <w:rPr>
          <w:color w:val="000000"/>
        </w:rPr>
      </w:pPr>
      <w:r>
        <w:rPr>
          <w:color w:val="000000"/>
        </w:rPr>
        <w:t>故选</w:t>
      </w:r>
      <w:r>
        <w:rPr>
          <w:color w:val="000000"/>
        </w:rPr>
        <w:t>ABC</w:t>
      </w:r>
      <w:r>
        <w:rPr>
          <w:color w:val="000000"/>
        </w:rPr>
        <w:t>。</w:t>
      </w:r>
    </w:p>
    <w:p w:rsidR="00205DE7" w:rsidRDefault="00205DE7">
      <w:pPr>
        <w:spacing w:line="360" w:lineRule="auto"/>
        <w:jc w:val="left"/>
        <w:textAlignment w:val="center"/>
        <w:rPr>
          <w:color w:val="000000"/>
        </w:rPr>
      </w:pPr>
      <w:r>
        <w:rPr>
          <w:color w:val="000000"/>
        </w:rPr>
        <w:t>【点睛】</w:t>
      </w:r>
    </w:p>
    <w:p w:rsidR="00205DE7" w:rsidRDefault="00205DE7">
      <w:pPr>
        <w:spacing w:line="360" w:lineRule="auto"/>
        <w:jc w:val="left"/>
        <w:textAlignment w:val="center"/>
        <w:rPr>
          <w:rFonts w:ascii="SimSun" w:hAnsi="SimSun"/>
          <w:color w:val="000000"/>
        </w:rPr>
      </w:pPr>
      <w:r>
        <w:rPr>
          <w:color w:val="000000"/>
        </w:rPr>
        <w:t xml:space="preserve">19. </w:t>
      </w:r>
      <w:r>
        <w:rPr>
          <w:rFonts w:ascii="SimSun" w:hAnsi="SimSun"/>
          <w:color w:val="000000"/>
        </w:rPr>
        <w:t>种群增长率是出生率与死亡率之差，若某种水蚤种群密度与种群增长率的关系如图所示。下列相关说法错误的是（</w:t>
      </w:r>
      <w:r>
        <w:rPr>
          <w:rFonts w:ascii="Times New Roman" w:eastAsia="Times New Roman" w:hAnsi="Times New Roman" w:cs="Times New Roman"/>
          <w:color w:val="000000"/>
        </w:rPr>
        <w:t xml:space="preserve">    </w:t>
      </w:r>
      <w:r>
        <w:rPr>
          <w:rFonts w:ascii="SimSun" w:hAnsi="SimSun"/>
          <w:color w:val="000000"/>
        </w:rPr>
        <w:t>）</w:t>
      </w:r>
    </w:p>
    <w:p w:rsidR="00205DE7" w:rsidRDefault="000C1F04">
      <w:pPr>
        <w:spacing w:line="360" w:lineRule="auto"/>
        <w:jc w:val="left"/>
        <w:textAlignment w:val="center"/>
        <w:rPr>
          <w:color w:val="000000"/>
        </w:rPr>
      </w:pPr>
      <w:r>
        <w:rPr>
          <w:noProof/>
          <w:color w:val="000000"/>
        </w:rPr>
      </w:r>
      <w:r w:rsidR="000C1F04">
        <w:rPr>
          <w:noProof/>
          <w:color w:val="000000"/>
        </w:rPr>
        <w:pict>
          <v:shape id="_x0000_i1030" type="#_x0000_t75" alt="" style="width:187.35pt;height:114.5pt;mso-width-percent:0;mso-height-percent:0;mso-width-percent:0;mso-height-percent:0">
            <v:imagedata r:id="rId11" o:title=""/>
          </v:shape>
        </w:pict>
      </w:r>
    </w:p>
    <w:p w:rsidR="00205DE7" w:rsidRDefault="00205DE7">
      <w:pPr>
        <w:spacing w:line="360" w:lineRule="auto"/>
        <w:jc w:val="left"/>
        <w:textAlignment w:val="center"/>
        <w:rPr>
          <w:rFonts w:ascii="SimSun" w:hAnsi="SimSun"/>
          <w:color w:val="000000"/>
        </w:rPr>
      </w:pPr>
      <w:r>
        <w:rPr>
          <w:color w:val="000000"/>
        </w:rPr>
        <w:t xml:space="preserve">A. </w:t>
      </w:r>
      <w:r>
        <w:rPr>
          <w:rFonts w:ascii="SimSun" w:hAnsi="SimSun"/>
          <w:color w:val="000000"/>
        </w:rPr>
        <w:t>水蚤的出生率随种群密度增加而降低</w:t>
      </w:r>
    </w:p>
    <w:p w:rsidR="00205DE7" w:rsidRDefault="00205DE7">
      <w:pPr>
        <w:spacing w:line="360" w:lineRule="auto"/>
        <w:jc w:val="left"/>
        <w:textAlignment w:val="center"/>
        <w:rPr>
          <w:rFonts w:ascii="SimSun" w:hAnsi="SimSun"/>
          <w:color w:val="000000"/>
        </w:rPr>
      </w:pPr>
      <w:r>
        <w:rPr>
          <w:color w:val="000000"/>
        </w:rPr>
        <w:t xml:space="preserve">B. </w:t>
      </w:r>
      <w:r>
        <w:rPr>
          <w:rFonts w:ascii="SimSun" w:hAnsi="SimSun"/>
          <w:color w:val="000000"/>
        </w:rPr>
        <w:t>水蚤种群密度为</w:t>
      </w:r>
      <w:r>
        <w:rPr>
          <w:rFonts w:ascii="Times New Roman" w:eastAsia="Times New Roman" w:hAnsi="Times New Roman" w:cs="Times New Roman"/>
          <w:color w:val="000000"/>
        </w:rPr>
        <w:t xml:space="preserve"> 1 </w:t>
      </w:r>
      <w:r>
        <w:rPr>
          <w:rFonts w:ascii="SimSun" w:hAnsi="SimSun"/>
          <w:color w:val="000000"/>
        </w:rPr>
        <w:t>个</w:t>
      </w:r>
      <w:r>
        <w:rPr>
          <w:rFonts w:ascii="Times New Roman" w:eastAsia="Times New Roman" w:hAnsi="Times New Roman" w:cs="Times New Roman"/>
          <w:color w:val="000000"/>
        </w:rPr>
        <w:t>/cm</w:t>
      </w:r>
      <w:r>
        <w:rPr>
          <w:rFonts w:ascii="Times New Roman" w:eastAsia="Times New Roman" w:hAnsi="Times New Roman" w:cs="Times New Roman"/>
          <w:color w:val="000000"/>
          <w:vertAlign w:val="superscript"/>
        </w:rPr>
        <w:t>3</w:t>
      </w:r>
      <w:r>
        <w:rPr>
          <w:rFonts w:ascii="SimSun" w:hAnsi="SimSun"/>
          <w:color w:val="000000"/>
        </w:rPr>
        <w:t>时，种群数量增长最快</w:t>
      </w:r>
    </w:p>
    <w:p w:rsidR="00205DE7" w:rsidRDefault="00205DE7">
      <w:pPr>
        <w:spacing w:line="360" w:lineRule="auto"/>
        <w:jc w:val="left"/>
        <w:textAlignment w:val="center"/>
        <w:rPr>
          <w:rFonts w:ascii="SimSun" w:hAnsi="SimSun"/>
          <w:color w:val="000000"/>
        </w:rPr>
      </w:pPr>
      <w:r>
        <w:rPr>
          <w:color w:val="000000"/>
        </w:rPr>
        <w:t xml:space="preserve">C. </w:t>
      </w:r>
      <w:r>
        <w:rPr>
          <w:rFonts w:ascii="SimSun" w:hAnsi="SimSun"/>
          <w:color w:val="000000"/>
        </w:rPr>
        <w:t>单位时间内水蚤种群的增加量随种群密度的增加而降低</w:t>
      </w:r>
    </w:p>
    <w:p w:rsidR="00205DE7" w:rsidRDefault="00205DE7">
      <w:pPr>
        <w:spacing w:line="360" w:lineRule="auto"/>
        <w:jc w:val="left"/>
        <w:textAlignment w:val="center"/>
        <w:rPr>
          <w:rFonts w:ascii="SimSun" w:hAnsi="SimSun"/>
          <w:color w:val="000000"/>
        </w:rPr>
      </w:pPr>
      <w:r>
        <w:rPr>
          <w:color w:val="000000"/>
        </w:rPr>
        <w:t xml:space="preserve">D. </w:t>
      </w:r>
      <w:r>
        <w:rPr>
          <w:rFonts w:ascii="SimSun" w:hAnsi="SimSun"/>
          <w:color w:val="000000"/>
        </w:rPr>
        <w:t>若在水蚤种群密度为</w:t>
      </w:r>
      <w:r>
        <w:rPr>
          <w:rFonts w:ascii="Times New Roman" w:eastAsia="Times New Roman" w:hAnsi="Times New Roman" w:cs="Times New Roman"/>
          <w:color w:val="000000"/>
        </w:rPr>
        <w:t xml:space="preserve"> 32 </w:t>
      </w:r>
      <w:r>
        <w:rPr>
          <w:rFonts w:ascii="SimSun" w:hAnsi="SimSun"/>
          <w:color w:val="000000"/>
        </w:rPr>
        <w:t>个</w:t>
      </w:r>
      <w:r>
        <w:rPr>
          <w:rFonts w:ascii="Times New Roman" w:eastAsia="Times New Roman" w:hAnsi="Times New Roman" w:cs="Times New Roman"/>
          <w:color w:val="000000"/>
        </w:rPr>
        <w:t>/cm</w:t>
      </w:r>
      <w:r>
        <w:rPr>
          <w:rFonts w:ascii="Times New Roman" w:eastAsia="Times New Roman" w:hAnsi="Times New Roman" w:cs="Times New Roman"/>
          <w:color w:val="000000"/>
          <w:vertAlign w:val="superscript"/>
        </w:rPr>
        <w:t>3</w:t>
      </w:r>
      <w:r>
        <w:rPr>
          <w:rFonts w:ascii="SimSun" w:hAnsi="SimSun"/>
          <w:color w:val="000000"/>
        </w:rPr>
        <w:t>时进行培养，其种群的增长率会为负值</w:t>
      </w:r>
    </w:p>
    <w:p w:rsidR="00205DE7" w:rsidRDefault="00205DE7">
      <w:pPr>
        <w:spacing w:line="360" w:lineRule="auto"/>
        <w:textAlignment w:val="center"/>
        <w:rPr>
          <w:color w:val="000000"/>
        </w:rPr>
      </w:pPr>
      <w:r>
        <w:rPr>
          <w:color w:val="2E75B6"/>
        </w:rPr>
        <w:t>【答案】</w:t>
      </w:r>
      <w:r>
        <w:rPr>
          <w:color w:val="000000"/>
        </w:rPr>
        <w:t>BC</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【分析】从图中可以看出随着种群密度的增加，种群增长率逐渐降低，当种群密度达到</w:t>
      </w:r>
      <w:r>
        <w:rPr>
          <w:color w:val="000000"/>
        </w:rPr>
        <w:t>24</w:t>
      </w:r>
      <w:r>
        <w:rPr>
          <w:color w:val="000000"/>
        </w:rPr>
        <w:t>个</w:t>
      </w:r>
      <w:r>
        <w:rPr>
          <w:color w:val="000000"/>
        </w:rPr>
        <w:t>cm</w:t>
      </w:r>
      <w:r>
        <w:rPr>
          <w:color w:val="000000"/>
          <w:vertAlign w:val="superscript"/>
        </w:rPr>
        <w:t>3</w:t>
      </w:r>
      <w:r>
        <w:rPr>
          <w:color w:val="000000"/>
        </w:rPr>
        <w:t xml:space="preserve"> </w:t>
      </w:r>
      <w:r>
        <w:rPr>
          <w:color w:val="000000"/>
        </w:rPr>
        <w:t>，种群增长率为</w:t>
      </w:r>
      <w:r>
        <w:rPr>
          <w:color w:val="000000"/>
        </w:rPr>
        <w:t>0</w:t>
      </w:r>
      <w:r>
        <w:rPr>
          <w:color w:val="000000"/>
        </w:rPr>
        <w:t>，说明其数量达到最大。</w:t>
      </w:r>
    </w:p>
    <w:p w:rsidR="00205DE7" w:rsidRDefault="00205DE7">
      <w:pPr>
        <w:spacing w:line="360" w:lineRule="auto"/>
        <w:textAlignment w:val="center"/>
        <w:rPr>
          <w:color w:val="000000"/>
        </w:rPr>
      </w:pPr>
      <w:r>
        <w:rPr>
          <w:color w:val="000000"/>
        </w:rPr>
        <w:t>【详解】</w:t>
      </w:r>
      <w:r>
        <w:rPr>
          <w:color w:val="000000"/>
        </w:rPr>
        <w:t>A</w:t>
      </w:r>
      <w:r>
        <w:rPr>
          <w:color w:val="000000"/>
        </w:rPr>
        <w:t>、随着种群密度的增加，种内斗争加剧，资源空间有限，所以出生率降低，</w:t>
      </w:r>
      <w:r>
        <w:rPr>
          <w:color w:val="000000"/>
        </w:rPr>
        <w:t>A</w:t>
      </w:r>
      <w:r>
        <w:rPr>
          <w:color w:val="000000"/>
        </w:rPr>
        <w:t>正确；</w:t>
      </w:r>
    </w:p>
    <w:p w:rsidR="00205DE7" w:rsidRDefault="00205DE7">
      <w:pPr>
        <w:spacing w:line="360" w:lineRule="auto"/>
        <w:jc w:val="left"/>
        <w:textAlignment w:val="center"/>
        <w:rPr>
          <w:color w:val="000000"/>
        </w:rPr>
      </w:pPr>
      <w:r>
        <w:rPr>
          <w:color w:val="000000"/>
        </w:rPr>
        <w:t>B</w:t>
      </w:r>
      <w:r>
        <w:rPr>
          <w:color w:val="000000"/>
        </w:rPr>
        <w:t>、水蚤种群密度为</w:t>
      </w:r>
      <w:r>
        <w:rPr>
          <w:color w:val="000000"/>
        </w:rPr>
        <w:t xml:space="preserve"> 1 </w:t>
      </w:r>
      <w:r>
        <w:rPr>
          <w:color w:val="000000"/>
        </w:rPr>
        <w:t>个</w:t>
      </w:r>
      <w:r>
        <w:rPr>
          <w:color w:val="000000"/>
        </w:rPr>
        <w:t>/cm</w:t>
      </w:r>
      <w:r>
        <w:rPr>
          <w:color w:val="000000"/>
          <w:vertAlign w:val="superscript"/>
        </w:rPr>
        <w:t>3</w:t>
      </w:r>
      <w:r>
        <w:rPr>
          <w:color w:val="000000"/>
        </w:rPr>
        <w:t xml:space="preserve"> </w:t>
      </w:r>
      <w:r>
        <w:rPr>
          <w:color w:val="000000"/>
        </w:rPr>
        <w:t>时，种群增长率最大，但由于种群数量少，所以此时不是种群数量增长最快的时刻，</w:t>
      </w:r>
      <w:r>
        <w:rPr>
          <w:color w:val="000000"/>
        </w:rPr>
        <w:t>B</w:t>
      </w:r>
      <w:r>
        <w:rPr>
          <w:color w:val="000000"/>
        </w:rPr>
        <w:t>错误；</w:t>
      </w:r>
    </w:p>
    <w:p w:rsidR="00205DE7" w:rsidRDefault="00205DE7">
      <w:pPr>
        <w:spacing w:line="360" w:lineRule="auto"/>
        <w:jc w:val="left"/>
        <w:textAlignment w:val="center"/>
        <w:rPr>
          <w:color w:val="000000"/>
        </w:rPr>
      </w:pPr>
      <w:r>
        <w:rPr>
          <w:color w:val="000000"/>
        </w:rPr>
        <w:t>C</w:t>
      </w:r>
      <w:r>
        <w:rPr>
          <w:color w:val="000000"/>
        </w:rPr>
        <w:t>、单位时间内水蚤种群的增加量随种群密度的增加不一定降低，例如当种群密度为</w:t>
      </w:r>
      <w:r>
        <w:rPr>
          <w:color w:val="000000"/>
        </w:rPr>
        <w:t>1cm</w:t>
      </w:r>
      <w:r>
        <w:rPr>
          <w:color w:val="000000"/>
          <w:vertAlign w:val="superscript"/>
        </w:rPr>
        <w:t xml:space="preserve">3 </w:t>
      </w:r>
      <w:r>
        <w:rPr>
          <w:color w:val="000000"/>
        </w:rPr>
        <w:t>，增长率为</w:t>
      </w:r>
      <w:r>
        <w:rPr>
          <w:color w:val="000000"/>
        </w:rPr>
        <w:t>30%</w:t>
      </w:r>
      <w:r>
        <w:rPr>
          <w:color w:val="000000"/>
        </w:rPr>
        <w:t>，增长量为</w:t>
      </w:r>
      <w:r>
        <w:rPr>
          <w:color w:val="000000"/>
        </w:rPr>
        <w:t>0.3</w:t>
      </w:r>
      <w:r>
        <w:rPr>
          <w:color w:val="000000"/>
        </w:rPr>
        <w:t>，而当种群密度为</w:t>
      </w:r>
      <w:r>
        <w:rPr>
          <w:color w:val="000000"/>
        </w:rPr>
        <w:t xml:space="preserve">8 </w:t>
      </w:r>
      <w:r>
        <w:rPr>
          <w:color w:val="000000"/>
        </w:rPr>
        <w:t>个</w:t>
      </w:r>
      <w:r>
        <w:rPr>
          <w:color w:val="000000"/>
        </w:rPr>
        <w:t>/cm</w:t>
      </w:r>
      <w:r>
        <w:rPr>
          <w:color w:val="000000"/>
          <w:vertAlign w:val="superscript"/>
        </w:rPr>
        <w:t>3</w:t>
      </w:r>
      <w:r>
        <w:rPr>
          <w:color w:val="000000"/>
        </w:rPr>
        <w:t>时，增长率大约</w:t>
      </w:r>
      <w:r>
        <w:rPr>
          <w:color w:val="000000"/>
        </w:rPr>
        <w:t>20%</w:t>
      </w:r>
      <w:r>
        <w:rPr>
          <w:color w:val="000000"/>
        </w:rPr>
        <w:t>，增长量为</w:t>
      </w:r>
      <w:r>
        <w:rPr>
          <w:color w:val="000000"/>
        </w:rPr>
        <w:t>1.6</w:t>
      </w:r>
      <w:r>
        <w:rPr>
          <w:color w:val="000000"/>
        </w:rPr>
        <w:t>，</w:t>
      </w:r>
      <w:r>
        <w:rPr>
          <w:color w:val="000000"/>
        </w:rPr>
        <w:t>C</w:t>
      </w:r>
      <w:r>
        <w:rPr>
          <w:color w:val="000000"/>
        </w:rPr>
        <w:t>错误；</w:t>
      </w:r>
    </w:p>
    <w:p w:rsidR="00205DE7" w:rsidRDefault="00205DE7">
      <w:pPr>
        <w:spacing w:line="360" w:lineRule="auto"/>
        <w:jc w:val="left"/>
        <w:textAlignment w:val="center"/>
        <w:rPr>
          <w:color w:val="000000"/>
        </w:rPr>
      </w:pPr>
      <w:r>
        <w:rPr>
          <w:color w:val="000000"/>
        </w:rPr>
        <w:t>D</w:t>
      </w:r>
      <w:r>
        <w:rPr>
          <w:color w:val="000000"/>
        </w:rPr>
        <w:t>、从图中看出当种群密度达到</w:t>
      </w:r>
      <w:r>
        <w:rPr>
          <w:color w:val="000000"/>
        </w:rPr>
        <w:t>24</w:t>
      </w:r>
      <w:r>
        <w:rPr>
          <w:color w:val="000000"/>
        </w:rPr>
        <w:t>个</w:t>
      </w:r>
      <w:r>
        <w:rPr>
          <w:color w:val="000000"/>
        </w:rPr>
        <w:t>cm</w:t>
      </w:r>
      <w:r>
        <w:rPr>
          <w:color w:val="000000"/>
          <w:vertAlign w:val="superscript"/>
        </w:rPr>
        <w:t>3</w:t>
      </w:r>
      <w:r>
        <w:rPr>
          <w:color w:val="000000"/>
        </w:rPr>
        <w:t xml:space="preserve"> </w:t>
      </w:r>
      <w:r>
        <w:rPr>
          <w:color w:val="000000"/>
        </w:rPr>
        <w:t>，种群增长率为</w:t>
      </w:r>
      <w:r>
        <w:rPr>
          <w:color w:val="000000"/>
        </w:rPr>
        <w:t>0</w:t>
      </w:r>
      <w:r>
        <w:rPr>
          <w:color w:val="000000"/>
        </w:rPr>
        <w:t>，说明其数量达到最大，可以推测当种群密度为</w:t>
      </w:r>
      <w:r>
        <w:rPr>
          <w:color w:val="000000"/>
        </w:rPr>
        <w:t xml:space="preserve"> 32 </w:t>
      </w:r>
      <w:r>
        <w:rPr>
          <w:color w:val="000000"/>
        </w:rPr>
        <w:t>个</w:t>
      </w:r>
      <w:r>
        <w:rPr>
          <w:color w:val="000000"/>
        </w:rPr>
        <w:t>/cm</w:t>
      </w:r>
      <w:r>
        <w:rPr>
          <w:color w:val="000000"/>
          <w:vertAlign w:val="superscript"/>
        </w:rPr>
        <w:t>3</w:t>
      </w:r>
      <w:r>
        <w:rPr>
          <w:color w:val="000000"/>
        </w:rPr>
        <w:t xml:space="preserve"> </w:t>
      </w:r>
      <w:r>
        <w:rPr>
          <w:color w:val="000000"/>
        </w:rPr>
        <w:t>时，种内斗争进一步加剧，出生率将小于死亡率，增长率为负值，</w:t>
      </w:r>
      <w:r>
        <w:rPr>
          <w:color w:val="000000"/>
        </w:rPr>
        <w:t>D</w:t>
      </w:r>
      <w:r>
        <w:rPr>
          <w:color w:val="000000"/>
        </w:rPr>
        <w:t>正确。</w:t>
      </w:r>
    </w:p>
    <w:p w:rsidR="00205DE7" w:rsidRDefault="00205DE7">
      <w:pPr>
        <w:spacing w:line="360" w:lineRule="auto"/>
        <w:jc w:val="left"/>
        <w:textAlignment w:val="center"/>
        <w:rPr>
          <w:color w:val="000000"/>
        </w:rPr>
      </w:pPr>
      <w:r>
        <w:rPr>
          <w:color w:val="000000"/>
        </w:rPr>
        <w:t>故选</w:t>
      </w:r>
      <w:r>
        <w:rPr>
          <w:color w:val="000000"/>
        </w:rPr>
        <w:t>BC</w:t>
      </w:r>
      <w:r>
        <w:rPr>
          <w:color w:val="000000"/>
        </w:rPr>
        <w:t>。</w:t>
      </w:r>
    </w:p>
    <w:p w:rsidR="00205DE7" w:rsidRDefault="00205DE7">
      <w:pPr>
        <w:spacing w:line="360" w:lineRule="auto"/>
        <w:jc w:val="left"/>
        <w:textAlignment w:val="center"/>
        <w:rPr>
          <w:color w:val="000000"/>
        </w:rPr>
      </w:pPr>
      <w:r>
        <w:rPr>
          <w:color w:val="000000"/>
        </w:rPr>
        <w:t>【点睛】</w:t>
      </w:r>
    </w:p>
    <w:p w:rsidR="00205DE7" w:rsidRDefault="00205DE7">
      <w:pPr>
        <w:spacing w:line="360" w:lineRule="auto"/>
        <w:jc w:val="left"/>
        <w:textAlignment w:val="center"/>
        <w:rPr>
          <w:rFonts w:ascii="SimSun" w:hAnsi="SimSun"/>
          <w:color w:val="000000"/>
        </w:rPr>
      </w:pPr>
      <w:r>
        <w:rPr>
          <w:color w:val="000000"/>
        </w:rPr>
        <w:t xml:space="preserve">20. </w:t>
      </w:r>
      <w:r>
        <w:rPr>
          <w:rFonts w:ascii="SimSun" w:hAnsi="SimSun"/>
          <w:color w:val="000000"/>
        </w:rPr>
        <w:t>含硫蛋白质在某些微生物的作用下产生硫化氢导致生活污水发臭。硫化氢可以与硫酸亚铁铵结合形成黑色沉淀。为探究发臭水体中甲、乙菌是否产生硫化氢及两种菌的运动能力，用穿刺接种的方法，分别将两种菌接种在含有硫酸亚铁铵的培养基上进行培养，如图所示。若两种菌繁殖速度相等，下列说法错误的是（</w:t>
      </w:r>
      <w:r>
        <w:rPr>
          <w:rFonts w:ascii="Times New Roman" w:eastAsia="Times New Roman" w:hAnsi="Times New Roman" w:cs="Times New Roman"/>
          <w:color w:val="000000"/>
        </w:rPr>
        <w:t xml:space="preserve">    </w:t>
      </w:r>
      <w:r>
        <w:rPr>
          <w:rFonts w:ascii="SimSun" w:hAnsi="SimSun"/>
          <w:color w:val="000000"/>
        </w:rPr>
        <w:t>）</w:t>
      </w:r>
    </w:p>
    <w:p w:rsidR="00205DE7" w:rsidRDefault="000C1F04">
      <w:pPr>
        <w:spacing w:line="360" w:lineRule="auto"/>
        <w:jc w:val="left"/>
        <w:textAlignment w:val="center"/>
        <w:rPr>
          <w:color w:val="000000"/>
        </w:rPr>
      </w:pPr>
      <w:r>
        <w:rPr>
          <w:noProof/>
          <w:color w:val="000000"/>
        </w:rPr>
      </w:r>
      <w:r w:rsidR="000C1F04">
        <w:rPr>
          <w:noProof/>
          <w:color w:val="000000"/>
        </w:rPr>
        <w:pict>
          <v:shape id="_x0000_i1031" type="#_x0000_t75" alt="" style="width:167.4pt;height:108.45pt;mso-width-percent:0;mso-height-percent:0;mso-width-percent:0;mso-height-percent:0">
            <v:imagedata r:id="rId12" o:title=""/>
          </v:shape>
        </w:pict>
      </w:r>
    </w:p>
    <w:p w:rsidR="00205DE7" w:rsidRDefault="00205DE7">
      <w:pPr>
        <w:spacing w:line="360" w:lineRule="auto"/>
        <w:jc w:val="left"/>
        <w:textAlignment w:val="center"/>
        <w:rPr>
          <w:rFonts w:ascii="SimSun" w:hAnsi="SimSun"/>
          <w:color w:val="000000"/>
        </w:rPr>
      </w:pPr>
      <w:r>
        <w:rPr>
          <w:color w:val="000000"/>
        </w:rPr>
        <w:t xml:space="preserve">A. </w:t>
      </w:r>
      <w:r>
        <w:rPr>
          <w:rFonts w:ascii="SimSun" w:hAnsi="SimSun"/>
          <w:color w:val="000000"/>
        </w:rPr>
        <w:t>乙菌的运动能力比甲菌强</w:t>
      </w:r>
    </w:p>
    <w:p w:rsidR="00205DE7" w:rsidRDefault="00205DE7">
      <w:pPr>
        <w:spacing w:line="360" w:lineRule="auto"/>
        <w:jc w:val="left"/>
        <w:textAlignment w:val="center"/>
        <w:rPr>
          <w:rFonts w:ascii="SimSun" w:hAnsi="SimSun"/>
          <w:color w:val="000000"/>
        </w:rPr>
      </w:pPr>
      <w:r>
        <w:rPr>
          <w:color w:val="000000"/>
        </w:rPr>
        <w:t xml:space="preserve">B. </w:t>
      </w:r>
      <w:r>
        <w:rPr>
          <w:rFonts w:ascii="SimSun" w:hAnsi="SimSun"/>
          <w:color w:val="000000"/>
        </w:rPr>
        <w:t>为不影响菌的运动需选用液体培养基</w:t>
      </w:r>
    </w:p>
    <w:p w:rsidR="00205DE7" w:rsidRDefault="00205DE7">
      <w:pPr>
        <w:spacing w:line="360" w:lineRule="auto"/>
        <w:jc w:val="left"/>
        <w:textAlignment w:val="center"/>
        <w:rPr>
          <w:rFonts w:ascii="SimSun" w:hAnsi="SimSun"/>
          <w:color w:val="000000"/>
        </w:rPr>
      </w:pPr>
      <w:r>
        <w:rPr>
          <w:color w:val="000000"/>
        </w:rPr>
        <w:t xml:space="preserve">C. </w:t>
      </w:r>
      <w:r>
        <w:rPr>
          <w:rFonts w:ascii="SimSun" w:hAnsi="SimSun"/>
          <w:color w:val="000000"/>
        </w:rPr>
        <w:t>该实验不能比较出两种菌产生硫化氢的量</w:t>
      </w:r>
    </w:p>
    <w:p w:rsidR="00205DE7" w:rsidRDefault="00205DE7">
      <w:pPr>
        <w:spacing w:line="360" w:lineRule="auto"/>
        <w:jc w:val="left"/>
        <w:textAlignment w:val="center"/>
        <w:rPr>
          <w:rFonts w:ascii="SimSun" w:hAnsi="SimSun"/>
          <w:color w:val="000000"/>
        </w:rPr>
      </w:pPr>
      <w:r>
        <w:rPr>
          <w:color w:val="000000"/>
        </w:rPr>
        <w:t xml:space="preserve">D. </w:t>
      </w:r>
      <w:r>
        <w:rPr>
          <w:rFonts w:ascii="SimSun" w:hAnsi="SimSun"/>
          <w:color w:val="000000"/>
        </w:rPr>
        <w:t>穿刺接种等接种技术的核心是防止杂菌的污染</w:t>
      </w:r>
    </w:p>
    <w:p w:rsidR="00205DE7" w:rsidRDefault="00205DE7">
      <w:pPr>
        <w:spacing w:line="360" w:lineRule="auto"/>
        <w:textAlignment w:val="center"/>
        <w:rPr>
          <w:color w:val="000000"/>
        </w:rPr>
      </w:pPr>
      <w:r>
        <w:rPr>
          <w:color w:val="2E75B6"/>
        </w:rPr>
        <w:t>【答案】</w:t>
      </w:r>
      <w:r>
        <w:rPr>
          <w:color w:val="000000"/>
        </w:rPr>
        <w:t>B</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【分析】图中是穿刺接种的方法，根据题干中的信息</w:t>
      </w:r>
      <w:r>
        <w:rPr>
          <w:color w:val="000000"/>
        </w:rPr>
        <w:t>“</w:t>
      </w:r>
      <w:r>
        <w:rPr>
          <w:color w:val="000000"/>
        </w:rPr>
        <w:t>硫化氢可以与硫酸亚铁铵结合形成黑色沉淀</w:t>
      </w:r>
      <w:r>
        <w:rPr>
          <w:color w:val="000000"/>
        </w:rPr>
        <w:t>”</w:t>
      </w:r>
      <w:r>
        <w:rPr>
          <w:color w:val="000000"/>
        </w:rPr>
        <w:t>，所以根据黑色沉淀的多少，比较两种菌产生硫化氢的能力。</w:t>
      </w:r>
    </w:p>
    <w:p w:rsidR="00205DE7" w:rsidRDefault="00205DE7">
      <w:pPr>
        <w:spacing w:line="360" w:lineRule="auto"/>
        <w:textAlignment w:val="center"/>
        <w:rPr>
          <w:color w:val="000000"/>
        </w:rPr>
      </w:pPr>
      <w:r>
        <w:rPr>
          <w:color w:val="000000"/>
        </w:rPr>
        <w:t>【详解】</w:t>
      </w:r>
      <w:r>
        <w:rPr>
          <w:color w:val="000000"/>
        </w:rPr>
        <w:t>A</w:t>
      </w:r>
      <w:r>
        <w:rPr>
          <w:color w:val="000000"/>
        </w:rPr>
        <w:t>、从图中可以看出甲菌在试管中分布范围小于乙菌，说明了乙菌的运动能力比甲菌强，</w:t>
      </w:r>
      <w:r>
        <w:rPr>
          <w:color w:val="000000"/>
        </w:rPr>
        <w:t>A</w:t>
      </w:r>
      <w:r>
        <w:rPr>
          <w:color w:val="000000"/>
        </w:rPr>
        <w:t>正确；</w:t>
      </w:r>
    </w:p>
    <w:p w:rsidR="00205DE7" w:rsidRDefault="00205DE7">
      <w:pPr>
        <w:spacing w:line="360" w:lineRule="auto"/>
        <w:jc w:val="left"/>
        <w:textAlignment w:val="center"/>
        <w:rPr>
          <w:color w:val="000000"/>
        </w:rPr>
      </w:pPr>
      <w:r>
        <w:rPr>
          <w:color w:val="000000"/>
        </w:rPr>
        <w:t>B</w:t>
      </w:r>
      <w:r>
        <w:rPr>
          <w:color w:val="000000"/>
        </w:rPr>
        <w:t>、为不影响菌的运动需选用半固体培养基，</w:t>
      </w:r>
      <w:r>
        <w:rPr>
          <w:color w:val="000000"/>
        </w:rPr>
        <w:t>B</w:t>
      </w:r>
      <w:r>
        <w:rPr>
          <w:color w:val="000000"/>
        </w:rPr>
        <w:t>错误；</w:t>
      </w:r>
    </w:p>
    <w:p w:rsidR="00205DE7" w:rsidRDefault="00205DE7">
      <w:pPr>
        <w:spacing w:line="360" w:lineRule="auto"/>
        <w:jc w:val="left"/>
        <w:textAlignment w:val="center"/>
        <w:rPr>
          <w:color w:val="000000"/>
        </w:rPr>
      </w:pPr>
      <w:r>
        <w:rPr>
          <w:color w:val="000000"/>
        </w:rPr>
        <w:t>C</w:t>
      </w:r>
      <w:r>
        <w:rPr>
          <w:color w:val="000000"/>
        </w:rPr>
        <w:t>、该实验可以根据黑色沉淀的多少初步比较细菌产生硫化氢的能力，但不能测定产生硫化氢的量，</w:t>
      </w:r>
      <w:r>
        <w:rPr>
          <w:color w:val="000000"/>
        </w:rPr>
        <w:t>C</w:t>
      </w:r>
      <w:r>
        <w:rPr>
          <w:color w:val="000000"/>
        </w:rPr>
        <w:t>正确；</w:t>
      </w:r>
    </w:p>
    <w:p w:rsidR="00205DE7" w:rsidRDefault="00205DE7">
      <w:pPr>
        <w:spacing w:line="360" w:lineRule="auto"/>
        <w:jc w:val="left"/>
        <w:textAlignment w:val="center"/>
        <w:rPr>
          <w:color w:val="000000"/>
        </w:rPr>
      </w:pPr>
      <w:r>
        <w:rPr>
          <w:color w:val="000000"/>
        </w:rPr>
        <w:t>D</w:t>
      </w:r>
      <w:r>
        <w:rPr>
          <w:color w:val="000000"/>
        </w:rPr>
        <w:t>、微生物接种技术的核心是防止杂菌的污染，</w:t>
      </w:r>
      <w:r>
        <w:rPr>
          <w:color w:val="000000"/>
        </w:rPr>
        <w:t>D</w:t>
      </w:r>
      <w:r>
        <w:rPr>
          <w:color w:val="000000"/>
        </w:rPr>
        <w:t>正确。</w:t>
      </w:r>
    </w:p>
    <w:p w:rsidR="00205DE7" w:rsidRDefault="00205DE7">
      <w:pPr>
        <w:spacing w:line="360" w:lineRule="auto"/>
        <w:jc w:val="left"/>
        <w:textAlignment w:val="center"/>
        <w:rPr>
          <w:color w:val="000000"/>
        </w:rPr>
      </w:pPr>
      <w:r>
        <w:rPr>
          <w:color w:val="000000"/>
        </w:rPr>
        <w:t>故选</w:t>
      </w:r>
      <w:r>
        <w:rPr>
          <w:color w:val="000000"/>
        </w:rPr>
        <w:t>B</w:t>
      </w:r>
      <w:r>
        <w:rPr>
          <w:color w:val="000000"/>
        </w:rPr>
        <w:t>。</w:t>
      </w:r>
    </w:p>
    <w:p w:rsidR="00205DE7" w:rsidRDefault="00205DE7">
      <w:pPr>
        <w:spacing w:line="360" w:lineRule="auto"/>
        <w:jc w:val="left"/>
        <w:textAlignment w:val="center"/>
        <w:rPr>
          <w:color w:val="000000"/>
        </w:rPr>
      </w:pPr>
      <w:r>
        <w:rPr>
          <w:color w:val="000000"/>
        </w:rPr>
        <w:t>【点睛】</w:t>
      </w:r>
    </w:p>
    <w:p w:rsidR="00205DE7" w:rsidRDefault="00205DE7">
      <w:pPr>
        <w:spacing w:line="360" w:lineRule="auto"/>
        <w:jc w:val="left"/>
        <w:textAlignment w:val="center"/>
        <w:rPr>
          <w:rFonts w:ascii="SimSun" w:hAnsi="SimSun"/>
          <w:b/>
          <w:color w:val="000000"/>
          <w:sz w:val="24"/>
        </w:rPr>
      </w:pPr>
      <w:r>
        <w:rPr>
          <w:rFonts w:ascii="SimSun" w:hAnsi="SimSun"/>
          <w:b/>
          <w:color w:val="000000"/>
          <w:sz w:val="24"/>
        </w:rPr>
        <w:t>三、非选择题</w:t>
      </w:r>
    </w:p>
    <w:p w:rsidR="00205DE7" w:rsidRDefault="00205DE7">
      <w:pPr>
        <w:spacing w:line="360" w:lineRule="auto"/>
        <w:jc w:val="left"/>
        <w:textAlignment w:val="center"/>
        <w:rPr>
          <w:rFonts w:ascii="SimSun" w:hAnsi="SimSun"/>
          <w:color w:val="000000"/>
        </w:rPr>
      </w:pPr>
      <w:r>
        <w:rPr>
          <w:color w:val="000000"/>
        </w:rPr>
        <w:t xml:space="preserve">21. </w:t>
      </w:r>
      <w:r>
        <w:rPr>
          <w:rFonts w:ascii="SimSun" w:hAnsi="SimSun"/>
          <w:color w:val="000000"/>
        </w:rPr>
        <w:t>光照条件下，叶肉细胞中</w:t>
      </w:r>
      <w:r>
        <w:rPr>
          <w:rFonts w:ascii="Times New Roman" w:eastAsia="Times New Roman" w:hAnsi="Times New Roman" w:cs="Times New Roman"/>
          <w:color w:val="000000"/>
        </w:rPr>
        <w:t xml:space="preserve"> O</w:t>
      </w:r>
      <w:r>
        <w:rPr>
          <w:rFonts w:ascii="Times New Roman" w:eastAsia="Times New Roman" w:hAnsi="Times New Roman" w:cs="Times New Roman"/>
          <w:color w:val="000000"/>
          <w:vertAlign w:val="subscript"/>
        </w:rPr>
        <w:t>2</w:t>
      </w:r>
      <w:r>
        <w:rPr>
          <w:rFonts w:ascii="SimSun" w:hAnsi="SimSun"/>
          <w:color w:val="000000"/>
        </w:rPr>
        <w:t>与</w:t>
      </w:r>
      <w:r>
        <w:rPr>
          <w:rFonts w:ascii="Times New Roman" w:eastAsia="Times New Roman" w:hAnsi="Times New Roman" w:cs="Times New Roman"/>
          <w:color w:val="000000"/>
        </w:rPr>
        <w:t xml:space="preserve"> CO</w:t>
      </w:r>
      <w:r>
        <w:rPr>
          <w:rFonts w:ascii="Times New Roman" w:eastAsia="Times New Roman" w:hAnsi="Times New Roman" w:cs="Times New Roman"/>
          <w:color w:val="000000"/>
          <w:vertAlign w:val="subscript"/>
        </w:rPr>
        <w:t xml:space="preserve">2 </w:t>
      </w:r>
      <w:r>
        <w:rPr>
          <w:rFonts w:ascii="SimSun" w:hAnsi="SimSun"/>
          <w:color w:val="000000"/>
        </w:rPr>
        <w:t>竞争性结合</w:t>
      </w:r>
      <w:r>
        <w:rPr>
          <w:rFonts w:ascii="Times New Roman" w:eastAsia="Times New Roman" w:hAnsi="Times New Roman" w:cs="Times New Roman"/>
          <w:color w:val="000000"/>
        </w:rPr>
        <w:t xml:space="preserve"> C</w:t>
      </w:r>
      <w:r>
        <w:rPr>
          <w:rFonts w:ascii="Times New Roman" w:eastAsia="Times New Roman" w:hAnsi="Times New Roman" w:cs="Times New Roman"/>
          <w:color w:val="000000"/>
          <w:vertAlign w:val="subscript"/>
        </w:rPr>
        <w:t>5</w:t>
      </w:r>
      <w:r>
        <w:rPr>
          <w:rFonts w:ascii="SimSun" w:hAnsi="SimSun"/>
          <w:color w:val="000000"/>
        </w:rPr>
        <w:t>，</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与</w:t>
      </w:r>
      <w:r>
        <w:rPr>
          <w:rFonts w:ascii="Times New Roman" w:eastAsia="Times New Roman" w:hAnsi="Times New Roman" w:cs="Times New Roman"/>
          <w:color w:val="000000"/>
        </w:rPr>
        <w:t xml:space="preserve"> C</w:t>
      </w:r>
      <w:r>
        <w:rPr>
          <w:rFonts w:ascii="Times New Roman" w:eastAsia="Times New Roman" w:hAnsi="Times New Roman" w:cs="Times New Roman"/>
          <w:color w:val="000000"/>
          <w:vertAlign w:val="subscript"/>
        </w:rPr>
        <w:t>5</w:t>
      </w:r>
      <w:r>
        <w:rPr>
          <w:rFonts w:ascii="SimSun" w:hAnsi="SimSun"/>
          <w:color w:val="000000"/>
        </w:rPr>
        <w:t>结合后经一系列反应释放</w:t>
      </w:r>
      <w:r>
        <w:rPr>
          <w:rFonts w:ascii="Times New Roman" w:eastAsia="Times New Roman" w:hAnsi="Times New Roman" w:cs="Times New Roman"/>
          <w:color w:val="000000"/>
        </w:rPr>
        <w:t xml:space="preserve"> CO</w:t>
      </w:r>
      <w:r>
        <w:rPr>
          <w:rFonts w:ascii="Times New Roman" w:eastAsia="Times New Roman" w:hAnsi="Times New Roman" w:cs="Times New Roman"/>
          <w:color w:val="000000"/>
          <w:vertAlign w:val="subscript"/>
        </w:rPr>
        <w:t>2</w:t>
      </w:r>
      <w:r>
        <w:rPr>
          <w:rFonts w:ascii="SimSun" w:hAnsi="SimSun"/>
          <w:color w:val="000000"/>
        </w:rPr>
        <w:t>的过程称为光呼吸。向水稻叶面喷施不同浓度的光呼吸抑制剂</w:t>
      </w:r>
      <w:r>
        <w:rPr>
          <w:rFonts w:ascii="Times New Roman" w:eastAsia="Times New Roman" w:hAnsi="Times New Roman" w:cs="Times New Roman"/>
          <w:color w:val="000000"/>
        </w:rPr>
        <w:t xml:space="preserve"> S oBS </w:t>
      </w:r>
      <w:r>
        <w:rPr>
          <w:rFonts w:ascii="SimSun" w:hAnsi="SimSun"/>
          <w:color w:val="000000"/>
        </w:rPr>
        <w:t>溶液，相应的光合作用强度和光呼吸强度见下表。光合作用强度用固定的</w:t>
      </w:r>
      <w:r>
        <w:rPr>
          <w:rFonts w:ascii="Times New Roman" w:eastAsia="Times New Roman" w:hAnsi="Times New Roman" w:cs="Times New Roman"/>
          <w:color w:val="000000"/>
        </w:rPr>
        <w:t xml:space="preserve"> CO</w:t>
      </w:r>
      <w:r>
        <w:rPr>
          <w:rFonts w:ascii="Times New Roman" w:eastAsia="Times New Roman" w:hAnsi="Times New Roman" w:cs="Times New Roman"/>
          <w:color w:val="000000"/>
          <w:vertAlign w:val="subscript"/>
        </w:rPr>
        <w:t>2</w:t>
      </w:r>
      <w:r>
        <w:rPr>
          <w:rFonts w:ascii="SimSun" w:hAnsi="SimSun"/>
          <w:color w:val="000000"/>
        </w:rPr>
        <w:t>量表示，</w:t>
      </w:r>
      <w:r>
        <w:rPr>
          <w:rFonts w:ascii="Times New Roman" w:eastAsia="Times New Roman" w:hAnsi="Times New Roman" w:cs="Times New Roman"/>
          <w:color w:val="000000"/>
        </w:rPr>
        <w:t xml:space="preserve">SoBS </w:t>
      </w:r>
      <w:r>
        <w:rPr>
          <w:rFonts w:ascii="SimSun" w:hAnsi="SimSun"/>
          <w:color w:val="000000"/>
        </w:rPr>
        <w:t>溶液处理对叶片呼吸作用的影响忽略不计。</w:t>
      </w:r>
      <w:r>
        <w:rPr>
          <w:color w:val="000000"/>
        </w:rPr>
        <w:br/>
      </w:r>
      <w:r w:rsidR="000C1F04">
        <w:rPr>
          <w:noProof/>
          <w:color w:val="000000"/>
        </w:rPr>
      </w:r>
      <w:r w:rsidR="000C1F04">
        <w:rPr>
          <w:noProof/>
          <w:color w:val="000000"/>
        </w:rPr>
        <w:pict>
          <v:shape id="_x0000_i1032" type="#_x0000_t75" alt="" style="width:499.65pt;height:152.65pt;mso-width-percent:0;mso-height-percent:0;mso-width-percent:0;mso-height-percent:0">
            <v:imagedata r:id="rId13" o:title=""/>
          </v:shape>
        </w:pict>
      </w:r>
      <w:r>
        <w:rPr>
          <w:color w:val="000000"/>
        </w:rPr>
        <w:br/>
      </w:r>
    </w:p>
    <w:p w:rsidR="00205DE7" w:rsidRDefault="00205DE7">
      <w:pPr>
        <w:spacing w:line="360" w:lineRule="auto"/>
        <w:jc w:val="left"/>
        <w:textAlignment w:val="center"/>
        <w:rPr>
          <w:rFonts w:ascii="SimSun" w:hAnsi="SimSun"/>
          <w:color w:val="000000"/>
        </w:rPr>
      </w:pPr>
      <w:r>
        <w:rPr>
          <w:rFonts w:ascii="SimSun" w:hAnsi="SimSun"/>
          <w:color w:val="000000"/>
        </w:rPr>
        <w:t>（1）光呼吸中</w:t>
      </w:r>
      <w:r>
        <w:rPr>
          <w:rFonts w:ascii="Times New Roman" w:eastAsia="Times New Roman" w:hAnsi="Times New Roman" w:cs="Times New Roman"/>
          <w:color w:val="000000"/>
        </w:rPr>
        <w:t xml:space="preserve"> C</w:t>
      </w:r>
      <w:r>
        <w:rPr>
          <w:rFonts w:ascii="Times New Roman" w:eastAsia="Times New Roman" w:hAnsi="Times New Roman" w:cs="Times New Roman"/>
          <w:color w:val="000000"/>
          <w:vertAlign w:val="subscript"/>
        </w:rPr>
        <w:t>5</w:t>
      </w:r>
      <w:r>
        <w:rPr>
          <w:rFonts w:ascii="SimSun" w:hAnsi="SimSun"/>
          <w:color w:val="000000"/>
        </w:rPr>
        <w:t>与</w:t>
      </w:r>
      <w:r>
        <w:rPr>
          <w:rFonts w:ascii="Times New Roman" w:eastAsia="Times New Roman" w:hAnsi="Times New Roman" w:cs="Times New Roman"/>
          <w:color w:val="000000"/>
        </w:rPr>
        <w:t xml:space="preserve"> O</w:t>
      </w:r>
      <w:r>
        <w:rPr>
          <w:rFonts w:ascii="Times New Roman" w:eastAsia="Times New Roman" w:hAnsi="Times New Roman" w:cs="Times New Roman"/>
          <w:color w:val="000000"/>
          <w:vertAlign w:val="subscript"/>
        </w:rPr>
        <w:t>2</w:t>
      </w:r>
      <w:r>
        <w:rPr>
          <w:rFonts w:ascii="SimSun" w:hAnsi="SimSun"/>
          <w:color w:val="000000"/>
        </w:rPr>
        <w:t>结合的反应发生在叶绿体的</w:t>
      </w:r>
      <w:r>
        <w:rPr>
          <w:color w:val="000000"/>
        </w:rPr>
        <w:t>____________</w:t>
      </w:r>
      <w:r>
        <w:rPr>
          <w:rFonts w:ascii="SimSun" w:hAnsi="SimSun"/>
          <w:color w:val="000000"/>
        </w:rPr>
        <w:t>中。正常进行光合作用的水稻，突然停止光照，叶片</w:t>
      </w:r>
      <w:r>
        <w:rPr>
          <w:rFonts w:ascii="Times New Roman" w:eastAsia="Times New Roman" w:hAnsi="Times New Roman" w:cs="Times New Roman"/>
          <w:color w:val="000000"/>
        </w:rPr>
        <w:t xml:space="preserve"> CO</w:t>
      </w:r>
      <w:r>
        <w:rPr>
          <w:rFonts w:ascii="Times New Roman" w:eastAsia="Times New Roman" w:hAnsi="Times New Roman" w:cs="Times New Roman"/>
          <w:color w:val="000000"/>
          <w:vertAlign w:val="subscript"/>
        </w:rPr>
        <w:t>2</w:t>
      </w:r>
      <w:r>
        <w:rPr>
          <w:rFonts w:ascii="SimSun" w:hAnsi="SimSun"/>
          <w:color w:val="000000"/>
        </w:rPr>
        <w:t>释放量先增加后降低，</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释放量增加的原因是</w:t>
      </w:r>
      <w:r>
        <w:rPr>
          <w:color w:val="000000"/>
        </w:rPr>
        <w:t>___</w:t>
      </w:r>
      <w:r>
        <w:rPr>
          <w:rFonts w:ascii="SimSun" w:hAnsi="SimSun"/>
          <w:color w:val="000000"/>
        </w:rPr>
        <w:t>。</w:t>
      </w:r>
    </w:p>
    <w:p w:rsidR="00205DE7" w:rsidRDefault="00205DE7">
      <w:pPr>
        <w:spacing w:line="360" w:lineRule="auto"/>
        <w:jc w:val="left"/>
        <w:textAlignment w:val="center"/>
        <w:rPr>
          <w:rFonts w:ascii="SimSun" w:hAnsi="SimSun"/>
          <w:color w:val="000000"/>
        </w:rPr>
      </w:pPr>
      <w:r>
        <w:rPr>
          <w:rFonts w:ascii="SimSun" w:hAnsi="SimSun"/>
          <w:color w:val="000000"/>
        </w:rPr>
        <w:t>（2）与未喷施</w:t>
      </w:r>
      <w:r>
        <w:rPr>
          <w:rFonts w:ascii="Times New Roman" w:eastAsia="Times New Roman" w:hAnsi="Times New Roman" w:cs="Times New Roman"/>
          <w:color w:val="000000"/>
        </w:rPr>
        <w:t xml:space="preserve"> SoBS </w:t>
      </w:r>
      <w:r>
        <w:rPr>
          <w:rFonts w:ascii="SimSun" w:hAnsi="SimSun"/>
          <w:color w:val="000000"/>
        </w:rPr>
        <w:t>溶液相比，喷施</w:t>
      </w:r>
      <w:r>
        <w:rPr>
          <w:rFonts w:ascii="Times New Roman" w:eastAsia="Times New Roman" w:hAnsi="Times New Roman" w:cs="Times New Roman"/>
          <w:color w:val="000000"/>
        </w:rPr>
        <w:t xml:space="preserve"> 100mg/L SoBS </w:t>
      </w:r>
      <w:r>
        <w:rPr>
          <w:rFonts w:ascii="SimSun" w:hAnsi="SimSun"/>
          <w:color w:val="000000"/>
        </w:rPr>
        <w:t>溶液的水稻叶片吸收和放出</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量相等时所需的光照强度</w:t>
      </w:r>
      <w:r>
        <w:rPr>
          <w:color w:val="000000"/>
        </w:rPr>
        <w:t>________</w:t>
      </w:r>
      <w:r>
        <w:rPr>
          <w:rFonts w:ascii="Times New Roman" w:eastAsia="Times New Roman" w:hAnsi="Times New Roman" w:cs="Times New Roman"/>
          <w:color w:val="000000"/>
        </w:rPr>
        <w:t>(</w:t>
      </w:r>
      <w:r>
        <w:rPr>
          <w:rFonts w:ascii="SimSun" w:hAnsi="SimSun"/>
          <w:color w:val="000000"/>
        </w:rPr>
        <w:t>填：“高”或“低”</w:t>
      </w:r>
      <w:r>
        <w:rPr>
          <w:rFonts w:ascii="Times New Roman" w:eastAsia="Times New Roman" w:hAnsi="Times New Roman" w:cs="Times New Roman"/>
          <w:color w:val="000000"/>
        </w:rPr>
        <w:t>)</w:t>
      </w:r>
      <w:r>
        <w:rPr>
          <w:rFonts w:ascii="SimSun" w:hAnsi="SimSun"/>
          <w:color w:val="000000"/>
        </w:rPr>
        <w:t>，据表分析，原因是</w:t>
      </w:r>
      <w:r>
        <w:rPr>
          <w:color w:val="000000"/>
        </w:rPr>
        <w:t>____</w:t>
      </w:r>
      <w:r>
        <w:rPr>
          <w:rFonts w:ascii="SimSun" w:hAnsi="SimSun"/>
          <w:color w:val="000000"/>
        </w:rPr>
        <w:t>。</w:t>
      </w:r>
    </w:p>
    <w:p w:rsidR="00205DE7" w:rsidRDefault="00205DE7">
      <w:pPr>
        <w:spacing w:line="360" w:lineRule="auto"/>
        <w:jc w:val="left"/>
        <w:textAlignment w:val="center"/>
        <w:rPr>
          <w:rFonts w:ascii="SimSun" w:hAnsi="SimSun"/>
          <w:color w:val="000000"/>
        </w:rPr>
      </w:pPr>
      <w:r>
        <w:rPr>
          <w:rFonts w:ascii="SimSun" w:hAnsi="SimSun"/>
          <w:color w:val="000000"/>
        </w:rPr>
        <w:t>（3）光呼吸会消耗光合作用过程中的有机物，农业生产中可通过适当抑制光呼吸以增加作物产量。为探究</w:t>
      </w:r>
      <w:r>
        <w:rPr>
          <w:rFonts w:ascii="Times New Roman" w:eastAsia="Times New Roman" w:hAnsi="Times New Roman" w:cs="Times New Roman"/>
          <w:color w:val="000000"/>
        </w:rPr>
        <w:t xml:space="preserve"> SoBS </w:t>
      </w:r>
      <w:r>
        <w:rPr>
          <w:rFonts w:ascii="SimSun" w:hAnsi="SimSun"/>
          <w:color w:val="000000"/>
        </w:rPr>
        <w:t>溶液利于增产的最适喷施浓度，据表分析，应在</w:t>
      </w:r>
      <w:r>
        <w:rPr>
          <w:color w:val="000000"/>
        </w:rPr>
        <w:t>____</w:t>
      </w:r>
      <w:r>
        <w:rPr>
          <w:rFonts w:ascii="Times New Roman" w:eastAsia="Times New Roman" w:hAnsi="Times New Roman" w:cs="Times New Roman"/>
          <w:color w:val="000000"/>
        </w:rPr>
        <w:t xml:space="preserve">mg/L </w:t>
      </w:r>
      <w:r>
        <w:rPr>
          <w:rFonts w:ascii="SimSun" w:hAnsi="SimSun"/>
          <w:color w:val="000000"/>
        </w:rPr>
        <w:t>之间再设置多个浓度梯度进一步进行实验。</w:t>
      </w:r>
    </w:p>
    <w:p w:rsidR="00205DE7" w:rsidRDefault="00205DE7">
      <w:pPr>
        <w:spacing w:line="360" w:lineRule="auto"/>
        <w:textAlignment w:val="center"/>
        <w:rPr>
          <w:color w:val="000000"/>
        </w:rPr>
      </w:pPr>
      <w:r>
        <w:rPr>
          <w:color w:val="2E75B6"/>
        </w:rPr>
        <w:t>【答案】</w:t>
      </w:r>
      <w:r>
        <w:rPr>
          <w:color w:val="000000"/>
        </w:rPr>
        <w:t xml:space="preserve">    ①. </w:t>
      </w:r>
      <w:r>
        <w:rPr>
          <w:color w:val="000000"/>
        </w:rPr>
        <w:t>基质</w:t>
      </w:r>
      <w:r>
        <w:rPr>
          <w:color w:val="000000"/>
        </w:rPr>
        <w:t xml:space="preserve">    ②. </w:t>
      </w:r>
      <w:r>
        <w:rPr>
          <w:color w:val="000000"/>
        </w:rPr>
        <w:t>光照停止，产生的</w:t>
      </w:r>
      <w:r>
        <w:rPr>
          <w:color w:val="000000"/>
        </w:rPr>
        <w:t>ATP</w:t>
      </w:r>
      <w:r>
        <w:rPr>
          <w:color w:val="000000"/>
        </w:rPr>
        <w:t>、</w:t>
      </w:r>
      <w:r>
        <w:rPr>
          <w:color w:val="000000"/>
        </w:rPr>
        <w:t>[H]</w:t>
      </w:r>
      <w:r>
        <w:rPr>
          <w:color w:val="000000"/>
        </w:rPr>
        <w:t>减少，暗反应消耗的</w:t>
      </w:r>
      <w:r>
        <w:rPr>
          <w:color w:val="000000"/>
        </w:rPr>
        <w:t>C</w:t>
      </w:r>
      <w:r>
        <w:rPr>
          <w:color w:val="000000"/>
          <w:vertAlign w:val="subscript"/>
        </w:rPr>
        <w:t>5</w:t>
      </w:r>
      <w:r>
        <w:rPr>
          <w:color w:val="000000"/>
        </w:rPr>
        <w:t>减少，</w:t>
      </w:r>
      <w:r>
        <w:rPr>
          <w:color w:val="000000"/>
        </w:rPr>
        <w:t>C</w:t>
      </w:r>
      <w:r>
        <w:rPr>
          <w:color w:val="000000"/>
          <w:vertAlign w:val="subscript"/>
        </w:rPr>
        <w:t>5</w:t>
      </w:r>
      <w:r>
        <w:rPr>
          <w:color w:val="000000"/>
        </w:rPr>
        <w:t>与</w:t>
      </w:r>
      <w:r>
        <w:rPr>
          <w:color w:val="000000"/>
        </w:rPr>
        <w:t>O</w:t>
      </w:r>
      <w:r>
        <w:rPr>
          <w:color w:val="000000"/>
          <w:vertAlign w:val="subscript"/>
        </w:rPr>
        <w:t>2</w:t>
      </w:r>
      <w:r>
        <w:rPr>
          <w:color w:val="000000"/>
        </w:rPr>
        <w:t>结合增加，产生的</w:t>
      </w:r>
      <w:r>
        <w:rPr>
          <w:color w:val="000000"/>
        </w:rPr>
        <w:t>CO</w:t>
      </w:r>
      <w:r>
        <w:rPr>
          <w:color w:val="000000"/>
          <w:vertAlign w:val="subscript"/>
        </w:rPr>
        <w:t>2</w:t>
      </w:r>
      <w:r>
        <w:rPr>
          <w:color w:val="000000"/>
        </w:rPr>
        <w:t>增多</w:t>
      </w:r>
      <w:r>
        <w:rPr>
          <w:color w:val="000000"/>
        </w:rPr>
        <w:t xml:space="preserve">    ③. </w:t>
      </w:r>
      <w:r>
        <w:rPr>
          <w:color w:val="000000"/>
        </w:rPr>
        <w:t>低</w:t>
      </w:r>
      <w:r>
        <w:rPr>
          <w:color w:val="000000"/>
        </w:rPr>
        <w:t xml:space="preserve">    ④. </w:t>
      </w:r>
      <w:r>
        <w:rPr>
          <w:color w:val="000000"/>
        </w:rPr>
        <w:t>喷施</w:t>
      </w:r>
      <w:r>
        <w:rPr>
          <w:color w:val="000000"/>
        </w:rPr>
        <w:t xml:space="preserve"> SoBS</w:t>
      </w:r>
      <w:r>
        <w:rPr>
          <w:color w:val="000000"/>
        </w:rPr>
        <w:t>溶液后，光合作用固定的</w:t>
      </w:r>
      <w:r>
        <w:rPr>
          <w:color w:val="000000"/>
        </w:rPr>
        <w:t>CO</w:t>
      </w:r>
      <w:r>
        <w:rPr>
          <w:color w:val="000000"/>
          <w:vertAlign w:val="subscript"/>
        </w:rPr>
        <w:t>2</w:t>
      </w:r>
      <w:r>
        <w:rPr>
          <w:color w:val="000000"/>
        </w:rPr>
        <w:t>增加，光呼吸释放的</w:t>
      </w:r>
      <w:r>
        <w:rPr>
          <w:color w:val="000000"/>
        </w:rPr>
        <w:t>CO</w:t>
      </w:r>
      <w:r>
        <w:rPr>
          <w:color w:val="000000"/>
          <w:vertAlign w:val="subscript"/>
        </w:rPr>
        <w:t>2</w:t>
      </w:r>
      <w:r>
        <w:rPr>
          <w:color w:val="000000"/>
        </w:rPr>
        <w:t>减少，即叶片的</w:t>
      </w:r>
      <w:r>
        <w:rPr>
          <w:color w:val="000000"/>
        </w:rPr>
        <w:t>CO</w:t>
      </w:r>
      <w:r>
        <w:rPr>
          <w:color w:val="000000"/>
          <w:vertAlign w:val="subscript"/>
        </w:rPr>
        <w:t>2</w:t>
      </w:r>
      <w:r>
        <w:rPr>
          <w:color w:val="000000"/>
        </w:rPr>
        <w:t>吸收量增加，释放量减少，此时，在更低的光照强度下，两者即可相等</w:t>
      </w:r>
      <w:r>
        <w:rPr>
          <w:color w:val="000000"/>
        </w:rPr>
        <w:t xml:space="preserve">    ⑤. 100</w:t>
      </w:r>
      <w:r>
        <w:rPr>
          <w:color w:val="000000"/>
        </w:rPr>
        <w:t>～</w:t>
      </w:r>
      <w:r>
        <w:rPr>
          <w:color w:val="000000"/>
        </w:rPr>
        <w:t>300</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【分析】题意分析，光呼吸会抑制暗反应，光呼吸会产生</w:t>
      </w:r>
      <w:r>
        <w:rPr>
          <w:color w:val="000000"/>
        </w:rPr>
        <w:t>CO</w:t>
      </w:r>
      <w:r>
        <w:rPr>
          <w:color w:val="000000"/>
          <w:vertAlign w:val="subscript"/>
        </w:rPr>
        <w:t>2</w:t>
      </w:r>
      <w:r>
        <w:rPr>
          <w:color w:val="000000"/>
        </w:rPr>
        <w:t>。向水稻叶面喷施不同浓度的光呼吸抑制剂</w:t>
      </w:r>
      <w:r>
        <w:rPr>
          <w:color w:val="000000"/>
        </w:rPr>
        <w:t xml:space="preserve"> SoBS </w:t>
      </w:r>
      <w:r>
        <w:rPr>
          <w:color w:val="000000"/>
        </w:rPr>
        <w:t>溶液后由表格数据可知，光合作用的强度随着</w:t>
      </w:r>
      <w:r>
        <w:rPr>
          <w:color w:val="000000"/>
        </w:rPr>
        <w:t>SoBS</w:t>
      </w:r>
      <w:r>
        <w:rPr>
          <w:color w:val="000000"/>
        </w:rPr>
        <w:t>浓度的增加出现先增加后下降的现象。</w:t>
      </w:r>
    </w:p>
    <w:p w:rsidR="00205DE7" w:rsidRDefault="00205DE7">
      <w:pPr>
        <w:spacing w:line="360" w:lineRule="auto"/>
        <w:textAlignment w:val="center"/>
        <w:rPr>
          <w:color w:val="000000"/>
        </w:rPr>
      </w:pPr>
      <w:r>
        <w:rPr>
          <w:color w:val="000000"/>
        </w:rPr>
        <w:t>【详解】（</w:t>
      </w:r>
      <w:r>
        <w:rPr>
          <w:color w:val="000000"/>
        </w:rPr>
        <w:t>1</w:t>
      </w:r>
      <w:r>
        <w:rPr>
          <w:color w:val="000000"/>
        </w:rPr>
        <w:t>）</w:t>
      </w:r>
      <w:r>
        <w:rPr>
          <w:color w:val="000000"/>
        </w:rPr>
        <w:t>C</w:t>
      </w:r>
      <w:r>
        <w:rPr>
          <w:color w:val="000000"/>
          <w:vertAlign w:val="subscript"/>
        </w:rPr>
        <w:t>5</w:t>
      </w:r>
      <w:r>
        <w:rPr>
          <w:color w:val="000000"/>
        </w:rPr>
        <w:t>位于叶绿体基质中，则</w:t>
      </w:r>
      <w:r>
        <w:rPr>
          <w:color w:val="000000"/>
        </w:rPr>
        <w:t>O</w:t>
      </w:r>
      <w:r>
        <w:rPr>
          <w:color w:val="000000"/>
          <w:vertAlign w:val="subscript"/>
        </w:rPr>
        <w:t>2</w:t>
      </w:r>
      <w:r>
        <w:rPr>
          <w:color w:val="000000"/>
        </w:rPr>
        <w:t>与</w:t>
      </w:r>
      <w:r>
        <w:rPr>
          <w:color w:val="000000"/>
        </w:rPr>
        <w:t>C</w:t>
      </w:r>
      <w:r>
        <w:rPr>
          <w:color w:val="000000"/>
          <w:vertAlign w:val="subscript"/>
        </w:rPr>
        <w:t>5</w:t>
      </w:r>
      <w:r>
        <w:rPr>
          <w:color w:val="000000"/>
        </w:rPr>
        <w:t>结合发生的场所在叶绿体基质中。突然停止光照，则光反应产生的</w:t>
      </w:r>
      <w:r>
        <w:rPr>
          <w:color w:val="000000"/>
        </w:rPr>
        <w:t>ATP</w:t>
      </w:r>
      <w:r>
        <w:rPr>
          <w:color w:val="000000"/>
        </w:rPr>
        <w:t>、</w:t>
      </w:r>
      <w:r>
        <w:rPr>
          <w:color w:val="000000"/>
        </w:rPr>
        <w:t>[H]</w:t>
      </w:r>
      <w:r>
        <w:rPr>
          <w:color w:val="000000"/>
        </w:rPr>
        <w:t>减少，暗反应消耗的</w:t>
      </w:r>
      <w:r>
        <w:rPr>
          <w:color w:val="000000"/>
        </w:rPr>
        <w:t>C</w:t>
      </w:r>
      <w:r>
        <w:rPr>
          <w:color w:val="000000"/>
          <w:vertAlign w:val="subscript"/>
        </w:rPr>
        <w:t>5</w:t>
      </w:r>
      <w:r>
        <w:rPr>
          <w:color w:val="000000"/>
        </w:rPr>
        <w:t>减少，</w:t>
      </w:r>
      <w:r>
        <w:rPr>
          <w:color w:val="000000"/>
        </w:rPr>
        <w:t>C</w:t>
      </w:r>
      <w:r>
        <w:rPr>
          <w:color w:val="000000"/>
          <w:vertAlign w:val="subscript"/>
        </w:rPr>
        <w:t>5</w:t>
      </w:r>
      <w:r>
        <w:rPr>
          <w:color w:val="000000"/>
        </w:rPr>
        <w:t>与</w:t>
      </w:r>
      <w:r>
        <w:rPr>
          <w:color w:val="000000"/>
        </w:rPr>
        <w:t>O</w:t>
      </w:r>
      <w:r>
        <w:rPr>
          <w:color w:val="000000"/>
          <w:vertAlign w:val="subscript"/>
        </w:rPr>
        <w:t>2</w:t>
      </w:r>
      <w:r>
        <w:rPr>
          <w:color w:val="000000"/>
        </w:rPr>
        <w:t>结合增加，产生的</w:t>
      </w:r>
      <w:r>
        <w:rPr>
          <w:color w:val="000000"/>
        </w:rPr>
        <w:t>CO</w:t>
      </w:r>
      <w:r>
        <w:rPr>
          <w:color w:val="000000"/>
          <w:vertAlign w:val="subscript"/>
        </w:rPr>
        <w:t>2</w:t>
      </w:r>
      <w:r>
        <w:rPr>
          <w:color w:val="000000"/>
        </w:rPr>
        <w:t>增多。</w:t>
      </w:r>
    </w:p>
    <w:p w:rsidR="00205DE7" w:rsidRDefault="00205DE7">
      <w:pPr>
        <w:spacing w:line="360" w:lineRule="auto"/>
        <w:jc w:val="left"/>
        <w:textAlignment w:val="center"/>
        <w:rPr>
          <w:color w:val="000000"/>
        </w:rPr>
      </w:pPr>
      <w:r>
        <w:rPr>
          <w:color w:val="000000"/>
        </w:rPr>
        <w:t>（</w:t>
      </w:r>
      <w:r>
        <w:rPr>
          <w:color w:val="000000"/>
        </w:rPr>
        <w:t>2</w:t>
      </w:r>
      <w:r>
        <w:rPr>
          <w:color w:val="000000"/>
        </w:rPr>
        <w:t>）叶片吸收和放出</w:t>
      </w:r>
      <w:r>
        <w:rPr>
          <w:color w:val="000000"/>
        </w:rPr>
        <w:t>CO</w:t>
      </w:r>
      <w:r>
        <w:rPr>
          <w:color w:val="000000"/>
          <w:vertAlign w:val="subscript"/>
        </w:rPr>
        <w:t>2</w:t>
      </w:r>
      <w:r>
        <w:rPr>
          <w:color w:val="000000"/>
        </w:rPr>
        <w:t>量相等时所需的光照强度即为光饱和点，与对照相比，喷施</w:t>
      </w:r>
      <w:r>
        <w:rPr>
          <w:color w:val="000000"/>
        </w:rPr>
        <w:t>100mg/L SoBS</w:t>
      </w:r>
      <w:r>
        <w:rPr>
          <w:color w:val="000000"/>
        </w:rPr>
        <w:t>溶液后，光合作用固定的</w:t>
      </w:r>
      <w:r>
        <w:rPr>
          <w:color w:val="000000"/>
        </w:rPr>
        <w:t>CO</w:t>
      </w:r>
      <w:r>
        <w:rPr>
          <w:color w:val="000000"/>
          <w:vertAlign w:val="subscript"/>
        </w:rPr>
        <w:t>2</w:t>
      </w:r>
      <w:r>
        <w:rPr>
          <w:color w:val="000000"/>
        </w:rPr>
        <w:t>增加，光呼吸释放的</w:t>
      </w:r>
      <w:r>
        <w:rPr>
          <w:color w:val="000000"/>
        </w:rPr>
        <w:t>CO</w:t>
      </w:r>
      <w:r>
        <w:rPr>
          <w:color w:val="000000"/>
          <w:vertAlign w:val="subscript"/>
        </w:rPr>
        <w:t>2</w:t>
      </w:r>
      <w:r>
        <w:rPr>
          <w:color w:val="000000"/>
        </w:rPr>
        <w:t>减少，即叶片的</w:t>
      </w:r>
      <w:r>
        <w:rPr>
          <w:color w:val="000000"/>
        </w:rPr>
        <w:t>CO</w:t>
      </w:r>
      <w:r>
        <w:rPr>
          <w:color w:val="000000"/>
          <w:vertAlign w:val="subscript"/>
        </w:rPr>
        <w:t>2</w:t>
      </w:r>
      <w:r>
        <w:rPr>
          <w:color w:val="000000"/>
        </w:rPr>
        <w:t>吸收量增加，释放量减少，此时，在更低的光照强度下，两者即可相等。</w:t>
      </w:r>
    </w:p>
    <w:p w:rsidR="00205DE7" w:rsidRDefault="00205DE7">
      <w:pPr>
        <w:spacing w:line="360" w:lineRule="auto"/>
        <w:jc w:val="left"/>
        <w:textAlignment w:val="center"/>
        <w:rPr>
          <w:color w:val="000000"/>
        </w:rPr>
      </w:pPr>
      <w:r>
        <w:rPr>
          <w:color w:val="000000"/>
        </w:rPr>
        <w:t>（</w:t>
      </w:r>
      <w:r>
        <w:rPr>
          <w:color w:val="000000"/>
        </w:rPr>
        <w:t>3</w:t>
      </w:r>
      <w:r>
        <w:rPr>
          <w:color w:val="000000"/>
        </w:rPr>
        <w:t>）光呼吸会消耗有机物，但光呼吸会释放</w:t>
      </w:r>
      <w:r>
        <w:rPr>
          <w:color w:val="000000"/>
        </w:rPr>
        <w:t>CO</w:t>
      </w:r>
      <w:r>
        <w:rPr>
          <w:color w:val="000000"/>
          <w:vertAlign w:val="subscript"/>
        </w:rPr>
        <w:t>2</w:t>
      </w:r>
      <w:r>
        <w:rPr>
          <w:color w:val="000000"/>
        </w:rPr>
        <w:t>，补充光合作用的原料，适当抑制光呼吸可以增加作物产量，由表可知，在</w:t>
      </w:r>
      <w:r>
        <w:rPr>
          <w:color w:val="000000"/>
        </w:rPr>
        <w:t xml:space="preserve"> SoBS</w:t>
      </w:r>
      <w:r>
        <w:rPr>
          <w:color w:val="000000"/>
        </w:rPr>
        <w:t>溶液浓度为</w:t>
      </w:r>
      <w:r>
        <w:rPr>
          <w:color w:val="000000"/>
        </w:rPr>
        <w:t>200mg/L SoBS</w:t>
      </w:r>
      <w:r>
        <w:rPr>
          <w:color w:val="000000"/>
        </w:rPr>
        <w:t>时光合作用强度与光呼吸强度差值最大，即光合产量最大，为了进一步探究最适喷施浓度，应在</w:t>
      </w:r>
      <w:r>
        <w:rPr>
          <w:color w:val="000000"/>
        </w:rPr>
        <w:t>100</w:t>
      </w:r>
      <w:r>
        <w:rPr>
          <w:color w:val="000000"/>
        </w:rPr>
        <w:t>～</w:t>
      </w:r>
      <w:r>
        <w:rPr>
          <w:color w:val="000000"/>
        </w:rPr>
        <w:t>300mg/L</w:t>
      </w:r>
      <w:r>
        <w:rPr>
          <w:color w:val="000000"/>
        </w:rPr>
        <w:t>之间再设置多个浓度梯度进一步进行实验。</w:t>
      </w:r>
    </w:p>
    <w:p w:rsidR="00205DE7" w:rsidRDefault="00205DE7">
      <w:pPr>
        <w:spacing w:line="360" w:lineRule="auto"/>
        <w:jc w:val="left"/>
        <w:textAlignment w:val="center"/>
        <w:rPr>
          <w:color w:val="000000"/>
        </w:rPr>
      </w:pPr>
      <w:r>
        <w:rPr>
          <w:color w:val="000000"/>
        </w:rPr>
        <w:t>【点睛】本题着重考查了光合作用的影响因素等方面的知识，意在考查考生能识记并理解所学知识的要点，把握知识间的内在联系，形成一定知识网络的能力，并且具有一定的分析能力和理解能力。</w:t>
      </w:r>
    </w:p>
    <w:p w:rsidR="00205DE7" w:rsidRDefault="00205DE7">
      <w:pPr>
        <w:spacing w:line="360" w:lineRule="auto"/>
        <w:jc w:val="left"/>
        <w:textAlignment w:val="center"/>
        <w:rPr>
          <w:rFonts w:ascii="SimSun" w:hAnsi="SimSun"/>
          <w:color w:val="000000"/>
        </w:rPr>
      </w:pPr>
      <w:r>
        <w:rPr>
          <w:color w:val="000000"/>
        </w:rPr>
        <w:t xml:space="preserve">22. </w:t>
      </w:r>
      <w:r>
        <w:rPr>
          <w:rFonts w:ascii="SimSun" w:hAnsi="SimSun"/>
          <w:color w:val="000000"/>
        </w:rPr>
        <w:t>番茄是雌雄同花植物，可自花受粉也可异花受粉。</w:t>
      </w:r>
      <w:r>
        <w:rPr>
          <w:rFonts w:ascii="Times New Roman" w:eastAsia="Times New Roman" w:hAnsi="Times New Roman" w:cs="Times New Roman"/>
          <w:color w:val="000000"/>
        </w:rPr>
        <w:t>M</w:t>
      </w:r>
      <w:r>
        <w:rPr>
          <w:rFonts w:ascii="SimSun" w:hAnsi="SimSun"/>
          <w:color w:val="000000"/>
        </w:rPr>
        <w:t>、</w:t>
      </w:r>
      <w:r>
        <w:rPr>
          <w:rFonts w:ascii="Times New Roman" w:eastAsia="Times New Roman" w:hAnsi="Times New Roman" w:cs="Times New Roman"/>
          <w:color w:val="000000"/>
        </w:rPr>
        <w:t xml:space="preserve">m </w:t>
      </w:r>
      <w:r>
        <w:rPr>
          <w:rFonts w:ascii="SimSun" w:hAnsi="SimSun"/>
          <w:color w:val="000000"/>
        </w:rPr>
        <w:t>基因位于</w:t>
      </w:r>
      <w:r>
        <w:rPr>
          <w:rFonts w:ascii="Times New Roman" w:eastAsia="Times New Roman" w:hAnsi="Times New Roman" w:cs="Times New Roman"/>
          <w:color w:val="000000"/>
        </w:rPr>
        <w:t xml:space="preserve"> 2</w:t>
      </w:r>
      <w:r>
        <w:rPr>
          <w:rFonts w:ascii="SimSun" w:hAnsi="SimSun"/>
          <w:color w:val="000000"/>
        </w:rPr>
        <w:t>号染色体上，基因型为</w:t>
      </w:r>
      <w:r>
        <w:rPr>
          <w:rFonts w:ascii="Times New Roman" w:eastAsia="Times New Roman" w:hAnsi="Times New Roman" w:cs="Times New Roman"/>
          <w:color w:val="000000"/>
        </w:rPr>
        <w:t xml:space="preserve"> mm </w:t>
      </w:r>
      <w:r>
        <w:rPr>
          <w:rFonts w:ascii="SimSun" w:hAnsi="SimSun"/>
          <w:color w:val="000000"/>
        </w:rPr>
        <w:t>的植株只产生可育雌配子，表现为小花、雄性不育。基因型为</w:t>
      </w:r>
      <w:r>
        <w:rPr>
          <w:rFonts w:ascii="Times New Roman" w:eastAsia="Times New Roman" w:hAnsi="Times New Roman" w:cs="Times New Roman"/>
          <w:color w:val="000000"/>
        </w:rPr>
        <w:t xml:space="preserve"> MM</w:t>
      </w:r>
      <w:r>
        <w:rPr>
          <w:rFonts w:ascii="SimSun" w:hAnsi="SimSun"/>
          <w:color w:val="000000"/>
        </w:rPr>
        <w:t>、</w:t>
      </w:r>
      <w:r>
        <w:rPr>
          <w:rFonts w:ascii="Times New Roman" w:eastAsia="Times New Roman" w:hAnsi="Times New Roman" w:cs="Times New Roman"/>
          <w:color w:val="000000"/>
        </w:rPr>
        <w:t xml:space="preserve">Mm </w:t>
      </w:r>
      <w:r>
        <w:rPr>
          <w:rFonts w:ascii="SimSun" w:hAnsi="SimSun"/>
          <w:color w:val="000000"/>
        </w:rPr>
        <w:t>的植株表现为大花、可育。</w:t>
      </w:r>
      <w:r>
        <w:rPr>
          <w:rFonts w:ascii="Times New Roman" w:eastAsia="Times New Roman" w:hAnsi="Times New Roman" w:cs="Times New Roman"/>
          <w:color w:val="000000"/>
        </w:rPr>
        <w:t>R</w:t>
      </w:r>
      <w:r>
        <w:rPr>
          <w:rFonts w:ascii="SimSun" w:hAnsi="SimSun"/>
          <w:color w:val="000000"/>
        </w:rPr>
        <w:t>、</w:t>
      </w:r>
      <w:r>
        <w:rPr>
          <w:rFonts w:ascii="Times New Roman" w:eastAsia="Times New Roman" w:hAnsi="Times New Roman" w:cs="Times New Roman"/>
          <w:color w:val="000000"/>
        </w:rPr>
        <w:t xml:space="preserve">r </w:t>
      </w:r>
      <w:r>
        <w:rPr>
          <w:rFonts w:ascii="SimSun" w:hAnsi="SimSun"/>
          <w:color w:val="000000"/>
        </w:rPr>
        <w:t>基因位于</w:t>
      </w:r>
      <w:r>
        <w:rPr>
          <w:rFonts w:ascii="Times New Roman" w:eastAsia="Times New Roman" w:hAnsi="Times New Roman" w:cs="Times New Roman"/>
          <w:color w:val="000000"/>
        </w:rPr>
        <w:t xml:space="preserve"> 5 </w:t>
      </w:r>
      <w:r>
        <w:rPr>
          <w:rFonts w:ascii="SimSun" w:hAnsi="SimSun"/>
          <w:color w:val="000000"/>
        </w:rPr>
        <w:t>号染色体上，基因型为</w:t>
      </w:r>
      <w:r>
        <w:rPr>
          <w:rFonts w:ascii="Times New Roman" w:eastAsia="Times New Roman" w:hAnsi="Times New Roman" w:cs="Times New Roman"/>
          <w:color w:val="000000"/>
        </w:rPr>
        <w:t xml:space="preserve"> RR</w:t>
      </w:r>
      <w:r>
        <w:rPr>
          <w:rFonts w:ascii="SimSun" w:hAnsi="SimSun"/>
          <w:color w:val="000000"/>
        </w:rPr>
        <w:t>、</w:t>
      </w:r>
      <w:r>
        <w:rPr>
          <w:rFonts w:ascii="Times New Roman" w:eastAsia="Times New Roman" w:hAnsi="Times New Roman" w:cs="Times New Roman"/>
          <w:color w:val="000000"/>
        </w:rPr>
        <w:t>Rr</w:t>
      </w:r>
      <w:r>
        <w:rPr>
          <w:rFonts w:ascii="SimSun" w:hAnsi="SimSun"/>
          <w:color w:val="000000"/>
        </w:rPr>
        <w:t>、</w:t>
      </w:r>
      <w:r>
        <w:rPr>
          <w:rFonts w:ascii="Times New Roman" w:eastAsia="Times New Roman" w:hAnsi="Times New Roman" w:cs="Times New Roman"/>
          <w:color w:val="000000"/>
        </w:rPr>
        <w:t xml:space="preserve">rr </w:t>
      </w:r>
      <w:r>
        <w:rPr>
          <w:rFonts w:ascii="SimSun" w:hAnsi="SimSun"/>
          <w:color w:val="000000"/>
        </w:rPr>
        <w:t>的植株表现型分别为：正常成熟红果、晚熟红果、晚熟黄果。细菌中的</w:t>
      </w:r>
      <w:r>
        <w:rPr>
          <w:rFonts w:ascii="Times New Roman" w:eastAsia="Times New Roman" w:hAnsi="Times New Roman" w:cs="Times New Roman"/>
          <w:color w:val="000000"/>
        </w:rPr>
        <w:t xml:space="preserve"> H </w:t>
      </w:r>
      <w:r>
        <w:rPr>
          <w:rFonts w:ascii="SimSun" w:hAnsi="SimSun"/>
          <w:color w:val="000000"/>
        </w:rPr>
        <w:t>基因控制某种酶的合成，导入</w:t>
      </w:r>
      <w:r>
        <w:rPr>
          <w:rFonts w:ascii="Times New Roman" w:eastAsia="Times New Roman" w:hAnsi="Times New Roman" w:cs="Times New Roman"/>
          <w:color w:val="000000"/>
        </w:rPr>
        <w:t xml:space="preserve"> H </w:t>
      </w:r>
      <w:r>
        <w:rPr>
          <w:rFonts w:ascii="SimSun" w:hAnsi="SimSun"/>
          <w:color w:val="000000"/>
        </w:rPr>
        <w:t>基因的转基因番茄植株中，</w:t>
      </w:r>
      <w:r>
        <w:rPr>
          <w:rFonts w:ascii="Times New Roman" w:eastAsia="Times New Roman" w:hAnsi="Times New Roman" w:cs="Times New Roman"/>
          <w:color w:val="000000"/>
        </w:rPr>
        <w:t xml:space="preserve">H </w:t>
      </w:r>
      <w:r>
        <w:rPr>
          <w:rFonts w:ascii="SimSun" w:hAnsi="SimSun"/>
          <w:color w:val="000000"/>
        </w:rPr>
        <w:t>基因只在雄配子中表达，喷施萘乙酰胺（</w:t>
      </w:r>
      <w:r>
        <w:rPr>
          <w:rFonts w:ascii="Times New Roman" w:eastAsia="Times New Roman" w:hAnsi="Times New Roman" w:cs="Times New Roman"/>
          <w:color w:val="000000"/>
        </w:rPr>
        <w:t>NAM</w:t>
      </w:r>
      <w:r>
        <w:rPr>
          <w:rFonts w:ascii="SimSun" w:hAnsi="SimSun"/>
          <w:color w:val="000000"/>
        </w:rPr>
        <w:t>）后含</w:t>
      </w:r>
      <w:r>
        <w:rPr>
          <w:rFonts w:ascii="Times New Roman" w:eastAsia="Times New Roman" w:hAnsi="Times New Roman" w:cs="Times New Roman"/>
          <w:color w:val="000000"/>
        </w:rPr>
        <w:t xml:space="preserve"> H </w:t>
      </w:r>
      <w:r>
        <w:rPr>
          <w:rFonts w:ascii="SimSun" w:hAnsi="SimSun"/>
          <w:color w:val="000000"/>
        </w:rPr>
        <w:t>基因的雄配子死亡。不考虑基因突变和交叉互换。</w:t>
      </w:r>
    </w:p>
    <w:p w:rsidR="00205DE7" w:rsidRDefault="00205DE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）基因型为</w:t>
      </w:r>
      <w:r>
        <w:rPr>
          <w:rFonts w:ascii="Times New Roman" w:eastAsia="Times New Roman" w:hAnsi="Times New Roman" w:cs="Times New Roman"/>
          <w:color w:val="000000"/>
        </w:rPr>
        <w:t xml:space="preserve"> Mm </w:t>
      </w:r>
      <w:r>
        <w:rPr>
          <w:rFonts w:ascii="SimSun" w:hAnsi="SimSun"/>
          <w:color w:val="000000"/>
        </w:rPr>
        <w:t>的植株连续自交两代，</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 xml:space="preserve"> </w:t>
      </w:r>
      <w:r>
        <w:rPr>
          <w:rFonts w:ascii="SimSun" w:hAnsi="SimSun"/>
          <w:color w:val="000000"/>
        </w:rPr>
        <w:t>中雄性不育植株所占的比例为</w:t>
      </w:r>
      <w:r>
        <w:rPr>
          <w:color w:val="000000"/>
        </w:rPr>
        <w:t>____________</w:t>
      </w:r>
      <w:r>
        <w:rPr>
          <w:rFonts w:ascii="SimSun" w:hAnsi="SimSun"/>
          <w:color w:val="000000"/>
        </w:rPr>
        <w:t>。雄性不育植株与野生型植株杂交所得可育晚熟红果杂交种的基因型为</w:t>
      </w:r>
      <w:r>
        <w:rPr>
          <w:color w:val="000000"/>
        </w:rPr>
        <w:t>________</w:t>
      </w:r>
      <w:r>
        <w:rPr>
          <w:rFonts w:ascii="SimSun" w:hAnsi="SimSun"/>
          <w:color w:val="000000"/>
        </w:rPr>
        <w:t>，以该杂交种为亲本连续种植，若每代均随机受粉，则</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 xml:space="preserve">2 </w:t>
      </w:r>
      <w:r>
        <w:rPr>
          <w:rFonts w:ascii="SimSun" w:hAnsi="SimSun"/>
          <w:color w:val="000000"/>
        </w:rPr>
        <w:t>中可育晚熟红果植株所占比例为</w:t>
      </w:r>
      <w:r>
        <w:rPr>
          <w:color w:val="000000"/>
        </w:rPr>
        <w:t>____________</w:t>
      </w:r>
      <w:r>
        <w:rPr>
          <w:rFonts w:ascii="SimSun" w:hAnsi="SimSun"/>
          <w:color w:val="000000"/>
        </w:rPr>
        <w:t>。</w:t>
      </w:r>
    </w:p>
    <w:p w:rsidR="00205DE7" w:rsidRDefault="00205DE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）已知</w:t>
      </w:r>
      <w:r>
        <w:rPr>
          <w:rFonts w:ascii="Times New Roman" w:eastAsia="Times New Roman" w:hAnsi="Times New Roman" w:cs="Times New Roman"/>
          <w:color w:val="000000"/>
        </w:rPr>
        <w:t xml:space="preserve"> H </w:t>
      </w:r>
      <w:r>
        <w:rPr>
          <w:rFonts w:ascii="SimSun" w:hAnsi="SimSun"/>
          <w:color w:val="000000"/>
        </w:rPr>
        <w:t>基因在每条染色体上最多插入</w:t>
      </w:r>
      <w:r>
        <w:rPr>
          <w:rFonts w:ascii="Times New Roman" w:eastAsia="Times New Roman" w:hAnsi="Times New Roman" w:cs="Times New Roman"/>
          <w:color w:val="000000"/>
        </w:rPr>
        <w:t xml:space="preserve"> 1 </w:t>
      </w:r>
      <w:r>
        <w:rPr>
          <w:rFonts w:ascii="SimSun" w:hAnsi="SimSun"/>
          <w:color w:val="000000"/>
        </w:rPr>
        <w:t>个且不影响其他基因。将</w:t>
      </w:r>
      <w:r>
        <w:rPr>
          <w:rFonts w:ascii="Times New Roman" w:eastAsia="Times New Roman" w:hAnsi="Times New Roman" w:cs="Times New Roman"/>
          <w:color w:val="000000"/>
        </w:rPr>
        <w:t xml:space="preserve"> H </w:t>
      </w:r>
      <w:r>
        <w:rPr>
          <w:rFonts w:ascii="SimSun" w:hAnsi="SimSun"/>
          <w:color w:val="000000"/>
        </w:rPr>
        <w:t>基因导入基因型为</w:t>
      </w:r>
      <w:r>
        <w:rPr>
          <w:rFonts w:ascii="Times New Roman" w:eastAsia="Times New Roman" w:hAnsi="Times New Roman" w:cs="Times New Roman"/>
          <w:color w:val="000000"/>
        </w:rPr>
        <w:t xml:space="preserve"> Mm </w:t>
      </w:r>
      <w:r>
        <w:rPr>
          <w:rFonts w:ascii="SimSun" w:hAnsi="SimSun"/>
          <w:color w:val="000000"/>
        </w:rPr>
        <w:t>的细胞并获得转基因植株甲和乙，植株甲和乙分别与雄性不育植株杂交，在形成配子时喷施</w:t>
      </w:r>
      <w:r>
        <w:rPr>
          <w:rFonts w:ascii="Times New Roman" w:eastAsia="Times New Roman" w:hAnsi="Times New Roman" w:cs="Times New Roman"/>
          <w:color w:val="000000"/>
        </w:rPr>
        <w:t xml:space="preserve"> NAM</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 xml:space="preserve"> </w:t>
      </w:r>
      <w:r>
        <w:rPr>
          <w:rFonts w:ascii="SimSun" w:hAnsi="SimSun"/>
          <w:color w:val="000000"/>
        </w:rPr>
        <w:t>均表现为雄性不育。若植株甲和乙的体细胞中含</w:t>
      </w:r>
      <w:r>
        <w:rPr>
          <w:rFonts w:ascii="Times New Roman" w:eastAsia="Times New Roman" w:hAnsi="Times New Roman" w:cs="Times New Roman"/>
          <w:color w:val="000000"/>
        </w:rPr>
        <w:t xml:space="preserve"> 1 </w:t>
      </w:r>
      <w:r>
        <w:rPr>
          <w:rFonts w:ascii="SimSun" w:hAnsi="SimSun"/>
          <w:color w:val="000000"/>
        </w:rPr>
        <w:t>个或多个</w:t>
      </w:r>
      <w:r>
        <w:rPr>
          <w:rFonts w:ascii="Times New Roman" w:eastAsia="Times New Roman" w:hAnsi="Times New Roman" w:cs="Times New Roman"/>
          <w:color w:val="000000"/>
        </w:rPr>
        <w:t xml:space="preserve"> H </w:t>
      </w:r>
      <w:r>
        <w:rPr>
          <w:rFonts w:ascii="SimSun" w:hAnsi="SimSun"/>
          <w:color w:val="000000"/>
        </w:rPr>
        <w:t>基因，则以上所得</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 xml:space="preserve">1 </w:t>
      </w:r>
      <w:r>
        <w:rPr>
          <w:rFonts w:ascii="SimSun" w:hAnsi="SimSun"/>
          <w:color w:val="000000"/>
        </w:rPr>
        <w:t>的体细胞中含有</w:t>
      </w:r>
      <w:r>
        <w:rPr>
          <w:color w:val="000000"/>
        </w:rPr>
        <w:t>________</w:t>
      </w:r>
      <w:r>
        <w:rPr>
          <w:rFonts w:ascii="SimSun" w:hAnsi="SimSun"/>
          <w:color w:val="000000"/>
        </w:rPr>
        <w:t>个</w:t>
      </w:r>
      <w:r>
        <w:rPr>
          <w:rFonts w:ascii="Times New Roman" w:eastAsia="Times New Roman" w:hAnsi="Times New Roman" w:cs="Times New Roman"/>
          <w:color w:val="000000"/>
        </w:rPr>
        <w:t xml:space="preserve"> H </w:t>
      </w:r>
      <w:r>
        <w:rPr>
          <w:rFonts w:ascii="SimSun" w:hAnsi="SimSun"/>
          <w:color w:val="000000"/>
        </w:rPr>
        <w:t>基因。若植株甲的体细胞中仅含</w:t>
      </w:r>
      <w:r>
        <w:rPr>
          <w:rFonts w:ascii="Times New Roman" w:eastAsia="Times New Roman" w:hAnsi="Times New Roman" w:cs="Times New Roman"/>
          <w:color w:val="000000"/>
        </w:rPr>
        <w:t xml:space="preserve"> 1</w:t>
      </w:r>
      <w:r>
        <w:rPr>
          <w:rFonts w:ascii="SimSun" w:hAnsi="SimSun"/>
          <w:color w:val="000000"/>
        </w:rPr>
        <w:t>个</w:t>
      </w:r>
      <w:r>
        <w:rPr>
          <w:rFonts w:ascii="Times New Roman" w:eastAsia="Times New Roman" w:hAnsi="Times New Roman" w:cs="Times New Roman"/>
          <w:color w:val="000000"/>
        </w:rPr>
        <w:t xml:space="preserve"> H </w:t>
      </w:r>
      <w:r>
        <w:rPr>
          <w:rFonts w:ascii="SimSun" w:hAnsi="SimSun"/>
          <w:color w:val="000000"/>
        </w:rPr>
        <w:t>基因，则</w:t>
      </w:r>
      <w:r>
        <w:rPr>
          <w:rFonts w:ascii="Times New Roman" w:eastAsia="Times New Roman" w:hAnsi="Times New Roman" w:cs="Times New Roman"/>
          <w:color w:val="000000"/>
        </w:rPr>
        <w:t xml:space="preserve"> H </w:t>
      </w:r>
      <w:r>
        <w:rPr>
          <w:rFonts w:ascii="SimSun" w:hAnsi="SimSun"/>
          <w:color w:val="000000"/>
        </w:rPr>
        <w:t>基因插入了</w:t>
      </w:r>
      <w:r>
        <w:rPr>
          <w:color w:val="000000"/>
        </w:rPr>
        <w:t>________</w:t>
      </w:r>
      <w:r>
        <w:rPr>
          <w:rFonts w:ascii="SimSun" w:hAnsi="SimSun"/>
          <w:color w:val="000000"/>
        </w:rPr>
        <w:t>所在的染色体上。若植株乙的体细胞中含</w:t>
      </w:r>
      <w:r>
        <w:rPr>
          <w:rFonts w:ascii="Times New Roman" w:eastAsia="Times New Roman" w:hAnsi="Times New Roman" w:cs="Times New Roman"/>
          <w:color w:val="000000"/>
        </w:rPr>
        <w:t xml:space="preserve"> n </w:t>
      </w:r>
      <w:r>
        <w:rPr>
          <w:rFonts w:ascii="SimSun" w:hAnsi="SimSun"/>
          <w:color w:val="000000"/>
        </w:rPr>
        <w:t>个</w:t>
      </w:r>
      <w:r>
        <w:rPr>
          <w:rFonts w:ascii="Times New Roman" w:eastAsia="Times New Roman" w:hAnsi="Times New Roman" w:cs="Times New Roman"/>
          <w:color w:val="000000"/>
        </w:rPr>
        <w:t xml:space="preserve"> H </w:t>
      </w:r>
      <w:r>
        <w:rPr>
          <w:rFonts w:ascii="SimSun" w:hAnsi="SimSun"/>
          <w:color w:val="000000"/>
        </w:rPr>
        <w:t>基因，则</w:t>
      </w:r>
      <w:r>
        <w:rPr>
          <w:rFonts w:ascii="Times New Roman" w:eastAsia="Times New Roman" w:hAnsi="Times New Roman" w:cs="Times New Roman"/>
          <w:color w:val="000000"/>
        </w:rPr>
        <w:t xml:space="preserve"> H </w:t>
      </w:r>
      <w:r>
        <w:rPr>
          <w:rFonts w:ascii="SimSun" w:hAnsi="SimSun"/>
          <w:color w:val="000000"/>
        </w:rPr>
        <w:t>基因在染色体上的分布必须满足的条件是</w:t>
      </w:r>
      <w:r>
        <w:rPr>
          <w:color w:val="000000"/>
        </w:rPr>
        <w:t>________</w:t>
      </w:r>
      <w:r>
        <w:rPr>
          <w:rFonts w:ascii="SimSun" w:hAnsi="SimSun"/>
          <w:color w:val="000000"/>
        </w:rPr>
        <w:t>，植株乙与雄性不育植株杂交，若不喷施</w:t>
      </w:r>
      <w:r>
        <w:rPr>
          <w:rFonts w:ascii="Times New Roman" w:eastAsia="Times New Roman" w:hAnsi="Times New Roman" w:cs="Times New Roman"/>
          <w:color w:val="000000"/>
        </w:rPr>
        <w:t xml:space="preserve"> NAM</w:t>
      </w:r>
      <w:r>
        <w:rPr>
          <w:rFonts w:ascii="SimSun" w:hAnsi="SimSun"/>
          <w:color w:val="000000"/>
        </w:rPr>
        <w:t>，则子一代中不含</w:t>
      </w:r>
      <w:r>
        <w:rPr>
          <w:rFonts w:ascii="Times New Roman" w:eastAsia="Times New Roman" w:hAnsi="Times New Roman" w:cs="Times New Roman"/>
          <w:color w:val="000000"/>
        </w:rPr>
        <w:t xml:space="preserve"> H </w:t>
      </w:r>
      <w:r>
        <w:rPr>
          <w:rFonts w:ascii="SimSun" w:hAnsi="SimSun"/>
          <w:color w:val="000000"/>
        </w:rPr>
        <w:t>基因的雄性不育植株所占比例为</w:t>
      </w:r>
      <w:r>
        <w:rPr>
          <w:color w:val="000000"/>
        </w:rPr>
        <w:t>____________</w:t>
      </w:r>
      <w:r>
        <w:rPr>
          <w:rFonts w:ascii="SimSun" w:hAnsi="SimSun"/>
          <w:color w:val="000000"/>
        </w:rPr>
        <w:t>。</w:t>
      </w:r>
    </w:p>
    <w:p w:rsidR="00205DE7" w:rsidRDefault="00205DE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）若植株甲的细胞中仅含一个</w:t>
      </w:r>
      <w:r>
        <w:rPr>
          <w:rFonts w:ascii="Times New Roman" w:eastAsia="Times New Roman" w:hAnsi="Times New Roman" w:cs="Times New Roman"/>
          <w:color w:val="000000"/>
        </w:rPr>
        <w:t xml:space="preserve"> H </w:t>
      </w:r>
      <w:r>
        <w:rPr>
          <w:rFonts w:ascii="SimSun" w:hAnsi="SimSun"/>
          <w:color w:val="000000"/>
        </w:rPr>
        <w:t>基因，在不喷施</w:t>
      </w:r>
      <w:r>
        <w:rPr>
          <w:rFonts w:ascii="Times New Roman" w:eastAsia="Times New Roman" w:hAnsi="Times New Roman" w:cs="Times New Roman"/>
          <w:color w:val="000000"/>
        </w:rPr>
        <w:t xml:space="preserve"> NAM </w:t>
      </w:r>
      <w:r>
        <w:rPr>
          <w:rFonts w:ascii="SimSun" w:hAnsi="SimSun"/>
          <w:color w:val="000000"/>
        </w:rPr>
        <w:t>的情况下，利用植株甲及非转基因植株通过一次杂交即可选育出与植株甲基因型相同的植株。请写出选育方案</w:t>
      </w:r>
      <w:r>
        <w:rPr>
          <w:color w:val="000000"/>
        </w:rPr>
        <w:t>______________</w:t>
      </w:r>
      <w:r>
        <w:rPr>
          <w:rFonts w:ascii="SimSun" w:hAnsi="SimSun"/>
          <w:color w:val="000000"/>
        </w:rPr>
        <w:t>。</w:t>
      </w:r>
    </w:p>
    <w:p w:rsidR="00205DE7" w:rsidRDefault="00205DE7">
      <w:pPr>
        <w:spacing w:line="360" w:lineRule="auto"/>
        <w:textAlignment w:val="center"/>
        <w:rPr>
          <w:color w:val="000000"/>
        </w:rPr>
      </w:pPr>
      <w:r>
        <w:rPr>
          <w:color w:val="2E75B6"/>
        </w:rPr>
        <w:t>【答案】</w:t>
      </w:r>
      <w:r>
        <w:rPr>
          <w:color w:val="000000"/>
        </w:rPr>
        <w:t xml:space="preserve">    ①. 1/6     ②. MmRr    ③. 5/12    ④. 0    ⑤. M</w:t>
      </w:r>
      <w:r>
        <w:rPr>
          <w:color w:val="000000"/>
        </w:rPr>
        <w:t>基因</w:t>
      </w:r>
      <w:r>
        <w:rPr>
          <w:color w:val="000000"/>
        </w:rPr>
        <w:t xml:space="preserve">    ⑥. </w:t>
      </w:r>
      <w:r>
        <w:rPr>
          <w:color w:val="000000"/>
        </w:rPr>
        <w:t>必须有</w:t>
      </w:r>
      <w:r>
        <w:rPr>
          <w:color w:val="000000"/>
        </w:rPr>
        <w:t>1</w:t>
      </w:r>
      <w:r>
        <w:rPr>
          <w:color w:val="000000"/>
        </w:rPr>
        <w:t>个</w:t>
      </w:r>
      <w:r>
        <w:rPr>
          <w:color w:val="000000"/>
        </w:rPr>
        <w:t>H</w:t>
      </w:r>
      <w:r>
        <w:rPr>
          <w:color w:val="000000"/>
        </w:rPr>
        <w:t>基因位于</w:t>
      </w:r>
      <w:r>
        <w:rPr>
          <w:color w:val="000000"/>
        </w:rPr>
        <w:t>M</w:t>
      </w:r>
      <w:r>
        <w:rPr>
          <w:color w:val="000000"/>
        </w:rPr>
        <w:t>所在染色体上，且</w:t>
      </w:r>
      <w:r>
        <w:rPr>
          <w:color w:val="000000"/>
        </w:rPr>
        <w:t>2</w:t>
      </w:r>
      <w:r>
        <w:rPr>
          <w:color w:val="000000"/>
        </w:rPr>
        <w:t>条同源染色体上不能同时存在</w:t>
      </w:r>
      <w:r>
        <w:rPr>
          <w:color w:val="000000"/>
        </w:rPr>
        <w:t>H</w:t>
      </w:r>
      <w:r>
        <w:rPr>
          <w:color w:val="000000"/>
        </w:rPr>
        <w:t>基因</w:t>
      </w:r>
      <w:r>
        <w:rPr>
          <w:color w:val="000000"/>
        </w:rPr>
        <w:t xml:space="preserve">    ⑦. 1/2</w:t>
      </w:r>
      <w:r>
        <w:rPr>
          <w:color w:val="000000"/>
          <w:vertAlign w:val="superscript"/>
        </w:rPr>
        <w:t>n</w:t>
      </w:r>
      <w:r>
        <w:rPr>
          <w:color w:val="000000"/>
        </w:rPr>
        <w:t xml:space="preserve">    ⑧. </w:t>
      </w:r>
      <w:r>
        <w:rPr>
          <w:color w:val="000000"/>
        </w:rPr>
        <w:t>以雄性不育植株为母本、植体甲为父本进行杂交，子代中大花植株即为所需植株（或：利用雄性不育株与植株甲杂交，子代中大花植株即为所需植株</w:t>
      </w:r>
      <w:r>
        <w:rPr>
          <w:color w:val="000000"/>
        </w:rPr>
        <w:t>)</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【分析】分析题干信息：番茄是雌雄同花植物，可自花受粉也可异花受粉，即可自交亦可杂交。</w:t>
      </w:r>
      <w:r>
        <w:rPr>
          <w:color w:val="000000"/>
        </w:rPr>
        <w:t>M</w:t>
      </w:r>
      <w:r>
        <w:rPr>
          <w:color w:val="000000"/>
        </w:rPr>
        <w:t>、</w:t>
      </w:r>
      <w:r>
        <w:rPr>
          <w:color w:val="000000"/>
        </w:rPr>
        <w:t xml:space="preserve">m </w:t>
      </w:r>
      <w:r>
        <w:rPr>
          <w:color w:val="000000"/>
        </w:rPr>
        <w:t>基因位于</w:t>
      </w:r>
      <w:r>
        <w:rPr>
          <w:color w:val="000000"/>
        </w:rPr>
        <w:t xml:space="preserve"> 2</w:t>
      </w:r>
      <w:r>
        <w:rPr>
          <w:color w:val="000000"/>
        </w:rPr>
        <w:t>号染色体上，基因型为</w:t>
      </w:r>
      <w:r>
        <w:rPr>
          <w:color w:val="000000"/>
        </w:rPr>
        <w:t xml:space="preserve"> mm </w:t>
      </w:r>
      <w:r>
        <w:rPr>
          <w:color w:val="000000"/>
        </w:rPr>
        <w:t>的植株只产生可育雌配子，表现为小花、雄性不育。基因型为</w:t>
      </w:r>
      <w:r>
        <w:rPr>
          <w:color w:val="000000"/>
        </w:rPr>
        <w:t xml:space="preserve"> MM</w:t>
      </w:r>
      <w:r>
        <w:rPr>
          <w:color w:val="000000"/>
        </w:rPr>
        <w:t>、</w:t>
      </w:r>
      <w:r>
        <w:rPr>
          <w:color w:val="000000"/>
        </w:rPr>
        <w:t xml:space="preserve">Mm </w:t>
      </w:r>
      <w:r>
        <w:rPr>
          <w:color w:val="000000"/>
        </w:rPr>
        <w:t>的植株表现为大花、可育。</w:t>
      </w:r>
      <w:r>
        <w:rPr>
          <w:color w:val="000000"/>
        </w:rPr>
        <w:t>R</w:t>
      </w:r>
      <w:r>
        <w:rPr>
          <w:color w:val="000000"/>
        </w:rPr>
        <w:t>、</w:t>
      </w:r>
      <w:r>
        <w:rPr>
          <w:color w:val="000000"/>
        </w:rPr>
        <w:t xml:space="preserve">r </w:t>
      </w:r>
      <w:r>
        <w:rPr>
          <w:color w:val="000000"/>
        </w:rPr>
        <w:t>基因位于</w:t>
      </w:r>
      <w:r>
        <w:rPr>
          <w:color w:val="000000"/>
        </w:rPr>
        <w:t xml:space="preserve"> 5 </w:t>
      </w:r>
      <w:r>
        <w:rPr>
          <w:color w:val="000000"/>
        </w:rPr>
        <w:t>号染色体上，基因型为</w:t>
      </w:r>
      <w:r>
        <w:rPr>
          <w:color w:val="000000"/>
        </w:rPr>
        <w:t xml:space="preserve"> RR</w:t>
      </w:r>
      <w:r>
        <w:rPr>
          <w:color w:val="000000"/>
        </w:rPr>
        <w:t>、</w:t>
      </w:r>
      <w:r>
        <w:rPr>
          <w:color w:val="000000"/>
        </w:rPr>
        <w:t>Rr</w:t>
      </w:r>
      <w:r>
        <w:rPr>
          <w:color w:val="000000"/>
        </w:rPr>
        <w:t>、</w:t>
      </w:r>
      <w:r>
        <w:rPr>
          <w:color w:val="000000"/>
        </w:rPr>
        <w:t xml:space="preserve">rr </w:t>
      </w:r>
      <w:r>
        <w:rPr>
          <w:color w:val="000000"/>
        </w:rPr>
        <w:t>的植株表现型分别为：正常成熟红果、晚熟红果、晚熟黄果，可知基因</w:t>
      </w:r>
      <w:r>
        <w:rPr>
          <w:color w:val="000000"/>
        </w:rPr>
        <w:t>M</w:t>
      </w:r>
      <w:r>
        <w:rPr>
          <w:color w:val="000000"/>
        </w:rPr>
        <w:t>、</w:t>
      </w:r>
      <w:r>
        <w:rPr>
          <w:color w:val="000000"/>
        </w:rPr>
        <w:t xml:space="preserve">m </w:t>
      </w:r>
      <w:r>
        <w:rPr>
          <w:color w:val="000000"/>
        </w:rPr>
        <w:t>和</w:t>
      </w:r>
      <w:r>
        <w:rPr>
          <w:color w:val="000000"/>
        </w:rPr>
        <w:t>R</w:t>
      </w:r>
      <w:r>
        <w:rPr>
          <w:color w:val="000000"/>
        </w:rPr>
        <w:t>、</w:t>
      </w:r>
      <w:r>
        <w:rPr>
          <w:color w:val="000000"/>
        </w:rPr>
        <w:t xml:space="preserve">r </w:t>
      </w:r>
      <w:r>
        <w:rPr>
          <w:color w:val="000000"/>
        </w:rPr>
        <w:t>位于非同源染色体上，遵循自由组合定律。细菌中的</w:t>
      </w:r>
      <w:r>
        <w:rPr>
          <w:color w:val="000000"/>
        </w:rPr>
        <w:t xml:space="preserve"> H </w:t>
      </w:r>
      <w:r>
        <w:rPr>
          <w:color w:val="000000"/>
        </w:rPr>
        <w:t>基因控制某种酶的合成，导入</w:t>
      </w:r>
      <w:r>
        <w:rPr>
          <w:color w:val="000000"/>
        </w:rPr>
        <w:t xml:space="preserve"> H </w:t>
      </w:r>
      <w:r>
        <w:rPr>
          <w:color w:val="000000"/>
        </w:rPr>
        <w:t>基因的转基因番茄植株中，</w:t>
      </w:r>
      <w:r>
        <w:rPr>
          <w:color w:val="000000"/>
        </w:rPr>
        <w:t xml:space="preserve">H </w:t>
      </w:r>
      <w:r>
        <w:rPr>
          <w:color w:val="000000"/>
        </w:rPr>
        <w:t>基因只在雄配子中表达，喷施萘乙酰胺（</w:t>
      </w:r>
      <w:r>
        <w:rPr>
          <w:color w:val="000000"/>
        </w:rPr>
        <w:t>NAM</w:t>
      </w:r>
      <w:r>
        <w:rPr>
          <w:color w:val="000000"/>
        </w:rPr>
        <w:t>）后含</w:t>
      </w:r>
      <w:r>
        <w:rPr>
          <w:color w:val="000000"/>
        </w:rPr>
        <w:t xml:space="preserve">H            </w:t>
      </w:r>
      <w:r>
        <w:rPr>
          <w:color w:val="000000"/>
        </w:rPr>
        <w:t>基因的雄配子死亡。</w:t>
      </w:r>
    </w:p>
    <w:p w:rsidR="00205DE7" w:rsidRDefault="00205DE7">
      <w:pPr>
        <w:spacing w:line="360" w:lineRule="auto"/>
        <w:textAlignment w:val="center"/>
        <w:rPr>
          <w:color w:val="000000"/>
        </w:rPr>
      </w:pPr>
      <w:r>
        <w:rPr>
          <w:color w:val="000000"/>
        </w:rPr>
        <w:t>【详解】（</w:t>
      </w:r>
      <w:r>
        <w:rPr>
          <w:color w:val="000000"/>
        </w:rPr>
        <w:t>1</w:t>
      </w:r>
      <w:r>
        <w:rPr>
          <w:color w:val="000000"/>
        </w:rPr>
        <w:t>）基因型为</w:t>
      </w:r>
      <w:r>
        <w:rPr>
          <w:color w:val="000000"/>
        </w:rPr>
        <w:t xml:space="preserve"> Mm </w:t>
      </w:r>
      <w:r>
        <w:rPr>
          <w:color w:val="000000"/>
        </w:rPr>
        <w:t>的植株自交，</w:t>
      </w:r>
      <w:r>
        <w:rPr>
          <w:color w:val="000000"/>
        </w:rPr>
        <w:t>F</w:t>
      </w:r>
      <w:r>
        <w:rPr>
          <w:color w:val="000000"/>
          <w:vertAlign w:val="subscript"/>
        </w:rPr>
        <w:t>1</w:t>
      </w:r>
      <w:r>
        <w:rPr>
          <w:color w:val="000000"/>
        </w:rPr>
        <w:t>中</w:t>
      </w:r>
      <w:r>
        <w:rPr>
          <w:color w:val="000000"/>
        </w:rPr>
        <w:t xml:space="preserve"> MM∶Mm∶mm=1∶2∶1 </w:t>
      </w:r>
      <w:r>
        <w:rPr>
          <w:color w:val="000000"/>
        </w:rPr>
        <w:t>，其中</w:t>
      </w:r>
      <w:r>
        <w:rPr>
          <w:color w:val="000000"/>
        </w:rPr>
        <w:t xml:space="preserve"> MM</w:t>
      </w:r>
      <w:r>
        <w:rPr>
          <w:color w:val="000000"/>
        </w:rPr>
        <w:t>、</w:t>
      </w:r>
      <w:r>
        <w:rPr>
          <w:color w:val="000000"/>
        </w:rPr>
        <w:t xml:space="preserve">Mm </w:t>
      </w:r>
      <w:r>
        <w:rPr>
          <w:color w:val="000000"/>
        </w:rPr>
        <w:t>的植株表现为大花、可育，</w:t>
      </w:r>
      <w:r>
        <w:rPr>
          <w:color w:val="000000"/>
        </w:rPr>
        <w:t xml:space="preserve"> mm </w:t>
      </w:r>
      <w:r>
        <w:rPr>
          <w:color w:val="000000"/>
        </w:rPr>
        <w:t>的植株只产生可育雌配子，故只有</w:t>
      </w:r>
      <w:r>
        <w:rPr>
          <w:color w:val="000000"/>
        </w:rPr>
        <w:t>1/3 MM</w:t>
      </w:r>
      <w:r>
        <w:rPr>
          <w:color w:val="000000"/>
        </w:rPr>
        <w:t>和</w:t>
      </w:r>
      <w:r>
        <w:rPr>
          <w:color w:val="000000"/>
        </w:rPr>
        <w:t>2/3Mm</w:t>
      </w:r>
      <w:r>
        <w:rPr>
          <w:color w:val="000000"/>
        </w:rPr>
        <w:t>能够自交，则</w:t>
      </w:r>
      <w:r>
        <w:rPr>
          <w:color w:val="000000"/>
        </w:rPr>
        <w:t>F</w:t>
      </w:r>
      <w:r>
        <w:rPr>
          <w:color w:val="000000"/>
          <w:vertAlign w:val="subscript"/>
        </w:rPr>
        <w:t>2</w:t>
      </w:r>
      <w:r>
        <w:rPr>
          <w:color w:val="000000"/>
        </w:rPr>
        <w:t xml:space="preserve"> </w:t>
      </w:r>
      <w:r>
        <w:rPr>
          <w:color w:val="000000"/>
        </w:rPr>
        <w:t>中雄性不育植株</w:t>
      </w:r>
      <w:r>
        <w:rPr>
          <w:color w:val="000000"/>
        </w:rPr>
        <w:t>mm</w:t>
      </w:r>
      <w:r>
        <w:rPr>
          <w:color w:val="000000"/>
        </w:rPr>
        <w:t>所占的比例为</w:t>
      </w:r>
      <w:r>
        <w:rPr>
          <w:color w:val="000000"/>
        </w:rPr>
        <w:t>2/3×1/4=1/6</w:t>
      </w:r>
      <w:r>
        <w:rPr>
          <w:color w:val="000000"/>
        </w:rPr>
        <w:t>。雄性不育植株</w:t>
      </w:r>
      <w:r>
        <w:rPr>
          <w:color w:val="000000"/>
        </w:rPr>
        <w:t>mm</w:t>
      </w:r>
      <w:r>
        <w:rPr>
          <w:color w:val="000000"/>
        </w:rPr>
        <w:t>与野生型植株杂交所得可育（</w:t>
      </w:r>
      <w:r>
        <w:rPr>
          <w:color w:val="000000"/>
        </w:rPr>
        <w:t>Mm</w:t>
      </w:r>
      <w:r>
        <w:rPr>
          <w:color w:val="000000"/>
        </w:rPr>
        <w:t>）晚熟红果（</w:t>
      </w:r>
      <w:r>
        <w:rPr>
          <w:color w:val="000000"/>
        </w:rPr>
        <w:t>Rr</w:t>
      </w:r>
      <w:r>
        <w:rPr>
          <w:color w:val="000000"/>
        </w:rPr>
        <w:t>）杂交种的基因型为</w:t>
      </w:r>
      <w:r>
        <w:rPr>
          <w:color w:val="000000"/>
        </w:rPr>
        <w:t>MmRr</w:t>
      </w:r>
      <w:r>
        <w:rPr>
          <w:color w:val="000000"/>
        </w:rPr>
        <w:t>，以该杂交种为亲本连续种植，若每代均随机受粉，即自由交配，两对等位基因自由组合，产生的配子有</w:t>
      </w:r>
      <w:r>
        <w:rPr>
          <w:color w:val="000000"/>
        </w:rPr>
        <w:t>MR</w:t>
      </w:r>
      <w:r>
        <w:rPr>
          <w:color w:val="000000"/>
        </w:rPr>
        <w:t>、</w:t>
      </w:r>
      <w:r>
        <w:rPr>
          <w:color w:val="000000"/>
        </w:rPr>
        <w:t>Mr</w:t>
      </w:r>
      <w:r>
        <w:rPr>
          <w:color w:val="000000"/>
        </w:rPr>
        <w:t>、</w:t>
      </w:r>
      <w:r>
        <w:rPr>
          <w:color w:val="000000"/>
        </w:rPr>
        <w:t>mR</w:t>
      </w:r>
      <w:r>
        <w:rPr>
          <w:color w:val="000000"/>
        </w:rPr>
        <w:t>、</w:t>
      </w:r>
      <w:r>
        <w:rPr>
          <w:color w:val="000000"/>
        </w:rPr>
        <w:t>mr</w:t>
      </w:r>
      <w:r>
        <w:rPr>
          <w:color w:val="000000"/>
        </w:rPr>
        <w:t>，比例为</w:t>
      </w:r>
      <w:r>
        <w:rPr>
          <w:color w:val="000000"/>
        </w:rPr>
        <w:t>1∶1∶1∶1</w:t>
      </w:r>
      <w:r>
        <w:rPr>
          <w:color w:val="000000"/>
        </w:rPr>
        <w:t>，则</w:t>
      </w:r>
      <w:r>
        <w:rPr>
          <w:color w:val="000000"/>
        </w:rPr>
        <w:t>F</w:t>
      </w:r>
      <w:r>
        <w:rPr>
          <w:color w:val="000000"/>
          <w:vertAlign w:val="subscript"/>
        </w:rPr>
        <w:t>1</w:t>
      </w:r>
      <w:r>
        <w:rPr>
          <w:color w:val="000000"/>
        </w:rPr>
        <w:t>中有</w:t>
      </w:r>
      <w:r>
        <w:rPr>
          <w:color w:val="000000"/>
        </w:rPr>
        <w:t>9</w:t>
      </w:r>
      <w:r>
        <w:rPr>
          <w:color w:val="000000"/>
        </w:rPr>
        <w:t>种基因型，分别为：</w:t>
      </w:r>
      <w:r>
        <w:rPr>
          <w:color w:val="000000"/>
        </w:rPr>
        <w:t>1MMRR</w:t>
      </w:r>
      <w:r>
        <w:rPr>
          <w:color w:val="000000"/>
        </w:rPr>
        <w:t>、</w:t>
      </w:r>
      <w:r>
        <w:rPr>
          <w:color w:val="000000"/>
        </w:rPr>
        <w:t>2MMRr</w:t>
      </w:r>
      <w:r>
        <w:rPr>
          <w:color w:val="000000"/>
        </w:rPr>
        <w:t>、</w:t>
      </w:r>
      <w:r>
        <w:rPr>
          <w:color w:val="000000"/>
        </w:rPr>
        <w:t>1MMrr</w:t>
      </w:r>
      <w:r>
        <w:rPr>
          <w:color w:val="000000"/>
        </w:rPr>
        <w:t>、</w:t>
      </w:r>
      <w:r>
        <w:rPr>
          <w:color w:val="000000"/>
        </w:rPr>
        <w:t>2MmRR</w:t>
      </w:r>
      <w:r>
        <w:rPr>
          <w:color w:val="000000"/>
        </w:rPr>
        <w:t>、</w:t>
      </w:r>
      <w:r>
        <w:rPr>
          <w:color w:val="000000"/>
        </w:rPr>
        <w:t>4MmRr</w:t>
      </w:r>
      <w:r>
        <w:rPr>
          <w:color w:val="000000"/>
        </w:rPr>
        <w:t>、</w:t>
      </w:r>
      <w:r>
        <w:rPr>
          <w:color w:val="000000"/>
        </w:rPr>
        <w:t>2Mmrr</w:t>
      </w:r>
      <w:r>
        <w:rPr>
          <w:color w:val="000000"/>
        </w:rPr>
        <w:t>、</w:t>
      </w:r>
      <w:r>
        <w:rPr>
          <w:color w:val="000000"/>
        </w:rPr>
        <w:t>1mmRR</w:t>
      </w:r>
      <w:r>
        <w:rPr>
          <w:color w:val="000000"/>
        </w:rPr>
        <w:t>、</w:t>
      </w:r>
      <w:r>
        <w:rPr>
          <w:color w:val="000000"/>
        </w:rPr>
        <w:t>2mmRr</w:t>
      </w:r>
      <w:r>
        <w:rPr>
          <w:color w:val="000000"/>
        </w:rPr>
        <w:t>、</w:t>
      </w:r>
      <w:r>
        <w:rPr>
          <w:color w:val="000000"/>
        </w:rPr>
        <w:t>1mmrr</w:t>
      </w:r>
      <w:r>
        <w:rPr>
          <w:color w:val="000000"/>
        </w:rPr>
        <w:t>，雌配子种类及比例为：</w:t>
      </w:r>
      <w:r>
        <w:rPr>
          <w:color w:val="000000"/>
        </w:rPr>
        <w:t>MR∶Mr∶mR∶mr=1∶1∶1∶1</w:t>
      </w:r>
      <w:r>
        <w:rPr>
          <w:color w:val="000000"/>
        </w:rPr>
        <w:t>，，雄配子种类及比例为：</w:t>
      </w:r>
      <w:r>
        <w:rPr>
          <w:color w:val="000000"/>
        </w:rPr>
        <w:t>MR∶Mr∶mR∶mr=2∶2∶1∶1</w:t>
      </w:r>
      <w:r>
        <w:rPr>
          <w:color w:val="000000"/>
        </w:rPr>
        <w:t>，则</w:t>
      </w:r>
      <w:r>
        <w:rPr>
          <w:color w:val="000000"/>
        </w:rPr>
        <w:t xml:space="preserve"> F</w:t>
      </w:r>
      <w:r>
        <w:rPr>
          <w:color w:val="000000"/>
          <w:vertAlign w:val="subscript"/>
        </w:rPr>
        <w:t>2</w:t>
      </w:r>
      <w:r>
        <w:rPr>
          <w:color w:val="000000"/>
        </w:rPr>
        <w:t xml:space="preserve"> </w:t>
      </w:r>
      <w:r>
        <w:rPr>
          <w:color w:val="000000"/>
        </w:rPr>
        <w:t>中可育晚熟红果植株（基因型为</w:t>
      </w:r>
      <w:r>
        <w:rPr>
          <w:color w:val="000000"/>
        </w:rPr>
        <w:t>M</w:t>
      </w:r>
      <w:r>
        <w:rPr>
          <w:color w:val="000000"/>
          <w:vertAlign w:val="subscript"/>
        </w:rPr>
        <w:t>--</w:t>
      </w:r>
      <w:r>
        <w:rPr>
          <w:color w:val="000000"/>
        </w:rPr>
        <w:t xml:space="preserve">Rr </w:t>
      </w:r>
      <w:r>
        <w:rPr>
          <w:color w:val="000000"/>
        </w:rPr>
        <w:t>）所占比例为</w:t>
      </w:r>
      <w:r>
        <w:rPr>
          <w:color w:val="000000"/>
        </w:rPr>
        <w:t xml:space="preserve"> 1/4×3/6+1/4×3/6+1/4×2/6+1/4×2/6=</w:t>
      </w:r>
    </w:p>
    <w:p w:rsidR="00205DE7" w:rsidRDefault="00205DE7">
      <w:pPr>
        <w:spacing w:line="360" w:lineRule="auto"/>
        <w:jc w:val="left"/>
        <w:textAlignment w:val="center"/>
        <w:rPr>
          <w:color w:val="000000"/>
        </w:rPr>
      </w:pPr>
      <w:r>
        <w:rPr>
          <w:color w:val="000000"/>
        </w:rPr>
        <w:t>10/24</w:t>
      </w:r>
      <w:r>
        <w:rPr>
          <w:color w:val="000000"/>
        </w:rPr>
        <w:t>，即</w:t>
      </w:r>
      <w:r>
        <w:rPr>
          <w:color w:val="000000"/>
        </w:rPr>
        <w:t>5/12</w:t>
      </w:r>
      <w:r>
        <w:rPr>
          <w:color w:val="000000"/>
        </w:rPr>
        <w:t>。</w:t>
      </w:r>
    </w:p>
    <w:p w:rsidR="00205DE7" w:rsidRDefault="00205DE7">
      <w:pPr>
        <w:spacing w:line="360" w:lineRule="auto"/>
        <w:jc w:val="left"/>
        <w:textAlignment w:val="center"/>
        <w:rPr>
          <w:color w:val="000000"/>
        </w:rPr>
      </w:pPr>
      <w:r>
        <w:rPr>
          <w:color w:val="000000"/>
        </w:rPr>
        <w:t>（</w:t>
      </w:r>
      <w:r>
        <w:rPr>
          <w:color w:val="000000"/>
        </w:rPr>
        <w:t>2</w:t>
      </w:r>
      <w:r>
        <w:rPr>
          <w:color w:val="000000"/>
        </w:rPr>
        <w:t>）已知细菌中的</w:t>
      </w:r>
      <w:r>
        <w:rPr>
          <w:color w:val="000000"/>
        </w:rPr>
        <w:t xml:space="preserve"> H </w:t>
      </w:r>
      <w:r>
        <w:rPr>
          <w:color w:val="000000"/>
        </w:rPr>
        <w:t>基因控制某种酶的合成，导入</w:t>
      </w:r>
      <w:r>
        <w:rPr>
          <w:color w:val="000000"/>
        </w:rPr>
        <w:t xml:space="preserve"> H </w:t>
      </w:r>
      <w:r>
        <w:rPr>
          <w:color w:val="000000"/>
        </w:rPr>
        <w:t>基因的转基因番茄植株中，</w:t>
      </w:r>
      <w:r>
        <w:rPr>
          <w:color w:val="000000"/>
        </w:rPr>
        <w:t xml:space="preserve">H </w:t>
      </w:r>
      <w:r>
        <w:rPr>
          <w:color w:val="000000"/>
        </w:rPr>
        <w:t>基因只在雄配子中表达，喷施萘乙酰胺（</w:t>
      </w:r>
      <w:r>
        <w:rPr>
          <w:color w:val="000000"/>
        </w:rPr>
        <w:t>NAM</w:t>
      </w:r>
      <w:r>
        <w:rPr>
          <w:color w:val="000000"/>
        </w:rPr>
        <w:t>）后含</w:t>
      </w:r>
      <w:r>
        <w:rPr>
          <w:color w:val="000000"/>
        </w:rPr>
        <w:t xml:space="preserve"> H </w:t>
      </w:r>
      <w:r>
        <w:rPr>
          <w:color w:val="000000"/>
        </w:rPr>
        <w:t>基因的雄配子死亡。</w:t>
      </w:r>
      <w:r>
        <w:rPr>
          <w:color w:val="000000"/>
        </w:rPr>
        <w:t xml:space="preserve">H </w:t>
      </w:r>
      <w:r>
        <w:rPr>
          <w:color w:val="000000"/>
        </w:rPr>
        <w:t>基因在每条染色体上最多插入</w:t>
      </w:r>
      <w:r>
        <w:rPr>
          <w:color w:val="000000"/>
        </w:rPr>
        <w:t xml:space="preserve"> 1 </w:t>
      </w:r>
      <w:r>
        <w:rPr>
          <w:color w:val="000000"/>
        </w:rPr>
        <w:t>个且不影响其他基因。将</w:t>
      </w:r>
      <w:r>
        <w:rPr>
          <w:color w:val="000000"/>
        </w:rPr>
        <w:t xml:space="preserve"> H </w:t>
      </w:r>
      <w:r>
        <w:rPr>
          <w:color w:val="000000"/>
        </w:rPr>
        <w:t>基因导入基因型为</w:t>
      </w:r>
      <w:r>
        <w:rPr>
          <w:color w:val="000000"/>
        </w:rPr>
        <w:t xml:space="preserve"> Mm </w:t>
      </w:r>
      <w:r>
        <w:rPr>
          <w:color w:val="000000"/>
        </w:rPr>
        <w:t>的细胞，并获得转基因植株甲和乙，则</w:t>
      </w:r>
      <w:r>
        <w:rPr>
          <w:color w:val="000000"/>
        </w:rPr>
        <w:t xml:space="preserve"> H </w:t>
      </w:r>
      <w:r>
        <w:rPr>
          <w:color w:val="000000"/>
        </w:rPr>
        <w:t>基因的可能位置有：插入了</w:t>
      </w:r>
      <w:r>
        <w:rPr>
          <w:color w:val="000000"/>
        </w:rPr>
        <w:t>M</w:t>
      </w:r>
      <w:r>
        <w:rPr>
          <w:color w:val="000000"/>
        </w:rPr>
        <w:t>基因所在的染色体上、插入了</w:t>
      </w:r>
      <w:r>
        <w:rPr>
          <w:color w:val="000000"/>
        </w:rPr>
        <w:t>m</w:t>
      </w:r>
      <w:r>
        <w:rPr>
          <w:color w:val="000000"/>
        </w:rPr>
        <w:t>基因所在的染色体上、插入了</w:t>
      </w:r>
      <w:r>
        <w:rPr>
          <w:color w:val="000000"/>
        </w:rPr>
        <w:t>2</w:t>
      </w:r>
      <w:r>
        <w:rPr>
          <w:color w:val="000000"/>
        </w:rPr>
        <w:t>号染色体以外的染色体上，植株甲和乙分别与雄性不育植株</w:t>
      </w:r>
      <w:r>
        <w:rPr>
          <w:color w:val="000000"/>
        </w:rPr>
        <w:t>mm</w:t>
      </w:r>
      <w:r>
        <w:rPr>
          <w:color w:val="000000"/>
        </w:rPr>
        <w:t>杂交，在形成配子时喷施</w:t>
      </w:r>
      <w:r>
        <w:rPr>
          <w:color w:val="000000"/>
        </w:rPr>
        <w:t xml:space="preserve"> NAM</w:t>
      </w:r>
      <w:r>
        <w:rPr>
          <w:color w:val="000000"/>
        </w:rPr>
        <w:t>，则含</w:t>
      </w:r>
      <w:r>
        <w:rPr>
          <w:color w:val="000000"/>
        </w:rPr>
        <w:t xml:space="preserve"> H </w:t>
      </w:r>
      <w:r>
        <w:rPr>
          <w:color w:val="000000"/>
        </w:rPr>
        <w:t>基因的雄配子死亡，</w:t>
      </w:r>
      <w:r>
        <w:rPr>
          <w:color w:val="000000"/>
        </w:rPr>
        <w:t>F</w:t>
      </w:r>
      <w:r>
        <w:rPr>
          <w:color w:val="000000"/>
          <w:vertAlign w:val="subscript"/>
        </w:rPr>
        <w:t>1</w:t>
      </w:r>
      <w:r>
        <w:rPr>
          <w:color w:val="000000"/>
        </w:rPr>
        <w:t xml:space="preserve"> </w:t>
      </w:r>
      <w:r>
        <w:rPr>
          <w:color w:val="000000"/>
        </w:rPr>
        <w:t>均表现为雄性不育</w:t>
      </w:r>
      <w:r>
        <w:rPr>
          <w:color w:val="000000"/>
        </w:rPr>
        <w:t>mm</w:t>
      </w:r>
      <w:r>
        <w:rPr>
          <w:color w:val="000000"/>
        </w:rPr>
        <w:t>，说明含有</w:t>
      </w:r>
      <w:r>
        <w:rPr>
          <w:color w:val="000000"/>
        </w:rPr>
        <w:t>M</w:t>
      </w:r>
      <w:r>
        <w:rPr>
          <w:color w:val="000000"/>
        </w:rPr>
        <w:t>基因的雄配子死亡，即有</w:t>
      </w:r>
      <w:r>
        <w:rPr>
          <w:color w:val="000000"/>
        </w:rPr>
        <w:t xml:space="preserve">H </w:t>
      </w:r>
      <w:r>
        <w:rPr>
          <w:color w:val="000000"/>
        </w:rPr>
        <w:t>基因插入了</w:t>
      </w:r>
      <w:r>
        <w:rPr>
          <w:color w:val="000000"/>
        </w:rPr>
        <w:t>M</w:t>
      </w:r>
      <w:r>
        <w:rPr>
          <w:color w:val="000000"/>
        </w:rPr>
        <w:t>基因所在的染色体上。若植株甲和乙的体细胞中含</w:t>
      </w:r>
      <w:r>
        <w:rPr>
          <w:color w:val="000000"/>
        </w:rPr>
        <w:t xml:space="preserve"> 1 </w:t>
      </w:r>
      <w:r>
        <w:rPr>
          <w:color w:val="000000"/>
        </w:rPr>
        <w:t>个或多个</w:t>
      </w:r>
      <w:r>
        <w:rPr>
          <w:color w:val="000000"/>
        </w:rPr>
        <w:t xml:space="preserve"> H </w:t>
      </w:r>
      <w:r>
        <w:rPr>
          <w:color w:val="000000"/>
        </w:rPr>
        <w:t>基因，以上所得</w:t>
      </w:r>
      <w:r>
        <w:rPr>
          <w:color w:val="000000"/>
        </w:rPr>
        <w:t>F</w:t>
      </w:r>
      <w:r>
        <w:rPr>
          <w:color w:val="000000"/>
          <w:vertAlign w:val="subscript"/>
        </w:rPr>
        <w:t xml:space="preserve">1 </w:t>
      </w:r>
      <w:r>
        <w:rPr>
          <w:color w:val="000000"/>
        </w:rPr>
        <w:t>均表现为雄性不育，说明</w:t>
      </w:r>
      <w:r>
        <w:rPr>
          <w:color w:val="000000"/>
        </w:rPr>
        <w:t>F</w:t>
      </w:r>
      <w:r>
        <w:rPr>
          <w:color w:val="000000"/>
          <w:vertAlign w:val="subscript"/>
        </w:rPr>
        <w:t xml:space="preserve">1 </w:t>
      </w:r>
      <w:r>
        <w:rPr>
          <w:color w:val="000000"/>
        </w:rPr>
        <w:t>的体细胞中含有</w:t>
      </w:r>
      <w:r>
        <w:rPr>
          <w:color w:val="000000"/>
        </w:rPr>
        <w:t>0</w:t>
      </w:r>
      <w:r>
        <w:rPr>
          <w:color w:val="000000"/>
        </w:rPr>
        <w:t>个</w:t>
      </w:r>
      <w:r>
        <w:rPr>
          <w:color w:val="000000"/>
        </w:rPr>
        <w:t xml:space="preserve"> H </w:t>
      </w:r>
      <w:r>
        <w:rPr>
          <w:color w:val="000000"/>
        </w:rPr>
        <w:t>基因。若植株甲的体细胞中仅含</w:t>
      </w:r>
      <w:r>
        <w:rPr>
          <w:color w:val="000000"/>
        </w:rPr>
        <w:t xml:space="preserve"> 1</w:t>
      </w:r>
      <w:r>
        <w:rPr>
          <w:color w:val="000000"/>
        </w:rPr>
        <w:t>个</w:t>
      </w:r>
      <w:r>
        <w:rPr>
          <w:color w:val="000000"/>
        </w:rPr>
        <w:t xml:space="preserve"> H </w:t>
      </w:r>
      <w:r>
        <w:rPr>
          <w:color w:val="000000"/>
        </w:rPr>
        <w:t>基因，则</w:t>
      </w:r>
      <w:r>
        <w:rPr>
          <w:color w:val="000000"/>
        </w:rPr>
        <w:t xml:space="preserve"> H </w:t>
      </w:r>
      <w:r>
        <w:rPr>
          <w:color w:val="000000"/>
        </w:rPr>
        <w:t>基因插入了</w:t>
      </w:r>
      <w:r>
        <w:rPr>
          <w:color w:val="000000"/>
        </w:rPr>
        <w:t>M</w:t>
      </w:r>
      <w:r>
        <w:rPr>
          <w:color w:val="000000"/>
        </w:rPr>
        <w:t>基因所在的染色体上，即</w:t>
      </w:r>
      <w:r>
        <w:rPr>
          <w:color w:val="000000"/>
        </w:rPr>
        <w:t>H</w:t>
      </w:r>
      <w:r>
        <w:rPr>
          <w:color w:val="000000"/>
        </w:rPr>
        <w:t>与</w:t>
      </w:r>
      <w:r>
        <w:rPr>
          <w:color w:val="000000"/>
        </w:rPr>
        <w:t>M</w:t>
      </w:r>
      <w:r>
        <w:rPr>
          <w:color w:val="000000"/>
        </w:rPr>
        <w:t>基因连锁。若植株乙的体细胞中含</w:t>
      </w:r>
      <w:r>
        <w:rPr>
          <w:color w:val="000000"/>
        </w:rPr>
        <w:t xml:space="preserve"> n </w:t>
      </w:r>
      <w:r>
        <w:rPr>
          <w:color w:val="000000"/>
        </w:rPr>
        <w:t>个</w:t>
      </w:r>
      <w:r>
        <w:rPr>
          <w:color w:val="000000"/>
        </w:rPr>
        <w:t xml:space="preserve"> H </w:t>
      </w:r>
      <w:r>
        <w:rPr>
          <w:color w:val="000000"/>
        </w:rPr>
        <w:t>基因，则</w:t>
      </w:r>
      <w:r>
        <w:rPr>
          <w:color w:val="000000"/>
        </w:rPr>
        <w:t xml:space="preserve"> H </w:t>
      </w:r>
      <w:r>
        <w:rPr>
          <w:color w:val="000000"/>
        </w:rPr>
        <w:t>基因在染色体上的分布必须满足的条件是必须有</w:t>
      </w:r>
      <w:r>
        <w:rPr>
          <w:color w:val="000000"/>
        </w:rPr>
        <w:t>1</w:t>
      </w:r>
      <w:r>
        <w:rPr>
          <w:color w:val="000000"/>
        </w:rPr>
        <w:t>个</w:t>
      </w:r>
      <w:r>
        <w:rPr>
          <w:color w:val="000000"/>
        </w:rPr>
        <w:t>H</w:t>
      </w:r>
      <w:r>
        <w:rPr>
          <w:color w:val="000000"/>
        </w:rPr>
        <w:t>基因位于</w:t>
      </w:r>
      <w:r>
        <w:rPr>
          <w:color w:val="000000"/>
        </w:rPr>
        <w:t>M</w:t>
      </w:r>
      <w:r>
        <w:rPr>
          <w:color w:val="000000"/>
        </w:rPr>
        <w:t>所在染色体上，且</w:t>
      </w:r>
      <w:r>
        <w:rPr>
          <w:color w:val="000000"/>
        </w:rPr>
        <w:t>2</w:t>
      </w:r>
      <w:r>
        <w:rPr>
          <w:color w:val="000000"/>
        </w:rPr>
        <w:t>条同源染色体上不能同时存在</w:t>
      </w:r>
      <w:r>
        <w:rPr>
          <w:color w:val="000000"/>
        </w:rPr>
        <w:t>H</w:t>
      </w:r>
      <w:r>
        <w:rPr>
          <w:color w:val="000000"/>
        </w:rPr>
        <w:t>基因，植株乙与雄性不育植株杂交，若不喷施</w:t>
      </w:r>
      <w:r>
        <w:rPr>
          <w:color w:val="000000"/>
        </w:rPr>
        <w:t>NAM</w:t>
      </w:r>
      <w:r>
        <w:rPr>
          <w:color w:val="000000"/>
        </w:rPr>
        <w:t>，则子一代中不含</w:t>
      </w:r>
      <w:r>
        <w:rPr>
          <w:color w:val="000000"/>
        </w:rPr>
        <w:t xml:space="preserve"> H </w:t>
      </w:r>
      <w:r>
        <w:rPr>
          <w:color w:val="000000"/>
        </w:rPr>
        <w:t>基因的雄性不育植株所占比例为</w:t>
      </w:r>
      <w:r>
        <w:rPr>
          <w:color w:val="000000"/>
        </w:rPr>
        <w:t>1/2</w:t>
      </w:r>
      <w:r>
        <w:rPr>
          <w:color w:val="000000"/>
          <w:vertAlign w:val="superscript"/>
        </w:rPr>
        <w:t>n</w:t>
      </w:r>
      <w:r>
        <w:rPr>
          <w:color w:val="000000"/>
        </w:rPr>
        <w:t>。</w:t>
      </w:r>
    </w:p>
    <w:p w:rsidR="00205DE7" w:rsidRDefault="00205DE7">
      <w:pPr>
        <w:spacing w:line="360" w:lineRule="auto"/>
        <w:jc w:val="left"/>
        <w:textAlignment w:val="center"/>
        <w:rPr>
          <w:color w:val="000000"/>
        </w:rPr>
      </w:pPr>
      <w:r>
        <w:rPr>
          <w:color w:val="000000"/>
        </w:rPr>
        <w:t>（</w:t>
      </w:r>
      <w:r>
        <w:rPr>
          <w:color w:val="000000"/>
        </w:rPr>
        <w:t>3</w:t>
      </w:r>
      <w:r>
        <w:rPr>
          <w:color w:val="000000"/>
        </w:rPr>
        <w:t>）若植株甲的细胞中仅含一个</w:t>
      </w:r>
      <w:r>
        <w:rPr>
          <w:color w:val="000000"/>
        </w:rPr>
        <w:t xml:space="preserve"> H </w:t>
      </w:r>
      <w:r>
        <w:rPr>
          <w:color w:val="000000"/>
        </w:rPr>
        <w:t>基因，且</w:t>
      </w:r>
      <w:r>
        <w:rPr>
          <w:color w:val="000000"/>
        </w:rPr>
        <w:t xml:space="preserve">H </w:t>
      </w:r>
      <w:r>
        <w:rPr>
          <w:color w:val="000000"/>
        </w:rPr>
        <w:t>基因插入了</w:t>
      </w:r>
      <w:r>
        <w:rPr>
          <w:color w:val="000000"/>
        </w:rPr>
        <w:t>M</w:t>
      </w:r>
      <w:r>
        <w:rPr>
          <w:color w:val="000000"/>
        </w:rPr>
        <w:t>基因所在的染色体上，在不喷施</w:t>
      </w:r>
      <w:r>
        <w:rPr>
          <w:color w:val="000000"/>
        </w:rPr>
        <w:t xml:space="preserve"> NAM </w:t>
      </w:r>
      <w:r>
        <w:rPr>
          <w:color w:val="000000"/>
        </w:rPr>
        <w:t>的情况下，以雄性不育植株</w:t>
      </w:r>
      <w:r>
        <w:rPr>
          <w:color w:val="000000"/>
        </w:rPr>
        <w:t>mm</w:t>
      </w:r>
      <w:r>
        <w:rPr>
          <w:color w:val="000000"/>
        </w:rPr>
        <w:t>为母本、植体甲</w:t>
      </w:r>
      <w:r>
        <w:rPr>
          <w:color w:val="000000"/>
        </w:rPr>
        <w:t>HMm</w:t>
      </w:r>
      <w:r>
        <w:rPr>
          <w:color w:val="000000"/>
        </w:rPr>
        <w:t>为父本进行杂交，雌配子种类为</w:t>
      </w:r>
      <w:r>
        <w:rPr>
          <w:color w:val="000000"/>
        </w:rPr>
        <w:t>m</w:t>
      </w:r>
      <w:r>
        <w:rPr>
          <w:color w:val="000000"/>
        </w:rPr>
        <w:t>，雄配子为</w:t>
      </w:r>
      <w:r>
        <w:rPr>
          <w:color w:val="000000"/>
        </w:rPr>
        <w:t>HM</w:t>
      </w:r>
      <w:r>
        <w:rPr>
          <w:color w:val="000000"/>
        </w:rPr>
        <w:t>、</w:t>
      </w:r>
      <w:r>
        <w:rPr>
          <w:color w:val="000000"/>
        </w:rPr>
        <w:t>m</w:t>
      </w:r>
      <w:r>
        <w:rPr>
          <w:color w:val="000000"/>
        </w:rPr>
        <w:t>，则子代中大花植株（基因型为</w:t>
      </w:r>
      <w:r>
        <w:rPr>
          <w:color w:val="000000"/>
        </w:rPr>
        <w:t>HMm</w:t>
      </w:r>
      <w:r>
        <w:rPr>
          <w:color w:val="000000"/>
        </w:rPr>
        <w:t>）即为与植株甲基因型相同的植株（或：利用雄性不育株与植株甲杂交，子代中大花植株即为所需植株</w:t>
      </w:r>
      <w:r>
        <w:rPr>
          <w:color w:val="000000"/>
        </w:rPr>
        <w:t>)</w:t>
      </w:r>
      <w:r>
        <w:rPr>
          <w:color w:val="000000"/>
        </w:rPr>
        <w:t xml:space="preserve">　。</w:t>
      </w:r>
    </w:p>
    <w:p w:rsidR="00205DE7" w:rsidRDefault="00205DE7">
      <w:pPr>
        <w:spacing w:line="360" w:lineRule="auto"/>
        <w:jc w:val="left"/>
        <w:textAlignment w:val="center"/>
        <w:rPr>
          <w:color w:val="000000"/>
        </w:rPr>
      </w:pPr>
      <w:r>
        <w:rPr>
          <w:color w:val="000000"/>
        </w:rPr>
        <w:t>【点睛】本题考查基因自由组合定律的相关知识，意在考查考生运用所学知识解决实际问题的能力，难度较大。</w:t>
      </w:r>
    </w:p>
    <w:p w:rsidR="00205DE7" w:rsidRDefault="00205DE7">
      <w:pPr>
        <w:spacing w:line="360" w:lineRule="auto"/>
        <w:jc w:val="left"/>
        <w:textAlignment w:val="center"/>
        <w:rPr>
          <w:rFonts w:ascii="SimSun" w:hAnsi="SimSun"/>
          <w:color w:val="000000"/>
        </w:rPr>
      </w:pPr>
      <w:r>
        <w:rPr>
          <w:color w:val="000000"/>
        </w:rPr>
        <w:t xml:space="preserve">23. </w:t>
      </w:r>
      <w:r>
        <w:rPr>
          <w:rFonts w:ascii="SimSun" w:hAnsi="SimSun"/>
          <w:color w:val="000000"/>
        </w:rPr>
        <w:t>过度紧张、焦虑等刺激不仅会导致毛囊细胞数量减少引起脱发，也会导致黑色素细胞减少引起头发变白。利用黑色小鼠进行研究得出的相关调节机制如图所示。</w:t>
      </w:r>
    </w:p>
    <w:p w:rsidR="00205DE7" w:rsidRDefault="000C1F04">
      <w:pPr>
        <w:spacing w:line="360" w:lineRule="auto"/>
        <w:jc w:val="left"/>
        <w:textAlignment w:val="center"/>
        <w:rPr>
          <w:color w:val="000000"/>
        </w:rPr>
      </w:pPr>
      <w:r>
        <w:rPr>
          <w:noProof/>
          <w:color w:val="000000"/>
        </w:rPr>
      </w:r>
      <w:r w:rsidR="000C1F04">
        <w:rPr>
          <w:noProof/>
          <w:color w:val="000000"/>
        </w:rPr>
        <w:pict>
          <v:shape id="_x0000_i1033" type="#_x0000_t75" alt="" style="width:414.65pt;height:135.35pt;mso-width-percent:0;mso-height-percent:0;mso-width-percent:0;mso-height-percent:0">
            <v:imagedata r:id="rId14" o:title=""/>
          </v:shape>
        </w:pict>
      </w:r>
    </w:p>
    <w:p w:rsidR="00205DE7" w:rsidRDefault="00205DE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）下丘脑通过垂体调节肾上腺分泌</w:t>
      </w:r>
      <w:r>
        <w:rPr>
          <w:rFonts w:ascii="Times New Roman" w:eastAsia="Times New Roman" w:hAnsi="Times New Roman" w:cs="Times New Roman"/>
          <w:color w:val="000000"/>
        </w:rPr>
        <w:t xml:space="preserve"> G </w:t>
      </w:r>
      <w:r>
        <w:rPr>
          <w:rFonts w:ascii="SimSun" w:hAnsi="SimSun"/>
          <w:color w:val="000000"/>
        </w:rPr>
        <w:t>的体液调节方式为</w:t>
      </w:r>
      <w:r>
        <w:rPr>
          <w:color w:val="000000"/>
        </w:rPr>
        <w:t>____________</w:t>
      </w:r>
      <w:r>
        <w:rPr>
          <w:rFonts w:ascii="SimSun" w:hAnsi="SimSun"/>
          <w:color w:val="000000"/>
        </w:rPr>
        <w:t>。</w:t>
      </w:r>
    </w:p>
    <w:p w:rsidR="00205DE7" w:rsidRDefault="00205DE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）研究发现，</w:t>
      </w:r>
      <w:r>
        <w:rPr>
          <w:rFonts w:ascii="Times New Roman" w:eastAsia="Times New Roman" w:hAnsi="Times New Roman" w:cs="Times New Roman"/>
          <w:color w:val="000000"/>
        </w:rPr>
        <w:t xml:space="preserve">NE </w:t>
      </w:r>
      <w:r>
        <w:rPr>
          <w:rFonts w:ascii="SimSun" w:hAnsi="SimSun"/>
          <w:color w:val="000000"/>
        </w:rPr>
        <w:t>主要通过过程②影响</w:t>
      </w:r>
      <w:r>
        <w:rPr>
          <w:rFonts w:ascii="Times New Roman" w:eastAsia="Times New Roman" w:hAnsi="Times New Roman" w:cs="Times New Roman"/>
          <w:color w:val="000000"/>
        </w:rPr>
        <w:t xml:space="preserve"> MesC</w:t>
      </w:r>
      <w:r>
        <w:rPr>
          <w:rFonts w:ascii="SimSun" w:hAnsi="SimSun"/>
          <w:color w:val="000000"/>
        </w:rPr>
        <w:t>，过程①作用很小。两过程中，</w:t>
      </w:r>
      <w:r>
        <w:rPr>
          <w:rFonts w:ascii="Times New Roman" w:eastAsia="Times New Roman" w:hAnsi="Times New Roman" w:cs="Times New Roman"/>
          <w:color w:val="000000"/>
        </w:rPr>
        <w:t>NE</w:t>
      </w:r>
      <w:r>
        <w:rPr>
          <w:rFonts w:ascii="SimSun" w:hAnsi="SimSun"/>
          <w:color w:val="000000"/>
        </w:rPr>
        <w:t>作用于</w:t>
      </w:r>
      <w:r>
        <w:rPr>
          <w:rFonts w:ascii="Times New Roman" w:eastAsia="Times New Roman" w:hAnsi="Times New Roman" w:cs="Times New Roman"/>
          <w:color w:val="000000"/>
        </w:rPr>
        <w:t xml:space="preserve"> Mesc </w:t>
      </w:r>
      <w:r>
        <w:rPr>
          <w:rFonts w:ascii="SimSun" w:hAnsi="SimSun"/>
          <w:color w:val="000000"/>
        </w:rPr>
        <w:t>效果不同的原因可能是</w:t>
      </w:r>
      <w:r>
        <w:rPr>
          <w:color w:val="000000"/>
        </w:rPr>
        <w:t>____________</w:t>
      </w:r>
      <w:r>
        <w:rPr>
          <w:rFonts w:ascii="SimSun" w:hAnsi="SimSun"/>
          <w:color w:val="000000"/>
        </w:rPr>
        <w:t>、</w:t>
      </w:r>
      <w:r>
        <w:rPr>
          <w:color w:val="000000"/>
        </w:rPr>
        <w:t>____________</w:t>
      </w:r>
      <w:r>
        <w:rPr>
          <w:rFonts w:ascii="SimSun" w:hAnsi="SimSun"/>
          <w:color w:val="000000"/>
        </w:rPr>
        <w:t>、</w:t>
      </w:r>
      <w:r>
        <w:rPr>
          <w:color w:val="000000"/>
        </w:rPr>
        <w:t>____________</w:t>
      </w:r>
      <w:r>
        <w:rPr>
          <w:rFonts w:ascii="SimSun" w:hAnsi="SimSun"/>
          <w:color w:val="000000"/>
        </w:rPr>
        <w:t>。（答出</w:t>
      </w:r>
      <w:r>
        <w:rPr>
          <w:rFonts w:ascii="Times New Roman" w:eastAsia="Times New Roman" w:hAnsi="Times New Roman" w:cs="Times New Roman"/>
          <w:color w:val="000000"/>
        </w:rPr>
        <w:t xml:space="preserve"> 3 </w:t>
      </w:r>
      <w:r>
        <w:rPr>
          <w:rFonts w:ascii="SimSun" w:hAnsi="SimSun"/>
          <w:color w:val="000000"/>
        </w:rPr>
        <w:t>种原因即可）</w:t>
      </w:r>
    </w:p>
    <w:p w:rsidR="00205DE7" w:rsidRDefault="00205DE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）已知长期束缚会引起小鼠过度紧张、焦虑。请设计实验验证上述调节机制中长期束缚及肾上腺对黑毛小鼠体毛的影响。</w:t>
      </w:r>
    </w:p>
    <w:p w:rsidR="00205DE7" w:rsidRDefault="00205DE7">
      <w:pPr>
        <w:spacing w:line="360" w:lineRule="auto"/>
        <w:jc w:val="left"/>
        <w:textAlignment w:val="center"/>
        <w:rPr>
          <w:rFonts w:ascii="SimSun" w:hAnsi="SimSun"/>
          <w:color w:val="000000"/>
        </w:rPr>
      </w:pPr>
      <w:r>
        <w:rPr>
          <w:rFonts w:ascii="SimSun" w:hAnsi="SimSun"/>
          <w:color w:val="000000"/>
        </w:rPr>
        <w:t>实验思路：</w:t>
      </w:r>
      <w:r>
        <w:rPr>
          <w:color w:val="000000"/>
        </w:rPr>
        <w:t>________</w:t>
      </w:r>
      <w:r>
        <w:rPr>
          <w:rFonts w:ascii="SimSun" w:hAnsi="SimSun"/>
          <w:color w:val="000000"/>
        </w:rPr>
        <w:t>。</w:t>
      </w:r>
    </w:p>
    <w:p w:rsidR="00205DE7" w:rsidRDefault="00205DE7">
      <w:pPr>
        <w:spacing w:line="360" w:lineRule="auto"/>
        <w:jc w:val="left"/>
        <w:textAlignment w:val="center"/>
        <w:rPr>
          <w:rFonts w:ascii="SimSun" w:hAnsi="SimSun"/>
          <w:color w:val="000000"/>
        </w:rPr>
      </w:pPr>
      <w:r>
        <w:rPr>
          <w:rFonts w:ascii="SimSun" w:hAnsi="SimSun"/>
          <w:color w:val="000000"/>
        </w:rPr>
        <w:t>实验现象：</w:t>
      </w:r>
      <w:r>
        <w:rPr>
          <w:color w:val="000000"/>
        </w:rPr>
        <w:t>________</w:t>
      </w:r>
      <w:r>
        <w:rPr>
          <w:rFonts w:ascii="SimSun" w:hAnsi="SimSun"/>
          <w:color w:val="000000"/>
        </w:rPr>
        <w:t>。</w:t>
      </w:r>
    </w:p>
    <w:p w:rsidR="00205DE7" w:rsidRDefault="00205DE7">
      <w:pPr>
        <w:spacing w:line="360" w:lineRule="auto"/>
        <w:textAlignment w:val="center"/>
        <w:rPr>
          <w:color w:val="000000"/>
        </w:rPr>
      </w:pPr>
      <w:r>
        <w:rPr>
          <w:color w:val="2E75B6"/>
        </w:rPr>
        <w:t>【答案】</w:t>
      </w:r>
      <w:r>
        <w:rPr>
          <w:color w:val="000000"/>
        </w:rPr>
        <w:t xml:space="preserve">    ①. </w:t>
      </w:r>
      <w:r>
        <w:rPr>
          <w:color w:val="000000"/>
        </w:rPr>
        <w:t>分级调节</w:t>
      </w:r>
      <w:r>
        <w:rPr>
          <w:color w:val="000000"/>
        </w:rPr>
        <w:t xml:space="preserve">    ②. </w:t>
      </w:r>
      <w:r>
        <w:rPr>
          <w:color w:val="000000"/>
        </w:rPr>
        <w:t>两过程</w:t>
      </w:r>
      <w:r>
        <w:rPr>
          <w:color w:val="000000"/>
        </w:rPr>
        <w:t>NE</w:t>
      </w:r>
      <w:r>
        <w:rPr>
          <w:color w:val="000000"/>
        </w:rPr>
        <w:t>的作用方式不同（或</w:t>
      </w:r>
      <w:r>
        <w:rPr>
          <w:color w:val="000000"/>
        </w:rPr>
        <w:t>NE</w:t>
      </w:r>
      <w:r>
        <w:rPr>
          <w:color w:val="000000"/>
        </w:rPr>
        <w:t>分别作为激素和神经递质起作用）</w:t>
      </w:r>
      <w:r>
        <w:rPr>
          <w:color w:val="000000"/>
        </w:rPr>
        <w:t xml:space="preserve">    ③. </w:t>
      </w:r>
      <w:r>
        <w:rPr>
          <w:color w:val="000000"/>
        </w:rPr>
        <w:t>两过程</w:t>
      </w:r>
      <w:r>
        <w:rPr>
          <w:color w:val="000000"/>
        </w:rPr>
        <w:t>NE</w:t>
      </w:r>
      <w:r>
        <w:rPr>
          <w:color w:val="000000"/>
        </w:rPr>
        <w:t>的浓度不同</w:t>
      </w:r>
      <w:r>
        <w:rPr>
          <w:color w:val="000000"/>
        </w:rPr>
        <w:t xml:space="preserve">    ④. </w:t>
      </w:r>
      <w:r>
        <w:rPr>
          <w:color w:val="000000"/>
        </w:rPr>
        <w:t>两过程</w:t>
      </w:r>
      <w:r>
        <w:rPr>
          <w:color w:val="000000"/>
        </w:rPr>
        <w:t>NE</w:t>
      </w:r>
      <w:r>
        <w:rPr>
          <w:color w:val="000000"/>
        </w:rPr>
        <w:t>运输到</w:t>
      </w:r>
      <w:r>
        <w:rPr>
          <w:color w:val="000000"/>
        </w:rPr>
        <w:t>MeSC</w:t>
      </w:r>
      <w:r>
        <w:rPr>
          <w:color w:val="000000"/>
        </w:rPr>
        <w:t>的时间不同</w:t>
      </w:r>
      <w:r>
        <w:rPr>
          <w:color w:val="000000"/>
        </w:rPr>
        <w:t xml:space="preserve">    ⑤. </w:t>
      </w:r>
      <w:r>
        <w:rPr>
          <w:color w:val="000000"/>
        </w:rPr>
        <w:t>取生理状况相同的黑色小鼠若干只，随机平均分为</w:t>
      </w:r>
      <w:r>
        <w:rPr>
          <w:color w:val="000000"/>
        </w:rPr>
        <w:t>A</w:t>
      </w:r>
      <w:r>
        <w:rPr>
          <w:color w:val="000000"/>
        </w:rPr>
        <w:t>、</w:t>
      </w:r>
      <w:r>
        <w:rPr>
          <w:color w:val="000000"/>
        </w:rPr>
        <w:t>B</w:t>
      </w:r>
      <w:r>
        <w:rPr>
          <w:color w:val="000000"/>
        </w:rPr>
        <w:t>、</w:t>
      </w:r>
      <w:r>
        <w:rPr>
          <w:color w:val="000000"/>
        </w:rPr>
        <w:t>C</w:t>
      </w:r>
      <w:r>
        <w:rPr>
          <w:color w:val="000000"/>
        </w:rPr>
        <w:t>、</w:t>
      </w:r>
      <w:r>
        <w:rPr>
          <w:color w:val="000000"/>
        </w:rPr>
        <w:t>D</w:t>
      </w:r>
      <w:r>
        <w:rPr>
          <w:color w:val="000000"/>
        </w:rPr>
        <w:t>四组，</w:t>
      </w:r>
      <w:r>
        <w:rPr>
          <w:color w:val="000000"/>
        </w:rPr>
        <w:t>A</w:t>
      </w:r>
      <w:r>
        <w:rPr>
          <w:color w:val="000000"/>
        </w:rPr>
        <w:t>组不作处理，</w:t>
      </w:r>
      <w:r>
        <w:rPr>
          <w:color w:val="000000"/>
        </w:rPr>
        <w:t>B</w:t>
      </w:r>
      <w:r>
        <w:rPr>
          <w:color w:val="000000"/>
        </w:rPr>
        <w:t>组切除肾上腺，</w:t>
      </w:r>
      <w:r>
        <w:rPr>
          <w:color w:val="000000"/>
        </w:rPr>
        <w:t>C</w:t>
      </w:r>
      <w:r>
        <w:rPr>
          <w:color w:val="000000"/>
        </w:rPr>
        <w:t>组束缚，</w:t>
      </w:r>
      <w:r>
        <w:rPr>
          <w:color w:val="000000"/>
        </w:rPr>
        <w:t>D</w:t>
      </w:r>
      <w:r>
        <w:rPr>
          <w:color w:val="000000"/>
        </w:rPr>
        <w:t>组切除肾上腺并束缚，其他条件相同且适宜，饲养一段时间后，观察并记录小鼠体毛数量（生长情况）和颜色的变化。</w:t>
      </w:r>
      <w:r>
        <w:rPr>
          <w:color w:val="000000"/>
        </w:rPr>
        <w:t xml:space="preserve">    ⑥. A</w:t>
      </w:r>
      <w:r>
        <w:rPr>
          <w:color w:val="000000"/>
        </w:rPr>
        <w:t>组小鼠的体毛无变化，</w:t>
      </w:r>
      <w:r>
        <w:rPr>
          <w:color w:val="000000"/>
        </w:rPr>
        <w:t>B</w:t>
      </w:r>
      <w:r>
        <w:rPr>
          <w:color w:val="000000"/>
        </w:rPr>
        <w:t>组小鼠的体毛增多，不变白，</w:t>
      </w:r>
      <w:r>
        <w:rPr>
          <w:color w:val="000000"/>
        </w:rPr>
        <w:t>C</w:t>
      </w:r>
      <w:r>
        <w:rPr>
          <w:color w:val="000000"/>
        </w:rPr>
        <w:t>组小鼠脱毛且变白，</w:t>
      </w:r>
      <w:r>
        <w:rPr>
          <w:color w:val="000000"/>
        </w:rPr>
        <w:t>D</w:t>
      </w:r>
      <w:r>
        <w:rPr>
          <w:color w:val="000000"/>
        </w:rPr>
        <w:t>组小鼠毛发增多（生长旺盛），变白</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题图分析，过度紧张焦虑刺激下丘脑分泌相应激素作用于垂体，垂体分泌相应激素作用于肾上腺皮质，使其分泌糖皮质激素抑制成纤维细胞，通过一系列途经最终分化出的毛囊细胞减少。与此同时，过度紧张焦虑会刺激脑和脊髓通过传出神经作用于肾上腺髓质分泌</w:t>
      </w:r>
      <w:r>
        <w:rPr>
          <w:color w:val="000000"/>
        </w:rPr>
        <w:t>NE</w:t>
      </w:r>
      <w:r>
        <w:rPr>
          <w:color w:val="000000"/>
        </w:rPr>
        <w:t>或传出神经分泌</w:t>
      </w:r>
      <w:r>
        <w:rPr>
          <w:color w:val="000000"/>
        </w:rPr>
        <w:t>NE</w:t>
      </w:r>
      <w:r>
        <w:rPr>
          <w:color w:val="000000"/>
        </w:rPr>
        <w:t>作用于</w:t>
      </w:r>
      <w:r>
        <w:rPr>
          <w:color w:val="000000"/>
        </w:rPr>
        <w:t>MeSc</w:t>
      </w:r>
      <w:r>
        <w:rPr>
          <w:color w:val="000000"/>
        </w:rPr>
        <w:t>，使其异常增殖分化，最终黑色素细胞减少，据此答题。</w:t>
      </w:r>
    </w:p>
    <w:p w:rsidR="00205DE7" w:rsidRDefault="00205DE7">
      <w:pPr>
        <w:spacing w:line="360" w:lineRule="auto"/>
        <w:textAlignment w:val="center"/>
        <w:rPr>
          <w:color w:val="000000"/>
        </w:rPr>
      </w:pPr>
      <w:r>
        <w:rPr>
          <w:color w:val="000000"/>
        </w:rPr>
        <w:t>【详解】（</w:t>
      </w:r>
      <w:r>
        <w:rPr>
          <w:color w:val="000000"/>
        </w:rPr>
        <w:t>1</w:t>
      </w:r>
      <w:r>
        <w:rPr>
          <w:color w:val="000000"/>
        </w:rPr>
        <w:t>）由图可知，下丘脑分泌相应激素通过体液运输作用于垂体，使垂体分泌相应激素，在通过体液运输作用于肾上腺皮质，使其分泌糖皮质激素，这过程体现了激素分泌的分级调节。</w:t>
      </w:r>
    </w:p>
    <w:p w:rsidR="00205DE7" w:rsidRDefault="00205DE7">
      <w:pPr>
        <w:spacing w:line="360" w:lineRule="auto"/>
        <w:jc w:val="left"/>
        <w:textAlignment w:val="center"/>
        <w:rPr>
          <w:color w:val="000000"/>
        </w:rPr>
      </w:pPr>
      <w:r>
        <w:rPr>
          <w:color w:val="000000"/>
        </w:rPr>
        <w:t>（</w:t>
      </w:r>
      <w:r>
        <w:rPr>
          <w:color w:val="000000"/>
        </w:rPr>
        <w:t>2</w:t>
      </w:r>
      <w:r>
        <w:rPr>
          <w:color w:val="000000"/>
        </w:rPr>
        <w:t>）过程</w:t>
      </w:r>
      <w:r>
        <w:rPr>
          <w:color w:val="000000"/>
        </w:rPr>
        <w:t>②</w:t>
      </w:r>
      <w:r>
        <w:rPr>
          <w:color w:val="000000"/>
        </w:rPr>
        <w:t>为传出神经直接分泌</w:t>
      </w:r>
      <w:r>
        <w:rPr>
          <w:color w:val="000000"/>
        </w:rPr>
        <w:t>NE</w:t>
      </w:r>
      <w:r>
        <w:rPr>
          <w:color w:val="000000"/>
        </w:rPr>
        <w:t>作用于</w:t>
      </w:r>
      <w:r>
        <w:rPr>
          <w:color w:val="000000"/>
        </w:rPr>
        <w:t>MeSC</w:t>
      </w:r>
      <w:r>
        <w:rPr>
          <w:color w:val="000000"/>
        </w:rPr>
        <w:t>细胞，过程</w:t>
      </w:r>
      <w:r>
        <w:rPr>
          <w:color w:val="000000"/>
        </w:rPr>
        <w:t>①</w:t>
      </w:r>
      <w:r>
        <w:rPr>
          <w:color w:val="000000"/>
        </w:rPr>
        <w:t>是传出神经先作用于肾上腺髓质使其分泌</w:t>
      </w:r>
      <w:r>
        <w:rPr>
          <w:color w:val="000000"/>
        </w:rPr>
        <w:t>NE</w:t>
      </w:r>
      <w:r>
        <w:rPr>
          <w:color w:val="000000"/>
        </w:rPr>
        <w:t>再作用于</w:t>
      </w:r>
      <w:r>
        <w:rPr>
          <w:color w:val="000000"/>
        </w:rPr>
        <w:t>MeSC</w:t>
      </w:r>
      <w:r>
        <w:rPr>
          <w:color w:val="000000"/>
        </w:rPr>
        <w:t>细胞，这两种方式中过程</w:t>
      </w:r>
      <w:r>
        <w:rPr>
          <w:color w:val="000000"/>
        </w:rPr>
        <w:t>②</w:t>
      </w:r>
      <w:r>
        <w:rPr>
          <w:color w:val="000000"/>
        </w:rPr>
        <w:t>的作用效果大于过程</w:t>
      </w:r>
      <w:r>
        <w:rPr>
          <w:color w:val="000000"/>
        </w:rPr>
        <w:t>①</w:t>
      </w:r>
      <w:r>
        <w:rPr>
          <w:color w:val="000000"/>
        </w:rPr>
        <w:t>，这可能原因有两过程</w:t>
      </w:r>
      <w:r>
        <w:rPr>
          <w:color w:val="000000"/>
        </w:rPr>
        <w:t>NE</w:t>
      </w:r>
      <w:r>
        <w:rPr>
          <w:color w:val="000000"/>
        </w:rPr>
        <w:t>的作用方式不同，过程</w:t>
      </w:r>
      <w:r>
        <w:rPr>
          <w:color w:val="000000"/>
        </w:rPr>
        <w:t>②</w:t>
      </w:r>
      <w:r>
        <w:rPr>
          <w:color w:val="000000"/>
        </w:rPr>
        <w:t>中</w:t>
      </w:r>
      <w:r>
        <w:rPr>
          <w:color w:val="000000"/>
        </w:rPr>
        <w:t>NE</w:t>
      </w:r>
      <w:r>
        <w:rPr>
          <w:color w:val="000000"/>
        </w:rPr>
        <w:t>作为神经递质起作用，而过程</w:t>
      </w:r>
      <w:r>
        <w:rPr>
          <w:color w:val="000000"/>
        </w:rPr>
        <w:t>①NE</w:t>
      </w:r>
      <w:r>
        <w:rPr>
          <w:color w:val="000000"/>
        </w:rPr>
        <w:t>作为激素起作用，也可能是两过程</w:t>
      </w:r>
      <w:r>
        <w:rPr>
          <w:color w:val="000000"/>
        </w:rPr>
        <w:t>NE</w:t>
      </w:r>
      <w:r>
        <w:rPr>
          <w:color w:val="000000"/>
        </w:rPr>
        <w:t>的浓度不同或两过程</w:t>
      </w:r>
      <w:r>
        <w:rPr>
          <w:color w:val="000000"/>
        </w:rPr>
        <w:t>NE</w:t>
      </w:r>
      <w:r>
        <w:rPr>
          <w:color w:val="000000"/>
        </w:rPr>
        <w:t>运输到</w:t>
      </w:r>
      <w:r>
        <w:rPr>
          <w:color w:val="000000"/>
        </w:rPr>
        <w:t>MeSC</w:t>
      </w:r>
      <w:r>
        <w:rPr>
          <w:color w:val="000000"/>
        </w:rPr>
        <w:t>的时间不同，过程</w:t>
      </w:r>
      <w:r>
        <w:rPr>
          <w:color w:val="000000"/>
        </w:rPr>
        <w:t>②</w:t>
      </w:r>
      <w:r>
        <w:rPr>
          <w:color w:val="000000"/>
        </w:rPr>
        <w:t>中</w:t>
      </w:r>
      <w:r>
        <w:rPr>
          <w:color w:val="000000"/>
        </w:rPr>
        <w:t>NE</w:t>
      </w:r>
      <w:r>
        <w:rPr>
          <w:color w:val="000000"/>
        </w:rPr>
        <w:t>作用时间快，过程</w:t>
      </w:r>
      <w:r>
        <w:rPr>
          <w:color w:val="000000"/>
        </w:rPr>
        <w:t>①</w:t>
      </w:r>
      <w:r>
        <w:rPr>
          <w:color w:val="000000"/>
        </w:rPr>
        <w:t>中</w:t>
      </w:r>
      <w:r>
        <w:rPr>
          <w:color w:val="000000"/>
        </w:rPr>
        <w:t>NE</w:t>
      </w:r>
      <w:r>
        <w:rPr>
          <w:color w:val="000000"/>
        </w:rPr>
        <w:t>作用时间慢。</w:t>
      </w:r>
    </w:p>
    <w:p w:rsidR="00205DE7" w:rsidRDefault="00205DE7">
      <w:pPr>
        <w:spacing w:line="360" w:lineRule="auto"/>
        <w:jc w:val="left"/>
        <w:textAlignment w:val="center"/>
        <w:rPr>
          <w:color w:val="000000"/>
        </w:rPr>
      </w:pPr>
      <w:r>
        <w:rPr>
          <w:color w:val="000000"/>
        </w:rPr>
        <w:t>（</w:t>
      </w:r>
      <w:r>
        <w:rPr>
          <w:color w:val="000000"/>
        </w:rPr>
        <w:t>3</w:t>
      </w:r>
      <w:r>
        <w:rPr>
          <w:color w:val="000000"/>
        </w:rPr>
        <w:t>）观察黑色小鼠的体毛即观察是否变白以及是否脱发，由图可知，过度紧张和焦虑会导致黑色素细胞减少，引起头发变白和导致毛囊细胞数量减少，引起脱发。为了验证长期束缚及肾上腺对黑毛小鼠体毛的影响，可取生理状况相同的黑色小鼠若干只，随机平均分为</w:t>
      </w:r>
      <w:r>
        <w:rPr>
          <w:color w:val="000000"/>
        </w:rPr>
        <w:t>A</w:t>
      </w:r>
      <w:r>
        <w:rPr>
          <w:color w:val="000000"/>
        </w:rPr>
        <w:t>、</w:t>
      </w:r>
      <w:r>
        <w:rPr>
          <w:color w:val="000000"/>
        </w:rPr>
        <w:t>B</w:t>
      </w:r>
      <w:r>
        <w:rPr>
          <w:color w:val="000000"/>
        </w:rPr>
        <w:t>、</w:t>
      </w:r>
      <w:r>
        <w:rPr>
          <w:color w:val="000000"/>
        </w:rPr>
        <w:t>C</w:t>
      </w:r>
      <w:r>
        <w:rPr>
          <w:color w:val="000000"/>
        </w:rPr>
        <w:t>、</w:t>
      </w:r>
      <w:r>
        <w:rPr>
          <w:color w:val="000000"/>
        </w:rPr>
        <w:t>D</w:t>
      </w:r>
      <w:r>
        <w:rPr>
          <w:color w:val="000000"/>
        </w:rPr>
        <w:t>四组，</w:t>
      </w:r>
      <w:r>
        <w:rPr>
          <w:color w:val="000000"/>
        </w:rPr>
        <w:t>A</w:t>
      </w:r>
      <w:r>
        <w:rPr>
          <w:color w:val="000000"/>
        </w:rPr>
        <w:t>组不作处理，</w:t>
      </w:r>
      <w:r>
        <w:rPr>
          <w:color w:val="000000"/>
        </w:rPr>
        <w:t>B</w:t>
      </w:r>
      <w:r>
        <w:rPr>
          <w:color w:val="000000"/>
        </w:rPr>
        <w:t>组切除肾上腺，</w:t>
      </w:r>
      <w:r>
        <w:rPr>
          <w:color w:val="000000"/>
        </w:rPr>
        <w:t>C</w:t>
      </w:r>
      <w:r>
        <w:rPr>
          <w:color w:val="000000"/>
        </w:rPr>
        <w:t>组束缚，</w:t>
      </w:r>
      <w:r>
        <w:rPr>
          <w:color w:val="000000"/>
        </w:rPr>
        <w:t>D</w:t>
      </w:r>
      <w:r>
        <w:rPr>
          <w:color w:val="000000"/>
        </w:rPr>
        <w:t>组切除肾上腺并束缚，其他条件相同且适宜，饲养一段时间后，观察并记录小鼠体毛数量（生长情况）和颜色的变化。预期观察到的实验现象：</w:t>
      </w:r>
      <w:r>
        <w:rPr>
          <w:color w:val="000000"/>
        </w:rPr>
        <w:t>A</w:t>
      </w:r>
      <w:r>
        <w:rPr>
          <w:color w:val="000000"/>
        </w:rPr>
        <w:t>组小鼠的体毛无变化，</w:t>
      </w:r>
      <w:r>
        <w:rPr>
          <w:color w:val="000000"/>
        </w:rPr>
        <w:t>B</w:t>
      </w:r>
      <w:r>
        <w:rPr>
          <w:color w:val="000000"/>
        </w:rPr>
        <w:t>组小鼠的体毛增多，不变白，</w:t>
      </w:r>
      <w:r>
        <w:rPr>
          <w:color w:val="000000"/>
        </w:rPr>
        <w:t>C</w:t>
      </w:r>
      <w:r>
        <w:rPr>
          <w:color w:val="000000"/>
        </w:rPr>
        <w:t>组小鼠脱毛且变白，</w:t>
      </w:r>
      <w:r>
        <w:rPr>
          <w:color w:val="000000"/>
        </w:rPr>
        <w:t>D</w:t>
      </w:r>
      <w:r>
        <w:rPr>
          <w:color w:val="000000"/>
        </w:rPr>
        <w:t>组小鼠毛发增多（生长旺盛），变白。由此可见，长期束缚会引起小鼠过度紧张、焦虑导致脱发和白化现象，切除肾上腺有助于抑制脱毛的现象，但对白化减少影响不大。</w:t>
      </w:r>
    </w:p>
    <w:p w:rsidR="00205DE7" w:rsidRDefault="00205DE7">
      <w:pPr>
        <w:spacing w:line="360" w:lineRule="auto"/>
        <w:jc w:val="left"/>
        <w:textAlignment w:val="center"/>
        <w:rPr>
          <w:color w:val="000000"/>
        </w:rPr>
      </w:pPr>
      <w:r>
        <w:rPr>
          <w:color w:val="000000"/>
        </w:rPr>
        <w:t>【点睛】本题结合表格主要考查动物生命活动的调节实验，意在强化学生对动物激素的相关知识的理解与应用。</w:t>
      </w:r>
    </w:p>
    <w:p w:rsidR="00205DE7" w:rsidRDefault="00205DE7">
      <w:pPr>
        <w:spacing w:line="360" w:lineRule="auto"/>
        <w:jc w:val="left"/>
        <w:textAlignment w:val="center"/>
        <w:rPr>
          <w:rFonts w:ascii="SimSun" w:hAnsi="SimSun"/>
          <w:color w:val="000000"/>
        </w:rPr>
      </w:pPr>
      <w:r>
        <w:rPr>
          <w:color w:val="000000"/>
        </w:rPr>
        <w:t xml:space="preserve">24. </w:t>
      </w:r>
      <w:r>
        <w:rPr>
          <w:rFonts w:ascii="SimSun" w:hAnsi="SimSun"/>
          <w:color w:val="000000"/>
        </w:rPr>
        <w:t>海水立体养殖中，表层养殖海带等大型藻类，海带下面挂笼养殖滤食小型浮游植物的牡蛎，底层养殖以底栖微藻、生物遗体残骸等为食的海参。某海水立体养殖生态系统的能量流动示意图如下，</w:t>
      </w:r>
      <w:r>
        <w:rPr>
          <w:rFonts w:ascii="Times New Roman" w:eastAsia="Times New Roman" w:hAnsi="Times New Roman" w:cs="Times New Roman"/>
          <w:color w:val="000000"/>
        </w:rPr>
        <w:t>M</w:t>
      </w:r>
      <w:r>
        <w:rPr>
          <w:rFonts w:ascii="SimSun" w:hAnsi="SimSun"/>
          <w:color w:val="000000"/>
        </w:rPr>
        <w:t>、</w:t>
      </w:r>
      <w:r>
        <w:rPr>
          <w:rFonts w:ascii="Times New Roman" w:eastAsia="Times New Roman" w:hAnsi="Times New Roman" w:cs="Times New Roman"/>
          <w:color w:val="000000"/>
        </w:rPr>
        <w:t xml:space="preserve">N </w:t>
      </w:r>
      <w:r>
        <w:rPr>
          <w:rFonts w:ascii="SimSun" w:hAnsi="SimSun"/>
          <w:color w:val="000000"/>
        </w:rPr>
        <w:t>表示营养级。</w:t>
      </w:r>
    </w:p>
    <w:p w:rsidR="00205DE7" w:rsidRDefault="000C1F04">
      <w:pPr>
        <w:spacing w:line="360" w:lineRule="auto"/>
        <w:jc w:val="left"/>
        <w:textAlignment w:val="center"/>
        <w:rPr>
          <w:color w:val="000000"/>
        </w:rPr>
      </w:pPr>
      <w:r>
        <w:rPr>
          <w:noProof/>
          <w:color w:val="000000"/>
        </w:rPr>
      </w:r>
      <w:r w:rsidR="000C1F04">
        <w:rPr>
          <w:noProof/>
          <w:color w:val="000000"/>
        </w:rPr>
        <w:pict>
          <v:shape id="_x0000_i1034" type="#_x0000_t75" alt="" style="width:4in;height:118.85pt;mso-width-percent:0;mso-height-percent:0;mso-width-percent:0;mso-height-percent:0">
            <v:imagedata r:id="rId15" o:title=""/>
          </v:shape>
        </w:pict>
      </w:r>
    </w:p>
    <w:p w:rsidR="00205DE7" w:rsidRDefault="00205DE7">
      <w:pPr>
        <w:spacing w:line="360" w:lineRule="auto"/>
        <w:jc w:val="left"/>
        <w:textAlignment w:val="center"/>
        <w:rPr>
          <w:rFonts w:ascii="Times New Roman" w:eastAsia="Times New Roman" w:hAnsi="Times New Roman" w:cs="Times New Roma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）估算海参种群密度时常用样方法，原因是</w:t>
      </w:r>
      <w:r>
        <w:rPr>
          <w:color w:val="000000"/>
        </w:rPr>
        <w:t>____________</w:t>
      </w:r>
      <w:r>
        <w:rPr>
          <w:rFonts w:ascii="SimSun" w:hAnsi="SimSun"/>
          <w:color w:val="000000"/>
        </w:rPr>
        <w:t>。</w:t>
      </w:r>
      <w:r>
        <w:rPr>
          <w:rFonts w:ascii="Times New Roman" w:eastAsia="Times New Roman" w:hAnsi="Times New Roman" w:cs="Times New Roman"/>
          <w:color w:val="000000"/>
        </w:rPr>
        <w:t xml:space="preserve">            </w:t>
      </w:r>
    </w:p>
    <w:p w:rsidR="00205DE7" w:rsidRDefault="00205DE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）图中</w:t>
      </w:r>
      <w:r>
        <w:rPr>
          <w:rFonts w:ascii="Times New Roman" w:eastAsia="Times New Roman" w:hAnsi="Times New Roman" w:cs="Times New Roman"/>
          <w:color w:val="000000"/>
        </w:rPr>
        <w:t xml:space="preserve"> M </w:t>
      </w:r>
      <w:r>
        <w:rPr>
          <w:rFonts w:ascii="SimSun" w:hAnsi="SimSun"/>
          <w:color w:val="000000"/>
        </w:rPr>
        <w:t>用于生长、发育和繁殖的能量为</w:t>
      </w:r>
      <w:r>
        <w:rPr>
          <w:color w:val="000000"/>
        </w:rPr>
        <w:t>________</w:t>
      </w:r>
      <w:r>
        <w:rPr>
          <w:rFonts w:ascii="Times New Roman" w:eastAsia="Times New Roman" w:hAnsi="Times New Roman" w:cs="Times New Roman"/>
          <w:color w:val="000000"/>
        </w:rPr>
        <w:t>kJ/</w:t>
      </w:r>
      <w:r>
        <w:rPr>
          <w:rFonts w:ascii="SimSun" w:hAnsi="SimSun"/>
          <w:color w:val="000000"/>
        </w:rPr>
        <w:t>（</w:t>
      </w:r>
      <w:r>
        <w:rPr>
          <w:rFonts w:ascii="Times New Roman" w:eastAsia="Times New Roman" w:hAnsi="Times New Roman" w:cs="Times New Roman"/>
          <w:color w:val="000000"/>
        </w:rPr>
        <w:t>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•a</w:t>
      </w:r>
      <w:r>
        <w:rPr>
          <w:rFonts w:ascii="SimSun" w:hAnsi="SimSun"/>
          <w:color w:val="000000"/>
        </w:rPr>
        <w:t>）。由</w:t>
      </w:r>
      <w:r>
        <w:rPr>
          <w:rFonts w:ascii="Times New Roman" w:eastAsia="Times New Roman" w:hAnsi="Times New Roman" w:cs="Times New Roman"/>
          <w:color w:val="000000"/>
        </w:rPr>
        <w:t xml:space="preserve"> M </w:t>
      </w:r>
      <w:r>
        <w:rPr>
          <w:rFonts w:ascii="SimSun" w:hAnsi="SimSun"/>
          <w:color w:val="000000"/>
        </w:rPr>
        <w:t>到</w:t>
      </w:r>
      <w:r>
        <w:rPr>
          <w:rFonts w:ascii="Times New Roman" w:eastAsia="Times New Roman" w:hAnsi="Times New Roman" w:cs="Times New Roman"/>
          <w:color w:val="000000"/>
        </w:rPr>
        <w:t xml:space="preserve"> N </w:t>
      </w:r>
      <w:r>
        <w:rPr>
          <w:rFonts w:ascii="SimSun" w:hAnsi="SimSun"/>
          <w:color w:val="000000"/>
        </w:rPr>
        <w:t>的能量传递效率为</w:t>
      </w:r>
      <w:r>
        <w:rPr>
          <w:color w:val="000000"/>
        </w:rPr>
        <w:t>________</w:t>
      </w:r>
      <w:r>
        <w:rPr>
          <w:rFonts w:ascii="Times New Roman" w:eastAsia="Times New Roman" w:hAnsi="Times New Roman" w:cs="Times New Roman"/>
          <w:color w:val="000000"/>
        </w:rPr>
        <w:t>%</w:t>
      </w:r>
      <w:r>
        <w:rPr>
          <w:rFonts w:ascii="SimSun" w:hAnsi="SimSun"/>
          <w:color w:val="000000"/>
        </w:rPr>
        <w:t>（保留一位小数），该生态系统中的能量</w:t>
      </w:r>
      <w:r>
        <w:rPr>
          <w:color w:val="000000"/>
        </w:rPr>
        <w:t>________</w:t>
      </w:r>
      <w:r>
        <w:rPr>
          <w:rFonts w:ascii="SimSun" w:hAnsi="SimSun"/>
          <w:color w:val="000000"/>
        </w:rPr>
        <w:t>（填：</w:t>
      </w:r>
      <w:r>
        <w:rPr>
          <w:rFonts w:ascii="Times New Roman" w:eastAsia="Times New Roman" w:hAnsi="Times New Roman" w:cs="Times New Roman"/>
          <w:color w:val="000000"/>
        </w:rPr>
        <w:t>“</w:t>
      </w:r>
      <w:r>
        <w:rPr>
          <w:rFonts w:ascii="SimSun" w:hAnsi="SimSun"/>
          <w:color w:val="000000"/>
        </w:rPr>
        <w:t>能</w:t>
      </w:r>
      <w:r>
        <w:rPr>
          <w:rFonts w:ascii="Times New Roman" w:eastAsia="Times New Roman" w:hAnsi="Times New Roman" w:cs="Times New Roman"/>
          <w:color w:val="000000"/>
        </w:rPr>
        <w:t>”</w:t>
      </w:r>
      <w:r>
        <w:rPr>
          <w:rFonts w:ascii="SimSun" w:hAnsi="SimSun"/>
          <w:color w:val="000000"/>
        </w:rPr>
        <w:t>或</w:t>
      </w:r>
      <w:r>
        <w:rPr>
          <w:rFonts w:ascii="Times New Roman" w:eastAsia="Times New Roman" w:hAnsi="Times New Roman" w:cs="Times New Roman"/>
          <w:color w:val="000000"/>
        </w:rPr>
        <w:t xml:space="preserve"> “</w:t>
      </w:r>
      <w:r>
        <w:rPr>
          <w:rFonts w:ascii="SimSun" w:hAnsi="SimSun"/>
          <w:color w:val="000000"/>
        </w:rPr>
        <w:t>不能</w:t>
      </w:r>
      <w:r>
        <w:rPr>
          <w:rFonts w:ascii="Times New Roman" w:eastAsia="Times New Roman" w:hAnsi="Times New Roman" w:cs="Times New Roman"/>
          <w:color w:val="000000"/>
        </w:rPr>
        <w:t>”</w:t>
      </w:r>
      <w:r>
        <w:rPr>
          <w:rFonts w:ascii="SimSun" w:hAnsi="SimSun"/>
          <w:color w:val="000000"/>
        </w:rPr>
        <w:t>）在</w:t>
      </w:r>
      <w:r>
        <w:rPr>
          <w:rFonts w:ascii="Times New Roman" w:eastAsia="Times New Roman" w:hAnsi="Times New Roman" w:cs="Times New Roman"/>
          <w:color w:val="000000"/>
        </w:rPr>
        <w:t xml:space="preserve"> M </w:t>
      </w:r>
      <w:r>
        <w:rPr>
          <w:rFonts w:ascii="SimSun" w:hAnsi="SimSun"/>
          <w:color w:val="000000"/>
        </w:rPr>
        <w:t>和遗体残骸间循环流动。</w:t>
      </w:r>
    </w:p>
    <w:p w:rsidR="00205DE7" w:rsidRDefault="00205DE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）养殖的海带数量过多，造成牡蛎减产，从生物群落的角度分析，原因是</w:t>
      </w:r>
      <w:r>
        <w:rPr>
          <w:color w:val="000000"/>
        </w:rPr>
        <w:t>________</w:t>
      </w:r>
      <w:r>
        <w:rPr>
          <w:rFonts w:ascii="SimSun" w:hAnsi="SimSun"/>
          <w:color w:val="000000"/>
        </w:rPr>
        <w:t>。</w:t>
      </w:r>
    </w:p>
    <w:p w:rsidR="00205DE7" w:rsidRDefault="00205DE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）海水立体养殖模式运用了群落的空间结构原理，依据这一原理进行海水立体养殖的优点是</w:t>
      </w:r>
      <w:r>
        <w:rPr>
          <w:rFonts w:ascii="Times New Roman" w:eastAsia="Times New Roman" w:hAnsi="Times New Roman" w:cs="Times New Roman"/>
          <w:color w:val="000000"/>
        </w:rPr>
        <w:t xml:space="preserve"> </w:t>
      </w:r>
      <w:r>
        <w:rPr>
          <w:color w:val="000000"/>
        </w:rPr>
        <w:t>_________</w:t>
      </w:r>
      <w:r>
        <w:rPr>
          <w:rFonts w:ascii="Times New Roman" w:eastAsia="Times New Roman" w:hAnsi="Times New Roman" w:cs="Times New Roman"/>
          <w:color w:val="000000"/>
        </w:rPr>
        <w:t xml:space="preserve">  </w:t>
      </w:r>
      <w:r>
        <w:rPr>
          <w:rFonts w:ascii="SimSun" w:hAnsi="SimSun"/>
          <w:color w:val="000000"/>
        </w:rPr>
        <w:t>。在构建海水立体养殖生态系统时，需考虑所养殖生物的环境容纳量、种间关系等因素，从而确定每种生物之间的合适比例，这样做的目的是</w:t>
      </w:r>
      <w:r>
        <w:rPr>
          <w:rFonts w:ascii="Times New Roman" w:eastAsia="Times New Roman" w:hAnsi="Times New Roman" w:cs="Times New Roman"/>
          <w:color w:val="000000"/>
        </w:rPr>
        <w:t xml:space="preserve"> </w:t>
      </w:r>
      <w:r>
        <w:rPr>
          <w:color w:val="000000"/>
        </w:rPr>
        <w:t>_______________</w:t>
      </w:r>
      <w:r>
        <w:rPr>
          <w:rFonts w:ascii="Times New Roman" w:eastAsia="Times New Roman" w:hAnsi="Times New Roman" w:cs="Times New Roman"/>
          <w:color w:val="000000"/>
        </w:rPr>
        <w:t xml:space="preserve"> </w:t>
      </w:r>
      <w:r>
        <w:rPr>
          <w:rFonts w:ascii="SimSun" w:hAnsi="SimSun"/>
          <w:color w:val="000000"/>
        </w:rPr>
        <w:t>。</w:t>
      </w:r>
    </w:p>
    <w:p w:rsidR="00205DE7" w:rsidRDefault="00205DE7">
      <w:pPr>
        <w:spacing w:line="360" w:lineRule="auto"/>
        <w:textAlignment w:val="center"/>
        <w:rPr>
          <w:rFonts w:ascii="SimSun" w:hAnsi="SimSun"/>
          <w:color w:val="000000"/>
        </w:rPr>
      </w:pPr>
      <w:r>
        <w:rPr>
          <w:color w:val="2E75B6"/>
        </w:rPr>
        <w:t>【答案】</w:t>
      </w:r>
      <w:r>
        <w:rPr>
          <w:color w:val="000000"/>
        </w:rPr>
        <w:t xml:space="preserve">    ①. </w:t>
      </w:r>
      <w:r>
        <w:rPr>
          <w:rFonts w:ascii="SimSun" w:hAnsi="SimSun"/>
          <w:color w:val="000000"/>
        </w:rPr>
        <w:t>海参活动能力弱，活动范围小</w:t>
      </w:r>
      <w:r>
        <w:rPr>
          <w:color w:val="000000"/>
        </w:rPr>
        <w:t xml:space="preserve">    ②. </w:t>
      </w:r>
      <w:r>
        <w:rPr>
          <w:rFonts w:ascii="Times New Roman" w:eastAsia="Times New Roman" w:hAnsi="Times New Roman" w:cs="Times New Roman"/>
          <w:color w:val="000000"/>
        </w:rPr>
        <w:t>2488</w:t>
      </w:r>
      <w:r>
        <w:rPr>
          <w:color w:val="000000"/>
        </w:rPr>
        <w:t xml:space="preserve">    ③. </w:t>
      </w:r>
      <w:r>
        <w:rPr>
          <w:rFonts w:ascii="Times New Roman" w:eastAsia="Times New Roman" w:hAnsi="Times New Roman" w:cs="Times New Roman"/>
          <w:color w:val="000000"/>
        </w:rPr>
        <w:t>6.3%</w:t>
      </w:r>
      <w:r>
        <w:rPr>
          <w:color w:val="000000"/>
        </w:rPr>
        <w:t xml:space="preserve">    ④. </w:t>
      </w:r>
      <w:r>
        <w:rPr>
          <w:rFonts w:ascii="SimSun" w:hAnsi="SimSun"/>
          <w:color w:val="000000"/>
        </w:rPr>
        <w:t>不能</w:t>
      </w:r>
      <w:r>
        <w:rPr>
          <w:color w:val="000000"/>
        </w:rPr>
        <w:t xml:space="preserve">    ⑤. </w:t>
      </w:r>
      <w:r>
        <w:rPr>
          <w:rFonts w:ascii="SimSun" w:hAnsi="SimSun"/>
          <w:color w:val="000000"/>
        </w:rPr>
        <w:t>由于海带的竞争，浮游植物数量下降，牡蛎的食物减少，产量降低</w:t>
      </w:r>
      <w:r>
        <w:rPr>
          <w:color w:val="000000"/>
        </w:rPr>
        <w:t xml:space="preserve">    ⑥. </w:t>
      </w:r>
      <w:r>
        <w:rPr>
          <w:rFonts w:ascii="SimSun" w:hAnsi="SimSun"/>
          <w:color w:val="000000"/>
        </w:rPr>
        <w:t>能充分利用空间和资源</w:t>
      </w:r>
      <w:r>
        <w:rPr>
          <w:color w:val="000000"/>
        </w:rPr>
        <w:t xml:space="preserve">    ⑦. </w:t>
      </w:r>
      <w:r>
        <w:rPr>
          <w:rFonts w:ascii="SimSun" w:hAnsi="SimSun"/>
          <w:color w:val="000000"/>
        </w:rPr>
        <w:t>维持生态系统的稳定性，保持养殖产品的持续高产（实现生态效益和经济效益的可持续发展）</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rFonts w:ascii="SimSun" w:hAnsi="SimSun"/>
          <w:color w:val="000000"/>
        </w:rPr>
      </w:pPr>
      <w:r>
        <w:rPr>
          <w:color w:val="000000"/>
        </w:rPr>
        <w:t>【分析】</w:t>
      </w:r>
      <w:r>
        <w:rPr>
          <w:rFonts w:ascii="SimSun" w:hAnsi="SimSun"/>
          <w:color w:val="000000"/>
        </w:rPr>
        <w:t>群落的结构包括垂直结构和水平结构：</w:t>
      </w:r>
    </w:p>
    <w:p w:rsidR="00205DE7" w:rsidRDefault="00205DE7">
      <w:pPr>
        <w:spacing w:line="360" w:lineRule="auto"/>
        <w:jc w:val="left"/>
        <w:textAlignment w:val="center"/>
        <w:rPr>
          <w:rFonts w:ascii="SimSun" w:hAnsi="SimSun"/>
          <w:color w:val="000000"/>
        </w:rPr>
      </w:pPr>
      <w:r>
        <w:rPr>
          <w:rFonts w:ascii="SimSun" w:hAnsi="SimSun"/>
          <w:color w:val="000000"/>
        </w:rPr>
        <w:t>垂直结构：在垂直方向上，大多数群落（陆生群落、水生群落）具有明显的分层现象，植物主要受光照、温度等的影响，动物主要受食物的影响。</w:t>
      </w:r>
    </w:p>
    <w:p w:rsidR="00205DE7" w:rsidRDefault="00205DE7">
      <w:pPr>
        <w:spacing w:line="360" w:lineRule="auto"/>
        <w:jc w:val="left"/>
        <w:textAlignment w:val="center"/>
        <w:rPr>
          <w:rFonts w:ascii="SimSun" w:hAnsi="SimSun"/>
          <w:color w:val="000000"/>
        </w:rPr>
      </w:pPr>
      <w:r>
        <w:rPr>
          <w:rFonts w:ascii="SimSun" w:hAnsi="SimSun"/>
          <w:color w:val="000000"/>
        </w:rPr>
        <w:t>水平结构：由于不同地区的环境条件不同，即空间的非均一性，使不同地段往往分布着不同的种群，同一地段上种群密度也有差异，形成了生物在水平方向上的配置状况。</w:t>
      </w:r>
    </w:p>
    <w:p w:rsidR="00205DE7" w:rsidRDefault="00205DE7">
      <w:pPr>
        <w:spacing w:line="360" w:lineRule="auto"/>
        <w:jc w:val="left"/>
        <w:textAlignment w:val="center"/>
        <w:rPr>
          <w:rFonts w:ascii="SimSun" w:hAnsi="SimSun"/>
          <w:color w:val="000000"/>
        </w:rPr>
      </w:pPr>
      <w:r>
        <w:rPr>
          <w:rFonts w:ascii="SimSun" w:hAnsi="SimSun"/>
          <w:color w:val="000000"/>
        </w:rPr>
        <w:t>能量流动的过程：</w:t>
      </w:r>
    </w:p>
    <w:p w:rsidR="00205DE7" w:rsidRDefault="00205DE7">
      <w:pPr>
        <w:spacing w:line="360" w:lineRule="auto"/>
        <w:jc w:val="left"/>
        <w:textAlignment w:val="center"/>
        <w:rPr>
          <w:rFonts w:ascii="SimSun" w:hAnsi="SimSun"/>
          <w:color w:val="000000"/>
        </w:rPr>
      </w:pPr>
      <w:r>
        <w:rPr>
          <w:rFonts w:ascii="SimSun" w:hAnsi="SimSun"/>
          <w:color w:val="000000"/>
        </w:rPr>
        <w:t>①自身呼吸消耗、转化为其他形式的能量和热能；</w:t>
      </w:r>
    </w:p>
    <w:p w:rsidR="00205DE7" w:rsidRDefault="00205DE7">
      <w:pPr>
        <w:spacing w:line="360" w:lineRule="auto"/>
        <w:jc w:val="left"/>
        <w:textAlignment w:val="center"/>
        <w:rPr>
          <w:rFonts w:ascii="SimSun" w:hAnsi="SimSun"/>
          <w:color w:val="000000"/>
        </w:rPr>
      </w:pPr>
      <w:r>
        <w:rPr>
          <w:rFonts w:ascii="SimSun" w:hAnsi="SimSun"/>
          <w:color w:val="000000"/>
        </w:rPr>
        <w:t>②流向下一营养级；</w:t>
      </w:r>
    </w:p>
    <w:p w:rsidR="00205DE7" w:rsidRDefault="00205DE7">
      <w:pPr>
        <w:spacing w:line="360" w:lineRule="auto"/>
        <w:jc w:val="left"/>
        <w:textAlignment w:val="center"/>
        <w:rPr>
          <w:rFonts w:ascii="SimSun" w:hAnsi="SimSun"/>
          <w:color w:val="000000"/>
        </w:rPr>
      </w:pPr>
      <w:r>
        <w:rPr>
          <w:rFonts w:ascii="SimSun" w:hAnsi="SimSun"/>
          <w:color w:val="000000"/>
        </w:rPr>
        <w:t>③残体、粪便等被分解者分解；</w:t>
      </w:r>
    </w:p>
    <w:p w:rsidR="00205DE7" w:rsidRDefault="00205DE7">
      <w:pPr>
        <w:spacing w:line="360" w:lineRule="auto"/>
        <w:jc w:val="left"/>
        <w:textAlignment w:val="center"/>
        <w:rPr>
          <w:rFonts w:ascii="SimSun" w:hAnsi="SimSun"/>
          <w:color w:val="000000"/>
        </w:rPr>
      </w:pPr>
      <w:r>
        <w:rPr>
          <w:rFonts w:ascii="SimSun" w:hAnsi="SimSun"/>
          <w:color w:val="000000"/>
        </w:rPr>
        <w:t>④未被利用：包括生物每年的积累量，也包括动植物残体以化学燃料形式被储存起来的能量。</w:t>
      </w:r>
    </w:p>
    <w:p w:rsidR="00205DE7" w:rsidRDefault="00205DE7">
      <w:pPr>
        <w:spacing w:line="360" w:lineRule="auto"/>
        <w:jc w:val="left"/>
        <w:textAlignment w:val="center"/>
        <w:rPr>
          <w:rFonts w:ascii="SimSun" w:hAnsi="SimSun"/>
          <w:color w:val="000000"/>
        </w:rPr>
      </w:pPr>
      <w:r>
        <w:rPr>
          <w:rFonts w:ascii="SimSun" w:hAnsi="SimSun"/>
          <w:color w:val="000000"/>
        </w:rPr>
        <w:t>即一个营养级所同化的能量</w:t>
      </w:r>
      <w:r>
        <w:rPr>
          <w:rFonts w:ascii="Times New Roman" w:eastAsia="Times New Roman" w:hAnsi="Times New Roman" w:cs="Times New Roman"/>
          <w:color w:val="000000"/>
        </w:rPr>
        <w:t>=</w:t>
      </w:r>
      <w:r>
        <w:rPr>
          <w:rFonts w:ascii="SimSun" w:hAnsi="SimSun"/>
          <w:color w:val="000000"/>
        </w:rPr>
        <w:t>呼吸消耗的能量</w:t>
      </w:r>
      <w:r>
        <w:rPr>
          <w:rFonts w:ascii="Times New Roman" w:eastAsia="Times New Roman" w:hAnsi="Times New Roman" w:cs="Times New Roman"/>
          <w:color w:val="000000"/>
        </w:rPr>
        <w:t>+</w:t>
      </w:r>
      <w:r>
        <w:rPr>
          <w:rFonts w:ascii="SimSun" w:hAnsi="SimSun"/>
          <w:color w:val="000000"/>
        </w:rPr>
        <w:t>被下一营养级同化的能量</w:t>
      </w:r>
      <w:r>
        <w:rPr>
          <w:rFonts w:ascii="Times New Roman" w:eastAsia="Times New Roman" w:hAnsi="Times New Roman" w:cs="Times New Roman"/>
          <w:color w:val="000000"/>
        </w:rPr>
        <w:t>+</w:t>
      </w:r>
      <w:r>
        <w:rPr>
          <w:rFonts w:ascii="SimSun" w:hAnsi="SimSun"/>
          <w:color w:val="000000"/>
        </w:rPr>
        <w:t>分解者利用的能量</w:t>
      </w:r>
      <w:r>
        <w:rPr>
          <w:rFonts w:ascii="Times New Roman" w:eastAsia="Times New Roman" w:hAnsi="Times New Roman" w:cs="Times New Roman"/>
          <w:color w:val="000000"/>
        </w:rPr>
        <w:t>+</w:t>
      </w:r>
      <w:r>
        <w:rPr>
          <w:rFonts w:ascii="SimSun" w:hAnsi="SimSun"/>
          <w:color w:val="000000"/>
        </w:rPr>
        <w:t>未被利用的能量。</w:t>
      </w:r>
    </w:p>
    <w:p w:rsidR="00205DE7" w:rsidRDefault="00205DE7">
      <w:pPr>
        <w:spacing w:line="360" w:lineRule="auto"/>
        <w:jc w:val="left"/>
        <w:textAlignment w:val="center"/>
        <w:rPr>
          <w:rFonts w:ascii="SimSun" w:hAnsi="SimSun"/>
          <w:color w:val="000000"/>
        </w:rPr>
      </w:pPr>
      <w:r>
        <w:rPr>
          <w:rFonts w:ascii="Times New Roman" w:eastAsia="Times New Roman" w:hAnsi="Times New Roman" w:cs="Times New Roman"/>
          <w:color w:val="000000"/>
        </w:rPr>
        <w:t>M</w:t>
      </w:r>
      <w:r>
        <w:rPr>
          <w:rFonts w:ascii="SimSun" w:hAnsi="SimSun"/>
          <w:color w:val="000000"/>
        </w:rPr>
        <w:t>同化的能量是</w:t>
      </w:r>
      <w:r>
        <w:rPr>
          <w:rFonts w:ascii="Times New Roman" w:eastAsia="Times New Roman" w:hAnsi="Times New Roman" w:cs="Times New Roman"/>
          <w:color w:val="000000"/>
        </w:rPr>
        <w:t>3281+2826=6107</w:t>
      </w:r>
      <w:r>
        <w:rPr>
          <w:rFonts w:ascii="SimSun" w:hAnsi="SimSun"/>
          <w:color w:val="000000"/>
        </w:rPr>
        <w:t>，</w:t>
      </w:r>
      <w:r>
        <w:rPr>
          <w:rFonts w:ascii="Times New Roman" w:eastAsia="Times New Roman" w:hAnsi="Times New Roman" w:cs="Times New Roman"/>
          <w:color w:val="000000"/>
        </w:rPr>
        <w:t>N</w:t>
      </w:r>
      <w:r>
        <w:rPr>
          <w:rFonts w:ascii="SimSun" w:hAnsi="SimSun"/>
          <w:color w:val="000000"/>
        </w:rPr>
        <w:t>同化的能量是</w:t>
      </w:r>
      <w:r>
        <w:rPr>
          <w:rFonts w:ascii="Times New Roman" w:eastAsia="Times New Roman" w:hAnsi="Times New Roman" w:cs="Times New Roman"/>
          <w:color w:val="000000"/>
        </w:rPr>
        <w:t>386</w:t>
      </w:r>
      <w:r>
        <w:rPr>
          <w:rFonts w:ascii="SimSun" w:hAnsi="SimSun"/>
          <w:color w:val="000000"/>
        </w:rPr>
        <w:t>。</w:t>
      </w:r>
    </w:p>
    <w:p w:rsidR="00205DE7" w:rsidRDefault="00205DE7">
      <w:pPr>
        <w:spacing w:line="360" w:lineRule="auto"/>
        <w:jc w:val="left"/>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）海参由于活动范围小，活动能力弱，所以常用样方法测定种群密度。</w:t>
      </w:r>
    </w:p>
    <w:p w:rsidR="00205DE7" w:rsidRDefault="00205DE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）生长、发育和繁殖的能量</w:t>
      </w:r>
      <w:r>
        <w:rPr>
          <w:rFonts w:ascii="Times New Roman" w:eastAsia="Times New Roman" w:hAnsi="Times New Roman" w:cs="Times New Roman"/>
          <w:color w:val="000000"/>
        </w:rPr>
        <w:t>=</w:t>
      </w:r>
      <w:r>
        <w:rPr>
          <w:rFonts w:ascii="SimSun" w:hAnsi="SimSun"/>
          <w:color w:val="000000"/>
        </w:rPr>
        <w:t>同化的能量</w:t>
      </w:r>
      <w:r>
        <w:rPr>
          <w:rFonts w:ascii="Times New Roman" w:eastAsia="Times New Roman" w:hAnsi="Times New Roman" w:cs="Times New Roman"/>
          <w:color w:val="000000"/>
        </w:rPr>
        <w:t>-</w:t>
      </w:r>
      <w:r>
        <w:rPr>
          <w:rFonts w:ascii="SimSun" w:hAnsi="SimSun"/>
          <w:color w:val="000000"/>
        </w:rPr>
        <w:t>呼吸作用消耗的能量</w:t>
      </w:r>
      <w:r>
        <w:rPr>
          <w:rFonts w:ascii="Times New Roman" w:eastAsia="Times New Roman" w:hAnsi="Times New Roman" w:cs="Times New Roman"/>
          <w:color w:val="000000"/>
        </w:rPr>
        <w:t>=3281+2826-3619=2488 kJ/</w:t>
      </w:r>
      <w:r>
        <w:rPr>
          <w:rFonts w:ascii="SimSun" w:hAnsi="SimSun"/>
          <w:color w:val="000000"/>
        </w:rPr>
        <w:t>（</w:t>
      </w:r>
      <w:r>
        <w:rPr>
          <w:rFonts w:ascii="Times New Roman" w:eastAsia="Times New Roman" w:hAnsi="Times New Roman" w:cs="Times New Roman"/>
          <w:color w:val="000000"/>
        </w:rPr>
        <w:t>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•a</w:t>
      </w:r>
      <w:r>
        <w:rPr>
          <w:rFonts w:ascii="SimSun" w:hAnsi="SimSun"/>
          <w:color w:val="000000"/>
        </w:rPr>
        <w:t>）；由</w:t>
      </w:r>
      <w:r>
        <w:rPr>
          <w:rFonts w:ascii="Times New Roman" w:eastAsia="Times New Roman" w:hAnsi="Times New Roman" w:cs="Times New Roman"/>
          <w:color w:val="000000"/>
        </w:rPr>
        <w:t xml:space="preserve"> M</w:t>
      </w:r>
      <w:r>
        <w:rPr>
          <w:rFonts w:ascii="SimSun" w:hAnsi="SimSun"/>
          <w:color w:val="000000"/>
        </w:rPr>
        <w:t>到</w:t>
      </w:r>
      <w:r>
        <w:rPr>
          <w:rFonts w:ascii="Times New Roman" w:eastAsia="Times New Roman" w:hAnsi="Times New Roman" w:cs="Times New Roman"/>
          <w:color w:val="000000"/>
        </w:rPr>
        <w:t>N</w:t>
      </w:r>
      <w:r>
        <w:rPr>
          <w:rFonts w:ascii="SimSun" w:hAnsi="SimSun"/>
          <w:color w:val="000000"/>
        </w:rPr>
        <w:t>的能量传递效率为</w:t>
      </w:r>
      <w:r>
        <w:rPr>
          <w:rFonts w:ascii="Times New Roman" w:eastAsia="Times New Roman" w:hAnsi="Times New Roman" w:cs="Times New Roman"/>
          <w:color w:val="000000"/>
        </w:rPr>
        <w:t>386÷</w:t>
      </w:r>
      <w:r>
        <w:rPr>
          <w:rFonts w:ascii="SimSun" w:hAnsi="SimSun"/>
          <w:color w:val="000000"/>
        </w:rPr>
        <w:t>（</w:t>
      </w:r>
      <w:r>
        <w:rPr>
          <w:rFonts w:ascii="Times New Roman" w:eastAsia="Times New Roman" w:hAnsi="Times New Roman" w:cs="Times New Roman"/>
          <w:color w:val="000000"/>
        </w:rPr>
        <w:t>3281+2826</w:t>
      </w:r>
      <w:r>
        <w:rPr>
          <w:rFonts w:ascii="SimSun" w:hAnsi="SimSun"/>
          <w:color w:val="000000"/>
        </w:rPr>
        <w:t>）</w:t>
      </w:r>
      <w:r>
        <w:rPr>
          <w:rFonts w:ascii="Times New Roman" w:eastAsia="Times New Roman" w:hAnsi="Times New Roman" w:cs="Times New Roman"/>
          <w:color w:val="000000"/>
        </w:rPr>
        <w:t>≈6.3%</w:t>
      </w:r>
      <w:r>
        <w:rPr>
          <w:rFonts w:ascii="SimSun" w:hAnsi="SimSun"/>
          <w:color w:val="000000"/>
        </w:rPr>
        <w:t>，能量流动的方向是单向的不能循环。</w:t>
      </w:r>
    </w:p>
    <w:p w:rsidR="00205DE7" w:rsidRDefault="00205DE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）牡蛎以浮游植物为食，由于海带的竞争，浮游植物数量下降，牡蛎的食物减少，所以产量降低。</w:t>
      </w:r>
    </w:p>
    <w:p w:rsidR="00205DE7" w:rsidRDefault="00205DE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海水立体养殖利用了群落结构的特点，优点是能充分利用空间和资源；由于空间和资源是有限的，所以在构建海水立体养殖生态系统时，需考虑所养殖生物的环境容纳量、种间关系等因素，从而确定每种生物之间的合适比例，维持生态系统的稳定性，保持养殖产品的持续高产。</w:t>
      </w:r>
    </w:p>
    <w:p w:rsidR="00205DE7" w:rsidRDefault="00205DE7">
      <w:pPr>
        <w:spacing w:line="360" w:lineRule="auto"/>
        <w:jc w:val="left"/>
        <w:textAlignment w:val="center"/>
        <w:rPr>
          <w:rFonts w:ascii="SimSun" w:hAnsi="SimSun"/>
          <w:color w:val="000000"/>
        </w:rPr>
      </w:pPr>
      <w:r>
        <w:rPr>
          <w:color w:val="000000"/>
        </w:rPr>
        <w:t>【点睛】</w:t>
      </w:r>
      <w:r>
        <w:rPr>
          <w:rFonts w:ascii="SimSun" w:hAnsi="SimSun"/>
          <w:color w:val="000000"/>
        </w:rPr>
        <w:t>本题解答时需要考生识记种群密度的测定方法、群落结构的知识，根据图中数据掌握生态系统能量流动的过程和相关的计算，牢记能量流动是单向的，不能循环。</w:t>
      </w:r>
    </w:p>
    <w:p w:rsidR="00205DE7" w:rsidRDefault="00205DE7">
      <w:pPr>
        <w:spacing w:line="360" w:lineRule="auto"/>
        <w:jc w:val="left"/>
        <w:textAlignment w:val="center"/>
        <w:rPr>
          <w:rFonts w:ascii="SimSun" w:hAnsi="SimSun"/>
          <w:color w:val="000000"/>
        </w:rPr>
      </w:pPr>
      <w:r>
        <w:rPr>
          <w:color w:val="000000"/>
        </w:rPr>
        <w:t xml:space="preserve">25. </w:t>
      </w:r>
      <w:r>
        <w:rPr>
          <w:rFonts w:ascii="SimSun" w:hAnsi="SimSun"/>
          <w:color w:val="000000"/>
        </w:rPr>
        <w:t>人类</w:t>
      </w:r>
      <w:r>
        <w:rPr>
          <w:rFonts w:ascii="Times New Roman" w:eastAsia="Times New Roman" w:hAnsi="Times New Roman" w:cs="Times New Roman"/>
          <w:color w:val="000000"/>
        </w:rPr>
        <w:t>γ</w:t>
      </w:r>
      <w:r>
        <w:rPr>
          <w:rFonts w:ascii="SimSun" w:hAnsi="SimSun"/>
          <w:color w:val="000000"/>
        </w:rPr>
        <w:t>基因启动子上游</w:t>
      </w:r>
      <w:r w:rsidR="000C1F04">
        <w:rPr>
          <w:rFonts w:ascii="SimSun" w:hAnsi="SimSun"/>
          <w:noProof/>
          <w:color w:val="000000"/>
        </w:rPr>
      </w:r>
      <w:r w:rsidR="000C1F04">
        <w:rPr>
          <w:rFonts w:ascii="SimSun" w:hAnsi="SimSun"/>
          <w:noProof/>
          <w:color w:val="000000"/>
        </w:rPr>
        <w:pict>
          <v:shape id="_x0000_i1035" type="#_x0000_t75" alt="" style="width:10.4pt;height:13.9pt;mso-width-percent:0;mso-height-percent:0;mso-position-vertical:bottom;mso-width-percent:0;mso-height-percent:0">
            <v:imagedata r:id="rId8" o:title=""/>
          </v:shape>
        </w:pict>
      </w:r>
      <w:r>
        <w:rPr>
          <w:rFonts w:ascii="SimSun" w:hAnsi="SimSun"/>
          <w:color w:val="000000"/>
        </w:rPr>
        <w:t>调控序列中含有</w:t>
      </w:r>
      <w:r>
        <w:rPr>
          <w:rFonts w:ascii="Times New Roman" w:eastAsia="Times New Roman" w:hAnsi="Times New Roman" w:cs="Times New Roman"/>
          <w:color w:val="000000"/>
        </w:rPr>
        <w:t xml:space="preserve"> BCL11A </w:t>
      </w:r>
      <w:r>
        <w:rPr>
          <w:rFonts w:ascii="SimSun" w:hAnsi="SimSun"/>
          <w:color w:val="000000"/>
        </w:rPr>
        <w:t>蛋白结合位点，该位点结合</w:t>
      </w:r>
      <w:r>
        <w:rPr>
          <w:rFonts w:ascii="Times New Roman" w:eastAsia="Times New Roman" w:hAnsi="Times New Roman" w:cs="Times New Roman"/>
          <w:color w:val="000000"/>
        </w:rPr>
        <w:t xml:space="preserve"> BCL11A </w:t>
      </w:r>
      <w:r>
        <w:rPr>
          <w:rFonts w:ascii="SimSun" w:hAnsi="SimSun"/>
          <w:color w:val="000000"/>
        </w:rPr>
        <w:t>蛋白后，</w:t>
      </w:r>
      <w:r>
        <w:rPr>
          <w:rFonts w:ascii="Times New Roman" w:eastAsia="Times New Roman" w:hAnsi="Times New Roman" w:cs="Times New Roman"/>
          <w:color w:val="000000"/>
        </w:rPr>
        <w:t>γ</w:t>
      </w:r>
      <w:r>
        <w:rPr>
          <w:rFonts w:ascii="SimSun" w:hAnsi="SimSun"/>
          <w:color w:val="000000"/>
        </w:rPr>
        <w:t>基因的表达被抑制。通过改变该结合位点的序列，解除对</w:t>
      </w:r>
      <w:r>
        <w:rPr>
          <w:rFonts w:ascii="Times New Roman" w:eastAsia="Times New Roman" w:hAnsi="Times New Roman" w:cs="Times New Roman"/>
          <w:color w:val="000000"/>
        </w:rPr>
        <w:t>γ</w:t>
      </w:r>
      <w:r>
        <w:rPr>
          <w:rFonts w:ascii="SimSun" w:hAnsi="SimSun"/>
          <w:color w:val="000000"/>
        </w:rPr>
        <w:t>基因表达的抑制，可对某种地中海贫血症进行基因治疗。科研人员扩增了</w:t>
      </w:r>
      <w:r>
        <w:rPr>
          <w:rFonts w:ascii="Times New Roman" w:eastAsia="Times New Roman" w:hAnsi="Times New Roman" w:cs="Times New Roman"/>
          <w:color w:val="000000"/>
        </w:rPr>
        <w:t>γ</w:t>
      </w:r>
      <w:r>
        <w:rPr>
          <w:rFonts w:ascii="SimSun" w:hAnsi="SimSun"/>
          <w:color w:val="000000"/>
        </w:rPr>
        <w:t>基因上游不同长度的片段，将这些片段分别插入表达载体中进行转化和荧光检测，以确定</w:t>
      </w:r>
      <w:r>
        <w:rPr>
          <w:rFonts w:ascii="Times New Roman" w:eastAsia="Times New Roman" w:hAnsi="Times New Roman" w:cs="Times New Roman"/>
          <w:color w:val="000000"/>
        </w:rPr>
        <w:t xml:space="preserve"> BCL11A </w:t>
      </w:r>
      <w:r>
        <w:rPr>
          <w:rFonts w:ascii="SimSun" w:hAnsi="SimSun"/>
          <w:color w:val="000000"/>
        </w:rPr>
        <w:t>蛋白结合位点的具体位置。相关信息如图所示。</w:t>
      </w:r>
    </w:p>
    <w:p w:rsidR="00205DE7" w:rsidRDefault="000C1F04">
      <w:pPr>
        <w:spacing w:line="360" w:lineRule="auto"/>
        <w:jc w:val="left"/>
        <w:textAlignment w:val="center"/>
        <w:rPr>
          <w:color w:val="000000"/>
        </w:rPr>
      </w:pPr>
      <w:r>
        <w:rPr>
          <w:rFonts w:ascii="SimSun" w:hAnsi="SimSun"/>
          <w:noProof/>
          <w:color w:val="000000"/>
        </w:rPr>
      </w:r>
      <w:r w:rsidR="000C1F04">
        <w:rPr>
          <w:rFonts w:ascii="SimSun" w:hAnsi="SimSun"/>
          <w:noProof/>
          <w:color w:val="000000"/>
        </w:rPr>
        <w:pict>
          <v:shape id="_x0000_i1036" type="#_x0000_t75" alt="" style="width:442.4pt;height:143.15pt;mso-width-percent:0;mso-height-percent:0;mso-width-percent:0;mso-height-percent:0">
            <v:imagedata r:id="rId16" o:title=""/>
          </v:shape>
        </w:pict>
      </w:r>
    </w:p>
    <w:p w:rsidR="00205DE7" w:rsidRDefault="00205DE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）为将扩增后的产物定向插入载体指导荧光蛋白基因表达，需在引物末端添加限制酶识别序列。据图可知，在</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7</w:t>
      </w:r>
      <w:r>
        <w:rPr>
          <w:rFonts w:ascii="SimSun" w:hAnsi="SimSun"/>
          <w:color w:val="000000"/>
        </w:rPr>
        <w:t>末端添加的序列所对应的限制酶是____，在</w:t>
      </w:r>
      <w:r>
        <w:rPr>
          <w:rFonts w:ascii="Times New Roman" w:eastAsia="Times New Roman" w:hAnsi="Times New Roman" w:cs="Times New Roman"/>
          <w:color w:val="000000"/>
        </w:rPr>
        <w:t xml:space="preserve"> R </w:t>
      </w:r>
      <w:r>
        <w:rPr>
          <w:rFonts w:ascii="SimSun" w:hAnsi="SimSun"/>
          <w:color w:val="000000"/>
        </w:rPr>
        <w:t>末端添加的序列所对应的限制酶是_____。本实验中，从产物扩增到载体构建完成的整个过程共需要____种酶。</w:t>
      </w:r>
    </w:p>
    <w:p w:rsidR="00205DE7" w:rsidRDefault="00205DE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）将构建的载体导入除去</w:t>
      </w:r>
      <w:r>
        <w:rPr>
          <w:rFonts w:ascii="Times New Roman" w:eastAsia="Times New Roman" w:hAnsi="Times New Roman" w:cs="Times New Roman"/>
          <w:color w:val="000000"/>
        </w:rPr>
        <w:t xml:space="preserve"> BCL11A </w:t>
      </w:r>
      <w:r>
        <w:rPr>
          <w:rFonts w:ascii="SimSun" w:hAnsi="SimSun"/>
          <w:color w:val="000000"/>
        </w:rPr>
        <w:t>基因的受体细胞，成功转化后，含</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6</w:t>
      </w:r>
      <w:r>
        <w:rPr>
          <w:rFonts w:ascii="SimSun" w:hAnsi="SimSun"/>
          <w:color w:val="000000"/>
        </w:rPr>
        <w:t>与</w:t>
      </w:r>
      <w:r>
        <w:rPr>
          <w:rFonts w:ascii="Times New Roman" w:eastAsia="Times New Roman" w:hAnsi="Times New Roman" w:cs="Times New Roman"/>
          <w:color w:val="000000"/>
        </w:rPr>
        <w:t xml:space="preserve"> R </w:t>
      </w:r>
      <w:r>
        <w:rPr>
          <w:rFonts w:ascii="SimSun" w:hAnsi="SimSun"/>
          <w:color w:val="000000"/>
        </w:rPr>
        <w:t>扩增产物的载体表达荧光蛋白，受体细胞有荧光，含</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7</w:t>
      </w:r>
      <w:r>
        <w:rPr>
          <w:rFonts w:ascii="SimSun" w:hAnsi="SimSun"/>
          <w:color w:val="000000"/>
        </w:rPr>
        <w:t>与</w:t>
      </w:r>
      <w:r>
        <w:rPr>
          <w:rFonts w:ascii="Times New Roman" w:eastAsia="Times New Roman" w:hAnsi="Times New Roman" w:cs="Times New Roman"/>
          <w:color w:val="000000"/>
        </w:rPr>
        <w:t xml:space="preserve"> R </w:t>
      </w:r>
      <w:r>
        <w:rPr>
          <w:rFonts w:ascii="SimSun" w:hAnsi="SimSun"/>
          <w:color w:val="000000"/>
        </w:rPr>
        <w:t>扩增产物的受体细胞无荧光。含</w:t>
      </w:r>
      <w:r>
        <w:rPr>
          <w:rFonts w:ascii="Times New Roman" w:eastAsia="Times New Roman" w:hAnsi="Times New Roman" w:cs="Times New Roman"/>
          <w:color w:val="000000"/>
        </w:rPr>
        <w:t xml:space="preserve"> F7 </w:t>
      </w:r>
      <w:r>
        <w:rPr>
          <w:rFonts w:ascii="SimSun" w:hAnsi="SimSun"/>
          <w:color w:val="000000"/>
        </w:rPr>
        <w:t>与</w:t>
      </w:r>
      <w:r>
        <w:rPr>
          <w:rFonts w:ascii="Times New Roman" w:eastAsia="Times New Roman" w:hAnsi="Times New Roman" w:cs="Times New Roman"/>
          <w:color w:val="000000"/>
        </w:rPr>
        <w:t xml:space="preserve"> R </w:t>
      </w:r>
      <w:r>
        <w:rPr>
          <w:rFonts w:ascii="SimSun" w:hAnsi="SimSun"/>
          <w:color w:val="000000"/>
        </w:rPr>
        <w:t>扩增产物的受体细胞无荧光的原因是____。</w:t>
      </w:r>
    </w:p>
    <w:p w:rsidR="00205DE7" w:rsidRDefault="00205DE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）向培养液中添加适量的雌激素，含</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4</w:t>
      </w:r>
      <w:r>
        <w:rPr>
          <w:rFonts w:ascii="SimSun" w:hAnsi="SimSun"/>
          <w:color w:val="000000"/>
        </w:rPr>
        <w:t>与</w:t>
      </w:r>
      <w:r>
        <w:rPr>
          <w:rFonts w:ascii="Times New Roman" w:eastAsia="Times New Roman" w:hAnsi="Times New Roman" w:cs="Times New Roman"/>
          <w:color w:val="000000"/>
        </w:rPr>
        <w:t xml:space="preserve"> R </w:t>
      </w:r>
      <w:r>
        <w:rPr>
          <w:rFonts w:ascii="SimSun" w:hAnsi="SimSun"/>
          <w:color w:val="000000"/>
        </w:rPr>
        <w:t>扩增产物的受体细胞不再有荧光，而含</w:t>
      </w:r>
      <w:r>
        <w:rPr>
          <w:rFonts w:ascii="Times New Roman" w:eastAsia="Times New Roman" w:hAnsi="Times New Roman" w:cs="Times New Roman"/>
          <w:color w:val="000000"/>
        </w:rPr>
        <w:t xml:space="preserve"> F</w:t>
      </w:r>
      <w:r>
        <w:rPr>
          <w:rFonts w:ascii="Times New Roman" w:eastAsia="Times New Roman" w:hAnsi="Times New Roman" w:cs="Times New Roman"/>
          <w:color w:val="000000"/>
          <w:vertAlign w:val="subscript"/>
        </w:rPr>
        <w:t>5</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6</w:t>
      </w:r>
      <w:r>
        <w:rPr>
          <w:rFonts w:ascii="SimSun" w:hAnsi="SimSun"/>
          <w:color w:val="000000"/>
        </w:rPr>
        <w:t>与</w:t>
      </w:r>
      <w:r>
        <w:rPr>
          <w:rFonts w:ascii="Times New Roman" w:eastAsia="Times New Roman" w:hAnsi="Times New Roman" w:cs="Times New Roman"/>
          <w:color w:val="000000"/>
        </w:rPr>
        <w:t xml:space="preserve"> R </w:t>
      </w:r>
      <w:r>
        <w:rPr>
          <w:rFonts w:ascii="SimSun" w:hAnsi="SimSun"/>
          <w:color w:val="000000"/>
        </w:rPr>
        <w:t>扩增产物的受体细胞仍有荧光。若</w:t>
      </w:r>
      <w:r>
        <w:rPr>
          <w:rFonts w:ascii="Times New Roman" w:eastAsia="Times New Roman" w:hAnsi="Times New Roman" w:cs="Times New Roman"/>
          <w:color w:val="000000"/>
        </w:rPr>
        <w:t>γ</w:t>
      </w:r>
      <w:r>
        <w:rPr>
          <w:rFonts w:ascii="SimSun" w:hAnsi="SimSun"/>
          <w:color w:val="000000"/>
        </w:rPr>
        <w:t>基因上游调控序列上与引物序列所对应的位置不含有</w:t>
      </w:r>
      <w:r>
        <w:rPr>
          <w:rFonts w:ascii="Times New Roman" w:eastAsia="Times New Roman" w:hAnsi="Times New Roman" w:cs="Times New Roman"/>
          <w:color w:val="000000"/>
        </w:rPr>
        <w:t xml:space="preserve"> BCL11A </w:t>
      </w:r>
      <w:r>
        <w:rPr>
          <w:rFonts w:ascii="SimSun" w:hAnsi="SimSun"/>
          <w:color w:val="000000"/>
        </w:rPr>
        <w:t>蛋白的结合位点序列，据此结果可推测，</w:t>
      </w:r>
      <w:r>
        <w:rPr>
          <w:rFonts w:ascii="Times New Roman" w:eastAsia="Times New Roman" w:hAnsi="Times New Roman" w:cs="Times New Roman"/>
          <w:color w:val="000000"/>
        </w:rPr>
        <w:t xml:space="preserve">BCL11A </w:t>
      </w:r>
      <w:r>
        <w:rPr>
          <w:rFonts w:ascii="SimSun" w:hAnsi="SimSun"/>
          <w:color w:val="000000"/>
        </w:rPr>
        <w:t>蛋白结合位点位于_____，理由是___。</w:t>
      </w:r>
    </w:p>
    <w:p w:rsidR="00205DE7" w:rsidRDefault="00205DE7">
      <w:pPr>
        <w:spacing w:line="360" w:lineRule="auto"/>
        <w:textAlignment w:val="center"/>
        <w:rPr>
          <w:color w:val="000000"/>
        </w:rPr>
      </w:pPr>
      <w:r>
        <w:rPr>
          <w:color w:val="2E75B6"/>
        </w:rPr>
        <w:t>【答案】</w:t>
      </w:r>
      <w:r>
        <w:rPr>
          <w:color w:val="000000"/>
        </w:rPr>
        <w:t xml:space="preserve">    ①. SalI    ②. EcoRI    ③. 6    ④. F7</w:t>
      </w:r>
      <w:r>
        <w:rPr>
          <w:color w:val="000000"/>
        </w:rPr>
        <w:t>与</w:t>
      </w:r>
      <w:r>
        <w:rPr>
          <w:color w:val="000000"/>
        </w:rPr>
        <w:t>R</w:t>
      </w:r>
      <w:r>
        <w:rPr>
          <w:color w:val="000000"/>
        </w:rPr>
        <w:t>扩增产物不含完整的启动子，荧光蛋白基因不表达</w:t>
      </w:r>
      <w:r>
        <w:rPr>
          <w:color w:val="000000"/>
        </w:rPr>
        <w:t xml:space="preserve">    ⑤. </w:t>
      </w:r>
      <w:r>
        <w:rPr>
          <w:color w:val="000000"/>
        </w:rPr>
        <w:t>引物</w:t>
      </w:r>
      <w:r>
        <w:rPr>
          <w:color w:val="000000"/>
        </w:rPr>
        <w:t xml:space="preserve"> F4 </w:t>
      </w:r>
      <w:r>
        <w:rPr>
          <w:color w:val="000000"/>
        </w:rPr>
        <w:t>与</w:t>
      </w:r>
      <w:r>
        <w:rPr>
          <w:color w:val="000000"/>
        </w:rPr>
        <w:t xml:space="preserve"> F5 </w:t>
      </w:r>
      <w:r>
        <w:rPr>
          <w:color w:val="000000"/>
        </w:rPr>
        <w:t>在调控序列上所对应序列之间的区段上</w:t>
      </w:r>
      <w:r>
        <w:rPr>
          <w:color w:val="000000"/>
        </w:rPr>
        <w:t xml:space="preserve">    ⑥. </w:t>
      </w:r>
      <w:r>
        <w:rPr>
          <w:color w:val="000000"/>
        </w:rPr>
        <w:t>根据有无荧光情况判断，</w:t>
      </w:r>
      <w:r>
        <w:rPr>
          <w:color w:val="000000"/>
        </w:rPr>
        <w:t>F1</w:t>
      </w:r>
      <w:r>
        <w:rPr>
          <w:color w:val="000000"/>
        </w:rPr>
        <w:t>～</w:t>
      </w:r>
      <w:r>
        <w:rPr>
          <w:color w:val="000000"/>
        </w:rPr>
        <w:t xml:space="preserve">F4 </w:t>
      </w:r>
      <w:r>
        <w:rPr>
          <w:color w:val="000000"/>
        </w:rPr>
        <w:t>与</w:t>
      </w:r>
      <w:r>
        <w:rPr>
          <w:color w:val="000000"/>
        </w:rPr>
        <w:t xml:space="preserve"> R </w:t>
      </w:r>
      <w:r>
        <w:rPr>
          <w:color w:val="000000"/>
        </w:rPr>
        <w:t>扩增产物上均有结合位点，因此结合位点位于</w:t>
      </w:r>
      <w:r>
        <w:rPr>
          <w:color w:val="000000"/>
        </w:rPr>
        <w:t xml:space="preserve"> F4 </w:t>
      </w:r>
      <w:r>
        <w:rPr>
          <w:color w:val="000000"/>
        </w:rPr>
        <w:t>所对应调控序列的下游（右侧）；</w:t>
      </w:r>
      <w:r>
        <w:rPr>
          <w:color w:val="000000"/>
        </w:rPr>
        <w:t>F5</w:t>
      </w:r>
      <w:r>
        <w:rPr>
          <w:color w:val="000000"/>
        </w:rPr>
        <w:t>～</w:t>
      </w:r>
      <w:r>
        <w:rPr>
          <w:color w:val="000000"/>
        </w:rPr>
        <w:t xml:space="preserve">F6 </w:t>
      </w:r>
      <w:r>
        <w:rPr>
          <w:color w:val="000000"/>
        </w:rPr>
        <w:t>与</w:t>
      </w:r>
      <w:r>
        <w:rPr>
          <w:color w:val="000000"/>
        </w:rPr>
        <w:t xml:space="preserve"> R </w:t>
      </w:r>
      <w:r>
        <w:rPr>
          <w:color w:val="000000"/>
        </w:rPr>
        <w:t>扩增产物上均无结合位点，可知结合位点位于</w:t>
      </w:r>
      <w:r>
        <w:rPr>
          <w:color w:val="000000"/>
        </w:rPr>
        <w:t xml:space="preserve"> F5 </w:t>
      </w:r>
      <w:r>
        <w:rPr>
          <w:color w:val="000000"/>
        </w:rPr>
        <w:t>所对应调控序列的上游（左侧），所以结合位点位于引物</w:t>
      </w:r>
      <w:r>
        <w:rPr>
          <w:color w:val="000000"/>
        </w:rPr>
        <w:t xml:space="preserve"> F4 </w:t>
      </w:r>
      <w:r>
        <w:rPr>
          <w:color w:val="000000"/>
        </w:rPr>
        <w:t>与</w:t>
      </w:r>
      <w:r>
        <w:rPr>
          <w:color w:val="000000"/>
        </w:rPr>
        <w:t xml:space="preserve"> F5 </w:t>
      </w:r>
      <w:r>
        <w:rPr>
          <w:color w:val="000000"/>
        </w:rPr>
        <w:t>在调控序列上所对应序列之间的区段上</w:t>
      </w:r>
    </w:p>
    <w:p w:rsidR="00205DE7" w:rsidRDefault="00205DE7">
      <w:pPr>
        <w:spacing w:line="360" w:lineRule="auto"/>
        <w:textAlignment w:val="center"/>
        <w:rPr>
          <w:color w:val="000000"/>
        </w:rPr>
      </w:pPr>
      <w:r>
        <w:rPr>
          <w:color w:val="2E75B6"/>
        </w:rPr>
        <w:t>【解析】</w:t>
      </w:r>
    </w:p>
    <w:p w:rsidR="00205DE7" w:rsidRDefault="00205DE7">
      <w:pPr>
        <w:spacing w:line="360" w:lineRule="auto"/>
        <w:textAlignment w:val="center"/>
        <w:rPr>
          <w:color w:val="000000"/>
        </w:rPr>
      </w:pPr>
      <w:r>
        <w:rPr>
          <w:color w:val="000000"/>
        </w:rPr>
        <w:t>【分析】</w:t>
      </w:r>
      <w:r>
        <w:rPr>
          <w:color w:val="000000"/>
        </w:rPr>
        <w:t>1</w:t>
      </w:r>
      <w:r>
        <w:rPr>
          <w:color w:val="000000"/>
        </w:rPr>
        <w:t>、据题意可知，科研人员扩增了</w:t>
      </w:r>
      <w:r>
        <w:rPr>
          <w:color w:val="000000"/>
        </w:rPr>
        <w:t>γ</w:t>
      </w:r>
      <w:r>
        <w:rPr>
          <w:color w:val="000000"/>
        </w:rPr>
        <w:t>基因上游不同长度的片段，据图中注释可知，</w:t>
      </w:r>
      <w:r>
        <w:rPr>
          <w:color w:val="000000"/>
        </w:rPr>
        <w:t>F1~F7</w:t>
      </w:r>
      <w:r>
        <w:rPr>
          <w:color w:val="000000"/>
        </w:rPr>
        <w:t>以及</w:t>
      </w:r>
      <w:r>
        <w:rPr>
          <w:color w:val="000000"/>
        </w:rPr>
        <w:t>R</w:t>
      </w:r>
      <w:r>
        <w:rPr>
          <w:color w:val="000000"/>
        </w:rPr>
        <w:t>位置均为引物，故扩增的序列分别是引物</w:t>
      </w:r>
      <w:r>
        <w:rPr>
          <w:color w:val="000000"/>
        </w:rPr>
        <w:t>F1</w:t>
      </w:r>
      <w:r>
        <w:rPr>
          <w:color w:val="000000"/>
        </w:rPr>
        <w:t>和引物</w:t>
      </w:r>
      <w:r>
        <w:rPr>
          <w:color w:val="000000"/>
        </w:rPr>
        <w:t>R</w:t>
      </w:r>
      <w:r>
        <w:rPr>
          <w:color w:val="000000"/>
        </w:rPr>
        <w:t>之间的序列，引物</w:t>
      </w:r>
      <w:r>
        <w:rPr>
          <w:color w:val="000000"/>
        </w:rPr>
        <w:t>F2</w:t>
      </w:r>
      <w:r>
        <w:rPr>
          <w:color w:val="000000"/>
        </w:rPr>
        <w:t>和引物</w:t>
      </w:r>
      <w:r>
        <w:rPr>
          <w:color w:val="000000"/>
        </w:rPr>
        <w:t>R</w:t>
      </w:r>
      <w:r>
        <w:rPr>
          <w:color w:val="000000"/>
        </w:rPr>
        <w:t>之间的序列，引物</w:t>
      </w:r>
      <w:r>
        <w:rPr>
          <w:color w:val="000000"/>
        </w:rPr>
        <w:t>F3</w:t>
      </w:r>
      <w:r>
        <w:rPr>
          <w:color w:val="000000"/>
        </w:rPr>
        <w:t>和引物</w:t>
      </w:r>
      <w:r>
        <w:rPr>
          <w:color w:val="000000"/>
        </w:rPr>
        <w:t>R</w:t>
      </w:r>
      <w:r>
        <w:rPr>
          <w:color w:val="000000"/>
        </w:rPr>
        <w:t>之间的序列，引物</w:t>
      </w:r>
      <w:r>
        <w:rPr>
          <w:color w:val="000000"/>
        </w:rPr>
        <w:t>F4</w:t>
      </w:r>
      <w:r>
        <w:rPr>
          <w:color w:val="000000"/>
        </w:rPr>
        <w:t>和引物</w:t>
      </w:r>
      <w:r>
        <w:rPr>
          <w:color w:val="000000"/>
        </w:rPr>
        <w:t>R</w:t>
      </w:r>
      <w:r>
        <w:rPr>
          <w:color w:val="000000"/>
        </w:rPr>
        <w:t>之间的序列，引物</w:t>
      </w:r>
      <w:r>
        <w:rPr>
          <w:color w:val="000000"/>
        </w:rPr>
        <w:t>F5</w:t>
      </w:r>
      <w:r>
        <w:rPr>
          <w:color w:val="000000"/>
        </w:rPr>
        <w:t>和引物</w:t>
      </w:r>
      <w:r>
        <w:rPr>
          <w:color w:val="000000"/>
        </w:rPr>
        <w:t>R</w:t>
      </w:r>
      <w:r>
        <w:rPr>
          <w:color w:val="000000"/>
        </w:rPr>
        <w:t>之间的序列，引物</w:t>
      </w:r>
      <w:r>
        <w:rPr>
          <w:color w:val="000000"/>
        </w:rPr>
        <w:t>F6</w:t>
      </w:r>
      <w:r>
        <w:rPr>
          <w:color w:val="000000"/>
        </w:rPr>
        <w:t>和引物</w:t>
      </w:r>
      <w:r>
        <w:rPr>
          <w:color w:val="000000"/>
        </w:rPr>
        <w:t>R</w:t>
      </w:r>
      <w:r>
        <w:rPr>
          <w:color w:val="000000"/>
        </w:rPr>
        <w:t>之间的序列，引物</w:t>
      </w:r>
      <w:r>
        <w:rPr>
          <w:color w:val="000000"/>
        </w:rPr>
        <w:t>F7</w:t>
      </w:r>
      <w:r>
        <w:rPr>
          <w:color w:val="000000"/>
        </w:rPr>
        <w:t>和引物</w:t>
      </w:r>
      <w:r>
        <w:rPr>
          <w:color w:val="000000"/>
        </w:rPr>
        <w:t>R</w:t>
      </w:r>
      <w:r>
        <w:rPr>
          <w:color w:val="000000"/>
        </w:rPr>
        <w:t>之间的序列；</w:t>
      </w:r>
    </w:p>
    <w:p w:rsidR="00205DE7" w:rsidRDefault="00205DE7">
      <w:pPr>
        <w:spacing w:line="360" w:lineRule="auto"/>
        <w:jc w:val="left"/>
        <w:textAlignment w:val="center"/>
        <w:rPr>
          <w:color w:val="000000"/>
        </w:rPr>
      </w:pPr>
      <w:r>
        <w:rPr>
          <w:color w:val="000000"/>
        </w:rPr>
        <w:t>2</w:t>
      </w:r>
      <w:r>
        <w:rPr>
          <w:color w:val="000000"/>
        </w:rPr>
        <w:t>、据图中对限制酶的注释可知，限制酶</w:t>
      </w:r>
      <w:r>
        <w:rPr>
          <w:i/>
          <w:color w:val="000000"/>
        </w:rPr>
        <w:t>Mun</w:t>
      </w:r>
      <w:r>
        <w:rPr>
          <w:color w:val="000000"/>
        </w:rPr>
        <w:t xml:space="preserve"> Ⅰ </w:t>
      </w:r>
      <w:r>
        <w:rPr>
          <w:color w:val="000000"/>
        </w:rPr>
        <w:t>识别并切割后的黏性末端与限制酶</w:t>
      </w:r>
      <w:r>
        <w:rPr>
          <w:i/>
          <w:color w:val="000000"/>
        </w:rPr>
        <w:t>EcoR</w:t>
      </w:r>
      <w:r>
        <w:rPr>
          <w:color w:val="000000"/>
        </w:rPr>
        <w:t xml:space="preserve"> Ⅰ </w:t>
      </w:r>
      <w:r>
        <w:rPr>
          <w:color w:val="000000"/>
        </w:rPr>
        <w:t>识别并切割后的黏性末端相同，限制酶</w:t>
      </w:r>
      <w:r>
        <w:rPr>
          <w:i/>
          <w:color w:val="000000"/>
        </w:rPr>
        <w:t xml:space="preserve">Xho </w:t>
      </w:r>
      <w:r>
        <w:rPr>
          <w:color w:val="000000"/>
        </w:rPr>
        <w:t xml:space="preserve">Ⅰ </w:t>
      </w:r>
      <w:r>
        <w:rPr>
          <w:color w:val="000000"/>
        </w:rPr>
        <w:t>识别并切割后的黏性末端与限制酶</w:t>
      </w:r>
      <w:r>
        <w:rPr>
          <w:i/>
          <w:color w:val="000000"/>
        </w:rPr>
        <w:t xml:space="preserve">Sal </w:t>
      </w:r>
      <w:r>
        <w:rPr>
          <w:color w:val="000000"/>
        </w:rPr>
        <w:t xml:space="preserve">Ⅰ </w:t>
      </w:r>
      <w:r>
        <w:rPr>
          <w:color w:val="000000"/>
        </w:rPr>
        <w:t>识别并切割后的黏性末端相同。</w:t>
      </w:r>
    </w:p>
    <w:p w:rsidR="00205DE7" w:rsidRDefault="00205DE7">
      <w:pPr>
        <w:spacing w:line="360" w:lineRule="auto"/>
        <w:jc w:val="left"/>
        <w:textAlignment w:val="center"/>
        <w:rPr>
          <w:color w:val="000000"/>
        </w:rPr>
      </w:pPr>
      <w:r>
        <w:rPr>
          <w:color w:val="000000"/>
        </w:rPr>
        <w:t>【详解】（</w:t>
      </w:r>
      <w:r>
        <w:rPr>
          <w:color w:val="000000"/>
        </w:rPr>
        <w:t>1</w:t>
      </w:r>
      <w:r>
        <w:rPr>
          <w:color w:val="000000"/>
        </w:rPr>
        <w:t>）据提意可知，需要将扩增后的产物定向插入并指导荧光蛋白基因的表达，则含有启动子</w:t>
      </w:r>
      <w:r>
        <w:rPr>
          <w:color w:val="000000"/>
        </w:rPr>
        <w:t>P</w:t>
      </w:r>
      <w:r>
        <w:rPr>
          <w:color w:val="000000"/>
        </w:rPr>
        <w:t>的扩增后的产物读取方向与荧光蛋白基因的读取方向一致，故扩增后的产物中的</w:t>
      </w:r>
      <w:r>
        <w:rPr>
          <w:color w:val="000000"/>
        </w:rPr>
        <w:t>R</w:t>
      </w:r>
      <w:r>
        <w:rPr>
          <w:color w:val="000000"/>
        </w:rPr>
        <w:t>端与荧光蛋白基因中限制酶</w:t>
      </w:r>
      <w:r>
        <w:rPr>
          <w:i/>
          <w:color w:val="000000"/>
        </w:rPr>
        <w:t>Mun</w:t>
      </w:r>
      <w:r>
        <w:rPr>
          <w:color w:val="000000"/>
        </w:rPr>
        <w:t xml:space="preserve"> Ⅰ </w:t>
      </w:r>
      <w:r>
        <w:rPr>
          <w:color w:val="000000"/>
        </w:rPr>
        <w:t>识别序列端结合，才能保证扩增后的产物定向插入并指导荧光蛋白基因的表达。要做到定向插入，需要引物末端两端添加限制酶的识别序列，且被限制酶识别并切割后，两端的黏性末端不能相同。而扩增后的产物中可能含有</w:t>
      </w:r>
      <w:r>
        <w:rPr>
          <w:i/>
          <w:color w:val="000000"/>
        </w:rPr>
        <w:t>Mun</w:t>
      </w:r>
      <w:r>
        <w:rPr>
          <w:color w:val="000000"/>
        </w:rPr>
        <w:t xml:space="preserve"> Ⅰ </w:t>
      </w:r>
      <w:r>
        <w:rPr>
          <w:color w:val="000000"/>
        </w:rPr>
        <w:t>和</w:t>
      </w:r>
      <w:r>
        <w:rPr>
          <w:color w:val="000000"/>
        </w:rPr>
        <w:t xml:space="preserve"> </w:t>
      </w:r>
      <w:r>
        <w:rPr>
          <w:i/>
          <w:color w:val="000000"/>
        </w:rPr>
        <w:t>Xho</w:t>
      </w:r>
      <w:r>
        <w:rPr>
          <w:color w:val="000000"/>
        </w:rPr>
        <w:t xml:space="preserve"> Ⅰ </w:t>
      </w:r>
      <w:r>
        <w:rPr>
          <w:color w:val="000000"/>
        </w:rPr>
        <w:t>的识别位点，故在引物末端添加限制酶的识别序列不能被限制酶</w:t>
      </w:r>
      <w:r>
        <w:rPr>
          <w:i/>
          <w:color w:val="000000"/>
        </w:rPr>
        <w:t>Mun</w:t>
      </w:r>
      <w:r>
        <w:rPr>
          <w:color w:val="000000"/>
        </w:rPr>
        <w:t xml:space="preserve"> Ⅰ </w:t>
      </w:r>
      <w:r>
        <w:rPr>
          <w:color w:val="000000"/>
        </w:rPr>
        <w:t>和</w:t>
      </w:r>
      <w:r>
        <w:rPr>
          <w:i/>
          <w:color w:val="000000"/>
        </w:rPr>
        <w:t>Xho</w:t>
      </w:r>
      <w:r>
        <w:rPr>
          <w:color w:val="000000"/>
        </w:rPr>
        <w:t xml:space="preserve"> Ⅰ </w:t>
      </w:r>
      <w:r>
        <w:rPr>
          <w:color w:val="000000"/>
        </w:rPr>
        <w:t>所识别，故应该选用添加限制酶</w:t>
      </w:r>
      <w:r>
        <w:rPr>
          <w:i/>
          <w:color w:val="000000"/>
        </w:rPr>
        <w:t>EcoR</w:t>
      </w:r>
      <w:r>
        <w:rPr>
          <w:color w:val="000000"/>
        </w:rPr>
        <w:t xml:space="preserve"> Ⅰ </w:t>
      </w:r>
      <w:r>
        <w:rPr>
          <w:color w:val="000000"/>
        </w:rPr>
        <w:t>和限制酶</w:t>
      </w:r>
      <w:r>
        <w:rPr>
          <w:i/>
          <w:color w:val="000000"/>
        </w:rPr>
        <w:t xml:space="preserve">Sal </w:t>
      </w:r>
      <w:r>
        <w:rPr>
          <w:color w:val="000000"/>
        </w:rPr>
        <w:t xml:space="preserve">Ⅰ </w:t>
      </w:r>
      <w:r>
        <w:rPr>
          <w:color w:val="000000"/>
        </w:rPr>
        <w:t>识别序列，据图中对限制酶的注释可知，限制酶</w:t>
      </w:r>
      <w:r>
        <w:rPr>
          <w:i/>
          <w:color w:val="000000"/>
        </w:rPr>
        <w:t>Mun</w:t>
      </w:r>
      <w:r>
        <w:rPr>
          <w:color w:val="000000"/>
        </w:rPr>
        <w:t xml:space="preserve"> Ⅰ </w:t>
      </w:r>
      <w:r>
        <w:rPr>
          <w:color w:val="000000"/>
        </w:rPr>
        <w:t>识别并切割后的黏性末端与限制酶</w:t>
      </w:r>
      <w:r>
        <w:rPr>
          <w:i/>
          <w:color w:val="000000"/>
        </w:rPr>
        <w:t>EcoR</w:t>
      </w:r>
      <w:r>
        <w:rPr>
          <w:color w:val="000000"/>
        </w:rPr>
        <w:t xml:space="preserve"> Ⅰ </w:t>
      </w:r>
      <w:r>
        <w:rPr>
          <w:color w:val="000000"/>
        </w:rPr>
        <w:t>识别并切割后的黏性末端相同，故</w:t>
      </w:r>
      <w:r>
        <w:rPr>
          <w:color w:val="000000"/>
        </w:rPr>
        <w:t xml:space="preserve"> R </w:t>
      </w:r>
      <w:r>
        <w:rPr>
          <w:color w:val="000000"/>
        </w:rPr>
        <w:t>末端添加的序列所对应的限制酶是</w:t>
      </w:r>
      <w:r>
        <w:rPr>
          <w:i/>
          <w:color w:val="000000"/>
        </w:rPr>
        <w:t>EcoR</w:t>
      </w:r>
      <w:r>
        <w:rPr>
          <w:color w:val="000000"/>
        </w:rPr>
        <w:t xml:space="preserve"> Ⅰ </w:t>
      </w:r>
      <w:r>
        <w:rPr>
          <w:color w:val="000000"/>
        </w:rPr>
        <w:t>，在</w:t>
      </w:r>
      <w:r>
        <w:rPr>
          <w:color w:val="000000"/>
        </w:rPr>
        <w:t xml:space="preserve"> F1</w:t>
      </w:r>
      <w:r>
        <w:rPr>
          <w:color w:val="000000"/>
        </w:rPr>
        <w:t>～</w:t>
      </w:r>
      <w:r>
        <w:rPr>
          <w:color w:val="000000"/>
        </w:rPr>
        <w:t xml:space="preserve">F7 </w:t>
      </w:r>
      <w:r>
        <w:rPr>
          <w:color w:val="000000"/>
        </w:rPr>
        <w:t>末端添加的序列所对应的限制酶是</w:t>
      </w:r>
      <w:r>
        <w:rPr>
          <w:i/>
          <w:color w:val="000000"/>
        </w:rPr>
        <w:t>Sal</w:t>
      </w:r>
      <w:r>
        <w:rPr>
          <w:color w:val="000000"/>
        </w:rPr>
        <w:t xml:space="preserve"> Ⅰ </w:t>
      </w:r>
      <w:r>
        <w:rPr>
          <w:color w:val="000000"/>
        </w:rPr>
        <w:t>；荧光蛋白基因中含有限制酶</w:t>
      </w:r>
      <w:r>
        <w:rPr>
          <w:i/>
          <w:color w:val="000000"/>
        </w:rPr>
        <w:t>EcoR</w:t>
      </w:r>
      <w:r>
        <w:rPr>
          <w:color w:val="000000"/>
        </w:rPr>
        <w:t xml:space="preserve"> Ⅰ </w:t>
      </w:r>
      <w:r>
        <w:rPr>
          <w:color w:val="000000"/>
        </w:rPr>
        <w:t>的识别位点，故对载体使用限制酶</w:t>
      </w:r>
      <w:r>
        <w:rPr>
          <w:i/>
          <w:color w:val="000000"/>
        </w:rPr>
        <w:t>Mun</w:t>
      </w:r>
      <w:r>
        <w:rPr>
          <w:color w:val="000000"/>
        </w:rPr>
        <w:t xml:space="preserve"> Ⅰ </w:t>
      </w:r>
      <w:r>
        <w:rPr>
          <w:color w:val="000000"/>
        </w:rPr>
        <w:t>和</w:t>
      </w:r>
      <w:r>
        <w:rPr>
          <w:i/>
          <w:color w:val="000000"/>
        </w:rPr>
        <w:t>Xho</w:t>
      </w:r>
      <w:r>
        <w:rPr>
          <w:color w:val="000000"/>
        </w:rPr>
        <w:t xml:space="preserve"> Ⅰ </w:t>
      </w:r>
      <w:r>
        <w:rPr>
          <w:color w:val="000000"/>
        </w:rPr>
        <w:t>切割。综上所述，对载体使用限制酶</w:t>
      </w:r>
      <w:r>
        <w:rPr>
          <w:i/>
          <w:color w:val="000000"/>
        </w:rPr>
        <w:t>Mun</w:t>
      </w:r>
      <w:r>
        <w:rPr>
          <w:color w:val="000000"/>
        </w:rPr>
        <w:t xml:space="preserve"> Ⅰ </w:t>
      </w:r>
      <w:r>
        <w:rPr>
          <w:color w:val="000000"/>
        </w:rPr>
        <w:t>和</w:t>
      </w:r>
      <w:r>
        <w:rPr>
          <w:i/>
          <w:color w:val="000000"/>
        </w:rPr>
        <w:t>Xho</w:t>
      </w:r>
      <w:r>
        <w:rPr>
          <w:color w:val="000000"/>
        </w:rPr>
        <w:t xml:space="preserve"> Ⅰ </w:t>
      </w:r>
      <w:r>
        <w:rPr>
          <w:color w:val="000000"/>
        </w:rPr>
        <w:t>切割，对扩增后的产物用限制酶</w:t>
      </w:r>
      <w:r>
        <w:rPr>
          <w:i/>
          <w:color w:val="000000"/>
        </w:rPr>
        <w:t>EcoR</w:t>
      </w:r>
      <w:r>
        <w:rPr>
          <w:color w:val="000000"/>
        </w:rPr>
        <w:t xml:space="preserve"> Ⅰ </w:t>
      </w:r>
      <w:r>
        <w:rPr>
          <w:color w:val="000000"/>
        </w:rPr>
        <w:t>和限制酶</w:t>
      </w:r>
      <w:r>
        <w:rPr>
          <w:i/>
          <w:color w:val="000000"/>
        </w:rPr>
        <w:t>Sal</w:t>
      </w:r>
      <w:r>
        <w:rPr>
          <w:color w:val="000000"/>
        </w:rPr>
        <w:t xml:space="preserve"> Ⅰ </w:t>
      </w:r>
      <w:r>
        <w:rPr>
          <w:color w:val="000000"/>
        </w:rPr>
        <w:t>识别序列，然后在</w:t>
      </w:r>
      <w:r>
        <w:rPr>
          <w:color w:val="000000"/>
        </w:rPr>
        <w:t>DNA</w:t>
      </w:r>
      <w:r>
        <w:rPr>
          <w:color w:val="000000"/>
        </w:rPr>
        <w:t>连接酶的催化作用下，连接形成重组载体；产物扩增中需要使用</w:t>
      </w:r>
      <w:r>
        <w:rPr>
          <w:i/>
          <w:color w:val="000000"/>
        </w:rPr>
        <w:t>Taq</w:t>
      </w:r>
      <w:r>
        <w:rPr>
          <w:color w:val="000000"/>
        </w:rPr>
        <w:t>酶催化，合成更多的产物，故从产物扩增到载体构建完成的整个过程共需要</w:t>
      </w:r>
      <w:r>
        <w:rPr>
          <w:color w:val="000000"/>
        </w:rPr>
        <w:t>6</w:t>
      </w:r>
      <w:r>
        <w:rPr>
          <w:color w:val="000000"/>
        </w:rPr>
        <w:t>种酶，分别是</w:t>
      </w:r>
      <w:r>
        <w:rPr>
          <w:i/>
          <w:color w:val="000000"/>
        </w:rPr>
        <w:t>Taq</w:t>
      </w:r>
      <w:r>
        <w:rPr>
          <w:color w:val="000000"/>
        </w:rPr>
        <w:t>酶、限制酶</w:t>
      </w:r>
      <w:r>
        <w:rPr>
          <w:i/>
          <w:color w:val="000000"/>
        </w:rPr>
        <w:t>EcoR</w:t>
      </w:r>
      <w:r>
        <w:rPr>
          <w:color w:val="000000"/>
        </w:rPr>
        <w:t xml:space="preserve"> Ⅰ </w:t>
      </w:r>
      <w:r>
        <w:rPr>
          <w:color w:val="000000"/>
        </w:rPr>
        <w:t>、限制酶</w:t>
      </w:r>
      <w:r>
        <w:rPr>
          <w:i/>
          <w:color w:val="000000"/>
        </w:rPr>
        <w:t>Sal</w:t>
      </w:r>
      <w:r>
        <w:rPr>
          <w:color w:val="000000"/>
        </w:rPr>
        <w:t xml:space="preserve"> Ⅰ</w:t>
      </w:r>
      <w:r>
        <w:rPr>
          <w:color w:val="000000"/>
        </w:rPr>
        <w:t>、限制酶</w:t>
      </w:r>
      <w:r>
        <w:rPr>
          <w:i/>
          <w:color w:val="000000"/>
        </w:rPr>
        <w:t>Mun</w:t>
      </w:r>
      <w:r>
        <w:rPr>
          <w:color w:val="000000"/>
        </w:rPr>
        <w:t xml:space="preserve"> Ⅰ </w:t>
      </w:r>
      <w:r>
        <w:rPr>
          <w:color w:val="000000"/>
        </w:rPr>
        <w:t>、限制酶</w:t>
      </w:r>
      <w:r>
        <w:rPr>
          <w:i/>
          <w:color w:val="000000"/>
        </w:rPr>
        <w:t>Xho</w:t>
      </w:r>
      <w:r>
        <w:rPr>
          <w:color w:val="000000"/>
        </w:rPr>
        <w:t xml:space="preserve"> Ⅰ </w:t>
      </w:r>
      <w:r>
        <w:rPr>
          <w:color w:val="000000"/>
        </w:rPr>
        <w:t>、</w:t>
      </w:r>
      <w:r>
        <w:rPr>
          <w:color w:val="000000"/>
        </w:rPr>
        <w:t>DNA</w:t>
      </w:r>
      <w:r>
        <w:rPr>
          <w:color w:val="000000"/>
        </w:rPr>
        <w:t>连接酶；</w:t>
      </w:r>
    </w:p>
    <w:p w:rsidR="00205DE7" w:rsidRDefault="00205DE7">
      <w:pPr>
        <w:spacing w:line="360" w:lineRule="auto"/>
        <w:jc w:val="left"/>
        <w:textAlignment w:val="center"/>
        <w:rPr>
          <w:color w:val="000000"/>
        </w:rPr>
      </w:pPr>
      <w:r>
        <w:rPr>
          <w:color w:val="000000"/>
        </w:rPr>
        <w:t>（</w:t>
      </w:r>
      <w:r>
        <w:rPr>
          <w:color w:val="000000"/>
        </w:rPr>
        <w:t>2</w:t>
      </w:r>
      <w:r>
        <w:rPr>
          <w:color w:val="000000"/>
        </w:rPr>
        <w:t>）受体细胞中已经除去</w:t>
      </w:r>
      <w:r>
        <w:rPr>
          <w:color w:val="000000"/>
        </w:rPr>
        <w:t xml:space="preserve"> </w:t>
      </w:r>
      <w:r>
        <w:rPr>
          <w:i/>
          <w:color w:val="000000"/>
        </w:rPr>
        <w:t>BCL11A</w:t>
      </w:r>
      <w:r>
        <w:rPr>
          <w:color w:val="000000"/>
        </w:rPr>
        <w:t xml:space="preserve"> </w:t>
      </w:r>
      <w:r>
        <w:rPr>
          <w:color w:val="000000"/>
        </w:rPr>
        <w:t>基因，故扩增产物中的</w:t>
      </w:r>
      <w:r>
        <w:rPr>
          <w:color w:val="000000"/>
        </w:rPr>
        <w:t xml:space="preserve"> BCL11A </w:t>
      </w:r>
      <w:r>
        <w:rPr>
          <w:color w:val="000000"/>
        </w:rPr>
        <w:t>蛋白结合位点，不会抑制荧光蛋白基因的表达；基因的表达需要</w:t>
      </w:r>
      <w:r>
        <w:rPr>
          <w:color w:val="000000"/>
        </w:rPr>
        <w:t>RNA</w:t>
      </w:r>
      <w:r>
        <w:rPr>
          <w:color w:val="000000"/>
        </w:rPr>
        <w:t>聚合酶与启动子结合，才能完成荧光蛋白基因的转录过程；含</w:t>
      </w:r>
      <w:r>
        <w:rPr>
          <w:color w:val="000000"/>
        </w:rPr>
        <w:t xml:space="preserve"> F1</w:t>
      </w:r>
      <w:r>
        <w:rPr>
          <w:color w:val="000000"/>
        </w:rPr>
        <w:t>～</w:t>
      </w:r>
      <w:r>
        <w:rPr>
          <w:color w:val="000000"/>
        </w:rPr>
        <w:t>F6</w:t>
      </w:r>
      <w:r>
        <w:rPr>
          <w:color w:val="000000"/>
        </w:rPr>
        <w:t>与</w:t>
      </w:r>
      <w:r>
        <w:rPr>
          <w:color w:val="000000"/>
        </w:rPr>
        <w:t xml:space="preserve"> R </w:t>
      </w:r>
      <w:r>
        <w:rPr>
          <w:color w:val="000000"/>
        </w:rPr>
        <w:t>扩增产物的载体表达荧光蛋白，受体细胞有荧光，含</w:t>
      </w:r>
      <w:r>
        <w:rPr>
          <w:color w:val="000000"/>
        </w:rPr>
        <w:t xml:space="preserve"> F7 </w:t>
      </w:r>
      <w:r>
        <w:rPr>
          <w:color w:val="000000"/>
        </w:rPr>
        <w:t>与</w:t>
      </w:r>
      <w:r>
        <w:rPr>
          <w:color w:val="000000"/>
        </w:rPr>
        <w:t xml:space="preserve"> R </w:t>
      </w:r>
      <w:r>
        <w:rPr>
          <w:color w:val="000000"/>
        </w:rPr>
        <w:t>扩增产物的受体细胞无荧光，则可能是</w:t>
      </w:r>
      <w:r>
        <w:rPr>
          <w:color w:val="000000"/>
        </w:rPr>
        <w:t>F7</w:t>
      </w:r>
      <w:r>
        <w:rPr>
          <w:color w:val="000000"/>
        </w:rPr>
        <w:t>与</w:t>
      </w:r>
      <w:r>
        <w:rPr>
          <w:color w:val="000000"/>
        </w:rPr>
        <w:t>R</w:t>
      </w:r>
      <w:r>
        <w:rPr>
          <w:color w:val="000000"/>
        </w:rPr>
        <w:t>扩增产物不含完整的启动子，荧光蛋白基因不表达；</w:t>
      </w:r>
    </w:p>
    <w:p w:rsidR="00205DE7" w:rsidRDefault="00205DE7">
      <w:pPr>
        <w:spacing w:line="360" w:lineRule="auto"/>
        <w:jc w:val="left"/>
        <w:textAlignment w:val="center"/>
        <w:rPr>
          <w:color w:val="000000"/>
        </w:rPr>
      </w:pPr>
      <w:r>
        <w:rPr>
          <w:color w:val="000000"/>
        </w:rPr>
        <w:t>（</w:t>
      </w:r>
      <w:r>
        <w:rPr>
          <w:color w:val="000000"/>
        </w:rPr>
        <w:t>3</w:t>
      </w:r>
      <w:r>
        <w:rPr>
          <w:color w:val="000000"/>
        </w:rPr>
        <w:t>）向培养液中添加适量的雌激素，此时重组载体上的</w:t>
      </w:r>
      <w:r>
        <w:rPr>
          <w:i/>
          <w:color w:val="000000"/>
        </w:rPr>
        <w:t>BCL11A</w:t>
      </w:r>
      <w:r>
        <w:rPr>
          <w:color w:val="000000"/>
        </w:rPr>
        <w:t>基因表达，产生</w:t>
      </w:r>
      <w:r>
        <w:rPr>
          <w:color w:val="000000"/>
        </w:rPr>
        <w:t xml:space="preserve"> BCL11A </w:t>
      </w:r>
      <w:r>
        <w:rPr>
          <w:color w:val="000000"/>
        </w:rPr>
        <w:t>蛋白，</w:t>
      </w:r>
      <w:r>
        <w:rPr>
          <w:color w:val="000000"/>
        </w:rPr>
        <w:t xml:space="preserve"> BCL11A </w:t>
      </w:r>
      <w:r>
        <w:rPr>
          <w:color w:val="000000"/>
        </w:rPr>
        <w:t>蛋白与</w:t>
      </w:r>
      <w:r>
        <w:rPr>
          <w:color w:val="000000"/>
        </w:rPr>
        <w:t xml:space="preserve">BCL11A </w:t>
      </w:r>
      <w:r>
        <w:rPr>
          <w:color w:val="000000"/>
        </w:rPr>
        <w:t>蛋白结合位点结合后，导致荧光蛋白基因被抑制；含</w:t>
      </w:r>
      <w:r>
        <w:rPr>
          <w:color w:val="000000"/>
        </w:rPr>
        <w:t xml:space="preserve"> F1</w:t>
      </w:r>
      <w:r>
        <w:rPr>
          <w:color w:val="000000"/>
        </w:rPr>
        <w:t>～</w:t>
      </w:r>
      <w:r>
        <w:rPr>
          <w:color w:val="000000"/>
        </w:rPr>
        <w:t xml:space="preserve">F4 </w:t>
      </w:r>
      <w:r>
        <w:rPr>
          <w:color w:val="000000"/>
        </w:rPr>
        <w:t>与</w:t>
      </w:r>
      <w:r>
        <w:rPr>
          <w:color w:val="000000"/>
        </w:rPr>
        <w:t xml:space="preserve"> R </w:t>
      </w:r>
      <w:r>
        <w:rPr>
          <w:color w:val="000000"/>
        </w:rPr>
        <w:t>扩增产物的受体细胞不再有荧光，则说明</w:t>
      </w:r>
      <w:r>
        <w:rPr>
          <w:color w:val="000000"/>
        </w:rPr>
        <w:t xml:space="preserve">BCL11A </w:t>
      </w:r>
      <w:r>
        <w:rPr>
          <w:color w:val="000000"/>
        </w:rPr>
        <w:t>蛋白结合位点结合后在引物</w:t>
      </w:r>
      <w:r>
        <w:rPr>
          <w:color w:val="000000"/>
        </w:rPr>
        <w:t>F4</w:t>
      </w:r>
      <w:r>
        <w:rPr>
          <w:color w:val="000000"/>
        </w:rPr>
        <w:t>与引物</w:t>
      </w:r>
      <w:r>
        <w:rPr>
          <w:color w:val="000000"/>
        </w:rPr>
        <w:t>R</w:t>
      </w:r>
      <w:r>
        <w:rPr>
          <w:color w:val="000000"/>
        </w:rPr>
        <w:t>之间的序列上；含</w:t>
      </w:r>
      <w:r>
        <w:rPr>
          <w:color w:val="000000"/>
        </w:rPr>
        <w:t xml:space="preserve"> F5</w:t>
      </w:r>
      <w:r>
        <w:rPr>
          <w:color w:val="000000"/>
        </w:rPr>
        <w:t>～</w:t>
      </w:r>
      <w:r>
        <w:rPr>
          <w:color w:val="000000"/>
        </w:rPr>
        <w:t xml:space="preserve">F6 </w:t>
      </w:r>
      <w:r>
        <w:rPr>
          <w:color w:val="000000"/>
        </w:rPr>
        <w:t>与</w:t>
      </w:r>
      <w:r>
        <w:rPr>
          <w:color w:val="000000"/>
        </w:rPr>
        <w:t xml:space="preserve"> R </w:t>
      </w:r>
      <w:r>
        <w:rPr>
          <w:color w:val="000000"/>
        </w:rPr>
        <w:t>扩增产物的受体细胞仍有荧光，则说明</w:t>
      </w:r>
      <w:r>
        <w:rPr>
          <w:color w:val="000000"/>
        </w:rPr>
        <w:t xml:space="preserve">BCL11A </w:t>
      </w:r>
      <w:r>
        <w:rPr>
          <w:color w:val="000000"/>
        </w:rPr>
        <w:t>蛋白结合位点结合后在引物</w:t>
      </w:r>
      <w:r>
        <w:rPr>
          <w:color w:val="000000"/>
        </w:rPr>
        <w:t>F5</w:t>
      </w:r>
      <w:r>
        <w:rPr>
          <w:color w:val="000000"/>
        </w:rPr>
        <w:t>的上游序列，故据此结果可推测，</w:t>
      </w:r>
      <w:r>
        <w:rPr>
          <w:color w:val="000000"/>
        </w:rPr>
        <w:t xml:space="preserve">BCL11A </w:t>
      </w:r>
      <w:r>
        <w:rPr>
          <w:color w:val="000000"/>
        </w:rPr>
        <w:t>蛋白结合位点位于引物</w:t>
      </w:r>
      <w:r>
        <w:rPr>
          <w:color w:val="000000"/>
        </w:rPr>
        <w:t xml:space="preserve"> F4 </w:t>
      </w:r>
      <w:r>
        <w:rPr>
          <w:color w:val="000000"/>
        </w:rPr>
        <w:t>与</w:t>
      </w:r>
      <w:r>
        <w:rPr>
          <w:color w:val="000000"/>
        </w:rPr>
        <w:t xml:space="preserve"> F5 </w:t>
      </w:r>
      <w:r>
        <w:rPr>
          <w:color w:val="000000"/>
        </w:rPr>
        <w:t>在调控序列上所对应序列之间的区段上。</w:t>
      </w:r>
    </w:p>
    <w:p w:rsidR="00205DE7" w:rsidRDefault="00205DE7">
      <w:pPr>
        <w:spacing w:line="360" w:lineRule="auto"/>
        <w:jc w:val="left"/>
        <w:textAlignment w:val="center"/>
        <w:rPr>
          <w:color w:val="000000"/>
        </w:rPr>
      </w:pPr>
      <w:r>
        <w:rPr>
          <w:color w:val="000000"/>
        </w:rPr>
        <w:t>【点睛】对基因工程中</w:t>
      </w:r>
      <w:r>
        <w:rPr>
          <w:color w:val="000000"/>
        </w:rPr>
        <w:t>PCR</w:t>
      </w:r>
      <w:r>
        <w:rPr>
          <w:color w:val="000000"/>
        </w:rPr>
        <w:t>技术的掌握，对基因工程的第二步，基因表达载体的构建的过程的分析，双酶切法的应用，限制酶的作用和切割特点，是解决本题的关键。</w:t>
      </w:r>
    </w:p>
    <w:p w:rsidR="00FC5860" w:rsidRPr="00322108" w:rsidRDefault="00FC5860" w:rsidP="003521AE">
      <w:pPr>
        <w:jc w:val="left"/>
        <w:rPr>
          <w:rFonts w:ascii="Microsoft YaHei" w:eastAsia="Microsoft YaHei" w:hAnsi="Microsoft YaHei" w:cs="Times New Roman"/>
          <w:color w:val="2E74B5"/>
          <w:sz w:val="22"/>
          <w:szCs w:val="22"/>
        </w:rPr>
      </w:pPr>
    </w:p>
    <w:p w:rsidR="00205DE7" w:rsidRDefault="00205DE7">
      <w:pPr>
        <w:spacing w:line="360" w:lineRule="auto"/>
        <w:jc w:val="left"/>
        <w:textAlignment w:val="center"/>
        <w:rPr>
          <w:color w:val="000000"/>
        </w:rPr>
      </w:pPr>
    </w:p>
    <w:sectPr w:rsidR="00205DE7" w:rsidSect="00C321EB">
      <w:footerReference w:type="default" r:id="rId17"/>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05DE7" w:rsidRDefault="00205DE7">
      <w:r>
        <w:separator/>
      </w:r>
    </w:p>
  </w:endnote>
  <w:endnote w:type="continuationSeparator" w:id="0">
    <w:p w:rsidR="00205DE7" w:rsidRDefault="0020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0288C" w:rsidRDefault="0090288C">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05DE7" w:rsidRDefault="00205DE7">
      <w:r>
        <w:separator/>
      </w:r>
    </w:p>
  </w:footnote>
  <w:footnote w:type="continuationSeparator" w:id="0">
    <w:p w:rsidR="00205DE7" w:rsidRDefault="0020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318C3100">
      <w:start w:val="1"/>
      <w:numFmt w:val="bullet"/>
      <w:lvlText w:val=""/>
      <w:lvlJc w:val="left"/>
      <w:pPr>
        <w:ind w:left="420" w:hanging="420"/>
      </w:pPr>
      <w:rPr>
        <w:rFonts w:ascii="Wingdings" w:hAnsi="Wingdings" w:hint="default"/>
      </w:rPr>
    </w:lvl>
    <w:lvl w:ilvl="1" w:tplc="2F26269A" w:tentative="1">
      <w:start w:val="1"/>
      <w:numFmt w:val="bullet"/>
      <w:lvlText w:val=""/>
      <w:lvlJc w:val="left"/>
      <w:pPr>
        <w:ind w:left="840" w:hanging="420"/>
      </w:pPr>
      <w:rPr>
        <w:rFonts w:ascii="Wingdings" w:hAnsi="Wingdings" w:hint="default"/>
      </w:rPr>
    </w:lvl>
    <w:lvl w:ilvl="2" w:tplc="3BF81726" w:tentative="1">
      <w:start w:val="1"/>
      <w:numFmt w:val="bullet"/>
      <w:lvlText w:val=""/>
      <w:lvlJc w:val="left"/>
      <w:pPr>
        <w:ind w:left="1260" w:hanging="420"/>
      </w:pPr>
      <w:rPr>
        <w:rFonts w:ascii="Wingdings" w:hAnsi="Wingdings" w:hint="default"/>
      </w:rPr>
    </w:lvl>
    <w:lvl w:ilvl="3" w:tplc="724C2A72" w:tentative="1">
      <w:start w:val="1"/>
      <w:numFmt w:val="bullet"/>
      <w:lvlText w:val=""/>
      <w:lvlJc w:val="left"/>
      <w:pPr>
        <w:ind w:left="1680" w:hanging="420"/>
      </w:pPr>
      <w:rPr>
        <w:rFonts w:ascii="Wingdings" w:hAnsi="Wingdings" w:hint="default"/>
      </w:rPr>
    </w:lvl>
    <w:lvl w:ilvl="4" w:tplc="A8A8E922" w:tentative="1">
      <w:start w:val="1"/>
      <w:numFmt w:val="bullet"/>
      <w:lvlText w:val=""/>
      <w:lvlJc w:val="left"/>
      <w:pPr>
        <w:ind w:left="2100" w:hanging="420"/>
      </w:pPr>
      <w:rPr>
        <w:rFonts w:ascii="Wingdings" w:hAnsi="Wingdings" w:hint="default"/>
      </w:rPr>
    </w:lvl>
    <w:lvl w:ilvl="5" w:tplc="3A1497A8" w:tentative="1">
      <w:start w:val="1"/>
      <w:numFmt w:val="bullet"/>
      <w:lvlText w:val=""/>
      <w:lvlJc w:val="left"/>
      <w:pPr>
        <w:ind w:left="2520" w:hanging="420"/>
      </w:pPr>
      <w:rPr>
        <w:rFonts w:ascii="Wingdings" w:hAnsi="Wingdings" w:hint="default"/>
      </w:rPr>
    </w:lvl>
    <w:lvl w:ilvl="6" w:tplc="7C38D940" w:tentative="1">
      <w:start w:val="1"/>
      <w:numFmt w:val="bullet"/>
      <w:lvlText w:val=""/>
      <w:lvlJc w:val="left"/>
      <w:pPr>
        <w:ind w:left="2940" w:hanging="420"/>
      </w:pPr>
      <w:rPr>
        <w:rFonts w:ascii="Wingdings" w:hAnsi="Wingdings" w:hint="default"/>
      </w:rPr>
    </w:lvl>
    <w:lvl w:ilvl="7" w:tplc="F782F662" w:tentative="1">
      <w:start w:val="1"/>
      <w:numFmt w:val="bullet"/>
      <w:lvlText w:val=""/>
      <w:lvlJc w:val="left"/>
      <w:pPr>
        <w:ind w:left="3360" w:hanging="420"/>
      </w:pPr>
      <w:rPr>
        <w:rFonts w:ascii="Wingdings" w:hAnsi="Wingdings" w:hint="default"/>
      </w:rPr>
    </w:lvl>
    <w:lvl w:ilvl="8" w:tplc="92F8A504" w:tentative="1">
      <w:start w:val="1"/>
      <w:numFmt w:val="bullet"/>
      <w:lvlText w:val=""/>
      <w:lvlJc w:val="left"/>
      <w:pPr>
        <w:ind w:left="3780" w:hanging="420"/>
      </w:pPr>
      <w:rPr>
        <w:rFonts w:ascii="Wingdings" w:hAnsi="Wingdings" w:hint="default"/>
      </w:rPr>
    </w:lvl>
  </w:abstractNum>
  <w:num w:numId="1" w16cid:durableId="1476724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removePersonalInformation/>
  <w:removeDateAndTim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C1F04"/>
    <w:rsid w:val="000E4D02"/>
    <w:rsid w:val="00171458"/>
    <w:rsid w:val="00173C1D"/>
    <w:rsid w:val="001764C3"/>
    <w:rsid w:val="0018010E"/>
    <w:rsid w:val="00191C29"/>
    <w:rsid w:val="001C63DA"/>
    <w:rsid w:val="001D4563"/>
    <w:rsid w:val="00201A7E"/>
    <w:rsid w:val="00205DE7"/>
    <w:rsid w:val="00214CE5"/>
    <w:rsid w:val="00221FC9"/>
    <w:rsid w:val="002457C2"/>
    <w:rsid w:val="002908F0"/>
    <w:rsid w:val="002A0E5D"/>
    <w:rsid w:val="002A1A21"/>
    <w:rsid w:val="002F06B2"/>
    <w:rsid w:val="003102DB"/>
    <w:rsid w:val="003126C4"/>
    <w:rsid w:val="00322108"/>
    <w:rsid w:val="003521AE"/>
    <w:rsid w:val="003A6323"/>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88C"/>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3201</Words>
  <Characters>18248</Characters>
  <Application>Microsoft Office Word</Application>
  <DocSecurity>0</DocSecurity>
  <Lines>152</Lines>
  <Paragraphs>42</Paragraphs>
  <ScaleCrop>false</ScaleCrop>
  <LinksUpToDate>false</LinksUpToDate>
  <CharactersWithSpaces>21407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1899-12-31T15:54:17Z</cp:lastPrinted>
  <dcterms:created xsi:type="dcterms:W3CDTF">2026-01-30T08:59:00Z</dcterms:created>
  <dcterms:modified xsi:type="dcterms:W3CDTF">2026-01-30T08:59:00Z</dcterms:modified>
</cp:coreProperties>
</file>