
<file path=[Content_Types].xml><?xml version="1.0" encoding="utf-8"?>
<Types xmlns="http://schemas.openxmlformats.org/package/2006/content-types">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4.1.0 -->
  <w:body>
    <w:p>
      <w:pPr>
        <w:spacing w:line="360" w:lineRule="auto"/>
        <w:jc w:val="center"/>
      </w:pPr>
      <w:r>
        <w:rPr>
          <w:rFonts w:ascii="Times New Roman" w:eastAsia="新宋体" w:hAnsi="Times New Roman" w:hint="eastAsia"/>
          <w:b/>
          <w:sz w:val="30"/>
          <w:szCs w:val="30"/>
        </w:rPr>
        <w:t>2021年上海市高考英语试卷（1月份）</w:t>
      </w:r>
    </w:p>
    <w:p>
      <w:pPr>
        <w:spacing w:line="360" w:lineRule="auto"/>
      </w:pPr>
      <w:r>
        <w:rPr>
          <w:rFonts w:ascii="Times New Roman" w:eastAsia="新宋体" w:hAnsi="Times New Roman" w:hint="eastAsia"/>
          <w:b/>
          <w:sz w:val="21"/>
          <w:szCs w:val="21"/>
        </w:rPr>
        <w:t>I. Listening Comprehension Section A Directions： In Section A， you will hear ten short conversations between two speakers. At the end of each conversation， a question will be asked about what was said. The conversations and the questions will be spoken only once. After you hear a conversation and the question about it， read the four possible answers on your paper， and decide which one is the best answer to the question you have heard.</w:t>
      </w:r>
    </w:p>
    <w:p>
      <w:pPr>
        <w:spacing w:line="360" w:lineRule="auto"/>
        <w:ind w:left="273" w:hanging="273" w:hangingChars="130"/>
      </w:pPr>
      <w:r>
        <w:rPr>
          <w:rFonts w:ascii="Times New Roman" w:eastAsia="新宋体" w:hAnsi="Times New Roman" w:hint="eastAsia"/>
          <w:sz w:val="21"/>
          <w:szCs w:val="21"/>
        </w:rPr>
        <w:t>1．（1分）A.Fresh.</w:t>
      </w:r>
    </w:p>
    <w:p>
      <w:pPr>
        <w:spacing w:line="360" w:lineRule="auto"/>
        <w:ind w:left="273" w:right="0" w:firstLine="0" w:leftChars="130" w:firstLineChars="0"/>
      </w:pPr>
      <w:r>
        <w:rPr>
          <w:rFonts w:ascii="Times New Roman" w:eastAsia="新宋体" w:hAnsi="Times New Roman" w:hint="eastAsia"/>
          <w:sz w:val="21"/>
          <w:szCs w:val="21"/>
        </w:rPr>
        <w:t>B.Salty.</w:t>
      </w:r>
    </w:p>
    <w:p>
      <w:pPr>
        <w:spacing w:line="360" w:lineRule="auto"/>
        <w:ind w:left="273" w:right="0" w:firstLine="0" w:leftChars="130" w:firstLineChars="0"/>
      </w:pPr>
      <w:r>
        <w:rPr>
          <w:rFonts w:ascii="Times New Roman" w:eastAsia="新宋体" w:hAnsi="Times New Roman" w:hint="eastAsia"/>
          <w:sz w:val="21"/>
          <w:szCs w:val="21"/>
        </w:rPr>
        <w:t>C.Tender.</w:t>
      </w:r>
    </w:p>
    <w:p>
      <w:pPr>
        <w:spacing w:line="360" w:lineRule="auto"/>
        <w:ind w:left="273" w:right="0" w:firstLine="0" w:leftChars="130" w:firstLineChars="0"/>
      </w:pPr>
      <w:r>
        <w:rPr>
          <w:rFonts w:ascii="Times New Roman" w:eastAsia="新宋体" w:hAnsi="Times New Roman" w:hint="eastAsia"/>
          <w:sz w:val="21"/>
          <w:szCs w:val="21"/>
        </w:rPr>
        <w:t>D.Dry.</w:t>
      </w:r>
    </w:p>
    <w:p>
      <w:pPr>
        <w:spacing w:line="360" w:lineRule="auto"/>
        <w:ind w:left="273" w:hanging="273" w:hangingChars="130"/>
      </w:pPr>
      <w:r>
        <w:rPr>
          <w:rFonts w:ascii="Times New Roman" w:eastAsia="新宋体" w:hAnsi="Times New Roman" w:hint="eastAsia"/>
          <w:sz w:val="21"/>
          <w:szCs w:val="21"/>
        </w:rPr>
        <w:t>2．（1分）A.A luxurious tie.</w:t>
      </w:r>
    </w:p>
    <w:p>
      <w:pPr>
        <w:spacing w:line="360" w:lineRule="auto"/>
        <w:ind w:left="273" w:right="0" w:firstLine="0" w:leftChars="130" w:firstLineChars="0"/>
      </w:pPr>
      <w:r>
        <w:rPr>
          <w:rFonts w:ascii="Times New Roman" w:eastAsia="新宋体" w:hAnsi="Times New Roman" w:hint="eastAsia"/>
          <w:sz w:val="21"/>
          <w:szCs w:val="21"/>
        </w:rPr>
        <w:t>B.A set of classic works.</w:t>
      </w:r>
    </w:p>
    <w:p>
      <w:pPr>
        <w:spacing w:line="360" w:lineRule="auto"/>
        <w:ind w:left="273" w:right="0" w:firstLine="0" w:leftChars="130" w:firstLineChars="0"/>
      </w:pPr>
      <w:r>
        <w:rPr>
          <w:rFonts w:ascii="Times New Roman" w:eastAsia="新宋体" w:hAnsi="Times New Roman" w:hint="eastAsia"/>
          <w:sz w:val="21"/>
          <w:szCs w:val="21"/>
        </w:rPr>
        <w:t>C.A red scarf.</w:t>
      </w:r>
    </w:p>
    <w:p>
      <w:pPr>
        <w:spacing w:line="360" w:lineRule="auto"/>
        <w:ind w:left="273" w:right="0" w:firstLine="0" w:leftChars="130" w:firstLineChars="0"/>
      </w:pPr>
      <w:r>
        <w:rPr>
          <w:rFonts w:ascii="Times New Roman" w:eastAsia="新宋体" w:hAnsi="Times New Roman" w:hint="eastAsia"/>
          <w:sz w:val="21"/>
          <w:szCs w:val="21"/>
        </w:rPr>
        <w:t>D.A wallet.</w:t>
      </w:r>
    </w:p>
    <w:p>
      <w:pPr>
        <w:spacing w:line="360" w:lineRule="auto"/>
        <w:ind w:left="273" w:hanging="273" w:hangingChars="130"/>
      </w:pPr>
      <w:r>
        <w:rPr>
          <w:rFonts w:ascii="Times New Roman" w:eastAsia="新宋体" w:hAnsi="Times New Roman" w:hint="eastAsia"/>
          <w:sz w:val="21"/>
          <w:szCs w:val="21"/>
        </w:rPr>
        <w:t>3．（1分）A.In a barbershop.</w:t>
      </w:r>
    </w:p>
    <w:p>
      <w:pPr>
        <w:spacing w:line="360" w:lineRule="auto"/>
        <w:ind w:left="273" w:right="0" w:firstLine="0" w:leftChars="130" w:firstLineChars="0"/>
      </w:pPr>
      <w:r>
        <w:rPr>
          <w:rFonts w:ascii="Times New Roman" w:eastAsia="新宋体" w:hAnsi="Times New Roman" w:hint="eastAsia"/>
          <w:sz w:val="21"/>
          <w:szCs w:val="21"/>
        </w:rPr>
        <w:t>B.In the cinema.</w:t>
      </w:r>
    </w:p>
    <w:p>
      <w:pPr>
        <w:spacing w:line="360" w:lineRule="auto"/>
        <w:ind w:left="273" w:right="0" w:firstLine="0" w:leftChars="130" w:firstLineChars="0"/>
      </w:pPr>
      <w:r>
        <w:rPr>
          <w:rFonts w:ascii="Times New Roman" w:eastAsia="新宋体" w:hAnsi="Times New Roman" w:hint="eastAsia"/>
          <w:sz w:val="21"/>
          <w:szCs w:val="21"/>
        </w:rPr>
        <w:t>C.In the mall.</w:t>
      </w:r>
    </w:p>
    <w:p>
      <w:pPr>
        <w:spacing w:line="360" w:lineRule="auto"/>
        <w:ind w:left="273" w:right="0" w:firstLine="0" w:leftChars="130" w:firstLineChars="0"/>
      </w:pPr>
      <w:r>
        <w:rPr>
          <w:rFonts w:ascii="Times New Roman" w:eastAsia="新宋体" w:hAnsi="Times New Roman" w:hint="eastAsia"/>
          <w:sz w:val="21"/>
          <w:szCs w:val="21"/>
        </w:rPr>
        <w:t>D.In the library.</w:t>
      </w:r>
    </w:p>
    <w:p>
      <w:pPr>
        <w:spacing w:line="360" w:lineRule="auto"/>
        <w:ind w:left="273" w:hanging="273" w:hangingChars="130"/>
      </w:pPr>
      <w:r>
        <w:rPr>
          <w:rFonts w:ascii="Times New Roman" w:eastAsia="新宋体" w:hAnsi="Times New Roman" w:hint="eastAsia"/>
          <w:sz w:val="21"/>
          <w:szCs w:val="21"/>
        </w:rPr>
        <w:t>4．（1分）A.The boy stayed up all night.</w:t>
      </w:r>
    </w:p>
    <w:p>
      <w:pPr>
        <w:spacing w:line="360" w:lineRule="auto"/>
        <w:ind w:left="273" w:right="0" w:firstLine="0" w:leftChars="130" w:firstLineChars="0"/>
      </w:pPr>
      <w:r>
        <w:rPr>
          <w:rFonts w:ascii="Times New Roman" w:eastAsia="新宋体" w:hAnsi="Times New Roman" w:hint="eastAsia"/>
          <w:sz w:val="21"/>
          <w:szCs w:val="21"/>
        </w:rPr>
        <w:t>B.The boy came home too early.</w:t>
      </w:r>
    </w:p>
    <w:p>
      <w:pPr>
        <w:spacing w:line="360" w:lineRule="auto"/>
        <w:ind w:left="273" w:right="0" w:firstLine="0" w:leftChars="130" w:firstLineChars="0"/>
      </w:pPr>
      <w:r>
        <w:rPr>
          <w:rFonts w:ascii="Times New Roman" w:eastAsia="新宋体" w:hAnsi="Times New Roman" w:hint="eastAsia"/>
          <w:sz w:val="21"/>
          <w:szCs w:val="21"/>
        </w:rPr>
        <w:t>C.The boy is forgiven.</w:t>
      </w:r>
    </w:p>
    <w:p>
      <w:pPr>
        <w:spacing w:line="360" w:lineRule="auto"/>
        <w:ind w:left="273" w:right="0" w:firstLine="0" w:leftChars="130" w:firstLineChars="0"/>
      </w:pPr>
      <w:r>
        <w:rPr>
          <w:rFonts w:ascii="Times New Roman" w:eastAsia="新宋体" w:hAnsi="Times New Roman" w:hint="eastAsia"/>
          <w:sz w:val="21"/>
          <w:szCs w:val="21"/>
        </w:rPr>
        <w:t>D.The boy didn't go home at night.</w:t>
      </w:r>
    </w:p>
    <w:p>
      <w:pPr>
        <w:spacing w:line="360" w:lineRule="auto"/>
        <w:ind w:left="273" w:hanging="273" w:hangingChars="130"/>
      </w:pPr>
      <w:r>
        <w:rPr>
          <w:rFonts w:ascii="Times New Roman" w:eastAsia="新宋体" w:hAnsi="Times New Roman" w:hint="eastAsia"/>
          <w:sz w:val="21"/>
          <w:szCs w:val="21"/>
        </w:rPr>
        <w:t>5．（1分）A.She will accompany the man who asks questions.</w:t>
      </w:r>
    </w:p>
    <w:p>
      <w:pPr>
        <w:spacing w:line="360" w:lineRule="auto"/>
        <w:ind w:left="273" w:right="0" w:firstLine="0" w:leftChars="130" w:firstLineChars="0"/>
      </w:pPr>
      <w:r>
        <w:rPr>
          <w:rFonts w:ascii="Times New Roman" w:eastAsia="新宋体" w:hAnsi="Times New Roman" w:hint="eastAsia"/>
          <w:sz w:val="21"/>
          <w:szCs w:val="21"/>
        </w:rPr>
        <w:t>B.She also doesn't know the meaning of the term.</w:t>
      </w:r>
    </w:p>
    <w:p>
      <w:pPr>
        <w:spacing w:line="360" w:lineRule="auto"/>
        <w:ind w:left="273" w:right="0" w:firstLine="0" w:leftChars="130" w:firstLineChars="0"/>
      </w:pPr>
      <w:r>
        <w:rPr>
          <w:rFonts w:ascii="Times New Roman" w:eastAsia="新宋体" w:hAnsi="Times New Roman" w:hint="eastAsia"/>
          <w:sz w:val="21"/>
          <w:szCs w:val="21"/>
        </w:rPr>
        <w:t>C.She sympathized with the man very much.</w:t>
      </w:r>
    </w:p>
    <w:p>
      <w:pPr>
        <w:spacing w:line="360" w:lineRule="auto"/>
        <w:ind w:left="273" w:right="0" w:firstLine="0" w:leftChars="130" w:firstLineChars="0"/>
      </w:pPr>
      <w:r>
        <w:rPr>
          <w:rFonts w:ascii="Times New Roman" w:eastAsia="新宋体" w:hAnsi="Times New Roman" w:hint="eastAsia"/>
          <w:sz w:val="21"/>
          <w:szCs w:val="21"/>
        </w:rPr>
        <w:t>D.She is well aware of the meaning of the newly coined term.</w:t>
      </w:r>
    </w:p>
    <w:p>
      <w:pPr>
        <w:spacing w:line="360" w:lineRule="auto"/>
        <w:ind w:left="273" w:hanging="273" w:hangingChars="130"/>
      </w:pPr>
      <w:r>
        <w:rPr>
          <w:rFonts w:ascii="Times New Roman" w:eastAsia="新宋体" w:hAnsi="Times New Roman" w:hint="eastAsia"/>
          <w:sz w:val="21"/>
          <w:szCs w:val="21"/>
        </w:rPr>
        <w:t>6．（1分）A.She needs to hurry.</w:t>
      </w:r>
    </w:p>
    <w:p>
      <w:pPr>
        <w:spacing w:line="360" w:lineRule="auto"/>
        <w:ind w:left="273" w:right="0" w:firstLine="0" w:leftChars="130" w:firstLineChars="0"/>
      </w:pPr>
      <w:r>
        <w:rPr>
          <w:rFonts w:ascii="Times New Roman" w:eastAsia="新宋体" w:hAnsi="Times New Roman" w:hint="eastAsia"/>
          <w:sz w:val="21"/>
          <w:szCs w:val="21"/>
        </w:rPr>
        <w:t>B.The alarm clock didn't ring.</w:t>
      </w:r>
    </w:p>
    <w:p>
      <w:pPr>
        <w:spacing w:line="360" w:lineRule="auto"/>
        <w:ind w:left="273" w:right="0" w:firstLine="0" w:leftChars="130" w:firstLineChars="0"/>
      </w:pPr>
      <w:r>
        <w:rPr>
          <w:rFonts w:ascii="Times New Roman" w:eastAsia="新宋体" w:hAnsi="Times New Roman" w:hint="eastAsia"/>
          <w:sz w:val="21"/>
          <w:szCs w:val="21"/>
        </w:rPr>
        <w:t>C.She broke the alarm clock.</w:t>
      </w:r>
    </w:p>
    <w:p>
      <w:pPr>
        <w:spacing w:line="360" w:lineRule="auto"/>
        <w:ind w:left="273" w:right="0" w:firstLine="0" w:leftChars="130" w:firstLineChars="0"/>
      </w:pPr>
      <w:r>
        <w:rPr>
          <w:rFonts w:ascii="Times New Roman" w:eastAsia="新宋体" w:hAnsi="Times New Roman" w:hint="eastAsia"/>
          <w:sz w:val="21"/>
          <w:szCs w:val="21"/>
        </w:rPr>
        <w:t>D.She is late for school.</w:t>
      </w:r>
    </w:p>
    <w:p>
      <w:pPr>
        <w:spacing w:line="360" w:lineRule="auto"/>
        <w:ind w:left="273" w:hanging="273" w:hangingChars="130"/>
      </w:pPr>
      <w:r>
        <w:rPr>
          <w:rFonts w:ascii="Times New Roman" w:eastAsia="新宋体" w:hAnsi="Times New Roman" w:hint="eastAsia"/>
          <w:sz w:val="21"/>
          <w:szCs w:val="21"/>
        </w:rPr>
        <w:t>7．（1分）A. ﹩10，000.</w:t>
      </w:r>
    </w:p>
    <w:p>
      <w:pPr>
        <w:spacing w:line="360" w:lineRule="auto"/>
        <w:ind w:left="273" w:right="0" w:firstLine="0" w:leftChars="130" w:firstLineChars="0"/>
      </w:pPr>
      <w:r>
        <w:rPr>
          <w:rFonts w:ascii="Times New Roman" w:eastAsia="新宋体" w:hAnsi="Times New Roman" w:hint="eastAsia"/>
          <w:sz w:val="21"/>
          <w:szCs w:val="21"/>
        </w:rPr>
        <w:t>B. ¥ 11 ，000.</w:t>
      </w:r>
    </w:p>
    <w:p>
      <w:pPr>
        <w:spacing w:line="360" w:lineRule="auto"/>
        <w:ind w:left="273" w:right="0" w:firstLine="0" w:leftChars="130" w:firstLineChars="0"/>
      </w:pPr>
      <w:r>
        <w:rPr>
          <w:rFonts w:ascii="Times New Roman" w:eastAsia="新宋体" w:hAnsi="Times New Roman" w:hint="eastAsia"/>
          <w:sz w:val="21"/>
          <w:szCs w:val="21"/>
        </w:rPr>
        <w:t>C. ¥ 12 ，000.</w:t>
      </w:r>
    </w:p>
    <w:p>
      <w:pPr>
        <w:spacing w:line="360" w:lineRule="auto"/>
        <w:ind w:left="273" w:right="0" w:firstLine="0" w:leftChars="130" w:firstLineChars="0"/>
      </w:pPr>
      <w:r>
        <w:rPr>
          <w:rFonts w:ascii="Times New Roman" w:eastAsia="新宋体" w:hAnsi="Times New Roman" w:hint="eastAsia"/>
          <w:sz w:val="21"/>
          <w:szCs w:val="21"/>
        </w:rPr>
        <w:t>D. ﹩11 ，000</w:t>
      </w:r>
    </w:p>
    <w:p>
      <w:pPr>
        <w:spacing w:line="360" w:lineRule="auto"/>
        <w:ind w:left="273" w:hanging="273" w:hangingChars="130"/>
      </w:pPr>
      <w:r>
        <w:rPr>
          <w:rFonts w:ascii="Times New Roman" w:eastAsia="新宋体" w:hAnsi="Times New Roman" w:hint="eastAsia"/>
          <w:sz w:val="21"/>
          <w:szCs w:val="21"/>
        </w:rPr>
        <w:t>8．（1分）A.He couldn't offer help because of his foot injury.</w:t>
      </w:r>
    </w:p>
    <w:p>
      <w:pPr>
        <w:spacing w:line="360" w:lineRule="auto"/>
        <w:ind w:left="273" w:right="0" w:firstLine="0" w:leftChars="130" w:firstLineChars="0"/>
      </w:pPr>
      <w:r>
        <w:rPr>
          <w:rFonts w:ascii="Times New Roman" w:eastAsia="新宋体" w:hAnsi="Times New Roman" w:hint="eastAsia"/>
          <w:sz w:val="21"/>
          <w:szCs w:val="21"/>
        </w:rPr>
        <w:t>B.He can't stand the noise of these boxes moving.</w:t>
      </w:r>
    </w:p>
    <w:p>
      <w:pPr>
        <w:spacing w:line="360" w:lineRule="auto"/>
        <w:ind w:left="273" w:right="0" w:firstLine="0" w:leftChars="130" w:firstLineChars="0"/>
      </w:pPr>
      <w:r>
        <w:rPr>
          <w:rFonts w:ascii="Times New Roman" w:eastAsia="新宋体" w:hAnsi="Times New Roman" w:hint="eastAsia"/>
          <w:sz w:val="21"/>
          <w:szCs w:val="21"/>
        </w:rPr>
        <w:t>C.He can't stand the woman carrying these boxes.</w:t>
      </w:r>
    </w:p>
    <w:p>
      <w:pPr>
        <w:spacing w:line="360" w:lineRule="auto"/>
        <w:ind w:left="273" w:right="0" w:firstLine="0" w:leftChars="130" w:firstLineChars="0"/>
      </w:pPr>
      <w:r>
        <w:rPr>
          <w:rFonts w:ascii="Times New Roman" w:eastAsia="新宋体" w:hAnsi="Times New Roman" w:hint="eastAsia"/>
          <w:sz w:val="21"/>
          <w:szCs w:val="21"/>
        </w:rPr>
        <w:t>D.He doesn't want to carry the box down from the fifth floor.</w:t>
      </w:r>
    </w:p>
    <w:p>
      <w:pPr>
        <w:spacing w:line="360" w:lineRule="auto"/>
        <w:ind w:left="273" w:hanging="273" w:hangingChars="130"/>
      </w:pPr>
      <w:r>
        <w:rPr>
          <w:rFonts w:ascii="Times New Roman" w:eastAsia="新宋体" w:hAnsi="Times New Roman" w:hint="eastAsia"/>
          <w:sz w:val="21"/>
          <w:szCs w:val="21"/>
        </w:rPr>
        <w:t>9．（1分）A.He is just an ordinary man，not a hero.</w:t>
      </w:r>
    </w:p>
    <w:p>
      <w:pPr>
        <w:spacing w:line="360" w:lineRule="auto"/>
        <w:ind w:left="273" w:right="0" w:firstLine="0" w:leftChars="130" w:firstLineChars="0"/>
      </w:pPr>
      <w:r>
        <w:rPr>
          <w:rFonts w:ascii="Times New Roman" w:eastAsia="新宋体" w:hAnsi="Times New Roman" w:hint="eastAsia"/>
          <w:sz w:val="21"/>
          <w:szCs w:val="21"/>
        </w:rPr>
        <w:t>B.He wants the woman to publicize his deeds.</w:t>
      </w:r>
    </w:p>
    <w:p>
      <w:pPr>
        <w:spacing w:line="360" w:lineRule="auto"/>
        <w:ind w:left="273" w:right="0" w:firstLine="0" w:leftChars="130" w:firstLineChars="0"/>
      </w:pPr>
      <w:r>
        <w:rPr>
          <w:rFonts w:ascii="Times New Roman" w:eastAsia="新宋体" w:hAnsi="Times New Roman" w:hint="eastAsia"/>
          <w:sz w:val="21"/>
          <w:szCs w:val="21"/>
        </w:rPr>
        <w:t>C.He has already finished financial aid for students.</w:t>
      </w:r>
    </w:p>
    <w:p>
      <w:pPr>
        <w:spacing w:line="360" w:lineRule="auto"/>
        <w:ind w:left="273" w:right="0" w:firstLine="0" w:leftChars="130" w:firstLineChars="0"/>
      </w:pPr>
      <w:r>
        <w:rPr>
          <w:rFonts w:ascii="Times New Roman" w:eastAsia="新宋体" w:hAnsi="Times New Roman" w:hint="eastAsia"/>
          <w:sz w:val="21"/>
          <w:szCs w:val="21"/>
        </w:rPr>
        <w:t>D.He wants the woman to keep it a secret.</w:t>
      </w:r>
    </w:p>
    <w:p>
      <w:pPr>
        <w:spacing w:line="360" w:lineRule="auto"/>
        <w:ind w:left="273" w:hanging="273" w:hangingChars="130"/>
      </w:pPr>
      <w:r>
        <w:rPr>
          <w:rFonts w:ascii="Times New Roman" w:eastAsia="新宋体" w:hAnsi="Times New Roman" w:hint="eastAsia"/>
          <w:sz w:val="21"/>
          <w:szCs w:val="21"/>
        </w:rPr>
        <w:t>10．（1分）A.The woman likes to take a shower before going to bed.</w:t>
      </w:r>
    </w:p>
    <w:p>
      <w:pPr>
        <w:spacing w:line="360" w:lineRule="auto"/>
        <w:ind w:left="273" w:right="0" w:firstLine="0" w:leftChars="130" w:firstLineChars="0"/>
      </w:pPr>
      <w:r>
        <w:rPr>
          <w:rFonts w:ascii="Times New Roman" w:eastAsia="新宋体" w:hAnsi="Times New Roman" w:hint="eastAsia"/>
          <w:sz w:val="21"/>
          <w:szCs w:val="21"/>
        </w:rPr>
        <w:t>B.The man can't have a shower before going to bed.</w:t>
      </w:r>
    </w:p>
    <w:p>
      <w:pPr>
        <w:spacing w:line="360" w:lineRule="auto"/>
        <w:ind w:left="273" w:right="0" w:firstLine="0" w:leftChars="130" w:firstLineChars="0"/>
      </w:pPr>
      <w:r>
        <w:rPr>
          <w:rFonts w:ascii="Times New Roman" w:eastAsia="新宋体" w:hAnsi="Times New Roman" w:hint="eastAsia"/>
          <w:sz w:val="21"/>
          <w:szCs w:val="21"/>
        </w:rPr>
        <w:t>C.Hot water is supplied in the hotel until 10 p.m.in winter.</w:t>
      </w:r>
    </w:p>
    <w:p>
      <w:pPr>
        <w:spacing w:line="360" w:lineRule="auto"/>
        <w:ind w:left="273" w:right="0" w:firstLine="0" w:leftChars="130" w:firstLineChars="0"/>
      </w:pPr>
      <w:r>
        <w:rPr>
          <w:rFonts w:ascii="Times New Roman" w:eastAsia="新宋体" w:hAnsi="Times New Roman" w:hint="eastAsia"/>
          <w:sz w:val="21"/>
          <w:szCs w:val="21"/>
        </w:rPr>
        <w:t>D.The hotel still supplies hot water after 10 p.m.</w:t>
      </w:r>
    </w:p>
    <w:p>
      <w:pPr>
        <w:spacing w:line="360" w:lineRule="auto"/>
        <w:ind w:left="273" w:hanging="273" w:hangingChars="130"/>
      </w:pPr>
      <w:r>
        <w:rPr>
          <w:rFonts w:ascii="Times New Roman" w:eastAsia="新宋体" w:hAnsi="Times New Roman" w:hint="eastAsia"/>
          <w:sz w:val="21"/>
          <w:szCs w:val="21"/>
        </w:rPr>
        <w:t>11．（4.5分）（1）A.Have a professional energy checkup</w:t>
      </w:r>
    </w:p>
    <w:p>
      <w:pPr>
        <w:spacing w:line="360" w:lineRule="auto"/>
        <w:ind w:left="273" w:right="0" w:firstLine="0" w:leftChars="130" w:firstLineChars="0"/>
      </w:pPr>
      <w:r>
        <w:rPr>
          <w:rFonts w:ascii="Times New Roman" w:eastAsia="新宋体" w:hAnsi="Times New Roman" w:hint="eastAsia"/>
          <w:sz w:val="21"/>
          <w:szCs w:val="21"/>
        </w:rPr>
        <w:t>B.Update all the household appliances</w:t>
      </w:r>
    </w:p>
    <w:p>
      <w:pPr>
        <w:spacing w:line="360" w:lineRule="auto"/>
        <w:ind w:left="273" w:right="0" w:firstLine="0" w:leftChars="130" w:firstLineChars="0"/>
      </w:pPr>
      <w:r>
        <w:rPr>
          <w:rFonts w:ascii="Times New Roman" w:eastAsia="新宋体" w:hAnsi="Times New Roman" w:hint="eastAsia"/>
          <w:sz w:val="21"/>
          <w:szCs w:val="21"/>
        </w:rPr>
        <w:t>C.Make a do﹣it﹣yourself home energy checkup</w:t>
      </w:r>
    </w:p>
    <w:p>
      <w:pPr>
        <w:spacing w:line="360" w:lineRule="auto"/>
        <w:ind w:left="273" w:right="0" w:firstLine="0" w:leftChars="130" w:firstLineChars="0"/>
      </w:pPr>
      <w:r>
        <w:rPr>
          <w:rFonts w:ascii="Times New Roman" w:eastAsia="新宋体" w:hAnsi="Times New Roman" w:hint="eastAsia"/>
          <w:sz w:val="21"/>
          <w:szCs w:val="21"/>
        </w:rPr>
        <w:t>D.Find the leaks on the outside of your home</w:t>
      </w:r>
    </w:p>
    <w:p>
      <w:pPr>
        <w:spacing w:line="360" w:lineRule="auto"/>
        <w:ind w:left="273" w:right="0" w:firstLine="0" w:leftChars="130" w:firstLineChars="0"/>
      </w:pPr>
      <w:r>
        <w:rPr>
          <w:rFonts w:ascii="Times New Roman" w:eastAsia="新宋体" w:hAnsi="Times New Roman" w:hint="eastAsia"/>
          <w:sz w:val="21"/>
          <w:szCs w:val="21"/>
        </w:rPr>
        <w:t>（2）A.Because it can help you save energy in a house.</w:t>
      </w:r>
    </w:p>
    <w:p>
      <w:pPr>
        <w:spacing w:line="360" w:lineRule="auto"/>
        <w:ind w:left="273" w:right="0" w:firstLine="0" w:leftChars="130" w:firstLineChars="0"/>
      </w:pPr>
      <w:r>
        <w:rPr>
          <w:rFonts w:ascii="Times New Roman" w:eastAsia="新宋体" w:hAnsi="Times New Roman" w:hint="eastAsia"/>
          <w:sz w:val="21"/>
          <w:szCs w:val="21"/>
        </w:rPr>
        <w:t>B.Because it can help you decide where should be upgraded first.</w:t>
      </w:r>
    </w:p>
    <w:p>
      <w:pPr>
        <w:spacing w:line="360" w:lineRule="auto"/>
        <w:ind w:left="273" w:right="0" w:firstLine="0" w:leftChars="130" w:firstLineChars="0"/>
      </w:pPr>
      <w:r>
        <w:rPr>
          <w:rFonts w:ascii="Times New Roman" w:eastAsia="新宋体" w:hAnsi="Times New Roman" w:hint="eastAsia"/>
          <w:sz w:val="21"/>
          <w:szCs w:val="21"/>
        </w:rPr>
        <w:t>C.Because it can help you remember where you have inspected.</w:t>
      </w:r>
    </w:p>
    <w:p>
      <w:pPr>
        <w:spacing w:line="360" w:lineRule="auto"/>
        <w:ind w:left="273" w:right="0" w:firstLine="0" w:leftChars="130" w:firstLineChars="0"/>
      </w:pPr>
      <w:r>
        <w:rPr>
          <w:rFonts w:ascii="Times New Roman" w:eastAsia="新宋体" w:hAnsi="Times New Roman" w:hint="eastAsia"/>
          <w:sz w:val="21"/>
          <w:szCs w:val="21"/>
        </w:rPr>
        <w:t>D.Because it can help you reduce the air leaks.</w:t>
      </w:r>
    </w:p>
    <w:p>
      <w:pPr>
        <w:spacing w:line="360" w:lineRule="auto"/>
        <w:ind w:left="273" w:right="0" w:firstLine="0" w:leftChars="130" w:firstLineChars="0"/>
      </w:pPr>
      <w:r>
        <w:rPr>
          <w:rFonts w:ascii="Times New Roman" w:eastAsia="新宋体" w:hAnsi="Times New Roman" w:hint="eastAsia"/>
          <w:sz w:val="21"/>
          <w:szCs w:val="21"/>
        </w:rPr>
        <w:t>（3）A.How to choose a professional energy checkup.</w:t>
      </w:r>
    </w:p>
    <w:p>
      <w:pPr>
        <w:spacing w:line="360" w:lineRule="auto"/>
        <w:ind w:left="273" w:right="0" w:firstLine="0" w:leftChars="130" w:firstLineChars="0"/>
      </w:pPr>
      <w:r>
        <w:rPr>
          <w:rFonts w:ascii="Times New Roman" w:eastAsia="新宋体" w:hAnsi="Times New Roman" w:hint="eastAsia"/>
          <w:sz w:val="21"/>
          <w:szCs w:val="21"/>
        </w:rPr>
        <w:t>B.How to conduct the home energy checkup.</w:t>
      </w:r>
    </w:p>
    <w:p>
      <w:pPr>
        <w:spacing w:line="360" w:lineRule="auto"/>
        <w:ind w:left="273" w:right="0" w:firstLine="0" w:leftChars="130" w:firstLineChars="0"/>
      </w:pPr>
      <w:r>
        <w:rPr>
          <w:rFonts w:ascii="Times New Roman" w:eastAsia="新宋体" w:hAnsi="Times New Roman" w:hint="eastAsia"/>
          <w:sz w:val="21"/>
          <w:szCs w:val="21"/>
        </w:rPr>
        <w:t>C.How to make a list of obvious air leaks.</w:t>
      </w:r>
    </w:p>
    <w:p>
      <w:pPr>
        <w:spacing w:line="360" w:lineRule="auto"/>
        <w:ind w:left="273" w:right="0" w:firstLine="0" w:leftChars="130" w:firstLineChars="0"/>
      </w:pPr>
      <w:r>
        <w:rPr>
          <w:rFonts w:ascii="Times New Roman" w:eastAsia="新宋体" w:hAnsi="Times New Roman" w:hint="eastAsia"/>
          <w:sz w:val="21"/>
          <w:szCs w:val="21"/>
        </w:rPr>
        <w:t>D.How to save energy in your home.</w:t>
      </w:r>
    </w:p>
    <w:p>
      <w:pPr>
        <w:spacing w:line="360" w:lineRule="auto"/>
        <w:ind w:left="273" w:hanging="273" w:hangingChars="130"/>
      </w:pPr>
      <w:r>
        <w:rPr>
          <w:rFonts w:ascii="Times New Roman" w:eastAsia="新宋体" w:hAnsi="Times New Roman" w:hint="eastAsia"/>
          <w:sz w:val="21"/>
          <w:szCs w:val="21"/>
        </w:rPr>
        <w:t>12．（4.5分）（1）A.To make people remember him.</w:t>
      </w:r>
    </w:p>
    <w:p>
      <w:pPr>
        <w:spacing w:line="360" w:lineRule="auto"/>
        <w:ind w:left="273" w:right="0" w:firstLine="0" w:leftChars="130" w:firstLineChars="0"/>
      </w:pPr>
      <w:r>
        <w:rPr>
          <w:rFonts w:ascii="Times New Roman" w:eastAsia="新宋体" w:hAnsi="Times New Roman" w:hint="eastAsia"/>
          <w:sz w:val="21"/>
          <w:szCs w:val="21"/>
        </w:rPr>
        <w:t>B.To show his excellent talent.</w:t>
      </w:r>
    </w:p>
    <w:p>
      <w:pPr>
        <w:spacing w:line="360" w:lineRule="auto"/>
        <w:ind w:left="273" w:right="0" w:firstLine="0" w:leftChars="130" w:firstLineChars="0"/>
      </w:pPr>
      <w:r>
        <w:rPr>
          <w:rFonts w:ascii="Times New Roman" w:eastAsia="新宋体" w:hAnsi="Times New Roman" w:hint="eastAsia"/>
          <w:sz w:val="21"/>
          <w:szCs w:val="21"/>
        </w:rPr>
        <w:t>C.To remember the moments in university.</w:t>
      </w:r>
    </w:p>
    <w:p>
      <w:pPr>
        <w:spacing w:line="360" w:lineRule="auto"/>
        <w:ind w:left="273" w:right="0" w:firstLine="0" w:leftChars="130" w:firstLineChars="0"/>
      </w:pPr>
      <w:r>
        <w:rPr>
          <w:rFonts w:ascii="Times New Roman" w:eastAsia="新宋体" w:hAnsi="Times New Roman" w:hint="eastAsia"/>
          <w:sz w:val="21"/>
          <w:szCs w:val="21"/>
        </w:rPr>
        <w:t>D.To recall his childhood.</w:t>
      </w:r>
    </w:p>
    <w:p>
      <w:pPr>
        <w:spacing w:line="360" w:lineRule="auto"/>
        <w:ind w:left="273" w:right="0" w:firstLine="0" w:leftChars="130" w:firstLineChars="0"/>
      </w:pPr>
      <w:r>
        <w:rPr>
          <w:rFonts w:ascii="Times New Roman" w:eastAsia="新宋体" w:hAnsi="Times New Roman" w:hint="eastAsia"/>
          <w:sz w:val="21"/>
          <w:szCs w:val="21"/>
        </w:rPr>
        <w:t>（2）A.It used some advanced narrative skills.</w:t>
      </w:r>
    </w:p>
    <w:p>
      <w:pPr>
        <w:spacing w:line="360" w:lineRule="auto"/>
        <w:ind w:left="273" w:right="0" w:firstLine="0" w:leftChars="130" w:firstLineChars="0"/>
      </w:pPr>
      <w:r>
        <w:rPr>
          <w:rFonts w:ascii="Times New Roman" w:eastAsia="新宋体" w:hAnsi="Times New Roman" w:hint="eastAsia"/>
          <w:sz w:val="21"/>
          <w:szCs w:val="21"/>
        </w:rPr>
        <w:t>B.It is easy to understand the deep meaning.</w:t>
      </w:r>
    </w:p>
    <w:p>
      <w:pPr>
        <w:spacing w:line="360" w:lineRule="auto"/>
        <w:ind w:left="273" w:right="0" w:firstLine="0" w:leftChars="130" w:firstLineChars="0"/>
      </w:pPr>
      <w:r>
        <w:rPr>
          <w:rFonts w:ascii="Times New Roman" w:eastAsia="新宋体" w:hAnsi="Times New Roman" w:hint="eastAsia"/>
          <w:sz w:val="21"/>
          <w:szCs w:val="21"/>
        </w:rPr>
        <w:t>C.It has a kind of bell ringing quality.</w:t>
      </w:r>
    </w:p>
    <w:p>
      <w:pPr>
        <w:spacing w:line="360" w:lineRule="auto"/>
        <w:ind w:left="273" w:right="0" w:firstLine="0" w:leftChars="130" w:firstLineChars="0"/>
      </w:pPr>
      <w:r>
        <w:rPr>
          <w:rFonts w:ascii="Times New Roman" w:eastAsia="新宋体" w:hAnsi="Times New Roman" w:hint="eastAsia"/>
          <w:sz w:val="21"/>
          <w:szCs w:val="21"/>
        </w:rPr>
        <w:t>D.It is suitable to recite aloud with expression.</w:t>
      </w:r>
    </w:p>
    <w:p>
      <w:pPr>
        <w:spacing w:line="360" w:lineRule="auto"/>
        <w:ind w:left="273" w:right="0" w:firstLine="0" w:leftChars="130" w:firstLineChars="0"/>
      </w:pPr>
      <w:r>
        <w:rPr>
          <w:rFonts w:ascii="Times New Roman" w:eastAsia="新宋体" w:hAnsi="Times New Roman" w:hint="eastAsia"/>
          <w:sz w:val="21"/>
          <w:szCs w:val="21"/>
        </w:rPr>
        <w:t>（3）A.He likes to compose poems at quiet corners.</w:t>
      </w:r>
    </w:p>
    <w:p>
      <w:pPr>
        <w:spacing w:line="360" w:lineRule="auto"/>
        <w:ind w:left="273" w:right="0" w:firstLine="0" w:leftChars="130" w:firstLineChars="0"/>
      </w:pPr>
      <w:r>
        <w:rPr>
          <w:rFonts w:ascii="Times New Roman" w:eastAsia="新宋体" w:hAnsi="Times New Roman" w:hint="eastAsia"/>
          <w:sz w:val="21"/>
          <w:szCs w:val="21"/>
        </w:rPr>
        <w:t>B.He graduated from Harvard University in 1995.</w:t>
      </w:r>
    </w:p>
    <w:p>
      <w:pPr>
        <w:spacing w:line="360" w:lineRule="auto"/>
        <w:ind w:left="273" w:right="0" w:firstLine="0" w:leftChars="130" w:firstLineChars="0"/>
      </w:pPr>
      <w:r>
        <w:rPr>
          <w:rFonts w:ascii="Times New Roman" w:eastAsia="新宋体" w:hAnsi="Times New Roman" w:hint="eastAsia"/>
          <w:sz w:val="21"/>
          <w:szCs w:val="21"/>
        </w:rPr>
        <w:t>C.He wrote only two poems in his life.</w:t>
      </w:r>
    </w:p>
    <w:p>
      <w:pPr>
        <w:spacing w:line="360" w:lineRule="auto"/>
        <w:ind w:left="273" w:right="0" w:firstLine="0" w:leftChars="130" w:firstLineChars="0"/>
      </w:pPr>
      <w:r>
        <w:rPr>
          <w:rFonts w:ascii="Times New Roman" w:eastAsia="新宋体" w:hAnsi="Times New Roman" w:hint="eastAsia"/>
          <w:sz w:val="21"/>
          <w:szCs w:val="21"/>
        </w:rPr>
        <w:t>D.He had a good time at Harvard.</w:t>
      </w:r>
    </w:p>
    <w:p>
      <w:pPr>
        <w:spacing w:line="360" w:lineRule="auto"/>
        <w:ind w:left="273" w:hanging="273" w:hangingChars="130"/>
      </w:pPr>
      <w:r>
        <w:rPr>
          <w:rFonts w:ascii="Times New Roman" w:eastAsia="新宋体" w:hAnsi="Times New Roman" w:hint="eastAsia"/>
          <w:sz w:val="21"/>
          <w:szCs w:val="21"/>
        </w:rPr>
        <w:t>13．（6分）（1）A.His office is richly decorated.</w:t>
      </w:r>
    </w:p>
    <w:p>
      <w:pPr>
        <w:spacing w:line="360" w:lineRule="auto"/>
        <w:ind w:left="273" w:right="0" w:firstLine="0" w:leftChars="130" w:firstLineChars="0"/>
      </w:pPr>
      <w:r>
        <w:rPr>
          <w:rFonts w:ascii="Times New Roman" w:eastAsia="新宋体" w:hAnsi="Times New Roman" w:hint="eastAsia"/>
          <w:sz w:val="21"/>
          <w:szCs w:val="21"/>
        </w:rPr>
        <w:t>B.He has used this office for a week.</w:t>
      </w:r>
    </w:p>
    <w:p>
      <w:pPr>
        <w:spacing w:line="360" w:lineRule="auto"/>
        <w:ind w:left="273" w:right="0" w:firstLine="0" w:leftChars="130" w:firstLineChars="0"/>
      </w:pPr>
      <w:r>
        <w:rPr>
          <w:rFonts w:ascii="Times New Roman" w:eastAsia="新宋体" w:hAnsi="Times New Roman" w:hint="eastAsia"/>
          <w:sz w:val="21"/>
          <w:szCs w:val="21"/>
        </w:rPr>
        <w:t>C.His office is very modem.</w:t>
      </w:r>
    </w:p>
    <w:p>
      <w:pPr>
        <w:spacing w:line="360" w:lineRule="auto"/>
        <w:ind w:left="273" w:right="0" w:firstLine="0" w:leftChars="130" w:firstLineChars="0"/>
      </w:pPr>
      <w:r>
        <w:rPr>
          <w:rFonts w:ascii="Times New Roman" w:eastAsia="新宋体" w:hAnsi="Times New Roman" w:hint="eastAsia"/>
          <w:sz w:val="21"/>
          <w:szCs w:val="21"/>
        </w:rPr>
        <w:t>D.His office space is spacious enough.</w:t>
      </w:r>
    </w:p>
    <w:p>
      <w:pPr>
        <w:spacing w:line="360" w:lineRule="auto"/>
        <w:ind w:left="273" w:right="0" w:firstLine="0" w:leftChars="130" w:firstLineChars="0"/>
      </w:pPr>
      <w:r>
        <w:rPr>
          <w:rFonts w:ascii="Times New Roman" w:eastAsia="新宋体" w:hAnsi="Times New Roman" w:hint="eastAsia"/>
          <w:sz w:val="21"/>
          <w:szCs w:val="21"/>
        </w:rPr>
        <w:t>（2）A.To record his trip next week.</w:t>
      </w:r>
    </w:p>
    <w:p>
      <w:pPr>
        <w:spacing w:line="360" w:lineRule="auto"/>
        <w:ind w:left="273" w:right="0" w:firstLine="0" w:leftChars="130" w:firstLineChars="0"/>
      </w:pPr>
      <w:r>
        <w:rPr>
          <w:rFonts w:ascii="Times New Roman" w:eastAsia="新宋体" w:hAnsi="Times New Roman" w:hint="eastAsia"/>
          <w:sz w:val="21"/>
          <w:szCs w:val="21"/>
        </w:rPr>
        <w:t>B.To communicate with overseas scholars.</w:t>
      </w:r>
    </w:p>
    <w:p>
      <w:pPr>
        <w:spacing w:line="360" w:lineRule="auto"/>
        <w:ind w:left="273" w:right="0" w:firstLine="0" w:leftChars="130" w:firstLineChars="0"/>
      </w:pPr>
      <w:r>
        <w:rPr>
          <w:rFonts w:ascii="Times New Roman" w:eastAsia="新宋体" w:hAnsi="Times New Roman" w:hint="eastAsia"/>
          <w:sz w:val="21"/>
          <w:szCs w:val="21"/>
        </w:rPr>
        <w:t>C.To collect cost﹣effective web cameras.</w:t>
      </w:r>
    </w:p>
    <w:p>
      <w:pPr>
        <w:spacing w:line="360" w:lineRule="auto"/>
        <w:ind w:left="273" w:right="0" w:firstLine="0" w:leftChars="130" w:firstLineChars="0"/>
      </w:pPr>
      <w:r>
        <w:rPr>
          <w:rFonts w:ascii="Times New Roman" w:eastAsia="新宋体" w:hAnsi="Times New Roman" w:hint="eastAsia"/>
          <w:sz w:val="21"/>
          <w:szCs w:val="21"/>
        </w:rPr>
        <w:t>D.To record the contents of the report file.</w:t>
      </w:r>
    </w:p>
    <w:p>
      <w:pPr>
        <w:spacing w:line="360" w:lineRule="auto"/>
        <w:ind w:left="273" w:right="0" w:firstLine="0" w:leftChars="130" w:firstLineChars="0"/>
      </w:pPr>
      <w:r>
        <w:rPr>
          <w:rFonts w:ascii="Times New Roman" w:eastAsia="新宋体" w:hAnsi="Times New Roman" w:hint="eastAsia"/>
          <w:sz w:val="21"/>
          <w:szCs w:val="21"/>
        </w:rPr>
        <w:t>（3）A.A chair that rises up and down and has arms.</w:t>
      </w:r>
    </w:p>
    <w:p>
      <w:pPr>
        <w:spacing w:line="360" w:lineRule="auto"/>
        <w:ind w:left="273" w:right="0" w:firstLine="0" w:leftChars="130" w:firstLineChars="0"/>
      </w:pPr>
      <w:r>
        <w:rPr>
          <w:rFonts w:ascii="Times New Roman" w:eastAsia="新宋体" w:hAnsi="Times New Roman" w:hint="eastAsia"/>
          <w:sz w:val="21"/>
          <w:szCs w:val="21"/>
        </w:rPr>
        <w:t>B.A modem simple chair.</w:t>
      </w:r>
    </w:p>
    <w:p>
      <w:pPr>
        <w:spacing w:line="360" w:lineRule="auto"/>
        <w:ind w:left="273" w:right="0" w:firstLine="0" w:leftChars="130" w:firstLineChars="0"/>
      </w:pPr>
      <w:r>
        <w:rPr>
          <w:rFonts w:ascii="Times New Roman" w:eastAsia="新宋体" w:hAnsi="Times New Roman" w:hint="eastAsia"/>
          <w:sz w:val="21"/>
          <w:szCs w:val="21"/>
        </w:rPr>
        <w:t>C.A folded chair without a handle.</w:t>
      </w:r>
    </w:p>
    <w:p>
      <w:pPr>
        <w:spacing w:line="360" w:lineRule="auto"/>
        <w:ind w:left="273" w:right="0" w:firstLine="0" w:leftChars="130" w:firstLineChars="0"/>
      </w:pPr>
      <w:r>
        <w:rPr>
          <w:rFonts w:ascii="Times New Roman" w:eastAsia="新宋体" w:hAnsi="Times New Roman" w:hint="eastAsia"/>
          <w:sz w:val="21"/>
          <w:szCs w:val="21"/>
        </w:rPr>
        <w:t>D.A second﹣hand solid wood chair.</w:t>
      </w:r>
    </w:p>
    <w:p>
      <w:pPr>
        <w:spacing w:line="360" w:lineRule="auto"/>
        <w:ind w:left="273" w:right="0" w:firstLine="0" w:leftChars="130" w:firstLineChars="0"/>
      </w:pPr>
      <w:r>
        <w:rPr>
          <w:rFonts w:ascii="Times New Roman" w:eastAsia="新宋体" w:hAnsi="Times New Roman" w:hint="eastAsia"/>
          <w:sz w:val="21"/>
          <w:szCs w:val="21"/>
        </w:rPr>
        <w:t>（4）A.How to choose a web camera.</w:t>
      </w:r>
    </w:p>
    <w:p>
      <w:pPr>
        <w:spacing w:line="360" w:lineRule="auto"/>
        <w:ind w:left="273" w:right="0" w:firstLine="0" w:leftChars="130" w:firstLineChars="0"/>
      </w:pPr>
      <w:r>
        <w:rPr>
          <w:rFonts w:ascii="Times New Roman" w:eastAsia="新宋体" w:hAnsi="Times New Roman" w:hint="eastAsia"/>
          <w:sz w:val="21"/>
          <w:szCs w:val="21"/>
        </w:rPr>
        <w:t>B.How to prepare for an online meeting report.</w:t>
      </w:r>
    </w:p>
    <w:p>
      <w:pPr>
        <w:spacing w:line="360" w:lineRule="auto"/>
        <w:ind w:left="273" w:right="0" w:firstLine="0" w:leftChars="130" w:firstLineChars="0"/>
      </w:pPr>
      <w:r>
        <w:rPr>
          <w:rFonts w:ascii="Times New Roman" w:eastAsia="新宋体" w:hAnsi="Times New Roman" w:hint="eastAsia"/>
          <w:sz w:val="21"/>
          <w:szCs w:val="21"/>
        </w:rPr>
        <w:t>C.How to improve Professor White's office.</w:t>
      </w:r>
    </w:p>
    <w:p>
      <w:pPr>
        <w:spacing w:line="360" w:lineRule="auto"/>
        <w:ind w:left="273" w:right="0" w:firstLine="0" w:leftChars="130" w:firstLineChars="0"/>
      </w:pPr>
      <w:r>
        <w:rPr>
          <w:rFonts w:ascii="Times New Roman" w:eastAsia="新宋体" w:hAnsi="Times New Roman" w:hint="eastAsia"/>
          <w:sz w:val="21"/>
          <w:szCs w:val="21"/>
        </w:rPr>
        <w:t>D.How to decorate Professor White's Office.</w:t>
      </w:r>
    </w:p>
    <w:p>
      <w:pPr>
        <w:spacing w:line="360" w:lineRule="auto"/>
      </w:pPr>
      <w:r>
        <w:rPr>
          <w:rFonts w:ascii="Times New Roman" w:eastAsia="新宋体" w:hAnsi="Times New Roman" w:hint="eastAsia"/>
          <w:b/>
          <w:sz w:val="21"/>
          <w:szCs w:val="21"/>
        </w:rPr>
        <w:t>II. Grammar and Vocabulary Section A Directions： After reading the passage below， fill in the blanks to make the passage coherent and grammatically correct. For the blanks with a given word， fill in each blank with the proper form of the given word； for the other blanks， use one word that best fits each blank.</w:t>
      </w:r>
    </w:p>
    <w:p>
      <w:pPr>
        <w:spacing w:line="360" w:lineRule="auto"/>
        <w:ind w:left="273" w:hanging="273" w:hangingChars="130"/>
      </w:pPr>
      <w:r>
        <w:rPr>
          <w:rFonts w:ascii="Times New Roman" w:eastAsia="新宋体" w:hAnsi="Times New Roman" w:hint="eastAsia"/>
          <w:sz w:val="21"/>
          <w:szCs w:val="21"/>
        </w:rPr>
        <w:t>14．（10分）</w:t>
      </w:r>
    </w:p>
    <w:p>
      <w:pPr>
        <w:spacing w:line="360" w:lineRule="auto"/>
        <w:ind w:left="273" w:right="0" w:firstLine="0" w:leftChars="130" w:firstLineChars="0"/>
        <w:jc w:val="center"/>
      </w:pPr>
      <w:r>
        <w:rPr>
          <w:rFonts w:ascii="Times New Roman" w:eastAsia="新宋体" w:hAnsi="Times New Roman" w:hint="eastAsia"/>
          <w:sz w:val="21"/>
          <w:szCs w:val="21"/>
        </w:rPr>
        <w:t>Why Being in a Band Is Cool</w:t>
      </w:r>
    </w:p>
    <w:p>
      <w:pPr>
        <w:spacing w:line="360" w:lineRule="auto"/>
        <w:ind w:firstLine="420"/>
      </w:pPr>
      <w:r>
        <w:rPr>
          <w:rFonts w:ascii="Times New Roman" w:eastAsia="新宋体" w:hAnsi="Times New Roman" w:hint="eastAsia"/>
          <w:sz w:val="21"/>
          <w:szCs w:val="21"/>
        </w:rPr>
        <w:t>When you were younger，a piano lesson may have ruined your day.Carrying a flute （长笛） from class to class just for a half﹣hour lesson （1）</w:t>
      </w:r>
      <w:r>
        <w:rPr>
          <w:rFonts w:ascii="Times New Roman" w:eastAsia="新宋体" w:hAnsi="Times New Roman" w:hint="eastAsia"/>
          <w:sz w:val="21"/>
          <w:szCs w:val="21"/>
          <w:u w:val="single"/>
        </w:rPr>
        <w:t>　      　</w:t>
      </w:r>
      <w:r>
        <w:rPr>
          <w:rFonts w:ascii="Times New Roman" w:eastAsia="新宋体" w:hAnsi="Times New Roman" w:hint="eastAsia"/>
          <w:sz w:val="21"/>
          <w:szCs w:val="21"/>
        </w:rPr>
        <w:t xml:space="preserve"> have seemed pointless.But as you enter the adult world suddenly you realise that knowing how to play an instrument is pretty cool.Yes，even the flute.</w:t>
      </w:r>
    </w:p>
    <w:p>
      <w:pPr>
        <w:spacing w:line="360" w:lineRule="auto"/>
        <w:ind w:firstLine="420"/>
      </w:pPr>
      <w:r>
        <w:rPr>
          <w:rFonts w:ascii="Times New Roman" w:eastAsia="新宋体" w:hAnsi="Times New Roman" w:hint="eastAsia"/>
          <w:sz w:val="21"/>
          <w:szCs w:val="21"/>
        </w:rPr>
        <w:t>So，what makes being in a band so cool？Is it because you get to go on stage and play to millions of adoring fans？Well，yes，but it'll be a few years before your dodgy rendition of' Twinkle，Twinkle Little Star' starts to resemble a Mozart symphony.</w:t>
      </w:r>
    </w:p>
    <w:p>
      <w:pPr>
        <w:spacing w:line="360" w:lineRule="auto"/>
        <w:ind w:firstLine="420"/>
      </w:pPr>
      <w:r>
        <w:rPr>
          <w:rFonts w:ascii="Times New Roman" w:eastAsia="新宋体" w:hAnsi="Times New Roman" w:hint="eastAsia"/>
          <w:sz w:val="21"/>
          <w:szCs w:val="21"/>
        </w:rPr>
        <w:t>（2）</w:t>
      </w:r>
      <w:r>
        <w:rPr>
          <w:rFonts w:ascii="Times New Roman" w:eastAsia="新宋体" w:hAnsi="Times New Roman" w:hint="eastAsia"/>
          <w:sz w:val="21"/>
          <w:szCs w:val="21"/>
          <w:u w:val="single"/>
        </w:rPr>
        <w:t>　          　</w:t>
      </w:r>
      <w:r>
        <w:rPr>
          <w:rFonts w:ascii="Times New Roman" w:eastAsia="新宋体" w:hAnsi="Times New Roman" w:hint="eastAsia"/>
          <w:sz w:val="21"/>
          <w:szCs w:val="21"/>
        </w:rPr>
        <w:t xml:space="preserve"> talented you've been in music it's still not easy to organise a band，but here's a quick guide to get you started：</w:t>
      </w:r>
    </w:p>
    <w:p>
      <w:pPr>
        <w:spacing w:line="360" w:lineRule="auto"/>
        <w:ind w:firstLine="420"/>
      </w:pPr>
      <w:r>
        <w:rPr>
          <w:rFonts w:ascii="Times New Roman" w:eastAsia="新宋体" w:hAnsi="Times New Roman" w:hint="eastAsia"/>
          <w:sz w:val="21"/>
          <w:szCs w:val="21"/>
        </w:rPr>
        <w:t>（1）Find your members.</w:t>
      </w:r>
    </w:p>
    <w:p>
      <w:pPr>
        <w:spacing w:line="360" w:lineRule="auto"/>
        <w:ind w:firstLine="420"/>
      </w:pPr>
      <w:r>
        <w:rPr>
          <w:rFonts w:ascii="Times New Roman" w:eastAsia="新宋体" w:hAnsi="Times New Roman" w:hint="eastAsia"/>
          <w:sz w:val="21"/>
          <w:szCs w:val="21"/>
        </w:rPr>
        <w:t>You'll need a drummer，a guitarist，a bass guitarist and a singer.Any other instruments are a bonus.This is where （3）</w:t>
      </w:r>
      <w:r>
        <w:rPr>
          <w:rFonts w:ascii="Times New Roman" w:eastAsia="新宋体" w:hAnsi="Times New Roman" w:hint="eastAsia"/>
          <w:sz w:val="21"/>
          <w:szCs w:val="21"/>
          <w:u w:val="single"/>
        </w:rPr>
        <w:t>　          　</w:t>
      </w:r>
      <w:r>
        <w:rPr>
          <w:rFonts w:ascii="Times New Roman" w:eastAsia="新宋体" w:hAnsi="Times New Roman" w:hint="eastAsia"/>
          <w:sz w:val="21"/>
          <w:szCs w:val="21"/>
        </w:rPr>
        <w:t xml:space="preserve"> （play） the flute comes in，if you can make playing the flute cool，you deserve all the fame and fortune in the world!</w:t>
      </w:r>
    </w:p>
    <w:p>
      <w:pPr>
        <w:spacing w:line="360" w:lineRule="auto"/>
        <w:ind w:firstLine="420"/>
      </w:pPr>
      <w:r>
        <w:rPr>
          <w:rFonts w:ascii="Times New Roman" w:eastAsia="新宋体" w:hAnsi="Times New Roman" w:hint="eastAsia"/>
          <w:sz w:val="21"/>
          <w:szCs w:val="21"/>
        </w:rPr>
        <w:t>（2）Organise a band practice.</w:t>
      </w:r>
    </w:p>
    <w:p>
      <w:pPr>
        <w:spacing w:line="360" w:lineRule="auto"/>
        <w:ind w:firstLine="420"/>
      </w:pPr>
      <w:r>
        <w:rPr>
          <w:rFonts w:ascii="Times New Roman" w:eastAsia="新宋体" w:hAnsi="Times New Roman" w:hint="eastAsia"/>
          <w:sz w:val="21"/>
          <w:szCs w:val="21"/>
        </w:rPr>
        <w:t>If you are lucky enough to have a band member （4）</w:t>
      </w:r>
      <w:r>
        <w:rPr>
          <w:rFonts w:ascii="Times New Roman" w:eastAsia="新宋体" w:hAnsi="Times New Roman" w:hint="eastAsia"/>
          <w:sz w:val="21"/>
          <w:szCs w:val="21"/>
          <w:u w:val="single"/>
        </w:rPr>
        <w:t>　       　</w:t>
      </w:r>
      <w:r>
        <w:rPr>
          <w:rFonts w:ascii="Times New Roman" w:eastAsia="新宋体" w:hAnsi="Times New Roman" w:hint="eastAsia"/>
          <w:sz w:val="21"/>
          <w:szCs w:val="21"/>
        </w:rPr>
        <w:t xml:space="preserve"> a drum kit and parents who are hard of hearing，you can practise at home for free.Otherwise，you'll need to find a local studio （5）</w:t>
      </w:r>
      <w:r>
        <w:rPr>
          <w:rFonts w:ascii="Times New Roman" w:eastAsia="新宋体" w:hAnsi="Times New Roman" w:hint="eastAsia"/>
          <w:sz w:val="21"/>
          <w:szCs w:val="21"/>
          <w:u w:val="single"/>
        </w:rPr>
        <w:t>　              　</w:t>
      </w:r>
      <w:r>
        <w:rPr>
          <w:rFonts w:ascii="Times New Roman" w:eastAsia="新宋体" w:hAnsi="Times New Roman" w:hint="eastAsia"/>
          <w:sz w:val="21"/>
          <w:szCs w:val="21"/>
        </w:rPr>
        <w:t xml:space="preserve"> can be expensive. （6）</w:t>
      </w:r>
      <w:r>
        <w:rPr>
          <w:rFonts w:ascii="Times New Roman" w:eastAsia="新宋体" w:hAnsi="Times New Roman" w:hint="eastAsia"/>
          <w:sz w:val="21"/>
          <w:szCs w:val="21"/>
          <w:u w:val="single"/>
        </w:rPr>
        <w:t>　         　</w:t>
      </w:r>
      <w:r>
        <w:rPr>
          <w:rFonts w:ascii="Times New Roman" w:eastAsia="新宋体" w:hAnsi="Times New Roman" w:hint="eastAsia"/>
          <w:sz w:val="21"/>
          <w:szCs w:val="21"/>
        </w:rPr>
        <w:t xml:space="preserve"> （divide） the cost equally，including the cost of hiring any equipment such as cymbals for the drummer，you rock together，you roll together!</w:t>
      </w:r>
    </w:p>
    <w:p>
      <w:pPr>
        <w:spacing w:line="360" w:lineRule="auto"/>
        <w:ind w:firstLine="420"/>
      </w:pPr>
      <w:r>
        <w:rPr>
          <w:rFonts w:ascii="Times New Roman" w:eastAsia="新宋体" w:hAnsi="Times New Roman" w:hint="eastAsia"/>
          <w:sz w:val="21"/>
          <w:szCs w:val="21"/>
        </w:rPr>
        <w:t>（3）Be productive.</w:t>
      </w:r>
    </w:p>
    <w:p>
      <w:pPr>
        <w:spacing w:line="360" w:lineRule="auto"/>
        <w:ind w:firstLine="420"/>
      </w:pPr>
      <w:r>
        <w:rPr>
          <w:rFonts w:ascii="Times New Roman" w:eastAsia="新宋体" w:hAnsi="Times New Roman" w:hint="eastAsia"/>
          <w:sz w:val="21"/>
          <w:szCs w:val="21"/>
        </w:rPr>
        <w:t xml:space="preserve">If you're paying for a studio，the last thing you want is to spend it catching up with each other，so meet half an hour in advance to get all the chatting （7 ）  </w:t>
      </w:r>
      <w:r>
        <w:rPr>
          <w:rFonts w:ascii="Times New Roman" w:eastAsia="新宋体" w:hAnsi="Times New Roman" w:hint="eastAsia"/>
          <w:sz w:val="21"/>
          <w:szCs w:val="21"/>
          <w:u w:val="single"/>
        </w:rPr>
        <w:t>　           　</w:t>
      </w:r>
      <w:r>
        <w:rPr>
          <w:rFonts w:ascii="Times New Roman" w:eastAsia="新宋体" w:hAnsi="Times New Roman" w:hint="eastAsia"/>
          <w:sz w:val="21"/>
          <w:szCs w:val="21"/>
        </w:rPr>
        <w:t xml:space="preserve"> （ finish）.</w:t>
      </w:r>
    </w:p>
    <w:p>
      <w:pPr>
        <w:spacing w:line="360" w:lineRule="auto"/>
        <w:ind w:firstLine="420"/>
      </w:pPr>
      <w:r>
        <w:rPr>
          <w:rFonts w:ascii="Times New Roman" w:eastAsia="新宋体" w:hAnsi="Times New Roman" w:hint="eastAsia"/>
          <w:sz w:val="21"/>
          <w:szCs w:val="21"/>
        </w:rPr>
        <w:t>（4）Agree on songs to learn，and learn them!</w:t>
      </w:r>
    </w:p>
    <w:p>
      <w:pPr>
        <w:spacing w:line="360" w:lineRule="auto"/>
        <w:ind w:firstLine="420"/>
      </w:pPr>
      <w:r>
        <w:rPr>
          <w:rFonts w:ascii="Times New Roman" w:eastAsia="新宋体" w:hAnsi="Times New Roman" w:hint="eastAsia"/>
          <w:sz w:val="21"/>
          <w:szCs w:val="21"/>
        </w:rPr>
        <w:t>Each band member should choose a song for the whole band （8）</w:t>
      </w:r>
      <w:r>
        <w:rPr>
          <w:rFonts w:ascii="Times New Roman" w:eastAsia="新宋体" w:hAnsi="Times New Roman" w:hint="eastAsia"/>
          <w:sz w:val="21"/>
          <w:szCs w:val="21"/>
          <w:u w:val="single"/>
        </w:rPr>
        <w:t>　           　</w:t>
      </w:r>
      <w:r>
        <w:rPr>
          <w:rFonts w:ascii="Times New Roman" w:eastAsia="新宋体" w:hAnsi="Times New Roman" w:hint="eastAsia"/>
          <w:sz w:val="21"/>
          <w:szCs w:val="21"/>
        </w:rPr>
        <w:t xml:space="preserve"> （learn） ready for rehearsal.This will allow you to see （9 ）  </w:t>
      </w:r>
      <w:r>
        <w:rPr>
          <w:rFonts w:ascii="Times New Roman" w:eastAsia="新宋体" w:hAnsi="Times New Roman" w:hint="eastAsia"/>
          <w:sz w:val="21"/>
          <w:szCs w:val="21"/>
          <w:u w:val="single"/>
        </w:rPr>
        <w:t>　       　</w:t>
      </w:r>
      <w:r>
        <w:rPr>
          <w:rFonts w:ascii="Times New Roman" w:eastAsia="新宋体" w:hAnsi="Times New Roman" w:hint="eastAsia"/>
          <w:sz w:val="21"/>
          <w:szCs w:val="21"/>
        </w:rPr>
        <w:t xml:space="preserve"> genres （类型） work for your group.</w:t>
      </w:r>
    </w:p>
    <w:p>
      <w:pPr>
        <w:spacing w:line="360" w:lineRule="auto"/>
        <w:ind w:firstLine="420"/>
      </w:pPr>
      <w:r>
        <w:rPr>
          <w:rFonts w:ascii="Times New Roman" w:eastAsia="新宋体" w:hAnsi="Times New Roman" w:hint="eastAsia"/>
          <w:sz w:val="21"/>
          <w:szCs w:val="21"/>
        </w:rPr>
        <w:t>（5）Start writing.</w:t>
      </w:r>
    </w:p>
    <w:p>
      <w:pPr>
        <w:spacing w:line="360" w:lineRule="auto"/>
        <w:ind w:firstLine="420"/>
      </w:pPr>
      <w:r>
        <w:rPr>
          <w:rFonts w:ascii="Times New Roman" w:eastAsia="新宋体" w:hAnsi="Times New Roman" w:hint="eastAsia"/>
          <w:sz w:val="21"/>
          <w:szCs w:val="21"/>
        </w:rPr>
        <w:t>Once you know what music works for you，start writing!You can do this individually or as a band but the most important thing is to respect other people's songs.It's very rare to find （10）</w:t>
      </w:r>
      <w:r>
        <w:rPr>
          <w:rFonts w:ascii="Times New Roman" w:eastAsia="新宋体" w:hAnsi="Times New Roman" w:hint="eastAsia"/>
          <w:sz w:val="21"/>
          <w:szCs w:val="21"/>
          <w:u w:val="single"/>
        </w:rPr>
        <w:t>　          　</w:t>
      </w:r>
      <w:r>
        <w:rPr>
          <w:rFonts w:ascii="Times New Roman" w:eastAsia="新宋体" w:hAnsi="Times New Roman" w:hint="eastAsia"/>
          <w:sz w:val="21"/>
          <w:szCs w:val="21"/>
        </w:rPr>
        <w:t xml:space="preserve"> who isn't shy about sharing their first few pieces of writing，so be nice!</w:t>
      </w:r>
    </w:p>
    <w:p>
      <w:pPr>
        <w:spacing w:line="360" w:lineRule="auto"/>
        <w:ind w:firstLine="420"/>
      </w:pPr>
      <w:r>
        <w:rPr>
          <w:rFonts w:ascii="Times New Roman" w:eastAsia="新宋体" w:hAnsi="Times New Roman" w:hint="eastAsia"/>
          <w:sz w:val="21"/>
          <w:szCs w:val="21"/>
        </w:rPr>
        <w:t>If that sounds like a lot of hard work，then you're right!If it also sounds like a lot of fun，get started!</w:t>
      </w:r>
    </w:p>
    <w:p>
      <w:pPr>
        <w:spacing w:line="360" w:lineRule="auto"/>
        <w:ind w:firstLine="420"/>
      </w:pPr>
      <w:r>
        <w:rPr>
          <w:rFonts w:ascii="Times New Roman" w:eastAsia="新宋体" w:hAnsi="Times New Roman" w:hint="eastAsia"/>
          <w:sz w:val="21"/>
          <w:szCs w:val="21"/>
        </w:rPr>
        <w:t>But what is it that makes all that hard work worth it？</w:t>
      </w:r>
    </w:p>
    <w:p>
      <w:pPr>
        <w:spacing w:line="360" w:lineRule="auto"/>
        <w:ind w:firstLine="420"/>
      </w:pPr>
      <w:r>
        <w:rPr>
          <w:rFonts w:ascii="Times New Roman" w:eastAsia="新宋体" w:hAnsi="Times New Roman" w:hint="eastAsia"/>
          <w:sz w:val="21"/>
          <w:szCs w:val="21"/>
        </w:rPr>
        <w:t>Being in a band teaches you precious life lessons.It is a fun way of learning about how to share opinions respectfully，be creative，become more confident and work as a team.Once you can do that you'll be well on your way to finding what it is about you that makes you unique，special and cool!</w:t>
      </w:r>
    </w:p>
    <w:p>
      <w:pPr>
        <w:spacing w:line="360" w:lineRule="auto"/>
      </w:pPr>
      <w:r>
        <w:rPr>
          <w:rFonts w:ascii="Times New Roman" w:eastAsia="新宋体" w:hAnsi="Times New Roman" w:hint="eastAsia"/>
          <w:b/>
          <w:sz w:val="21"/>
          <w:szCs w:val="21"/>
        </w:rPr>
        <w:t>Section B Directions： Fill in each blank with a proper word chosen from the box. Each word can be used only once. Note that there is one word more than you need.</w:t>
      </w:r>
    </w:p>
    <w:p>
      <w:pPr>
        <w:spacing w:line="360" w:lineRule="auto"/>
        <w:ind w:left="273" w:hanging="273" w:hangingChars="130"/>
      </w:pPr>
      <w:r>
        <w:rPr>
          <w:rFonts w:ascii="Times New Roman" w:eastAsia="新宋体" w:hAnsi="Times New Roman" w:hint="eastAsia"/>
          <w:sz w:val="21"/>
          <w:szCs w:val="21"/>
        </w:rPr>
        <w:t>15．（10分）</w:t>
      </w:r>
    </w:p>
    <w:tbl>
      <w:tblPr>
        <w:tblStyle w:val="TableNormal"/>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Pr>
      <w:tblGrid>
        <w:gridCol w:w="8086"/>
      </w:tblGrid>
      <w:tr>
        <w:tblPrEx>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PrEx>
        <w:tc>
          <w:tcPr>
            <w:tcW w:w="9960" w:type="dxa"/>
          </w:tcPr>
          <w:p>
            <w:pPr>
              <w:spacing w:line="360" w:lineRule="auto"/>
              <w:jc w:val="center"/>
            </w:pPr>
            <w:r>
              <w:rPr>
                <w:rFonts w:ascii="Times New Roman" w:eastAsia="新宋体" w:hAnsi="Times New Roman" w:hint="eastAsia"/>
                <w:sz w:val="21"/>
                <w:szCs w:val="21"/>
              </w:rPr>
              <w:t>A.applauding    B.entry﹣level  C.struck  D.fascination  E.back﹣seat  F.stuck G.stand         H.promoter   I.hook   J.dominant     K.empowered</w:t>
            </w:r>
          </w:p>
        </w:tc>
      </w:tr>
    </w:tbl>
    <w:p>
      <w:pPr>
        <w:spacing w:line="360" w:lineRule="auto"/>
        <w:ind w:left="273" w:right="0" w:firstLine="0" w:leftChars="130" w:firstLineChars="0"/>
      </w:pPr>
      <w:r>
        <w:rPr>
          <w:rFonts w:ascii="Times New Roman" w:eastAsia="新宋体" w:hAnsi="Times New Roman" w:hint="eastAsia"/>
          <w:sz w:val="21"/>
          <w:szCs w:val="21"/>
        </w:rPr>
        <w:t>The nature is part of us.Therefore，it holds a mysterious （1）</w:t>
      </w:r>
      <w:r>
        <w:rPr>
          <w:rFonts w:ascii="Times New Roman" w:eastAsia="新宋体" w:hAnsi="Times New Roman" w:hint="eastAsia"/>
          <w:sz w:val="21"/>
          <w:szCs w:val="21"/>
          <w:u w:val="single"/>
        </w:rPr>
        <w:t>　   　</w:t>
      </w:r>
      <w:r>
        <w:rPr>
          <w:rFonts w:ascii="Times New Roman" w:eastAsia="新宋体" w:hAnsi="Times New Roman" w:hint="eastAsia"/>
          <w:sz w:val="21"/>
          <w:szCs w:val="21"/>
        </w:rPr>
        <w:t xml:space="preserve"> for me.In my memory，the valley was quiet and calm，only to see the wheat all over the mountains waving together in rhythm when the wind blew through，like a ballet troupe.The sun rose every morning as usual，sweeping across the valley and ultimately falling behind the peaks.The snow that falls in winter always melts in spring，bringing new hope to this nature where everything was pleasant and beautiful.</w:t>
      </w:r>
    </w:p>
    <w:p>
      <w:pPr>
        <w:spacing w:line="360" w:lineRule="auto"/>
        <w:ind w:firstLine="420"/>
      </w:pPr>
      <w:r>
        <w:rPr>
          <w:rFonts w:ascii="Times New Roman" w:eastAsia="新宋体" w:hAnsi="Times New Roman" w:hint="eastAsia"/>
          <w:sz w:val="21"/>
          <w:szCs w:val="21"/>
        </w:rPr>
        <w:t>Led by fate，I have became an environmentalist and had the honor of being invited to address students about my green lifestyle for a long time，The students were surprised at my lifestyle and maybe they thought my lifestyle was no longer suitable for modern life.Fortunately，they were still listened to whole lecture，saluting or （2）</w:t>
      </w:r>
      <w:r>
        <w:rPr>
          <w:rFonts w:ascii="Times New Roman" w:eastAsia="新宋体" w:hAnsi="Times New Roman" w:hint="eastAsia"/>
          <w:sz w:val="21"/>
          <w:szCs w:val="21"/>
          <w:u w:val="single"/>
        </w:rPr>
        <w:t>　   　</w:t>
      </w:r>
      <w:r>
        <w:rPr>
          <w:rFonts w:ascii="Times New Roman" w:eastAsia="新宋体" w:hAnsi="Times New Roman" w:hint="eastAsia"/>
          <w:sz w:val="21"/>
          <w:szCs w:val="21"/>
        </w:rPr>
        <w:t xml:space="preserve"> me—to some extent the applause implied their encouragement to me.As I began to interact with them under the stage，I was （3）</w:t>
      </w:r>
      <w:r>
        <w:rPr>
          <w:rFonts w:ascii="Times New Roman" w:eastAsia="新宋体" w:hAnsi="Times New Roman" w:hint="eastAsia"/>
          <w:sz w:val="21"/>
          <w:szCs w:val="21"/>
          <w:u w:val="single"/>
        </w:rPr>
        <w:t>　   　</w:t>
      </w:r>
      <w:r>
        <w:rPr>
          <w:rFonts w:ascii="Times New Roman" w:eastAsia="新宋体" w:hAnsi="Times New Roman" w:hint="eastAsia"/>
          <w:sz w:val="21"/>
          <w:szCs w:val="21"/>
        </w:rPr>
        <w:t xml:space="preserve"> by kids' lack of knowledge of nature so that they had little knowledge of protecting environment.</w:t>
      </w:r>
    </w:p>
    <w:p>
      <w:pPr>
        <w:spacing w:line="360" w:lineRule="auto"/>
        <w:ind w:firstLine="420"/>
      </w:pPr>
      <w:r>
        <w:rPr>
          <w:rFonts w:ascii="Times New Roman" w:eastAsia="新宋体" w:hAnsi="Times New Roman" w:hint="eastAsia"/>
          <w:sz w:val="21"/>
          <w:szCs w:val="21"/>
        </w:rPr>
        <w:t>After the address，I put up a stand in the （4）</w:t>
      </w:r>
      <w:r>
        <w:rPr>
          <w:rFonts w:ascii="Times New Roman" w:eastAsia="新宋体" w:hAnsi="Times New Roman" w:hint="eastAsia"/>
          <w:sz w:val="21"/>
          <w:szCs w:val="21"/>
          <w:u w:val="single"/>
        </w:rPr>
        <w:t>　   　</w:t>
      </w:r>
      <w:r>
        <w:rPr>
          <w:rFonts w:ascii="Times New Roman" w:eastAsia="新宋体" w:hAnsi="Times New Roman" w:hint="eastAsia"/>
          <w:sz w:val="21"/>
          <w:szCs w:val="21"/>
        </w:rPr>
        <w:t xml:space="preserve"> offering green food ，hoping them interested in it to get the （5）</w:t>
      </w:r>
      <w:r>
        <w:rPr>
          <w:rFonts w:ascii="Times New Roman" w:eastAsia="新宋体" w:hAnsi="Times New Roman" w:hint="eastAsia"/>
          <w:sz w:val="21"/>
          <w:szCs w:val="21"/>
          <w:u w:val="single"/>
        </w:rPr>
        <w:t>　   　</w:t>
      </w:r>
      <w:r>
        <w:rPr>
          <w:rFonts w:ascii="Times New Roman" w:eastAsia="新宋体" w:hAnsi="Times New Roman" w:hint="eastAsia"/>
          <w:sz w:val="21"/>
          <w:szCs w:val="21"/>
        </w:rPr>
        <w:t xml:space="preserve"> experiencing a first﹣hand feeling of the green lifestyle no one shows any interest in.So 1 decided to team up with the concert （6）</w:t>
      </w:r>
      <w:r>
        <w:rPr>
          <w:rFonts w:ascii="Times New Roman" w:eastAsia="新宋体" w:hAnsi="Times New Roman" w:hint="eastAsia"/>
          <w:sz w:val="21"/>
          <w:szCs w:val="21"/>
          <w:u w:val="single"/>
        </w:rPr>
        <w:t>　   　</w:t>
      </w:r>
      <w:r>
        <w:rPr>
          <w:rFonts w:ascii="Times New Roman" w:eastAsia="新宋体" w:hAnsi="Times New Roman" w:hint="eastAsia"/>
          <w:sz w:val="21"/>
          <w:szCs w:val="21"/>
        </w:rPr>
        <w:t xml:space="preserve"> to run a campaign： "anyone who can answer a（n） （7 ）  </w:t>
      </w:r>
      <w:r>
        <w:rPr>
          <w:rFonts w:ascii="Times New Roman" w:eastAsia="新宋体" w:hAnsi="Times New Roman" w:hint="eastAsia"/>
          <w:sz w:val="21"/>
          <w:szCs w:val="21"/>
          <w:u w:val="single"/>
        </w:rPr>
        <w:t>　   　</w:t>
      </w:r>
      <w:r>
        <w:rPr>
          <w:rFonts w:ascii="Times New Roman" w:eastAsia="新宋体" w:hAnsi="Times New Roman" w:hint="eastAsia"/>
          <w:sz w:val="21"/>
          <w:szCs w:val="21"/>
        </w:rPr>
        <w:t xml:space="preserve"> environmental question is qualified to attend the concert.Soon the music can （8）</w:t>
      </w:r>
      <w:r>
        <w:rPr>
          <w:rFonts w:ascii="Times New Roman" w:eastAsia="新宋体" w:hAnsi="Times New Roman" w:hint="eastAsia"/>
          <w:sz w:val="21"/>
          <w:szCs w:val="21"/>
          <w:u w:val="single"/>
        </w:rPr>
        <w:t>　   　</w:t>
      </w:r>
      <w:r>
        <w:rPr>
          <w:rFonts w:ascii="Times New Roman" w:eastAsia="新宋体" w:hAnsi="Times New Roman" w:hint="eastAsia"/>
          <w:sz w:val="21"/>
          <w:szCs w:val="21"/>
        </w:rPr>
        <w:t xml:space="preserve"> them coming here".</w:t>
      </w:r>
    </w:p>
    <w:p>
      <w:pPr>
        <w:spacing w:line="360" w:lineRule="auto"/>
        <w:ind w:firstLine="420"/>
      </w:pPr>
      <w:r>
        <w:rPr>
          <w:rFonts w:ascii="Times New Roman" w:eastAsia="新宋体" w:hAnsi="Times New Roman" w:hint="eastAsia"/>
          <w:sz w:val="21"/>
          <w:szCs w:val="21"/>
        </w:rPr>
        <w:t>Since then，I have been considering why kids today do not have the same deep appreciation for nature that 1 do.One of the significant factors may be that the former rural civilization has been replaced by the urban civilization.In the past，the poor played the （9）</w:t>
      </w:r>
      <w:r>
        <w:rPr>
          <w:rFonts w:ascii="Times New Roman" w:eastAsia="新宋体" w:hAnsi="Times New Roman" w:hint="eastAsia"/>
          <w:sz w:val="21"/>
          <w:szCs w:val="21"/>
          <w:u w:val="single"/>
        </w:rPr>
        <w:t>　   　</w:t>
      </w:r>
      <w:r>
        <w:rPr>
          <w:rFonts w:ascii="Times New Roman" w:eastAsia="新宋体" w:hAnsi="Times New Roman" w:hint="eastAsia"/>
          <w:sz w:val="21"/>
          <w:szCs w:val="21"/>
        </w:rPr>
        <w:t xml:space="preserve"> role in the nature，so they cleared the wasteland，planted crops and reproduced civilization.With the massive invasion of industrialization and urbanization，people were forced to move away from nature.The struggle between tradition and modernity，the confrontation between humans and nature has led people to believe that they are the masters of the universe.Is this really the case？It is time to think about who （10）</w:t>
      </w:r>
      <w:r>
        <w:rPr>
          <w:rFonts w:ascii="Times New Roman" w:eastAsia="新宋体" w:hAnsi="Times New Roman" w:hint="eastAsia"/>
          <w:sz w:val="21"/>
          <w:szCs w:val="21"/>
          <w:u w:val="single"/>
        </w:rPr>
        <w:t>　   　</w:t>
      </w:r>
      <w:r>
        <w:rPr>
          <w:rFonts w:ascii="Times New Roman" w:eastAsia="新宋体" w:hAnsi="Times New Roman" w:hint="eastAsia"/>
          <w:sz w:val="21"/>
          <w:szCs w:val="21"/>
        </w:rPr>
        <w:t xml:space="preserve"> us to destroy nature.</w:t>
      </w:r>
    </w:p>
    <w:p>
      <w:pPr>
        <w:spacing w:line="360" w:lineRule="auto"/>
      </w:pPr>
      <w:r>
        <w:rPr>
          <w:rFonts w:ascii="Times New Roman" w:eastAsia="新宋体" w:hAnsi="Times New Roman" w:hint="eastAsia"/>
          <w:b/>
          <w:sz w:val="21"/>
          <w:szCs w:val="21"/>
        </w:rPr>
        <w:t>III. Reading Comprehension Section A Directions： For each blank in the following passage there are four words or phrases marked A， B， C and D. Fill in each blank with the word or phrase that best fits the context.</w:t>
      </w:r>
    </w:p>
    <w:p>
      <w:pPr>
        <w:spacing w:line="360" w:lineRule="auto"/>
        <w:ind w:left="273" w:hanging="273" w:hangingChars="130"/>
      </w:pPr>
      <w:r>
        <w:rPr>
          <w:rFonts w:ascii="Times New Roman" w:eastAsia="新宋体" w:hAnsi="Times New Roman" w:hint="eastAsia"/>
          <w:sz w:val="21"/>
          <w:szCs w:val="21"/>
        </w:rPr>
        <w:t>16．（15分）    The misery of my bike commute in Calgary，Alberta，is the river valley hill.It's not particularly steep，but at about a mile long，I rarely climbed up without arriving with sweat.Studies have shown the prospect of arriving at work sweaty is one of the biggest （1）</w:t>
      </w:r>
      <w:r>
        <w:rPr>
          <w:rFonts w:ascii="Times New Roman" w:eastAsia="新宋体" w:hAnsi="Times New Roman" w:hint="eastAsia"/>
          <w:sz w:val="21"/>
          <w:szCs w:val="21"/>
          <w:u w:val="single"/>
        </w:rPr>
        <w:t>　   　</w:t>
      </w:r>
      <w:r>
        <w:rPr>
          <w:rFonts w:ascii="Times New Roman" w:eastAsia="新宋体" w:hAnsi="Times New Roman" w:hint="eastAsia"/>
          <w:sz w:val="21"/>
          <w:szCs w:val="21"/>
        </w:rPr>
        <w:t xml:space="preserve"> to getting would﹣be bike commuters out of their cars.That's especially true in a city like Los Angeles，where （2）</w:t>
      </w:r>
      <w:r>
        <w:rPr>
          <w:rFonts w:ascii="Times New Roman" w:eastAsia="新宋体" w:hAnsi="Times New Roman" w:hint="eastAsia"/>
          <w:sz w:val="21"/>
          <w:szCs w:val="21"/>
          <w:u w:val="single"/>
        </w:rPr>
        <w:t>　   　</w:t>
      </w:r>
      <w:r>
        <w:rPr>
          <w:rFonts w:ascii="Times New Roman" w:eastAsia="新宋体" w:hAnsi="Times New Roman" w:hint="eastAsia"/>
          <w:sz w:val="21"/>
          <w:szCs w:val="21"/>
        </w:rPr>
        <w:t xml:space="preserve"> may face long routes，hills or hot streets with a lack of shade.</w:t>
      </w:r>
    </w:p>
    <w:p>
      <w:pPr>
        <w:spacing w:line="360" w:lineRule="auto"/>
        <w:ind w:firstLine="420"/>
      </w:pPr>
      <w:r>
        <w:rPr>
          <w:rFonts w:ascii="Times New Roman" w:eastAsia="新宋体" w:hAnsi="Times New Roman" w:hint="eastAsia"/>
          <w:sz w:val="21"/>
          <w:szCs w:val="21"/>
        </w:rPr>
        <w:t>"Pedelec"，or pedal electric﹣assisted bikes like the one I rode，can end that worry.They look and act like traditional bicycles，but their motors make pedaling much easier when required.Sometimes called the most energy﹣efficient motorized mode of transportation ever built，they're also incredibly green.The biggest barrier may be the outdated attitude that sees bikes only as a recreational athletic opportunity rather than a practical （3）</w:t>
      </w:r>
      <w:r>
        <w:rPr>
          <w:rFonts w:ascii="Times New Roman" w:eastAsia="新宋体" w:hAnsi="Times New Roman" w:hint="eastAsia"/>
          <w:sz w:val="21"/>
          <w:szCs w:val="21"/>
          <w:u w:val="single"/>
        </w:rPr>
        <w:t>　   　</w:t>
      </w:r>
      <w:r>
        <w:rPr>
          <w:rFonts w:ascii="Times New Roman" w:eastAsia="新宋体" w:hAnsi="Times New Roman" w:hint="eastAsia"/>
          <w:sz w:val="21"/>
          <w:szCs w:val="21"/>
        </w:rPr>
        <w:t xml:space="preserve"> option.</w:t>
      </w:r>
    </w:p>
    <w:p>
      <w:pPr>
        <w:spacing w:line="360" w:lineRule="auto"/>
        <w:ind w:firstLine="420"/>
      </w:pPr>
      <w:r>
        <w:rPr>
          <w:rFonts w:ascii="Times New Roman" w:eastAsia="新宋体" w:hAnsi="Times New Roman" w:hint="eastAsia"/>
          <w:sz w:val="21"/>
          <w:szCs w:val="21"/>
        </w:rPr>
        <w:t>At a time when cities across North America are struggling to combat crippling traffic and reduce climate emissions，e﹣bikes have the （4）</w:t>
      </w:r>
      <w:r>
        <w:rPr>
          <w:rFonts w:ascii="Times New Roman" w:eastAsia="新宋体" w:hAnsi="Times New Roman" w:hint="eastAsia"/>
          <w:sz w:val="21"/>
          <w:szCs w:val="21"/>
          <w:u w:val="single"/>
        </w:rPr>
        <w:t>　   　</w:t>
      </w:r>
      <w:r>
        <w:rPr>
          <w:rFonts w:ascii="Times New Roman" w:eastAsia="新宋体" w:hAnsi="Times New Roman" w:hint="eastAsia"/>
          <w:sz w:val="21"/>
          <w:szCs w:val="21"/>
        </w:rPr>
        <w:t xml:space="preserve"> to ease both problems.And yet ridership has yet to truly （5 ）  </w:t>
      </w:r>
      <w:r>
        <w:rPr>
          <w:rFonts w:ascii="Times New Roman" w:eastAsia="新宋体" w:hAnsi="Times New Roman" w:hint="eastAsia"/>
          <w:sz w:val="21"/>
          <w:szCs w:val="21"/>
          <w:u w:val="single"/>
        </w:rPr>
        <w:t>　   　</w:t>
      </w:r>
      <w:r>
        <w:rPr>
          <w:rFonts w:ascii="Times New Roman" w:eastAsia="新宋体" w:hAnsi="Times New Roman" w:hint="eastAsia"/>
          <w:sz w:val="21"/>
          <w:szCs w:val="21"/>
        </w:rPr>
        <w:t xml:space="preserve"> About 152 ，0000 e﹣bikes were sold last year in the U.S.，a figure that would be more than 5 million if Americans used them at the same rate as western Europeans.</w:t>
      </w:r>
    </w:p>
    <w:p>
      <w:pPr>
        <w:spacing w:line="360" w:lineRule="auto"/>
        <w:ind w:firstLine="420"/>
      </w:pPr>
      <w:r>
        <w:rPr>
          <w:rFonts w:ascii="Times New Roman" w:eastAsia="新宋体" w:hAnsi="Times New Roman" w:hint="eastAsia"/>
          <w:sz w:val="21"/>
          <w:szCs w:val="21"/>
        </w:rPr>
        <w:t>Many of the barriers to e﹣bike （6）</w:t>
      </w:r>
      <w:r>
        <w:rPr>
          <w:rFonts w:ascii="Times New Roman" w:eastAsia="新宋体" w:hAnsi="Times New Roman" w:hint="eastAsia"/>
          <w:sz w:val="21"/>
          <w:szCs w:val="21"/>
          <w:u w:val="single"/>
        </w:rPr>
        <w:t>　   　</w:t>
      </w:r>
      <w:r>
        <w:rPr>
          <w:rFonts w:ascii="Times New Roman" w:eastAsia="新宋体" w:hAnsi="Times New Roman" w:hint="eastAsia"/>
          <w:sz w:val="21"/>
          <w:szCs w:val="21"/>
        </w:rPr>
        <w:t xml:space="preserve"> in North America are legislative.Patchwork rules treat e﹣bikes more like mopeds than traditional pedal bikes in some jurisdictions，meaning they are （7）</w:t>
      </w:r>
      <w:r>
        <w:rPr>
          <w:rFonts w:ascii="Times New Roman" w:eastAsia="新宋体" w:hAnsi="Times New Roman" w:hint="eastAsia"/>
          <w:sz w:val="21"/>
          <w:szCs w:val="21"/>
          <w:u w:val="single"/>
        </w:rPr>
        <w:t>　   　</w:t>
      </w:r>
      <w:r>
        <w:rPr>
          <w:rFonts w:ascii="Times New Roman" w:eastAsia="新宋体" w:hAnsi="Times New Roman" w:hint="eastAsia"/>
          <w:sz w:val="21"/>
          <w:szCs w:val="21"/>
        </w:rPr>
        <w:t xml:space="preserve"> from bike lanes and from boarding public transportation.</w:t>
      </w:r>
    </w:p>
    <w:p>
      <w:pPr>
        <w:spacing w:line="360" w:lineRule="auto"/>
        <w:ind w:firstLine="420"/>
      </w:pPr>
      <w:r>
        <w:rPr>
          <w:rFonts w:ascii="Times New Roman" w:eastAsia="新宋体" w:hAnsi="Times New Roman" w:hint="eastAsia"/>
          <w:sz w:val="21"/>
          <w:szCs w:val="21"/>
        </w:rPr>
        <w:t>Few places on the continent， （8）</w:t>
      </w:r>
      <w:r>
        <w:rPr>
          <w:rFonts w:ascii="Times New Roman" w:eastAsia="新宋体" w:hAnsi="Times New Roman" w:hint="eastAsia"/>
          <w:sz w:val="21"/>
          <w:szCs w:val="21"/>
          <w:u w:val="single"/>
        </w:rPr>
        <w:t>　   　</w:t>
      </w:r>
      <w:r>
        <w:rPr>
          <w:rFonts w:ascii="Times New Roman" w:eastAsia="新宋体" w:hAnsi="Times New Roman" w:hint="eastAsia"/>
          <w:sz w:val="21"/>
          <w:szCs w:val="21"/>
        </w:rPr>
        <w:t>，are better poised to break through these barriers than California.Legislation was approved last year to encourage e﹣bike use，by legally differentiating the cycles from mopeds.In an attempt to head off worries about turbocharged machines flying down sidewalks and bike lanes at unsafe speeds，the law classifies bikes into different tiers to （9）</w:t>
      </w:r>
      <w:r>
        <w:rPr>
          <w:rFonts w:ascii="Times New Roman" w:eastAsia="新宋体" w:hAnsi="Times New Roman" w:hint="eastAsia"/>
          <w:sz w:val="21"/>
          <w:szCs w:val="21"/>
          <w:u w:val="single"/>
        </w:rPr>
        <w:t>　   　</w:t>
      </w:r>
      <w:r>
        <w:rPr>
          <w:rFonts w:ascii="Times New Roman" w:eastAsia="新宋体" w:hAnsi="Times New Roman" w:hint="eastAsia"/>
          <w:sz w:val="21"/>
          <w:szCs w:val="21"/>
        </w:rPr>
        <w:t xml:space="preserve"> lower﹣speed e﹣ bikes，which top out at 20 mph，from faster﹣moving "speed pedelecs"，which are restricted from protected bike paths.</w:t>
      </w:r>
    </w:p>
    <w:p>
      <w:pPr>
        <w:spacing w:line="360" w:lineRule="auto"/>
        <w:ind w:firstLine="420"/>
      </w:pPr>
      <w:r>
        <w:rPr>
          <w:rFonts w:ascii="Times New Roman" w:eastAsia="新宋体" w:hAnsi="Times New Roman" w:hint="eastAsia"/>
          <w:sz w:val="21"/>
          <w:szCs w:val="21"/>
        </w:rPr>
        <w:t>Amid these legislative （10）</w:t>
      </w:r>
      <w:r>
        <w:rPr>
          <w:rFonts w:ascii="Times New Roman" w:eastAsia="新宋体" w:hAnsi="Times New Roman" w:hint="eastAsia"/>
          <w:sz w:val="21"/>
          <w:szCs w:val="21"/>
          <w:u w:val="single"/>
        </w:rPr>
        <w:t>　   　</w:t>
      </w:r>
      <w:r>
        <w:rPr>
          <w:rFonts w:ascii="Times New Roman" w:eastAsia="新宋体" w:hAnsi="Times New Roman" w:hint="eastAsia"/>
          <w:sz w:val="21"/>
          <w:szCs w:val="21"/>
        </w:rPr>
        <w:t>，e﹣bikes have become more accessible to consumer.Finding them in bike shops isn't as （11）</w:t>
      </w:r>
      <w:r>
        <w:rPr>
          <w:rFonts w:ascii="Times New Roman" w:eastAsia="新宋体" w:hAnsi="Times New Roman" w:hint="eastAsia"/>
          <w:sz w:val="21"/>
          <w:szCs w:val="21"/>
          <w:u w:val="single"/>
        </w:rPr>
        <w:t>　   　</w:t>
      </w:r>
      <w:r>
        <w:rPr>
          <w:rFonts w:ascii="Times New Roman" w:eastAsia="新宋体" w:hAnsi="Times New Roman" w:hint="eastAsia"/>
          <w:sz w:val="21"/>
          <w:szCs w:val="21"/>
        </w:rPr>
        <w:t xml:space="preserve"> as it once was，and their cost has fallen as the price of lithium﹣ion batteries has dropped.Today，a decent e﹣bike，while still （12）</w:t>
      </w:r>
      <w:r>
        <w:rPr>
          <w:rFonts w:ascii="Times New Roman" w:eastAsia="新宋体" w:hAnsi="Times New Roman" w:hint="eastAsia"/>
          <w:sz w:val="21"/>
          <w:szCs w:val="21"/>
          <w:u w:val="single"/>
        </w:rPr>
        <w:t>　   　</w:t>
      </w:r>
      <w:r>
        <w:rPr>
          <w:rFonts w:ascii="Times New Roman" w:eastAsia="新宋体" w:hAnsi="Times New Roman" w:hint="eastAsia"/>
          <w:sz w:val="21"/>
          <w:szCs w:val="21"/>
        </w:rPr>
        <w:t>，is comparable in price to a high﹣end mountain bike.</w:t>
      </w:r>
    </w:p>
    <w:p>
      <w:pPr>
        <w:spacing w:line="360" w:lineRule="auto"/>
        <w:ind w:firstLine="420"/>
      </w:pPr>
      <w:r>
        <w:rPr>
          <w:rFonts w:ascii="Times New Roman" w:eastAsia="新宋体" w:hAnsi="Times New Roman" w:hint="eastAsia"/>
          <w:sz w:val="21"/>
          <w:szCs w:val="21"/>
        </w:rPr>
        <w:t>After years of （13）</w:t>
      </w:r>
      <w:r>
        <w:rPr>
          <w:rFonts w:ascii="Times New Roman" w:eastAsia="新宋体" w:hAnsi="Times New Roman" w:hint="eastAsia"/>
          <w:sz w:val="21"/>
          <w:szCs w:val="21"/>
          <w:u w:val="single"/>
        </w:rPr>
        <w:t>　   　</w:t>
      </w:r>
      <w:r>
        <w:rPr>
          <w:rFonts w:ascii="Times New Roman" w:eastAsia="新宋体" w:hAnsi="Times New Roman" w:hint="eastAsia"/>
          <w:sz w:val="21"/>
          <w:szCs w:val="21"/>
        </w:rPr>
        <w:t xml:space="preserve"> over mixing pedal and motor power，cycling advocacy organizations also are finally throwing their support behind e﹣bikes.Dave Snyder，the executive director of the California Bicycle Coalition， （14）</w:t>
      </w:r>
      <w:r>
        <w:rPr>
          <w:rFonts w:ascii="Times New Roman" w:eastAsia="新宋体" w:hAnsi="Times New Roman" w:hint="eastAsia"/>
          <w:sz w:val="21"/>
          <w:szCs w:val="21"/>
          <w:u w:val="single"/>
        </w:rPr>
        <w:t>　   　</w:t>
      </w:r>
      <w:r>
        <w:rPr>
          <w:rFonts w:ascii="Times New Roman" w:eastAsia="新宋体" w:hAnsi="Times New Roman" w:hint="eastAsia"/>
          <w:sz w:val="21"/>
          <w:szCs w:val="21"/>
        </w:rPr>
        <w:t xml:space="preserve"> the state's new legislation based partly on the （15）</w:t>
      </w:r>
      <w:r>
        <w:rPr>
          <w:rFonts w:ascii="Times New Roman" w:eastAsia="新宋体" w:hAnsi="Times New Roman" w:hint="eastAsia"/>
          <w:sz w:val="21"/>
          <w:szCs w:val="21"/>
          <w:u w:val="single"/>
        </w:rPr>
        <w:t>　   　</w:t>
      </w:r>
      <w:r>
        <w:rPr>
          <w:rFonts w:ascii="Times New Roman" w:eastAsia="新宋体" w:hAnsi="Times New Roman" w:hint="eastAsia"/>
          <w:sz w:val="21"/>
          <w:szCs w:val="21"/>
        </w:rPr>
        <w:t xml:space="preserve"> that e﹣bikes help out those who "just can't ride as far or as fast as they need to".</w:t>
      </w:r>
    </w:p>
    <w:p>
      <w:pPr>
        <w:spacing w:line="360" w:lineRule="auto"/>
        <w:ind w:firstLine="420"/>
      </w:pPr>
    </w:p>
    <w:tbl>
      <w:tblPr>
        <w:tblStyle w:val="TableNormal"/>
        <w:tblW w:w="0" w:type="auto"/>
        <w:tblInd w:w="2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30" w:type="dxa"/>
          <w:left w:w="30" w:type="dxa"/>
          <w:bottom w:w="30" w:type="dxa"/>
          <w:right w:w="30" w:type="dxa"/>
        </w:tblCellMar>
      </w:tblPr>
      <w:tblGrid>
        <w:gridCol w:w="2331"/>
        <w:gridCol w:w="2140"/>
        <w:gridCol w:w="1634"/>
        <w:gridCol w:w="1981"/>
      </w:tblGrid>
      <w:tr>
        <w:tblPrEx>
          <w:tblW w:w="0" w:type="auto"/>
          <w:tblInd w:w="2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30" w:type="dxa"/>
            <w:left w:w="30" w:type="dxa"/>
            <w:bottom w:w="30" w:type="dxa"/>
            <w:right w:w="30" w:type="dxa"/>
          </w:tblCellMar>
        </w:tblPrEx>
        <w:tc>
          <w:tcPr>
            <w:tcW w:w="2370" w:type="dxa"/>
          </w:tcPr>
          <w:p>
            <w:pPr>
              <w:spacing w:line="360" w:lineRule="auto"/>
            </w:pPr>
            <w:r>
              <w:rPr>
                <w:rFonts w:ascii="Times New Roman" w:eastAsia="新宋体" w:hAnsi="Times New Roman" w:hint="eastAsia"/>
                <w:sz w:val="21"/>
                <w:szCs w:val="21"/>
              </w:rPr>
              <w:t>（1）A.advantages</w:t>
            </w:r>
          </w:p>
        </w:tc>
        <w:tc>
          <w:tcPr>
            <w:tcW w:w="2160" w:type="dxa"/>
          </w:tcPr>
          <w:p>
            <w:pPr>
              <w:spacing w:line="360" w:lineRule="auto"/>
            </w:pPr>
            <w:r>
              <w:rPr>
                <w:rFonts w:ascii="Times New Roman" w:eastAsia="新宋体" w:hAnsi="Times New Roman" w:hint="eastAsia"/>
                <w:sz w:val="21"/>
                <w:szCs w:val="21"/>
              </w:rPr>
              <w:t>B.processes</w:t>
            </w:r>
          </w:p>
        </w:tc>
        <w:tc>
          <w:tcPr>
            <w:tcW w:w="1650" w:type="dxa"/>
          </w:tcPr>
          <w:p>
            <w:pPr>
              <w:spacing w:line="360" w:lineRule="auto"/>
            </w:pPr>
            <w:r>
              <w:rPr>
                <w:rFonts w:ascii="Times New Roman" w:eastAsia="新宋体" w:hAnsi="Times New Roman" w:hint="eastAsia"/>
                <w:sz w:val="21"/>
                <w:szCs w:val="21"/>
              </w:rPr>
              <w:t>C.barriers</w:t>
            </w:r>
          </w:p>
        </w:tc>
        <w:tc>
          <w:tcPr>
            <w:tcW w:w="2000" w:type="dxa"/>
          </w:tcPr>
          <w:p>
            <w:pPr>
              <w:spacing w:line="360" w:lineRule="auto"/>
            </w:pPr>
            <w:r>
              <w:rPr>
                <w:rFonts w:ascii="Times New Roman" w:eastAsia="新宋体" w:hAnsi="Times New Roman" w:hint="eastAsia"/>
                <w:sz w:val="21"/>
                <w:szCs w:val="21"/>
              </w:rPr>
              <w:t>D.complements</w:t>
            </w:r>
          </w:p>
        </w:tc>
      </w:tr>
      <w:tr>
        <w:tblPrEx>
          <w:tblW w:w="0" w:type="auto"/>
          <w:tblInd w:w="280" w:type="dxa"/>
          <w:tblCellMar>
            <w:top w:w="30" w:type="dxa"/>
            <w:left w:w="30" w:type="dxa"/>
            <w:bottom w:w="30" w:type="dxa"/>
            <w:right w:w="30" w:type="dxa"/>
          </w:tblCellMar>
        </w:tblPrEx>
        <w:tc>
          <w:tcPr>
            <w:tcW w:w="2370" w:type="dxa"/>
          </w:tcPr>
          <w:p>
            <w:pPr>
              <w:spacing w:line="360" w:lineRule="auto"/>
            </w:pPr>
            <w:r>
              <w:rPr>
                <w:rFonts w:ascii="Times New Roman" w:eastAsia="新宋体" w:hAnsi="Times New Roman" w:hint="eastAsia"/>
                <w:sz w:val="21"/>
                <w:szCs w:val="21"/>
              </w:rPr>
              <w:t>（2）A.riders</w:t>
            </w:r>
          </w:p>
        </w:tc>
        <w:tc>
          <w:tcPr>
            <w:tcW w:w="2160" w:type="dxa"/>
          </w:tcPr>
          <w:p>
            <w:pPr>
              <w:spacing w:line="360" w:lineRule="auto"/>
            </w:pPr>
            <w:r>
              <w:rPr>
                <w:rFonts w:ascii="Times New Roman" w:eastAsia="新宋体" w:hAnsi="Times New Roman" w:hint="eastAsia"/>
                <w:sz w:val="21"/>
                <w:szCs w:val="21"/>
              </w:rPr>
              <w:t>B.builders</w:t>
            </w:r>
          </w:p>
        </w:tc>
        <w:tc>
          <w:tcPr>
            <w:tcW w:w="1650" w:type="dxa"/>
          </w:tcPr>
          <w:p>
            <w:pPr>
              <w:spacing w:line="360" w:lineRule="auto"/>
            </w:pPr>
            <w:r>
              <w:rPr>
                <w:rFonts w:ascii="Times New Roman" w:eastAsia="新宋体" w:hAnsi="Times New Roman" w:hint="eastAsia"/>
                <w:sz w:val="21"/>
                <w:szCs w:val="21"/>
              </w:rPr>
              <w:t>C.customers</w:t>
            </w:r>
          </w:p>
        </w:tc>
        <w:tc>
          <w:tcPr>
            <w:tcW w:w="2000" w:type="dxa"/>
          </w:tcPr>
          <w:p>
            <w:pPr>
              <w:spacing w:line="360" w:lineRule="auto"/>
            </w:pPr>
            <w:r>
              <w:rPr>
                <w:rFonts w:ascii="Times New Roman" w:eastAsia="新宋体" w:hAnsi="Times New Roman" w:hint="eastAsia"/>
                <w:sz w:val="21"/>
                <w:szCs w:val="21"/>
              </w:rPr>
              <w:t>D.volunteers</w:t>
            </w:r>
          </w:p>
        </w:tc>
      </w:tr>
      <w:tr>
        <w:tblPrEx>
          <w:tblW w:w="0" w:type="auto"/>
          <w:tblInd w:w="280" w:type="dxa"/>
          <w:tblCellMar>
            <w:top w:w="30" w:type="dxa"/>
            <w:left w:w="30" w:type="dxa"/>
            <w:bottom w:w="30" w:type="dxa"/>
            <w:right w:w="30" w:type="dxa"/>
          </w:tblCellMar>
        </w:tblPrEx>
        <w:tc>
          <w:tcPr>
            <w:tcW w:w="2370" w:type="dxa"/>
          </w:tcPr>
          <w:p>
            <w:pPr>
              <w:spacing w:line="360" w:lineRule="auto"/>
            </w:pPr>
            <w:r>
              <w:rPr>
                <w:rFonts w:ascii="Times New Roman" w:eastAsia="新宋体" w:hAnsi="Times New Roman" w:hint="eastAsia"/>
                <w:sz w:val="21"/>
                <w:szCs w:val="21"/>
              </w:rPr>
              <w:t>（3）A.production</w:t>
            </w:r>
          </w:p>
        </w:tc>
        <w:tc>
          <w:tcPr>
            <w:tcW w:w="2160" w:type="dxa"/>
          </w:tcPr>
          <w:p>
            <w:pPr>
              <w:spacing w:line="360" w:lineRule="auto"/>
            </w:pPr>
            <w:r>
              <w:rPr>
                <w:rFonts w:ascii="Times New Roman" w:eastAsia="新宋体" w:hAnsi="Times New Roman" w:hint="eastAsia"/>
                <w:sz w:val="21"/>
                <w:szCs w:val="21"/>
              </w:rPr>
              <w:t>B.communication</w:t>
            </w:r>
          </w:p>
        </w:tc>
        <w:tc>
          <w:tcPr>
            <w:tcW w:w="1650" w:type="dxa"/>
          </w:tcPr>
          <w:p>
            <w:pPr>
              <w:spacing w:line="360" w:lineRule="auto"/>
            </w:pPr>
            <w:r>
              <w:rPr>
                <w:rFonts w:ascii="Times New Roman" w:eastAsia="新宋体" w:hAnsi="Times New Roman" w:hint="eastAsia"/>
                <w:sz w:val="21"/>
                <w:szCs w:val="21"/>
              </w:rPr>
              <w:t>C.facilities</w:t>
            </w:r>
          </w:p>
        </w:tc>
        <w:tc>
          <w:tcPr>
            <w:tcW w:w="2000" w:type="dxa"/>
          </w:tcPr>
          <w:p>
            <w:pPr>
              <w:spacing w:line="360" w:lineRule="auto"/>
            </w:pPr>
            <w:r>
              <w:rPr>
                <w:rFonts w:ascii="Times New Roman" w:eastAsia="新宋体" w:hAnsi="Times New Roman" w:hint="eastAsia"/>
                <w:sz w:val="21"/>
                <w:szCs w:val="21"/>
              </w:rPr>
              <w:t>D.transportation</w:t>
            </w:r>
          </w:p>
        </w:tc>
      </w:tr>
      <w:tr>
        <w:tblPrEx>
          <w:tblW w:w="0" w:type="auto"/>
          <w:tblInd w:w="280" w:type="dxa"/>
          <w:tblCellMar>
            <w:top w:w="30" w:type="dxa"/>
            <w:left w:w="30" w:type="dxa"/>
            <w:bottom w:w="30" w:type="dxa"/>
            <w:right w:w="30" w:type="dxa"/>
          </w:tblCellMar>
        </w:tblPrEx>
        <w:tc>
          <w:tcPr>
            <w:tcW w:w="2370" w:type="dxa"/>
          </w:tcPr>
          <w:p>
            <w:pPr>
              <w:spacing w:line="360" w:lineRule="auto"/>
            </w:pPr>
            <w:r>
              <w:rPr>
                <w:rFonts w:ascii="Times New Roman" w:eastAsia="新宋体" w:hAnsi="Times New Roman" w:hint="eastAsia"/>
                <w:sz w:val="21"/>
                <w:szCs w:val="21"/>
              </w:rPr>
              <w:t>（4）A.routine</w:t>
            </w:r>
          </w:p>
        </w:tc>
        <w:tc>
          <w:tcPr>
            <w:tcW w:w="2160" w:type="dxa"/>
          </w:tcPr>
          <w:p>
            <w:pPr>
              <w:spacing w:line="360" w:lineRule="auto"/>
            </w:pPr>
            <w:r>
              <w:rPr>
                <w:rFonts w:ascii="Times New Roman" w:eastAsia="新宋体" w:hAnsi="Times New Roman" w:hint="eastAsia"/>
                <w:sz w:val="21"/>
                <w:szCs w:val="21"/>
              </w:rPr>
              <w:t>B.potential</w:t>
            </w:r>
          </w:p>
        </w:tc>
        <w:tc>
          <w:tcPr>
            <w:tcW w:w="1650" w:type="dxa"/>
          </w:tcPr>
          <w:p>
            <w:pPr>
              <w:spacing w:line="360" w:lineRule="auto"/>
            </w:pPr>
            <w:r>
              <w:rPr>
                <w:rFonts w:ascii="Times New Roman" w:eastAsia="新宋体" w:hAnsi="Times New Roman" w:hint="eastAsia"/>
                <w:sz w:val="21"/>
                <w:szCs w:val="21"/>
              </w:rPr>
              <w:t>C.temporary</w:t>
            </w:r>
          </w:p>
        </w:tc>
        <w:tc>
          <w:tcPr>
            <w:tcW w:w="2000" w:type="dxa"/>
          </w:tcPr>
          <w:p>
            <w:pPr>
              <w:spacing w:line="360" w:lineRule="auto"/>
            </w:pPr>
            <w:r>
              <w:rPr>
                <w:rFonts w:ascii="Times New Roman" w:eastAsia="新宋体" w:hAnsi="Times New Roman" w:hint="eastAsia"/>
                <w:sz w:val="21"/>
                <w:szCs w:val="21"/>
              </w:rPr>
              <w:t>D.major</w:t>
            </w:r>
          </w:p>
        </w:tc>
      </w:tr>
      <w:tr>
        <w:tblPrEx>
          <w:tblW w:w="0" w:type="auto"/>
          <w:tblInd w:w="280" w:type="dxa"/>
          <w:tblCellMar>
            <w:top w:w="30" w:type="dxa"/>
            <w:left w:w="30" w:type="dxa"/>
            <w:bottom w:w="30" w:type="dxa"/>
            <w:right w:w="30" w:type="dxa"/>
          </w:tblCellMar>
        </w:tblPrEx>
        <w:tc>
          <w:tcPr>
            <w:tcW w:w="2370" w:type="dxa"/>
          </w:tcPr>
          <w:p>
            <w:pPr>
              <w:spacing w:line="360" w:lineRule="auto"/>
            </w:pPr>
            <w:r>
              <w:rPr>
                <w:rFonts w:ascii="Times New Roman" w:eastAsia="新宋体" w:hAnsi="Times New Roman" w:hint="eastAsia"/>
                <w:sz w:val="21"/>
                <w:szCs w:val="21"/>
              </w:rPr>
              <w:t>（5）A.make of</w:t>
            </w:r>
          </w:p>
        </w:tc>
        <w:tc>
          <w:tcPr>
            <w:tcW w:w="2160" w:type="dxa"/>
          </w:tcPr>
          <w:p>
            <w:pPr>
              <w:spacing w:line="360" w:lineRule="auto"/>
            </w:pPr>
            <w:r>
              <w:rPr>
                <w:rFonts w:ascii="Times New Roman" w:eastAsia="新宋体" w:hAnsi="Times New Roman" w:hint="eastAsia"/>
                <w:sz w:val="21"/>
                <w:szCs w:val="21"/>
              </w:rPr>
              <w:t>B.carry on</w:t>
            </w:r>
          </w:p>
        </w:tc>
        <w:tc>
          <w:tcPr>
            <w:tcW w:w="1650" w:type="dxa"/>
          </w:tcPr>
          <w:p>
            <w:pPr>
              <w:spacing w:line="360" w:lineRule="auto"/>
            </w:pPr>
            <w:r>
              <w:rPr>
                <w:rFonts w:ascii="Times New Roman" w:eastAsia="新宋体" w:hAnsi="Times New Roman" w:hint="eastAsia"/>
                <w:sz w:val="21"/>
                <w:szCs w:val="21"/>
              </w:rPr>
              <w:t>C.bring up</w:t>
            </w:r>
          </w:p>
        </w:tc>
        <w:tc>
          <w:tcPr>
            <w:tcW w:w="2000" w:type="dxa"/>
          </w:tcPr>
          <w:p>
            <w:pPr>
              <w:spacing w:line="360" w:lineRule="auto"/>
            </w:pPr>
            <w:r>
              <w:rPr>
                <w:rFonts w:ascii="Times New Roman" w:eastAsia="新宋体" w:hAnsi="Times New Roman" w:hint="eastAsia"/>
                <w:sz w:val="21"/>
                <w:szCs w:val="21"/>
              </w:rPr>
              <w:t>D.take off</w:t>
            </w:r>
          </w:p>
        </w:tc>
      </w:tr>
      <w:tr>
        <w:tblPrEx>
          <w:tblW w:w="0" w:type="auto"/>
          <w:tblInd w:w="280" w:type="dxa"/>
          <w:tblCellMar>
            <w:top w:w="30" w:type="dxa"/>
            <w:left w:w="30" w:type="dxa"/>
            <w:bottom w:w="30" w:type="dxa"/>
            <w:right w:w="30" w:type="dxa"/>
          </w:tblCellMar>
        </w:tblPrEx>
        <w:tc>
          <w:tcPr>
            <w:tcW w:w="2370" w:type="dxa"/>
          </w:tcPr>
          <w:p>
            <w:pPr>
              <w:spacing w:line="360" w:lineRule="auto"/>
            </w:pPr>
            <w:r>
              <w:rPr>
                <w:rFonts w:ascii="Times New Roman" w:eastAsia="新宋体" w:hAnsi="Times New Roman" w:hint="eastAsia"/>
                <w:sz w:val="21"/>
                <w:szCs w:val="21"/>
              </w:rPr>
              <w:t>（6）A.adaptation</w:t>
            </w:r>
          </w:p>
        </w:tc>
        <w:tc>
          <w:tcPr>
            <w:tcW w:w="2160" w:type="dxa"/>
          </w:tcPr>
          <w:p>
            <w:pPr>
              <w:spacing w:line="360" w:lineRule="auto"/>
            </w:pPr>
            <w:r>
              <w:rPr>
                <w:rFonts w:ascii="Times New Roman" w:eastAsia="新宋体" w:hAnsi="Times New Roman" w:hint="eastAsia"/>
                <w:sz w:val="21"/>
                <w:szCs w:val="21"/>
              </w:rPr>
              <w:t>B.adoption</w:t>
            </w:r>
          </w:p>
        </w:tc>
        <w:tc>
          <w:tcPr>
            <w:tcW w:w="1650" w:type="dxa"/>
          </w:tcPr>
          <w:p>
            <w:pPr>
              <w:spacing w:line="360" w:lineRule="auto"/>
            </w:pPr>
            <w:r>
              <w:rPr>
                <w:rFonts w:ascii="Times New Roman" w:eastAsia="新宋体" w:hAnsi="Times New Roman" w:hint="eastAsia"/>
                <w:sz w:val="21"/>
                <w:szCs w:val="21"/>
              </w:rPr>
              <w:t>C.adjustment</w:t>
            </w:r>
          </w:p>
        </w:tc>
        <w:tc>
          <w:tcPr>
            <w:tcW w:w="2000" w:type="dxa"/>
          </w:tcPr>
          <w:p>
            <w:pPr>
              <w:spacing w:line="360" w:lineRule="auto"/>
            </w:pPr>
            <w:r>
              <w:rPr>
                <w:rFonts w:ascii="Times New Roman" w:eastAsia="新宋体" w:hAnsi="Times New Roman" w:hint="eastAsia"/>
                <w:sz w:val="21"/>
                <w:szCs w:val="21"/>
              </w:rPr>
              <w:t>D.justification</w:t>
            </w:r>
          </w:p>
        </w:tc>
      </w:tr>
      <w:tr>
        <w:tblPrEx>
          <w:tblW w:w="0" w:type="auto"/>
          <w:tblInd w:w="280" w:type="dxa"/>
          <w:tblCellMar>
            <w:top w:w="30" w:type="dxa"/>
            <w:left w:w="30" w:type="dxa"/>
            <w:bottom w:w="30" w:type="dxa"/>
            <w:right w:w="30" w:type="dxa"/>
          </w:tblCellMar>
        </w:tblPrEx>
        <w:tc>
          <w:tcPr>
            <w:tcW w:w="2370" w:type="dxa"/>
          </w:tcPr>
          <w:p>
            <w:pPr>
              <w:spacing w:line="360" w:lineRule="auto"/>
            </w:pPr>
            <w:r>
              <w:rPr>
                <w:rFonts w:ascii="Times New Roman" w:eastAsia="新宋体" w:hAnsi="Times New Roman" w:hint="eastAsia"/>
                <w:sz w:val="21"/>
                <w:szCs w:val="21"/>
              </w:rPr>
              <w:t>（7）A.proved</w:t>
            </w:r>
          </w:p>
        </w:tc>
        <w:tc>
          <w:tcPr>
            <w:tcW w:w="2160" w:type="dxa"/>
          </w:tcPr>
          <w:p>
            <w:pPr>
              <w:spacing w:line="360" w:lineRule="auto"/>
            </w:pPr>
            <w:r>
              <w:rPr>
                <w:rFonts w:ascii="Times New Roman" w:eastAsia="新宋体" w:hAnsi="Times New Roman" w:hint="eastAsia"/>
                <w:sz w:val="21"/>
                <w:szCs w:val="21"/>
              </w:rPr>
              <w:t>B.alerted</w:t>
            </w:r>
          </w:p>
        </w:tc>
        <w:tc>
          <w:tcPr>
            <w:tcW w:w="1650" w:type="dxa"/>
          </w:tcPr>
          <w:p>
            <w:pPr>
              <w:spacing w:line="360" w:lineRule="auto"/>
            </w:pPr>
            <w:r>
              <w:rPr>
                <w:rFonts w:ascii="Times New Roman" w:eastAsia="新宋体" w:hAnsi="Times New Roman" w:hint="eastAsia"/>
                <w:sz w:val="21"/>
                <w:szCs w:val="21"/>
              </w:rPr>
              <w:t>C.banned</w:t>
            </w:r>
          </w:p>
        </w:tc>
        <w:tc>
          <w:tcPr>
            <w:tcW w:w="2000" w:type="dxa"/>
          </w:tcPr>
          <w:p>
            <w:pPr>
              <w:spacing w:line="360" w:lineRule="auto"/>
            </w:pPr>
            <w:r>
              <w:rPr>
                <w:rFonts w:ascii="Times New Roman" w:eastAsia="新宋体" w:hAnsi="Times New Roman" w:hint="eastAsia"/>
                <w:sz w:val="21"/>
                <w:szCs w:val="21"/>
              </w:rPr>
              <w:t>D.authorized</w:t>
            </w:r>
          </w:p>
        </w:tc>
      </w:tr>
      <w:tr>
        <w:tblPrEx>
          <w:tblW w:w="0" w:type="auto"/>
          <w:tblInd w:w="280" w:type="dxa"/>
          <w:tblCellMar>
            <w:top w:w="30" w:type="dxa"/>
            <w:left w:w="30" w:type="dxa"/>
            <w:bottom w:w="30" w:type="dxa"/>
            <w:right w:w="30" w:type="dxa"/>
          </w:tblCellMar>
        </w:tblPrEx>
        <w:tc>
          <w:tcPr>
            <w:tcW w:w="2370" w:type="dxa"/>
          </w:tcPr>
          <w:p>
            <w:pPr>
              <w:spacing w:line="360" w:lineRule="auto"/>
            </w:pPr>
            <w:r>
              <w:rPr>
                <w:rFonts w:ascii="Times New Roman" w:eastAsia="新宋体" w:hAnsi="Times New Roman" w:hint="eastAsia"/>
                <w:sz w:val="21"/>
                <w:szCs w:val="21"/>
              </w:rPr>
              <w:t>（8）A.however</w:t>
            </w:r>
          </w:p>
        </w:tc>
        <w:tc>
          <w:tcPr>
            <w:tcW w:w="2160" w:type="dxa"/>
          </w:tcPr>
          <w:p>
            <w:pPr>
              <w:spacing w:line="360" w:lineRule="auto"/>
            </w:pPr>
            <w:r>
              <w:rPr>
                <w:rFonts w:ascii="Times New Roman" w:eastAsia="新宋体" w:hAnsi="Times New Roman" w:hint="eastAsia"/>
                <w:sz w:val="21"/>
                <w:szCs w:val="21"/>
              </w:rPr>
              <w:t>B.unless</w:t>
            </w:r>
          </w:p>
        </w:tc>
        <w:tc>
          <w:tcPr>
            <w:tcW w:w="1650" w:type="dxa"/>
          </w:tcPr>
          <w:p>
            <w:pPr>
              <w:spacing w:line="360" w:lineRule="auto"/>
            </w:pPr>
            <w:r>
              <w:rPr>
                <w:rFonts w:ascii="Times New Roman" w:eastAsia="新宋体" w:hAnsi="Times New Roman" w:hint="eastAsia"/>
                <w:sz w:val="21"/>
                <w:szCs w:val="21"/>
              </w:rPr>
              <w:t>C.meanwhile</w:t>
            </w:r>
          </w:p>
        </w:tc>
        <w:tc>
          <w:tcPr>
            <w:tcW w:w="2000" w:type="dxa"/>
          </w:tcPr>
          <w:p>
            <w:pPr>
              <w:spacing w:line="360" w:lineRule="auto"/>
            </w:pPr>
            <w:r>
              <w:rPr>
                <w:rFonts w:ascii="Times New Roman" w:eastAsia="新宋体" w:hAnsi="Times New Roman" w:hint="eastAsia"/>
                <w:sz w:val="21"/>
                <w:szCs w:val="21"/>
              </w:rPr>
              <w:t>D.anyway</w:t>
            </w:r>
          </w:p>
        </w:tc>
      </w:tr>
      <w:tr>
        <w:tblPrEx>
          <w:tblW w:w="0" w:type="auto"/>
          <w:tblInd w:w="280" w:type="dxa"/>
          <w:tblCellMar>
            <w:top w:w="30" w:type="dxa"/>
            <w:left w:w="30" w:type="dxa"/>
            <w:bottom w:w="30" w:type="dxa"/>
            <w:right w:w="30" w:type="dxa"/>
          </w:tblCellMar>
        </w:tblPrEx>
        <w:tc>
          <w:tcPr>
            <w:tcW w:w="2370" w:type="dxa"/>
          </w:tcPr>
          <w:p>
            <w:pPr>
              <w:spacing w:line="360" w:lineRule="auto"/>
            </w:pPr>
            <w:r>
              <w:rPr>
                <w:rFonts w:ascii="Times New Roman" w:eastAsia="新宋体" w:hAnsi="Times New Roman" w:hint="eastAsia"/>
                <w:sz w:val="21"/>
                <w:szCs w:val="21"/>
              </w:rPr>
              <w:t>（9）A.originate</w:t>
            </w:r>
          </w:p>
        </w:tc>
        <w:tc>
          <w:tcPr>
            <w:tcW w:w="2160" w:type="dxa"/>
          </w:tcPr>
          <w:p>
            <w:pPr>
              <w:spacing w:line="360" w:lineRule="auto"/>
            </w:pPr>
            <w:r>
              <w:rPr>
                <w:rFonts w:ascii="Times New Roman" w:eastAsia="新宋体" w:hAnsi="Times New Roman" w:hint="eastAsia"/>
                <w:sz w:val="21"/>
                <w:szCs w:val="21"/>
              </w:rPr>
              <w:t>B.combine</w:t>
            </w:r>
          </w:p>
        </w:tc>
        <w:tc>
          <w:tcPr>
            <w:tcW w:w="1650" w:type="dxa"/>
          </w:tcPr>
          <w:p>
            <w:pPr>
              <w:spacing w:line="360" w:lineRule="auto"/>
            </w:pPr>
            <w:r>
              <w:rPr>
                <w:rFonts w:ascii="Times New Roman" w:eastAsia="新宋体" w:hAnsi="Times New Roman" w:hint="eastAsia"/>
                <w:sz w:val="21"/>
                <w:szCs w:val="21"/>
              </w:rPr>
              <w:t>C.separate</w:t>
            </w:r>
          </w:p>
        </w:tc>
        <w:tc>
          <w:tcPr>
            <w:tcW w:w="2000" w:type="dxa"/>
          </w:tcPr>
          <w:p>
            <w:pPr>
              <w:spacing w:line="360" w:lineRule="auto"/>
            </w:pPr>
            <w:r>
              <w:rPr>
                <w:rFonts w:ascii="Times New Roman" w:eastAsia="新宋体" w:hAnsi="Times New Roman" w:hint="eastAsia"/>
                <w:sz w:val="21"/>
                <w:szCs w:val="21"/>
              </w:rPr>
              <w:t>D.satisfy</w:t>
            </w:r>
          </w:p>
        </w:tc>
      </w:tr>
      <w:tr>
        <w:tblPrEx>
          <w:tblW w:w="0" w:type="auto"/>
          <w:tblInd w:w="280" w:type="dxa"/>
          <w:tblCellMar>
            <w:top w:w="30" w:type="dxa"/>
            <w:left w:w="30" w:type="dxa"/>
            <w:bottom w:w="30" w:type="dxa"/>
            <w:right w:w="30" w:type="dxa"/>
          </w:tblCellMar>
        </w:tblPrEx>
        <w:tc>
          <w:tcPr>
            <w:tcW w:w="2370" w:type="dxa"/>
          </w:tcPr>
          <w:p>
            <w:pPr>
              <w:spacing w:line="360" w:lineRule="auto"/>
            </w:pPr>
            <w:r>
              <w:rPr>
                <w:rFonts w:ascii="Times New Roman" w:eastAsia="新宋体" w:hAnsi="Times New Roman" w:hint="eastAsia"/>
                <w:sz w:val="21"/>
                <w:szCs w:val="21"/>
              </w:rPr>
              <w:t>（10）A.factors</w:t>
            </w:r>
          </w:p>
        </w:tc>
        <w:tc>
          <w:tcPr>
            <w:tcW w:w="2160" w:type="dxa"/>
          </w:tcPr>
          <w:p>
            <w:pPr>
              <w:spacing w:line="360" w:lineRule="auto"/>
            </w:pPr>
            <w:r>
              <w:rPr>
                <w:rFonts w:ascii="Times New Roman" w:eastAsia="新宋体" w:hAnsi="Times New Roman" w:hint="eastAsia"/>
                <w:sz w:val="21"/>
                <w:szCs w:val="21"/>
              </w:rPr>
              <w:t>B.benefits</w:t>
            </w:r>
          </w:p>
        </w:tc>
        <w:tc>
          <w:tcPr>
            <w:tcW w:w="1650" w:type="dxa"/>
          </w:tcPr>
          <w:p>
            <w:pPr>
              <w:spacing w:line="360" w:lineRule="auto"/>
            </w:pPr>
            <w:r>
              <w:rPr>
                <w:rFonts w:ascii="Times New Roman" w:eastAsia="新宋体" w:hAnsi="Times New Roman" w:hint="eastAsia"/>
                <w:sz w:val="21"/>
                <w:szCs w:val="21"/>
              </w:rPr>
              <w:t>C.limits</w:t>
            </w:r>
          </w:p>
        </w:tc>
        <w:tc>
          <w:tcPr>
            <w:tcW w:w="2000" w:type="dxa"/>
          </w:tcPr>
          <w:p>
            <w:pPr>
              <w:spacing w:line="360" w:lineRule="auto"/>
            </w:pPr>
            <w:r>
              <w:rPr>
                <w:rFonts w:ascii="Times New Roman" w:eastAsia="新宋体" w:hAnsi="Times New Roman" w:hint="eastAsia"/>
                <w:sz w:val="21"/>
                <w:szCs w:val="21"/>
              </w:rPr>
              <w:t>D.damages</w:t>
            </w:r>
          </w:p>
        </w:tc>
      </w:tr>
      <w:tr>
        <w:tblPrEx>
          <w:tblW w:w="0" w:type="auto"/>
          <w:tblInd w:w="280" w:type="dxa"/>
          <w:tblCellMar>
            <w:top w:w="30" w:type="dxa"/>
            <w:left w:w="30" w:type="dxa"/>
            <w:bottom w:w="30" w:type="dxa"/>
            <w:right w:w="30" w:type="dxa"/>
          </w:tblCellMar>
        </w:tblPrEx>
        <w:tc>
          <w:tcPr>
            <w:tcW w:w="2370" w:type="dxa"/>
          </w:tcPr>
          <w:p>
            <w:pPr>
              <w:spacing w:line="360" w:lineRule="auto"/>
            </w:pPr>
            <w:r>
              <w:rPr>
                <w:rFonts w:ascii="Times New Roman" w:eastAsia="新宋体" w:hAnsi="Times New Roman" w:hint="eastAsia"/>
                <w:sz w:val="21"/>
                <w:szCs w:val="21"/>
              </w:rPr>
              <w:t>（11）A.proper</w:t>
            </w:r>
          </w:p>
        </w:tc>
        <w:tc>
          <w:tcPr>
            <w:tcW w:w="2160" w:type="dxa"/>
          </w:tcPr>
          <w:p>
            <w:pPr>
              <w:spacing w:line="360" w:lineRule="auto"/>
            </w:pPr>
            <w:r>
              <w:rPr>
                <w:rFonts w:ascii="Times New Roman" w:eastAsia="新宋体" w:hAnsi="Times New Roman" w:hint="eastAsia"/>
                <w:sz w:val="21"/>
                <w:szCs w:val="21"/>
              </w:rPr>
              <w:t>B.critical</w:t>
            </w:r>
          </w:p>
        </w:tc>
        <w:tc>
          <w:tcPr>
            <w:tcW w:w="1650" w:type="dxa"/>
          </w:tcPr>
          <w:p>
            <w:pPr>
              <w:spacing w:line="360" w:lineRule="auto"/>
            </w:pPr>
            <w:r>
              <w:rPr>
                <w:rFonts w:ascii="Times New Roman" w:eastAsia="新宋体" w:hAnsi="Times New Roman" w:hint="eastAsia"/>
                <w:sz w:val="21"/>
                <w:szCs w:val="21"/>
              </w:rPr>
              <w:t>C.sensational</w:t>
            </w:r>
          </w:p>
        </w:tc>
        <w:tc>
          <w:tcPr>
            <w:tcW w:w="2000" w:type="dxa"/>
          </w:tcPr>
          <w:p>
            <w:pPr>
              <w:spacing w:line="360" w:lineRule="auto"/>
            </w:pPr>
            <w:r>
              <w:rPr>
                <w:rFonts w:ascii="Times New Roman" w:eastAsia="新宋体" w:hAnsi="Times New Roman" w:hint="eastAsia"/>
                <w:sz w:val="21"/>
                <w:szCs w:val="21"/>
              </w:rPr>
              <w:t>D.difficult</w:t>
            </w:r>
          </w:p>
        </w:tc>
      </w:tr>
      <w:tr>
        <w:tblPrEx>
          <w:tblW w:w="0" w:type="auto"/>
          <w:tblInd w:w="280" w:type="dxa"/>
          <w:tblCellMar>
            <w:top w:w="30" w:type="dxa"/>
            <w:left w:w="30" w:type="dxa"/>
            <w:bottom w:w="30" w:type="dxa"/>
            <w:right w:w="30" w:type="dxa"/>
          </w:tblCellMar>
        </w:tblPrEx>
        <w:tc>
          <w:tcPr>
            <w:tcW w:w="2370" w:type="dxa"/>
          </w:tcPr>
          <w:p>
            <w:pPr>
              <w:spacing w:line="360" w:lineRule="auto"/>
            </w:pPr>
            <w:r>
              <w:rPr>
                <w:rFonts w:ascii="Times New Roman" w:eastAsia="新宋体" w:hAnsi="Times New Roman" w:hint="eastAsia"/>
                <w:sz w:val="21"/>
                <w:szCs w:val="21"/>
              </w:rPr>
              <w:t>（12）A.expensive</w:t>
            </w:r>
          </w:p>
        </w:tc>
        <w:tc>
          <w:tcPr>
            <w:tcW w:w="2160" w:type="dxa"/>
          </w:tcPr>
          <w:p>
            <w:pPr>
              <w:spacing w:line="360" w:lineRule="auto"/>
            </w:pPr>
            <w:r>
              <w:rPr>
                <w:rFonts w:ascii="Times New Roman" w:eastAsia="新宋体" w:hAnsi="Times New Roman" w:hint="eastAsia"/>
                <w:sz w:val="21"/>
                <w:szCs w:val="21"/>
              </w:rPr>
              <w:t>B.distinctive</w:t>
            </w:r>
          </w:p>
        </w:tc>
        <w:tc>
          <w:tcPr>
            <w:tcW w:w="1650" w:type="dxa"/>
          </w:tcPr>
          <w:p>
            <w:pPr>
              <w:spacing w:line="360" w:lineRule="auto"/>
            </w:pPr>
            <w:r>
              <w:rPr>
                <w:rFonts w:ascii="Times New Roman" w:eastAsia="新宋体" w:hAnsi="Times New Roman" w:hint="eastAsia"/>
                <w:sz w:val="21"/>
                <w:szCs w:val="21"/>
              </w:rPr>
              <w:t>C.sensitive</w:t>
            </w:r>
          </w:p>
        </w:tc>
        <w:tc>
          <w:tcPr>
            <w:tcW w:w="2000" w:type="dxa"/>
          </w:tcPr>
          <w:p>
            <w:pPr>
              <w:spacing w:line="360" w:lineRule="auto"/>
            </w:pPr>
            <w:r>
              <w:rPr>
                <w:rFonts w:ascii="Times New Roman" w:eastAsia="新宋体" w:hAnsi="Times New Roman" w:hint="eastAsia"/>
                <w:sz w:val="21"/>
                <w:szCs w:val="21"/>
              </w:rPr>
              <w:t>D.intensive</w:t>
            </w:r>
          </w:p>
        </w:tc>
      </w:tr>
      <w:tr>
        <w:tblPrEx>
          <w:tblW w:w="0" w:type="auto"/>
          <w:tblInd w:w="280" w:type="dxa"/>
          <w:tblCellMar>
            <w:top w:w="30" w:type="dxa"/>
            <w:left w:w="30" w:type="dxa"/>
            <w:bottom w:w="30" w:type="dxa"/>
            <w:right w:w="30" w:type="dxa"/>
          </w:tblCellMar>
        </w:tblPrEx>
        <w:tc>
          <w:tcPr>
            <w:tcW w:w="2370" w:type="dxa"/>
          </w:tcPr>
          <w:p>
            <w:pPr>
              <w:spacing w:line="360" w:lineRule="auto"/>
            </w:pPr>
            <w:r>
              <w:rPr>
                <w:rFonts w:ascii="Times New Roman" w:eastAsia="新宋体" w:hAnsi="Times New Roman" w:hint="eastAsia"/>
                <w:sz w:val="21"/>
                <w:szCs w:val="21"/>
              </w:rPr>
              <w:t>（13）A.trouble</w:t>
            </w:r>
          </w:p>
        </w:tc>
        <w:tc>
          <w:tcPr>
            <w:tcW w:w="2160" w:type="dxa"/>
          </w:tcPr>
          <w:p>
            <w:pPr>
              <w:spacing w:line="360" w:lineRule="auto"/>
            </w:pPr>
            <w:r>
              <w:rPr>
                <w:rFonts w:ascii="Times New Roman" w:eastAsia="新宋体" w:hAnsi="Times New Roman" w:hint="eastAsia"/>
                <w:sz w:val="21"/>
                <w:szCs w:val="21"/>
              </w:rPr>
              <w:t>B.concern</w:t>
            </w:r>
          </w:p>
        </w:tc>
        <w:tc>
          <w:tcPr>
            <w:tcW w:w="1650" w:type="dxa"/>
          </w:tcPr>
          <w:p>
            <w:pPr>
              <w:spacing w:line="360" w:lineRule="auto"/>
            </w:pPr>
            <w:r>
              <w:rPr>
                <w:rFonts w:ascii="Times New Roman" w:eastAsia="新宋体" w:hAnsi="Times New Roman" w:hint="eastAsia"/>
                <w:sz w:val="21"/>
                <w:szCs w:val="21"/>
              </w:rPr>
              <w:t>C.power</w:t>
            </w:r>
          </w:p>
        </w:tc>
        <w:tc>
          <w:tcPr>
            <w:tcW w:w="2000" w:type="dxa"/>
          </w:tcPr>
          <w:p>
            <w:pPr>
              <w:spacing w:line="360" w:lineRule="auto"/>
            </w:pPr>
            <w:r>
              <w:rPr>
                <w:rFonts w:ascii="Times New Roman" w:eastAsia="新宋体" w:hAnsi="Times New Roman" w:hint="eastAsia"/>
                <w:sz w:val="21"/>
                <w:szCs w:val="21"/>
              </w:rPr>
              <w:t>D.scale</w:t>
            </w:r>
          </w:p>
        </w:tc>
      </w:tr>
      <w:tr>
        <w:tblPrEx>
          <w:tblW w:w="0" w:type="auto"/>
          <w:tblInd w:w="280" w:type="dxa"/>
          <w:tblCellMar>
            <w:top w:w="30" w:type="dxa"/>
            <w:left w:w="30" w:type="dxa"/>
            <w:bottom w:w="30" w:type="dxa"/>
            <w:right w:w="30" w:type="dxa"/>
          </w:tblCellMar>
        </w:tblPrEx>
        <w:tc>
          <w:tcPr>
            <w:tcW w:w="2370" w:type="dxa"/>
          </w:tcPr>
          <w:p>
            <w:pPr>
              <w:spacing w:line="360" w:lineRule="auto"/>
            </w:pPr>
            <w:r>
              <w:rPr>
                <w:rFonts w:ascii="Times New Roman" w:eastAsia="新宋体" w:hAnsi="Times New Roman" w:hint="eastAsia"/>
                <w:sz w:val="21"/>
                <w:szCs w:val="21"/>
              </w:rPr>
              <w:t>（14）A.favored</w:t>
            </w:r>
          </w:p>
        </w:tc>
        <w:tc>
          <w:tcPr>
            <w:tcW w:w="2160" w:type="dxa"/>
          </w:tcPr>
          <w:p>
            <w:pPr>
              <w:spacing w:line="360" w:lineRule="auto"/>
            </w:pPr>
            <w:r>
              <w:rPr>
                <w:rFonts w:ascii="Times New Roman" w:eastAsia="新宋体" w:hAnsi="Times New Roman" w:hint="eastAsia"/>
                <w:sz w:val="21"/>
                <w:szCs w:val="21"/>
              </w:rPr>
              <w:t>B.folded</w:t>
            </w:r>
          </w:p>
        </w:tc>
        <w:tc>
          <w:tcPr>
            <w:tcW w:w="1650" w:type="dxa"/>
          </w:tcPr>
          <w:p>
            <w:pPr>
              <w:spacing w:line="360" w:lineRule="auto"/>
            </w:pPr>
            <w:r>
              <w:rPr>
                <w:rFonts w:ascii="Times New Roman" w:eastAsia="新宋体" w:hAnsi="Times New Roman" w:hint="eastAsia"/>
                <w:sz w:val="21"/>
                <w:szCs w:val="21"/>
              </w:rPr>
              <w:t>C.referred</w:t>
            </w:r>
          </w:p>
        </w:tc>
        <w:tc>
          <w:tcPr>
            <w:tcW w:w="2000" w:type="dxa"/>
          </w:tcPr>
          <w:p>
            <w:pPr>
              <w:spacing w:line="360" w:lineRule="auto"/>
            </w:pPr>
            <w:r>
              <w:rPr>
                <w:rFonts w:ascii="Times New Roman" w:eastAsia="新宋体" w:hAnsi="Times New Roman" w:hint="eastAsia"/>
                <w:sz w:val="21"/>
                <w:szCs w:val="21"/>
              </w:rPr>
              <w:t>D.gifted</w:t>
            </w:r>
          </w:p>
        </w:tc>
      </w:tr>
      <w:tr>
        <w:tblPrEx>
          <w:tblW w:w="0" w:type="auto"/>
          <w:tblInd w:w="280" w:type="dxa"/>
          <w:tblCellMar>
            <w:top w:w="30" w:type="dxa"/>
            <w:left w:w="30" w:type="dxa"/>
            <w:bottom w:w="30" w:type="dxa"/>
            <w:right w:w="30" w:type="dxa"/>
          </w:tblCellMar>
        </w:tblPrEx>
        <w:tc>
          <w:tcPr>
            <w:tcW w:w="2370" w:type="dxa"/>
          </w:tcPr>
          <w:p>
            <w:pPr>
              <w:spacing w:line="360" w:lineRule="auto"/>
            </w:pPr>
            <w:r>
              <w:rPr>
                <w:rFonts w:ascii="Times New Roman" w:eastAsia="新宋体" w:hAnsi="Times New Roman" w:hint="eastAsia"/>
                <w:sz w:val="21"/>
                <w:szCs w:val="21"/>
              </w:rPr>
              <w:t>（15）A.appeal</w:t>
            </w:r>
          </w:p>
        </w:tc>
        <w:tc>
          <w:tcPr>
            <w:tcW w:w="2160" w:type="dxa"/>
          </w:tcPr>
          <w:p>
            <w:pPr>
              <w:spacing w:line="360" w:lineRule="auto"/>
            </w:pPr>
            <w:r>
              <w:rPr>
                <w:rFonts w:ascii="Times New Roman" w:eastAsia="新宋体" w:hAnsi="Times New Roman" w:hint="eastAsia"/>
                <w:sz w:val="21"/>
                <w:szCs w:val="21"/>
              </w:rPr>
              <w:t>B.address</w:t>
            </w:r>
          </w:p>
        </w:tc>
        <w:tc>
          <w:tcPr>
            <w:tcW w:w="1650" w:type="dxa"/>
          </w:tcPr>
          <w:p>
            <w:pPr>
              <w:spacing w:line="360" w:lineRule="auto"/>
            </w:pPr>
            <w:r>
              <w:rPr>
                <w:rFonts w:ascii="Times New Roman" w:eastAsia="新宋体" w:hAnsi="Times New Roman" w:hint="eastAsia"/>
                <w:sz w:val="21"/>
                <w:szCs w:val="21"/>
              </w:rPr>
              <w:t>C.amount</w:t>
            </w:r>
          </w:p>
        </w:tc>
        <w:tc>
          <w:tcPr>
            <w:tcW w:w="2000" w:type="dxa"/>
          </w:tcPr>
          <w:p>
            <w:pPr>
              <w:spacing w:line="360" w:lineRule="auto"/>
            </w:pPr>
            <w:r>
              <w:rPr>
                <w:rFonts w:ascii="Times New Roman" w:eastAsia="新宋体" w:hAnsi="Times New Roman" w:hint="eastAsia"/>
                <w:sz w:val="21"/>
                <w:szCs w:val="21"/>
              </w:rPr>
              <w:t>D.advocate</w:t>
            </w:r>
          </w:p>
        </w:tc>
      </w:tr>
    </w:tbl>
    <w:p>
      <w:pPr>
        <w:spacing w:line="360" w:lineRule="auto"/>
      </w:pPr>
      <w:r>
        <w:rPr>
          <w:rFonts w:ascii="Times New Roman" w:eastAsia="新宋体" w:hAnsi="Times New Roman" w:hint="eastAsia"/>
          <w:b/>
          <w:sz w:val="21"/>
          <w:szCs w:val="21"/>
        </w:rPr>
        <w:t>Section B Directions： Read the following three passages. Each passage is followed by several questions or unfinished statements. For each of them there are four choices marked A， B， c and D. Choose the one that fits best according to the information given in the passage you have just read.</w:t>
      </w:r>
    </w:p>
    <w:p>
      <w:pPr>
        <w:spacing w:line="360" w:lineRule="auto"/>
        <w:ind w:left="273" w:hanging="273" w:hangingChars="130"/>
      </w:pPr>
      <w:r>
        <w:rPr>
          <w:rFonts w:ascii="Times New Roman" w:eastAsia="新宋体" w:hAnsi="Times New Roman" w:hint="eastAsia"/>
          <w:sz w:val="21"/>
          <w:szCs w:val="21"/>
        </w:rPr>
        <w:t>17．（8分）    Among all the different types of journey that people undertake there are also those of a spiritual nature.Some of the trips we do in our lives are purely for pleasure，some are meant to make us stronger，sometimes we travel to explore and learn，and in all of these undertakings we grow and become wiser.</w:t>
      </w:r>
    </w:p>
    <w:p>
      <w:pPr>
        <w:spacing w:line="360" w:lineRule="auto"/>
        <w:ind w:firstLine="420"/>
      </w:pPr>
      <w:r>
        <w:rPr>
          <w:rFonts w:ascii="Times New Roman" w:eastAsia="新宋体" w:hAnsi="Times New Roman" w:hint="eastAsia"/>
          <w:sz w:val="21"/>
          <w:szCs w:val="21"/>
        </w:rPr>
        <w:t>There is a lot we can learn from the land that surrounds us and the best way to acquire that knowledge is by traveling and experiencing.This ancient aboriginal initiation ritual involves exactly this：a long spiritual hike across the indigenous land.Although widely known as "Walkabout，" in later years the ritual has been referred to as "temporary mobility，" because the former is often used as a derogatory term in Australian culture.</w:t>
      </w:r>
    </w:p>
    <w:p>
      <w:pPr>
        <w:spacing w:line="360" w:lineRule="auto"/>
        <w:ind w:firstLine="420"/>
      </w:pPr>
      <w:r>
        <w:rPr>
          <w:rFonts w:ascii="Times New Roman" w:eastAsia="新宋体" w:hAnsi="Times New Roman" w:hint="eastAsia"/>
          <w:sz w:val="21"/>
          <w:szCs w:val="21"/>
        </w:rPr>
        <w:t>A young man on Walkabout</w:t>
      </w:r>
    </w:p>
    <w:p>
      <w:pPr>
        <w:spacing w:line="360" w:lineRule="auto"/>
        <w:ind w:firstLine="420"/>
      </w:pPr>
      <w:r>
        <w:rPr>
          <w:rFonts w:ascii="Times New Roman" w:eastAsia="新宋体" w:hAnsi="Times New Roman" w:hint="eastAsia"/>
          <w:sz w:val="21"/>
          <w:szCs w:val="21"/>
        </w:rPr>
        <w:t>Historically speaking，the walkabout is a rite of passage in which young （adolescent） Aboriginal Australians undertake a journey that will help "transform" them into adults.The journey is usually made between the ages of 10 and 16.During this journey which can last for up to six months，the individual is required to live and survive all alone in the wilderness.</w:t>
      </w:r>
    </w:p>
    <w:p>
      <w:pPr>
        <w:spacing w:line="360" w:lineRule="auto"/>
        <w:ind w:firstLine="420"/>
      </w:pPr>
      <w:r>
        <w:rPr>
          <w:rFonts w:ascii="Times New Roman" w:eastAsia="新宋体" w:hAnsi="Times New Roman" w:hint="eastAsia"/>
          <w:sz w:val="21"/>
          <w:szCs w:val="21"/>
        </w:rPr>
        <w:t>This is not an easy thing to do，especially not for teenagers.That is why only those who have proven themselves mentally and physically ready are allowed to proceed with the walkabout.Only the elders of the group decide whether it is time or not for the child to do it.The children are not completely unprepared for the journey.During the years before the walkabout，the elders instruct them and give them advice about the ceremony and adult life in general；they have been passed the "secrets" of the tribe，the knowledge about their world.</w:t>
      </w:r>
    </w:p>
    <w:p>
      <w:pPr>
        <w:spacing w:line="360" w:lineRule="auto"/>
        <w:ind w:firstLine="420"/>
      </w:pPr>
      <w:r>
        <w:rPr>
          <w:rFonts w:ascii="Times New Roman" w:eastAsia="新宋体" w:hAnsi="Times New Roman" w:hint="eastAsia"/>
          <w:sz w:val="21"/>
          <w:szCs w:val="21"/>
        </w:rPr>
        <w:t>Aboriginal woman</w:t>
      </w:r>
    </w:p>
    <w:p>
      <w:pPr>
        <w:spacing w:line="360" w:lineRule="auto"/>
        <w:ind w:firstLine="420"/>
      </w:pPr>
      <w:r>
        <w:rPr>
          <w:rFonts w:ascii="Times New Roman" w:eastAsia="新宋体" w:hAnsi="Times New Roman" w:hint="eastAsia"/>
          <w:sz w:val="21"/>
          <w:szCs w:val="21"/>
        </w:rPr>
        <w:t>Those who are initiated in the walkabout are also decorated with body paint and ornaments.Sometimes they are marked with a permanent symbol on their bodies.In some cases，a tooth is removed from the mouth，or the nose or ears of the initiated are pierced.Traditional walk about clothes include only a simple loin cloth and nothing more.</w:t>
      </w:r>
    </w:p>
    <w:p>
      <w:pPr>
        <w:spacing w:line="360" w:lineRule="auto"/>
        <w:ind w:firstLine="420"/>
      </w:pPr>
      <w:r>
        <w:rPr>
          <w:rFonts w:ascii="Times New Roman" w:eastAsia="新宋体" w:hAnsi="Times New Roman" w:hint="eastAsia"/>
          <w:sz w:val="21"/>
          <w:szCs w:val="21"/>
        </w:rPr>
        <w:t>During a walkabout，a young person can sometimes travel a distance of over a 1，000 miles.In order to survive this long hike，the participant in the walkabout must be able to make their own shelter and must be capable of procuring food and water for themselves.</w:t>
      </w:r>
    </w:p>
    <w:p>
      <w:pPr>
        <w:spacing w:line="360" w:lineRule="auto"/>
        <w:ind w:firstLine="420"/>
      </w:pPr>
      <w:r>
        <w:rPr>
          <w:rFonts w:ascii="Times New Roman" w:eastAsia="新宋体" w:hAnsi="Times New Roman" w:hint="eastAsia"/>
          <w:sz w:val="21"/>
          <w:szCs w:val="21"/>
        </w:rPr>
        <w:t>That means he needs to hunt，catch fish，and also recognize and utilize edible and healing plants.The initiated youngster must learn to identify plants such as bush tomatoes，Illawarra plums，quandongs，lilly﹣pillies，Muntari berries，wattle seeds，Kakadu plums，and bunya nuts.</w:t>
      </w:r>
    </w:p>
    <w:p>
      <w:pPr>
        <w:spacing w:line="360" w:lineRule="auto"/>
        <w:ind w:firstLine="420"/>
      </w:pPr>
    </w:p>
    <w:p>
      <w:pPr>
        <w:spacing w:line="360" w:lineRule="auto"/>
        <w:ind w:left="273" w:right="0" w:firstLine="0" w:leftChars="130" w:firstLineChars="0"/>
      </w:pPr>
      <w:r>
        <w:rPr>
          <w:rFonts w:ascii="Times New Roman" w:eastAsia="新宋体" w:hAnsi="Times New Roman" w:hint="eastAsia"/>
          <w:sz w:val="21"/>
          <w:szCs w:val="21"/>
        </w:rPr>
        <w:t xml:space="preserve">（1）What can be referred from the first two paragraphs of the passage？ </w:t>
      </w:r>
      <w:r>
        <w:rPr>
          <w:rFonts w:ascii="Times New Roman" w:eastAsia="新宋体" w:hAnsi="Times New Roman" w:hint="eastAsia"/>
          <w:sz w:val="21"/>
          <w:szCs w:val="21"/>
          <w:u w:val="single"/>
        </w:rPr>
        <w:t>　   　</w:t>
      </w:r>
    </w:p>
    <w:p>
      <w:pPr>
        <w:spacing w:line="360" w:lineRule="auto"/>
        <w:ind w:left="273" w:right="0" w:firstLine="0" w:leftChars="130" w:firstLineChars="0"/>
      </w:pPr>
      <w:r>
        <w:rPr>
          <w:rFonts w:ascii="Times New Roman" w:eastAsia="新宋体" w:hAnsi="Times New Roman" w:hint="eastAsia"/>
          <w:sz w:val="21"/>
          <w:szCs w:val="21"/>
        </w:rPr>
        <w:t>A.Australians like to engage in all kinds of travel.</w:t>
      </w:r>
    </w:p>
    <w:p>
      <w:pPr>
        <w:spacing w:line="360" w:lineRule="auto"/>
        <w:ind w:left="273" w:right="0" w:firstLine="0" w:leftChars="130" w:firstLineChars="0"/>
      </w:pPr>
      <w:r>
        <w:rPr>
          <w:rFonts w:ascii="Times New Roman" w:eastAsia="新宋体" w:hAnsi="Times New Roman" w:hint="eastAsia"/>
          <w:sz w:val="21"/>
          <w:szCs w:val="21"/>
        </w:rPr>
        <w:t>B.People can gain knowledge through travel.</w:t>
      </w:r>
    </w:p>
    <w:p>
      <w:pPr>
        <w:spacing w:line="360" w:lineRule="auto"/>
        <w:ind w:left="273" w:right="0" w:firstLine="0" w:leftChars="130" w:firstLineChars="0"/>
      </w:pPr>
      <w:r>
        <w:rPr>
          <w:rFonts w:ascii="Times New Roman" w:eastAsia="新宋体" w:hAnsi="Times New Roman" w:hint="eastAsia"/>
          <w:sz w:val="21"/>
          <w:szCs w:val="21"/>
        </w:rPr>
        <w:t>C.Travel is usually purely for pleasure.</w:t>
      </w:r>
    </w:p>
    <w:p>
      <w:pPr>
        <w:spacing w:line="360" w:lineRule="auto"/>
        <w:ind w:left="273" w:right="0" w:firstLine="0" w:leftChars="130" w:firstLineChars="0"/>
      </w:pPr>
      <w:r>
        <w:rPr>
          <w:rFonts w:ascii="Times New Roman" w:eastAsia="新宋体" w:hAnsi="Times New Roman" w:hint="eastAsia"/>
          <w:sz w:val="21"/>
          <w:szCs w:val="21"/>
        </w:rPr>
        <w:t>D.Walkabout is a long spiritual journey.</w:t>
      </w:r>
    </w:p>
    <w:p>
      <w:pPr>
        <w:spacing w:line="360" w:lineRule="auto"/>
        <w:ind w:left="273" w:right="0" w:firstLine="0" w:leftChars="130" w:firstLineChars="0"/>
      </w:pPr>
      <w:r>
        <w:rPr>
          <w:rFonts w:ascii="Times New Roman" w:eastAsia="新宋体" w:hAnsi="Times New Roman" w:hint="eastAsia"/>
          <w:sz w:val="21"/>
          <w:szCs w:val="21"/>
        </w:rPr>
        <w:t xml:space="preserve">（2）What do we know about the young Aboriginal Australians？ </w:t>
      </w:r>
      <w:r>
        <w:rPr>
          <w:rFonts w:ascii="Times New Roman" w:eastAsia="新宋体" w:hAnsi="Times New Roman" w:hint="eastAsia"/>
          <w:sz w:val="21"/>
          <w:szCs w:val="21"/>
          <w:u w:val="single"/>
        </w:rPr>
        <w:t>　   　</w:t>
      </w:r>
    </w:p>
    <w:p>
      <w:pPr>
        <w:spacing w:line="360" w:lineRule="auto"/>
        <w:ind w:left="273" w:right="0" w:firstLine="0" w:leftChars="130" w:firstLineChars="0"/>
      </w:pPr>
      <w:r>
        <w:rPr>
          <w:rFonts w:ascii="Times New Roman" w:eastAsia="新宋体" w:hAnsi="Times New Roman" w:hint="eastAsia"/>
          <w:sz w:val="21"/>
          <w:szCs w:val="21"/>
        </w:rPr>
        <w:t>A.All young Australians are required to live alone in the wilderness.</w:t>
      </w:r>
    </w:p>
    <w:p>
      <w:pPr>
        <w:spacing w:line="360" w:lineRule="auto"/>
        <w:ind w:left="273" w:right="0" w:firstLine="0" w:leftChars="130" w:firstLineChars="0"/>
      </w:pPr>
      <w:r>
        <w:rPr>
          <w:rFonts w:ascii="Times New Roman" w:eastAsia="新宋体" w:hAnsi="Times New Roman" w:hint="eastAsia"/>
          <w:sz w:val="21"/>
          <w:szCs w:val="21"/>
        </w:rPr>
        <w:t>B.The difficulties they experienced in hiking turned them into adults.</w:t>
      </w:r>
    </w:p>
    <w:p>
      <w:pPr>
        <w:spacing w:line="360" w:lineRule="auto"/>
        <w:ind w:left="273" w:right="0" w:firstLine="0" w:leftChars="130" w:firstLineChars="0"/>
      </w:pPr>
      <w:r>
        <w:rPr>
          <w:rFonts w:ascii="Times New Roman" w:eastAsia="新宋体" w:hAnsi="Times New Roman" w:hint="eastAsia"/>
          <w:sz w:val="21"/>
          <w:szCs w:val="21"/>
        </w:rPr>
        <w:t>C.Walkabout should only be done if they are mentally and physically prepared.</w:t>
      </w:r>
    </w:p>
    <w:p>
      <w:pPr>
        <w:spacing w:line="360" w:lineRule="auto"/>
        <w:ind w:left="273" w:right="0" w:firstLine="0" w:leftChars="130" w:firstLineChars="0"/>
      </w:pPr>
      <w:r>
        <w:rPr>
          <w:rFonts w:ascii="Times New Roman" w:eastAsia="新宋体" w:hAnsi="Times New Roman" w:hint="eastAsia"/>
          <w:sz w:val="21"/>
          <w:szCs w:val="21"/>
        </w:rPr>
        <w:t>D.Walkabout is an unprepared test for the young Aboriginal Australians.</w:t>
      </w:r>
    </w:p>
    <w:p>
      <w:pPr>
        <w:spacing w:line="360" w:lineRule="auto"/>
        <w:ind w:left="273" w:right="0" w:firstLine="0" w:leftChars="130" w:firstLineChars="0"/>
      </w:pPr>
      <w:r>
        <w:rPr>
          <w:rFonts w:ascii="Times New Roman" w:eastAsia="新宋体" w:hAnsi="Times New Roman" w:hint="eastAsia"/>
          <w:sz w:val="21"/>
          <w:szCs w:val="21"/>
        </w:rPr>
        <w:t xml:space="preserve">（3）According to the passage，what skill does a person need to acquire in the walkabout？ </w:t>
      </w:r>
      <w:r>
        <w:rPr>
          <w:rFonts w:ascii="Times New Roman" w:eastAsia="新宋体" w:hAnsi="Times New Roman" w:hint="eastAsia"/>
          <w:sz w:val="21"/>
          <w:szCs w:val="21"/>
          <w:u w:val="single"/>
        </w:rPr>
        <w:t>　   　</w:t>
      </w:r>
    </w:p>
    <w:p>
      <w:pPr>
        <w:spacing w:line="360" w:lineRule="auto"/>
        <w:ind w:left="273" w:right="0" w:firstLine="0" w:leftChars="130" w:firstLineChars="0"/>
      </w:pPr>
      <w:r>
        <w:rPr>
          <w:rFonts w:ascii="Times New Roman" w:eastAsia="新宋体" w:hAnsi="Times New Roman" w:hint="eastAsia"/>
          <w:sz w:val="21"/>
          <w:szCs w:val="21"/>
        </w:rPr>
        <w:t>A.Identifying directions.</w:t>
      </w:r>
    </w:p>
    <w:p>
      <w:pPr>
        <w:spacing w:line="360" w:lineRule="auto"/>
        <w:ind w:left="273" w:right="0" w:firstLine="0" w:leftChars="130" w:firstLineChars="0"/>
      </w:pPr>
      <w:r>
        <w:rPr>
          <w:rFonts w:ascii="Times New Roman" w:eastAsia="新宋体" w:hAnsi="Times New Roman" w:hint="eastAsia"/>
          <w:sz w:val="21"/>
          <w:szCs w:val="21"/>
        </w:rPr>
        <w:t>B.Preserving physical strength.</w:t>
      </w:r>
    </w:p>
    <w:p>
      <w:pPr>
        <w:spacing w:line="360" w:lineRule="auto"/>
        <w:ind w:left="273" w:right="0" w:firstLine="0" w:leftChars="130" w:firstLineChars="0"/>
      </w:pPr>
      <w:r>
        <w:rPr>
          <w:rFonts w:ascii="Times New Roman" w:eastAsia="新宋体" w:hAnsi="Times New Roman" w:hint="eastAsia"/>
          <w:sz w:val="21"/>
          <w:szCs w:val="21"/>
        </w:rPr>
        <w:t>C.Planting plants.</w:t>
      </w:r>
    </w:p>
    <w:p>
      <w:pPr>
        <w:spacing w:line="360" w:lineRule="auto"/>
        <w:ind w:left="273" w:right="0" w:firstLine="0" w:leftChars="130" w:firstLineChars="0"/>
      </w:pPr>
      <w:r>
        <w:rPr>
          <w:rFonts w:ascii="Times New Roman" w:eastAsia="新宋体" w:hAnsi="Times New Roman" w:hint="eastAsia"/>
          <w:sz w:val="21"/>
          <w:szCs w:val="21"/>
        </w:rPr>
        <w:t>D.Hunting and fishing.</w:t>
      </w:r>
    </w:p>
    <w:p>
      <w:pPr>
        <w:spacing w:line="360" w:lineRule="auto"/>
        <w:ind w:left="273" w:right="0" w:firstLine="0" w:leftChars="130" w:firstLineChars="0"/>
      </w:pPr>
      <w:r>
        <w:rPr>
          <w:rFonts w:ascii="Times New Roman" w:eastAsia="新宋体" w:hAnsi="Times New Roman" w:hint="eastAsia"/>
          <w:sz w:val="21"/>
          <w:szCs w:val="21"/>
        </w:rPr>
        <w:t xml:space="preserve">（4）Which of the following options is true about walkabout？ </w:t>
      </w:r>
      <w:r>
        <w:rPr>
          <w:rFonts w:ascii="Times New Roman" w:eastAsia="新宋体" w:hAnsi="Times New Roman" w:hint="eastAsia"/>
          <w:sz w:val="21"/>
          <w:szCs w:val="21"/>
          <w:u w:val="single"/>
        </w:rPr>
        <w:t>　   　</w:t>
      </w:r>
    </w:p>
    <w:p>
      <w:pPr>
        <w:spacing w:line="360" w:lineRule="auto"/>
        <w:ind w:left="273" w:right="0" w:firstLine="0" w:leftChars="130" w:firstLineChars="0"/>
      </w:pPr>
      <w:r>
        <w:rPr>
          <w:rFonts w:ascii="Times New Roman" w:eastAsia="新宋体" w:hAnsi="Times New Roman" w:hint="eastAsia"/>
          <w:sz w:val="21"/>
          <w:szCs w:val="21"/>
        </w:rPr>
        <w:t>A.Only people who have experienced torture are qualified to the walkabout.</w:t>
      </w:r>
    </w:p>
    <w:p>
      <w:pPr>
        <w:spacing w:line="360" w:lineRule="auto"/>
        <w:ind w:left="273" w:right="0" w:firstLine="0" w:leftChars="130" w:firstLineChars="0"/>
      </w:pPr>
      <w:r>
        <w:rPr>
          <w:rFonts w:ascii="Times New Roman" w:eastAsia="新宋体" w:hAnsi="Times New Roman" w:hint="eastAsia"/>
          <w:sz w:val="21"/>
          <w:szCs w:val="21"/>
        </w:rPr>
        <w:t>B.Women must decorate themselves with body paint and ornaments.</w:t>
      </w:r>
    </w:p>
    <w:p>
      <w:pPr>
        <w:spacing w:line="360" w:lineRule="auto"/>
        <w:ind w:left="273" w:right="0" w:firstLine="0" w:leftChars="130" w:firstLineChars="0"/>
      </w:pPr>
      <w:r>
        <w:rPr>
          <w:rFonts w:ascii="Times New Roman" w:eastAsia="新宋体" w:hAnsi="Times New Roman" w:hint="eastAsia"/>
          <w:sz w:val="21"/>
          <w:szCs w:val="21"/>
        </w:rPr>
        <w:t>C.To survive，the participants need to acquire certain survival skills.</w:t>
      </w:r>
    </w:p>
    <w:p>
      <w:pPr>
        <w:spacing w:line="360" w:lineRule="auto"/>
        <w:ind w:left="273" w:right="0" w:firstLine="0" w:leftChars="130" w:firstLineChars="0"/>
      </w:pPr>
      <w:r>
        <w:rPr>
          <w:rFonts w:ascii="Times New Roman" w:eastAsia="新宋体" w:hAnsi="Times New Roman" w:hint="eastAsia"/>
          <w:sz w:val="21"/>
          <w:szCs w:val="21"/>
        </w:rPr>
        <w:t>D.Indigenous women are not required to participate in the walkabout.</w:t>
      </w:r>
    </w:p>
    <w:p>
      <w:pPr>
        <w:spacing w:line="360" w:lineRule="auto"/>
        <w:ind w:left="273" w:hanging="273" w:hangingChars="130"/>
      </w:pPr>
      <w:r>
        <w:rPr>
          <w:rFonts w:ascii="Times New Roman" w:eastAsia="新宋体" w:hAnsi="Times New Roman" w:hint="eastAsia"/>
          <w:sz w:val="21"/>
          <w:szCs w:val="21"/>
        </w:rPr>
        <w:t>18．（6分）    xMAP Technology allows users to perform a wide range of protein﹣and nucleic acid﹣based multiplex assays，which can simultaneously detect up to 500 targets in a single run.</w:t>
      </w:r>
    </w:p>
    <w:p>
      <w:pPr>
        <w:spacing w:line="360" w:lineRule="auto"/>
        <w:ind w:firstLine="420"/>
      </w:pPr>
      <w:r>
        <w:rPr>
          <w:rFonts w:ascii="Times New Roman" w:eastAsia="新宋体" w:hAnsi="Times New Roman" w:hint="eastAsia"/>
          <w:sz w:val="21"/>
          <w:szCs w:val="21"/>
        </w:rPr>
        <w:t>Key Advantages of xMAP Technology：</w:t>
      </w:r>
    </w:p>
    <w:p>
      <w:pPr>
        <w:spacing w:line="360" w:lineRule="auto"/>
        <w:ind w:firstLine="420"/>
      </w:pPr>
      <w:r>
        <w:rPr>
          <w:rFonts w:ascii="Times New Roman" w:eastAsia="新宋体" w:hAnsi="Times New Roman" w:hint="eastAsia"/>
          <w:sz w:val="21"/>
          <w:szCs w:val="21"/>
        </w:rPr>
        <w:t>•Test for more biomarkers.</w:t>
      </w:r>
    </w:p>
    <w:p>
      <w:pPr>
        <w:spacing w:line="360" w:lineRule="auto"/>
        <w:ind w:firstLine="420"/>
      </w:pPr>
      <w:r>
        <w:rPr>
          <w:rFonts w:ascii="Times New Roman" w:eastAsia="新宋体" w:hAnsi="Times New Roman" w:hint="eastAsia"/>
          <w:sz w:val="21"/>
          <w:szCs w:val="21"/>
        </w:rPr>
        <w:t>•Develop custom assays.</w:t>
      </w:r>
    </w:p>
    <w:p>
      <w:pPr>
        <w:spacing w:line="360" w:lineRule="auto"/>
        <w:ind w:firstLine="420"/>
      </w:pPr>
      <w:r>
        <w:rPr>
          <w:rFonts w:ascii="Times New Roman" w:eastAsia="新宋体" w:hAnsi="Times New Roman" w:hint="eastAsia"/>
          <w:sz w:val="21"/>
          <w:szCs w:val="21"/>
        </w:rPr>
        <w:t>•Use less sample.</w:t>
      </w:r>
    </w:p>
    <w:p>
      <w:pPr>
        <w:spacing w:line="360" w:lineRule="auto"/>
        <w:ind w:firstLine="420"/>
      </w:pPr>
      <w:r>
        <w:rPr>
          <w:rFonts w:ascii="Times New Roman" w:eastAsia="新宋体" w:hAnsi="Times New Roman" w:hint="eastAsia"/>
          <w:sz w:val="21"/>
          <w:szCs w:val="21"/>
        </w:rPr>
        <w:t>•Save time and reagents.</w:t>
      </w:r>
    </w:p>
    <w:p>
      <w:pPr>
        <w:spacing w:line="360" w:lineRule="auto"/>
        <w:ind w:firstLine="420"/>
      </w:pPr>
      <w:r>
        <w:rPr>
          <w:rFonts w:ascii="Times New Roman" w:eastAsia="新宋体" w:hAnsi="Times New Roman" w:hint="eastAsia"/>
          <w:sz w:val="21"/>
          <w:szCs w:val="21"/>
        </w:rPr>
        <w:t>•Gain a better understanding of complex biological systems.</w:t>
      </w:r>
    </w:p>
    <w:p>
      <w:pPr>
        <w:spacing w:line="360" w:lineRule="auto"/>
        <w:ind w:firstLine="420"/>
      </w:pPr>
      <w:r>
        <w:rPr>
          <w:rFonts w:ascii="Times New Roman" w:eastAsia="新宋体" w:hAnsi="Times New Roman" w:hint="eastAsia"/>
          <w:sz w:val="21"/>
          <w:szCs w:val="21"/>
        </w:rPr>
        <w:t>•Order from thousands of predesigned kits from our Partners.</w:t>
      </w:r>
    </w:p>
    <w:p>
      <w:pPr>
        <w:spacing w:line="360" w:lineRule="auto"/>
        <w:ind w:firstLine="420"/>
      </w:pPr>
      <w:r>
        <w:rPr>
          <w:rFonts w:ascii="Times New Roman" w:eastAsia="新宋体" w:hAnsi="Times New Roman" w:hint="eastAsia"/>
          <w:sz w:val="21"/>
          <w:szCs w:val="21"/>
        </w:rPr>
        <w:t>xMAP Technology：The Science</w:t>
      </w:r>
    </w:p>
    <w:p>
      <w:pPr>
        <w:spacing w:line="360" w:lineRule="auto"/>
        <w:ind w:firstLine="420"/>
      </w:pPr>
      <w:r>
        <w:rPr>
          <w:rFonts w:ascii="Times New Roman" w:eastAsia="新宋体" w:hAnsi="Times New Roman" w:hint="eastAsia"/>
          <w:sz w:val="21"/>
          <w:szCs w:val="21"/>
        </w:rPr>
        <w:t>What is multiplexing？Multiplexing is a method for high﹣volume biomarker testing—or testing multiple analytes simultaneously within a single run—using a single sample volume.xMAP Technology is best﹣ suited for testing 3 ﹣ 500 targets.</w:t>
      </w:r>
    </w:p>
    <w:p>
      <w:pPr>
        <w:spacing w:line="360" w:lineRule="auto"/>
        <w:ind w:firstLine="420"/>
      </w:pPr>
      <w:r>
        <w:rPr>
          <w:rFonts w:ascii="Times New Roman" w:eastAsia="新宋体" w:hAnsi="Times New Roman" w:hint="eastAsia"/>
          <w:sz w:val="21"/>
          <w:szCs w:val="21"/>
        </w:rPr>
        <w:t>How does xMAP Technology work？xMAP Technology uses labeled microspheres or beads，allowing for the simultaneous capture of multiple analytes from a single reaction.Because of their small size and low density，xMAP microsphere﹣based assays exhibit virtual solution﹣phase kinetics during the reaction.The beads are individually read using an xMAP instrument.</w:t>
      </w:r>
    </w:p>
    <w:p>
      <w:pPr>
        <w:spacing w:line="360" w:lineRule="auto"/>
        <w:ind w:firstLine="420"/>
      </w:pPr>
      <w:r>
        <w:rPr>
          <w:rFonts w:ascii="Times New Roman" w:eastAsia="新宋体" w:hAnsi="Times New Roman" w:hint="eastAsia"/>
          <w:sz w:val="21"/>
          <w:szCs w:val="21"/>
        </w:rPr>
        <w:t>What does xMAP mean？Multi﹣Analyte Profiling，where the "x" represents the biomarkers （such as proteins，nucleic acids，or polysaccharides） that are being tested.</w:t>
      </w:r>
    </w:p>
    <w:p>
      <w:pPr>
        <w:spacing w:line="360" w:lineRule="auto"/>
        <w:ind w:firstLine="420"/>
      </w:pPr>
      <w:r>
        <w:rPr>
          <w:rFonts w:ascii="Times New Roman" w:eastAsia="新宋体" w:hAnsi="Times New Roman" w:hint="eastAsia"/>
          <w:sz w:val="21"/>
          <w:szCs w:val="21"/>
        </w:rPr>
        <w:t>xMAP Beads</w:t>
      </w:r>
    </w:p>
    <w:p>
      <w:pPr>
        <w:spacing w:line="360" w:lineRule="auto"/>
        <w:ind w:firstLine="420"/>
      </w:pPr>
      <w:r>
        <w:rPr>
          <w:rFonts w:ascii="Times New Roman" w:eastAsia="新宋体" w:hAnsi="Times New Roman" w:hint="eastAsia"/>
          <w:sz w:val="21"/>
          <w:szCs w:val="21"/>
        </w:rPr>
        <w:t>xMAP beads come in a variety of formats ，including magnetic （MagPlex） and non﹣magnetic （MicroPlex ） beads.</w:t>
      </w:r>
    </w:p>
    <w:p>
      <w:pPr>
        <w:spacing w:line="360" w:lineRule="auto"/>
        <w:ind w:firstLine="420"/>
      </w:pPr>
      <w:r>
        <w:rPr>
          <w:rFonts w:ascii="Times New Roman" w:eastAsia="新宋体" w:hAnsi="Times New Roman" w:hint="eastAsia"/>
          <w:sz w:val="21"/>
          <w:szCs w:val="21"/>
        </w:rPr>
        <w:t>xMAP beads pass through a red laser，or LED，which excites the internal dyes to distinguish the microsphere set.Then，a green laser or LED excites the fluorescent reporter dye to determine the result of the assay.</w:t>
      </w:r>
    </w:p>
    <w:p>
      <w:pPr>
        <w:spacing w:line="360" w:lineRule="auto"/>
        <w:ind w:firstLine="420"/>
      </w:pPr>
      <w:r>
        <w:rPr>
          <w:rFonts w:ascii="Times New Roman" w:eastAsia="新宋体" w:hAnsi="Times New Roman" w:hint="eastAsia"/>
          <w:sz w:val="21"/>
          <w:szCs w:val="21"/>
        </w:rPr>
        <w:t>xMAP Applications</w:t>
      </w:r>
    </w:p>
    <w:p>
      <w:pPr>
        <w:spacing w:line="360" w:lineRule="auto"/>
        <w:ind w:firstLine="420"/>
      </w:pPr>
      <w:r>
        <w:rPr>
          <w:rFonts w:ascii="Times New Roman" w:eastAsia="新宋体" w:hAnsi="Times New Roman" w:hint="eastAsia"/>
          <w:sz w:val="21"/>
          <w:szCs w:val="21"/>
        </w:rPr>
        <w:t>xMAP in Action</w:t>
      </w:r>
    </w:p>
    <w:p>
      <w:pPr>
        <w:spacing w:line="360" w:lineRule="auto"/>
        <w:ind w:firstLine="420"/>
      </w:pPr>
      <w:r>
        <w:rPr>
          <w:rFonts w:ascii="Times New Roman" w:eastAsia="新宋体" w:hAnsi="Times New Roman" w:hint="eastAsia"/>
          <w:sz w:val="21"/>
          <w:szCs w:val="21"/>
        </w:rPr>
        <w:t>Explore xMAP Technology and discover some of the many applications used by multiplexing research experts across the globe：</w:t>
      </w:r>
    </w:p>
    <w:p>
      <w:pPr>
        <w:spacing w:line="360" w:lineRule="auto"/>
        <w:ind w:firstLine="420"/>
      </w:pPr>
      <w:r>
        <w:rPr>
          <w:rFonts w:ascii="Times New Roman" w:eastAsia="新宋体" w:hAnsi="Times New Roman" w:hint="eastAsia"/>
          <w:sz w:val="21"/>
          <w:szCs w:val="21"/>
        </w:rPr>
        <w:t>xMAP Assay Automation：Automation can boost productivity，minimize errors，and save on reagents.</w:t>
      </w:r>
    </w:p>
    <w:p>
      <w:pPr>
        <w:spacing w:line="360" w:lineRule="auto"/>
        <w:ind w:firstLine="420"/>
      </w:pPr>
      <w:r>
        <w:rPr>
          <w:rFonts w:ascii="Times New Roman" w:eastAsia="新宋体" w:hAnsi="Times New Roman" w:hint="eastAsia"/>
          <w:sz w:val="21"/>
          <w:szCs w:val="21"/>
        </w:rPr>
        <w:t>Immunogenicity：By using xMAP Technology，researchers can consolidate multiple assays into one for more efficient immune response studies.</w:t>
      </w:r>
    </w:p>
    <w:p>
      <w:pPr>
        <w:spacing w:line="360" w:lineRule="auto"/>
        <w:ind w:firstLine="420"/>
      </w:pPr>
      <w:r>
        <w:rPr>
          <w:rFonts w:ascii="Times New Roman" w:eastAsia="新宋体" w:hAnsi="Times New Roman" w:hint="eastAsia"/>
          <w:sz w:val="21"/>
          <w:szCs w:val="21"/>
        </w:rPr>
        <w:t>Bead﹣Based Multiplexing vs.Electrochemiluminescence：Bead﹣based multiplexing offers significantly higher plex capacity，requires less hands﹣on time，and delivers superior results compared to traditional methods.</w:t>
      </w:r>
    </w:p>
    <w:p>
      <w:pPr>
        <w:spacing w:line="360" w:lineRule="auto"/>
        <w:ind w:firstLine="420"/>
      </w:pPr>
      <w:r>
        <w:rPr>
          <w:rFonts w:ascii="Times New Roman" w:eastAsia="新宋体" w:hAnsi="Times New Roman" w:hint="eastAsia"/>
          <w:sz w:val="21"/>
          <w:szCs w:val="21"/>
        </w:rPr>
        <w:t>Generate more data while saving sample，time，and reagents</w:t>
      </w:r>
    </w:p>
    <w:p>
      <w:pPr>
        <w:spacing w:line="360" w:lineRule="auto"/>
        <w:ind w:firstLine="420"/>
      </w:pPr>
      <w:r>
        <w:rPr>
          <w:rFonts w:ascii="Times New Roman" w:eastAsia="新宋体" w:hAnsi="Times New Roman" w:hint="eastAsia"/>
          <w:sz w:val="21"/>
          <w:szCs w:val="21"/>
        </w:rPr>
        <w:t>xMAP beads come in a variety of formats.The MagPlex Microspheres—6.5 micron superparamagnetic beads that are dyed with three red and infrared fluorescent dyes ，resulting in 500 distinctly colored bead sets—are our most versatile and efficient microspheres for high﹣plex applications.Approximately 10</w:t>
      </w:r>
      <w:r>
        <w:rPr>
          <w:rFonts w:ascii="Times New Roman" w:eastAsia="新宋体" w:hAnsi="Times New Roman" w:hint="eastAsia"/>
          <w:sz w:val="24"/>
          <w:szCs w:val="24"/>
          <w:vertAlign w:val="superscript"/>
        </w:rPr>
        <w:t>8</w:t>
      </w:r>
      <w:r>
        <w:rPr>
          <w:rFonts w:ascii="Times New Roman" w:eastAsia="新宋体" w:hAnsi="Times New Roman" w:hint="eastAsia"/>
          <w:sz w:val="21"/>
          <w:szCs w:val="21"/>
        </w:rPr>
        <w:t xml:space="preserve"> surface carboxyI groups （COOH） cover the surface of the bead and serve as covalent attachments for capture ligands.A fluorescent reporter is coupled to a target molecule，which allows its detection after specific capture on the microsphere surface.</w:t>
      </w:r>
    </w:p>
    <w:p>
      <w:pPr>
        <w:spacing w:line="360" w:lineRule="auto"/>
        <w:ind w:firstLine="420"/>
      </w:pPr>
    </w:p>
    <w:p>
      <w:pPr>
        <w:spacing w:line="360" w:lineRule="auto"/>
        <w:ind w:left="273" w:right="0" w:firstLine="0" w:leftChars="130" w:firstLineChars="0"/>
      </w:pPr>
      <w:r>
        <w:rPr>
          <w:rFonts w:ascii="Times New Roman" w:eastAsia="新宋体" w:hAnsi="Times New Roman" w:hint="eastAsia"/>
          <w:sz w:val="21"/>
          <w:szCs w:val="21"/>
        </w:rPr>
        <w:t xml:space="preserve">（1）According to the passage，what is xMAP？ </w:t>
      </w:r>
      <w:r>
        <w:rPr>
          <w:rFonts w:ascii="Times New Roman" w:eastAsia="新宋体" w:hAnsi="Times New Roman" w:hint="eastAsia"/>
          <w:sz w:val="21"/>
          <w:szCs w:val="21"/>
          <w:u w:val="single"/>
        </w:rPr>
        <w:t>　   　</w:t>
      </w:r>
    </w:p>
    <w:p>
      <w:pPr>
        <w:spacing w:line="360" w:lineRule="auto"/>
        <w:ind w:left="273" w:right="0" w:firstLine="0" w:leftChars="130" w:firstLineChars="0"/>
      </w:pPr>
      <w:r>
        <w:rPr>
          <w:rFonts w:ascii="Times New Roman" w:eastAsia="新宋体" w:hAnsi="Times New Roman" w:hint="eastAsia"/>
          <w:sz w:val="21"/>
          <w:szCs w:val="21"/>
        </w:rPr>
        <w:t>A.A mind map.</w:t>
      </w:r>
    </w:p>
    <w:p>
      <w:pPr>
        <w:spacing w:line="360" w:lineRule="auto"/>
        <w:ind w:left="273" w:right="0" w:firstLine="0" w:leftChars="130" w:firstLineChars="0"/>
      </w:pPr>
      <w:r>
        <w:rPr>
          <w:rFonts w:ascii="Times New Roman" w:eastAsia="新宋体" w:hAnsi="Times New Roman" w:hint="eastAsia"/>
          <w:sz w:val="21"/>
          <w:szCs w:val="21"/>
        </w:rPr>
        <w:t>B.A test method.</w:t>
      </w:r>
    </w:p>
    <w:p>
      <w:pPr>
        <w:spacing w:line="360" w:lineRule="auto"/>
        <w:ind w:left="273" w:right="0" w:firstLine="0" w:leftChars="130" w:firstLineChars="0"/>
      </w:pPr>
      <w:r>
        <w:rPr>
          <w:rFonts w:ascii="Times New Roman" w:eastAsia="新宋体" w:hAnsi="Times New Roman" w:hint="eastAsia"/>
          <w:sz w:val="21"/>
          <w:szCs w:val="21"/>
        </w:rPr>
        <w:t>C.A navigation map.</w:t>
      </w:r>
    </w:p>
    <w:p>
      <w:pPr>
        <w:spacing w:line="360" w:lineRule="auto"/>
        <w:ind w:left="273" w:right="0" w:firstLine="0" w:leftChars="130" w:firstLineChars="0"/>
      </w:pPr>
      <w:r>
        <w:rPr>
          <w:rFonts w:ascii="Times New Roman" w:eastAsia="新宋体" w:hAnsi="Times New Roman" w:hint="eastAsia"/>
          <w:sz w:val="21"/>
          <w:szCs w:val="21"/>
        </w:rPr>
        <w:t>D.An application.</w:t>
      </w:r>
    </w:p>
    <w:p>
      <w:pPr>
        <w:spacing w:line="360" w:lineRule="auto"/>
        <w:ind w:left="273" w:right="0" w:firstLine="0" w:leftChars="130" w:firstLineChars="0"/>
      </w:pPr>
      <w:r>
        <w:rPr>
          <w:rFonts w:ascii="Times New Roman" w:eastAsia="新宋体" w:hAnsi="Times New Roman" w:hint="eastAsia"/>
          <w:sz w:val="21"/>
          <w:szCs w:val="21"/>
        </w:rPr>
        <w:t xml:space="preserve">（2）All of the following are advantages of xMAP，except  </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A.developing custom analysis</w:t>
      </w:r>
    </w:p>
    <w:p>
      <w:pPr>
        <w:spacing w:line="360" w:lineRule="auto"/>
        <w:ind w:left="273" w:right="0" w:firstLine="0" w:leftChars="130" w:firstLineChars="0"/>
      </w:pPr>
      <w:r>
        <w:rPr>
          <w:rFonts w:ascii="Times New Roman" w:eastAsia="新宋体" w:hAnsi="Times New Roman" w:hint="eastAsia"/>
          <w:sz w:val="21"/>
          <w:szCs w:val="21"/>
        </w:rPr>
        <w:t>B.forming a network structure</w:t>
      </w:r>
    </w:p>
    <w:p>
      <w:pPr>
        <w:spacing w:line="360" w:lineRule="auto"/>
        <w:ind w:left="273" w:right="0" w:firstLine="0" w:leftChars="130" w:firstLineChars="0"/>
      </w:pPr>
      <w:r>
        <w:rPr>
          <w:rFonts w:ascii="Times New Roman" w:eastAsia="新宋体" w:hAnsi="Times New Roman" w:hint="eastAsia"/>
          <w:sz w:val="21"/>
          <w:szCs w:val="21"/>
        </w:rPr>
        <w:t>C.generating more data</w:t>
      </w:r>
    </w:p>
    <w:p>
      <w:pPr>
        <w:spacing w:line="360" w:lineRule="auto"/>
        <w:ind w:left="273" w:right="0" w:firstLine="0" w:leftChars="130" w:firstLineChars="0"/>
      </w:pPr>
      <w:r>
        <w:rPr>
          <w:rFonts w:ascii="Times New Roman" w:eastAsia="新宋体" w:hAnsi="Times New Roman" w:hint="eastAsia"/>
          <w:sz w:val="21"/>
          <w:szCs w:val="21"/>
        </w:rPr>
        <w:t>D.saving samples and reagents</w:t>
      </w:r>
    </w:p>
    <w:p>
      <w:pPr>
        <w:spacing w:line="360" w:lineRule="auto"/>
        <w:ind w:left="273" w:right="0" w:firstLine="0" w:leftChars="130" w:firstLineChars="0"/>
      </w:pPr>
      <w:r>
        <w:rPr>
          <w:rFonts w:ascii="Times New Roman" w:eastAsia="新宋体" w:hAnsi="Times New Roman" w:hint="eastAsia"/>
          <w:sz w:val="21"/>
          <w:szCs w:val="21"/>
        </w:rPr>
        <w:t xml:space="preserve">（3）Which of the following options is correct？ </w:t>
      </w:r>
      <w:r>
        <w:rPr>
          <w:rFonts w:ascii="Times New Roman" w:eastAsia="新宋体" w:hAnsi="Times New Roman" w:hint="eastAsia"/>
          <w:sz w:val="21"/>
          <w:szCs w:val="21"/>
          <w:u w:val="single"/>
        </w:rPr>
        <w:t>　   　</w:t>
      </w:r>
    </w:p>
    <w:p>
      <w:pPr>
        <w:spacing w:line="360" w:lineRule="auto"/>
        <w:ind w:left="273" w:right="0" w:firstLine="0" w:leftChars="130" w:firstLineChars="0"/>
      </w:pPr>
      <w:r>
        <w:rPr>
          <w:rFonts w:ascii="Times New Roman" w:eastAsia="新宋体" w:hAnsi="Times New Roman" w:hint="eastAsia"/>
          <w:sz w:val="21"/>
          <w:szCs w:val="21"/>
        </w:rPr>
        <w:t>A.The xMAP beads distinguish groups of microspheres by a blue laser.</w:t>
      </w:r>
    </w:p>
    <w:p>
      <w:pPr>
        <w:spacing w:line="360" w:lineRule="auto"/>
        <w:ind w:left="273" w:right="0" w:firstLine="0" w:leftChars="130" w:firstLineChars="0"/>
      </w:pPr>
      <w:r>
        <w:rPr>
          <w:rFonts w:ascii="Times New Roman" w:eastAsia="新宋体" w:hAnsi="Times New Roman" w:hint="eastAsia"/>
          <w:sz w:val="21"/>
          <w:szCs w:val="21"/>
        </w:rPr>
        <w:t>B.xMAP allows for the capture of a single analyte from multiple reactions.</w:t>
      </w:r>
    </w:p>
    <w:p>
      <w:pPr>
        <w:spacing w:line="360" w:lineRule="auto"/>
        <w:ind w:left="273" w:right="0" w:firstLine="0" w:leftChars="130" w:firstLineChars="0"/>
      </w:pPr>
      <w:r>
        <w:rPr>
          <w:rFonts w:ascii="Times New Roman" w:eastAsia="新宋体" w:hAnsi="Times New Roman" w:hint="eastAsia"/>
          <w:sz w:val="21"/>
          <w:szCs w:val="21"/>
        </w:rPr>
        <w:t>C.xMAP technology is used more in the experimental phase.</w:t>
      </w:r>
    </w:p>
    <w:p>
      <w:pPr>
        <w:spacing w:line="360" w:lineRule="auto"/>
        <w:ind w:left="273" w:right="0" w:firstLine="0" w:leftChars="130" w:firstLineChars="0"/>
      </w:pPr>
      <w:r>
        <w:rPr>
          <w:rFonts w:ascii="Times New Roman" w:eastAsia="新宋体" w:hAnsi="Times New Roman" w:hint="eastAsia"/>
          <w:sz w:val="21"/>
          <w:szCs w:val="21"/>
        </w:rPr>
        <w:t>D.The "x" in xMAP represents the biomarkers being tested.</w:t>
      </w:r>
    </w:p>
    <w:p>
      <w:pPr>
        <w:spacing w:line="360" w:lineRule="auto"/>
        <w:ind w:left="273" w:hanging="273" w:hangingChars="130"/>
      </w:pPr>
      <w:r>
        <w:rPr>
          <w:rFonts w:ascii="Times New Roman" w:eastAsia="新宋体" w:hAnsi="Times New Roman" w:hint="eastAsia"/>
          <w:sz w:val="21"/>
          <w:szCs w:val="21"/>
        </w:rPr>
        <w:t>19．（8分）    Life without access to energy is simply miserable.Accessing energy is the single most important factor in improving the lives of individuals and increasing the economic opportunities available in their communities.Access to lighting transforms education from outdoors during the day，to indoors and anytime!A simple refrigerator can transform a fruit stand to a grocery store.Reliable electricity allows businesses to stay open and ultimately provides the cornerstone that allows industries to form.</w:t>
      </w:r>
    </w:p>
    <w:p>
      <w:pPr>
        <w:spacing w:line="360" w:lineRule="auto"/>
        <w:ind w:firstLine="420"/>
      </w:pPr>
      <w:r>
        <w:rPr>
          <w:rFonts w:ascii="Times New Roman" w:eastAsia="新宋体" w:hAnsi="Times New Roman" w:hint="eastAsia"/>
          <w:sz w:val="21"/>
          <w:szCs w:val="21"/>
        </w:rPr>
        <w:t>There is a dominant school of thought that energy access can be achieved around the world with only carbon﹣free sources.This paradigm envisions effectively "leapfrogging" traditional development patterns，skipping industrialization，and transforming economies with green energy and a service economy.While compelling in theory，this vision lacks several critical factors：the need to manufacture the goods that will build the economy，the scalability of energy sources，and the affordability of that energy.</w:t>
      </w:r>
    </w:p>
    <w:p>
      <w:pPr>
        <w:spacing w:line="360" w:lineRule="auto"/>
        <w:ind w:firstLine="420"/>
      </w:pPr>
      <w:r>
        <w:rPr>
          <w:rFonts w:ascii="Times New Roman" w:eastAsia="新宋体" w:hAnsi="Times New Roman" w:hint="eastAsia"/>
          <w:sz w:val="21"/>
          <w:szCs w:val="21"/>
        </w:rPr>
        <w:t>This transformation is currently underway and its progress is inevitable.The urgency is created by individuals' current，difficult conditions and the availability of abundant，affordable energy，particularly coal.All new energy demand will come from the developing world.Without a thoughtful conversation about the projected doubling of world energy demand，energy consumption will continue as it is currently underway，in two parallel paths.One path prioritizes carbon﹣free sources，and sets goals and policies that incentivize those.The other path responds to the supply and demand inherent in a world economy and is resulting in the massive development of coal﹣fired electricity generation.</w:t>
      </w:r>
    </w:p>
    <w:p>
      <w:pPr>
        <w:spacing w:line="360" w:lineRule="auto"/>
        <w:ind w:firstLine="420"/>
      </w:pPr>
      <w:r>
        <w:rPr>
          <w:rFonts w:ascii="Times New Roman" w:eastAsia="新宋体" w:hAnsi="Times New Roman" w:hint="eastAsia"/>
          <w:sz w:val="21"/>
          <w:szCs w:val="21"/>
        </w:rPr>
        <w:t>The reality of energy development can be summarized in the example of India's projected energy development.By 2022，India is planning 100 GW of new solar and a relatively tiny 50 MW of new coal.However，a simple calculation of the likely emissions of these two new sources of energy conducted by a colleague at Stanford indicates that if all this new electricity generation came from natural gas，the result would be 20 percent fewer emissions.This is a conversation worth having.</w:t>
      </w:r>
    </w:p>
    <w:p>
      <w:pPr>
        <w:spacing w:line="360" w:lineRule="auto"/>
        <w:ind w:firstLine="420"/>
      </w:pPr>
      <w:r>
        <w:rPr>
          <w:rFonts w:ascii="Times New Roman" w:eastAsia="新宋体" w:hAnsi="Times New Roman" w:hint="eastAsia"/>
          <w:sz w:val="21"/>
          <w:szCs w:val="21"/>
        </w:rPr>
        <w:t>Although not a carbon﹣free source，natural gas has a transformative role to play in the energizing of developing nations.Abundantly available around the world，and more transportable than ever，a world natural gas market is creating a more stable，affordable supply.As an electricity generation fuel，it is both a baseload alternative to coal and a backup for renewable generation.In this capacity，natural gas provides carbon and non﹣carbon air emissions benefits.When used as a transportation fuel，natural gas provides significant air quality benefit to traditional fuels and can be equally affordable.When deployed as a cooking fuel，liquefied petroleum gas （LPG），provides dramatic health benefits and could reduce the unnecessary 4 million annual deaths attributed to cooking over inefficient，biomass fuels.As an economic cornerstone，natural gas can empower industrial development as a chemical feedstock，fertilizer component，direct energy source，and electricity provider.</w:t>
      </w:r>
    </w:p>
    <w:p>
      <w:pPr>
        <w:spacing w:line="360" w:lineRule="auto"/>
        <w:ind w:firstLine="420"/>
      </w:pPr>
    </w:p>
    <w:p>
      <w:pPr>
        <w:spacing w:line="360" w:lineRule="auto"/>
        <w:ind w:left="273" w:right="0" w:firstLine="0" w:leftChars="130" w:firstLineChars="0"/>
      </w:pPr>
      <w:r>
        <w:rPr>
          <w:rFonts w:ascii="Times New Roman" w:eastAsia="新宋体" w:hAnsi="Times New Roman" w:hint="eastAsia"/>
          <w:sz w:val="21"/>
          <w:szCs w:val="21"/>
        </w:rPr>
        <w:t xml:space="preserve">（1）Which of the following is the view of the dominant school？ </w:t>
      </w:r>
      <w:r>
        <w:rPr>
          <w:rFonts w:ascii="Times New Roman" w:eastAsia="新宋体" w:hAnsi="Times New Roman" w:hint="eastAsia"/>
          <w:sz w:val="21"/>
          <w:szCs w:val="21"/>
          <w:u w:val="single"/>
        </w:rPr>
        <w:t>　   　</w:t>
      </w:r>
    </w:p>
    <w:p>
      <w:pPr>
        <w:spacing w:line="360" w:lineRule="auto"/>
        <w:ind w:left="273" w:right="0" w:firstLine="0" w:leftChars="130" w:firstLineChars="0"/>
      </w:pPr>
      <w:r>
        <w:rPr>
          <w:rFonts w:ascii="Times New Roman" w:eastAsia="新宋体" w:hAnsi="Times New Roman" w:hint="eastAsia"/>
          <w:sz w:val="21"/>
          <w:szCs w:val="21"/>
        </w:rPr>
        <w:t>A.We must actively develop manufacturing industry to promote economic development.</w:t>
      </w:r>
    </w:p>
    <w:p>
      <w:pPr>
        <w:spacing w:line="360" w:lineRule="auto"/>
        <w:ind w:left="273" w:right="0" w:firstLine="0" w:leftChars="130" w:firstLineChars="0"/>
      </w:pPr>
      <w:r>
        <w:rPr>
          <w:rFonts w:ascii="Times New Roman" w:eastAsia="新宋体" w:hAnsi="Times New Roman" w:hint="eastAsia"/>
          <w:sz w:val="21"/>
          <w:szCs w:val="21"/>
        </w:rPr>
        <w:t>B.Energy affordability should be fully considered in the process of economic development.</w:t>
      </w:r>
    </w:p>
    <w:p>
      <w:pPr>
        <w:spacing w:line="360" w:lineRule="auto"/>
        <w:ind w:left="273" w:right="0" w:firstLine="0" w:leftChars="130" w:firstLineChars="0"/>
      </w:pPr>
      <w:r>
        <w:rPr>
          <w:rFonts w:ascii="Times New Roman" w:eastAsia="新宋体" w:hAnsi="Times New Roman" w:hint="eastAsia"/>
          <w:sz w:val="21"/>
          <w:szCs w:val="21"/>
        </w:rPr>
        <w:t>C.Developed countries don't have to worry about energy because of overcapacity.</w:t>
      </w:r>
    </w:p>
    <w:p>
      <w:pPr>
        <w:spacing w:line="360" w:lineRule="auto"/>
        <w:ind w:left="273" w:right="0" w:firstLine="0" w:leftChars="130" w:firstLineChars="0"/>
      </w:pPr>
      <w:r>
        <w:rPr>
          <w:rFonts w:ascii="Times New Roman" w:eastAsia="新宋体" w:hAnsi="Times New Roman" w:hint="eastAsia"/>
          <w:sz w:val="21"/>
          <w:szCs w:val="21"/>
        </w:rPr>
        <w:t>D.Only carbon﹣free sources can achieve energy access in the world.</w:t>
      </w:r>
    </w:p>
    <w:p>
      <w:pPr>
        <w:spacing w:line="360" w:lineRule="auto"/>
        <w:ind w:left="273" w:right="0" w:firstLine="0" w:leftChars="130" w:firstLineChars="0"/>
      </w:pPr>
      <w:r>
        <w:rPr>
          <w:rFonts w:ascii="Times New Roman" w:eastAsia="新宋体" w:hAnsi="Times New Roman" w:hint="eastAsia"/>
          <w:sz w:val="21"/>
          <w:szCs w:val="21"/>
        </w:rPr>
        <w:t xml:space="preserve">（2）Why is it urgent for developing countries to have access to energy？ </w:t>
      </w:r>
      <w:r>
        <w:rPr>
          <w:rFonts w:ascii="Times New Roman" w:eastAsia="新宋体" w:hAnsi="Times New Roman" w:hint="eastAsia"/>
          <w:sz w:val="21"/>
          <w:szCs w:val="21"/>
          <w:u w:val="single"/>
        </w:rPr>
        <w:t>　   　</w:t>
      </w:r>
    </w:p>
    <w:p>
      <w:pPr>
        <w:spacing w:line="360" w:lineRule="auto"/>
        <w:ind w:left="273" w:right="0" w:firstLine="0" w:leftChars="130" w:firstLineChars="0"/>
      </w:pPr>
      <w:r>
        <w:rPr>
          <w:rFonts w:ascii="Times New Roman" w:eastAsia="新宋体" w:hAnsi="Times New Roman" w:hint="eastAsia"/>
          <w:sz w:val="21"/>
          <w:szCs w:val="21"/>
        </w:rPr>
        <w:t>A.Because of insufficient available energy supply.</w:t>
      </w:r>
    </w:p>
    <w:p>
      <w:pPr>
        <w:spacing w:line="360" w:lineRule="auto"/>
        <w:ind w:left="273" w:right="0" w:firstLine="0" w:leftChars="130" w:firstLineChars="0"/>
      </w:pPr>
      <w:r>
        <w:rPr>
          <w:rFonts w:ascii="Times New Roman" w:eastAsia="新宋体" w:hAnsi="Times New Roman" w:hint="eastAsia"/>
          <w:sz w:val="21"/>
          <w:szCs w:val="21"/>
        </w:rPr>
        <w:t>B.Because of rapid population growth.</w:t>
      </w:r>
    </w:p>
    <w:p>
      <w:pPr>
        <w:spacing w:line="360" w:lineRule="auto"/>
        <w:ind w:left="273" w:right="0" w:firstLine="0" w:leftChars="130" w:firstLineChars="0"/>
      </w:pPr>
      <w:r>
        <w:rPr>
          <w:rFonts w:ascii="Times New Roman" w:eastAsia="新宋体" w:hAnsi="Times New Roman" w:hint="eastAsia"/>
          <w:sz w:val="21"/>
          <w:szCs w:val="21"/>
        </w:rPr>
        <w:t>C.Because of huge consumption of renewable energy.</w:t>
      </w:r>
    </w:p>
    <w:p>
      <w:pPr>
        <w:spacing w:line="360" w:lineRule="auto"/>
        <w:ind w:left="273" w:right="0" w:firstLine="0" w:leftChars="130" w:firstLineChars="0"/>
      </w:pPr>
      <w:r>
        <w:rPr>
          <w:rFonts w:ascii="Times New Roman" w:eastAsia="新宋体" w:hAnsi="Times New Roman" w:hint="eastAsia"/>
          <w:sz w:val="21"/>
          <w:szCs w:val="21"/>
        </w:rPr>
        <w:t>D.Because of serious environmental pollution.</w:t>
      </w:r>
    </w:p>
    <w:p>
      <w:pPr>
        <w:spacing w:line="360" w:lineRule="auto"/>
        <w:ind w:left="273" w:right="0" w:firstLine="0" w:leftChars="130" w:firstLineChars="0"/>
      </w:pPr>
      <w:r>
        <w:rPr>
          <w:rFonts w:ascii="Times New Roman" w:eastAsia="新宋体" w:hAnsi="Times New Roman" w:hint="eastAsia"/>
          <w:sz w:val="21"/>
          <w:szCs w:val="21"/>
        </w:rPr>
        <w:t xml:space="preserve">（3）Which of the following statements is wrong about natural gas？ </w:t>
      </w:r>
      <w:r>
        <w:rPr>
          <w:rFonts w:ascii="Times New Roman" w:eastAsia="新宋体" w:hAnsi="Times New Roman" w:hint="eastAsia"/>
          <w:sz w:val="21"/>
          <w:szCs w:val="21"/>
          <w:u w:val="single"/>
        </w:rPr>
        <w:t>　   　</w:t>
      </w:r>
    </w:p>
    <w:p>
      <w:pPr>
        <w:spacing w:line="360" w:lineRule="auto"/>
        <w:ind w:left="273" w:right="0" w:firstLine="0" w:leftChars="130" w:firstLineChars="0"/>
      </w:pPr>
      <w:r>
        <w:rPr>
          <w:rFonts w:ascii="Times New Roman" w:eastAsia="新宋体" w:hAnsi="Times New Roman" w:hint="eastAsia"/>
          <w:sz w:val="21"/>
          <w:szCs w:val="21"/>
        </w:rPr>
        <w:t>A.Natural gas resources are abundant all over the world.</w:t>
      </w:r>
    </w:p>
    <w:p>
      <w:pPr>
        <w:spacing w:line="360" w:lineRule="auto"/>
        <w:ind w:left="273" w:right="0" w:firstLine="0" w:leftChars="130" w:firstLineChars="0"/>
      </w:pPr>
      <w:r>
        <w:rPr>
          <w:rFonts w:ascii="Times New Roman" w:eastAsia="新宋体" w:hAnsi="Times New Roman" w:hint="eastAsia"/>
          <w:sz w:val="21"/>
          <w:szCs w:val="21"/>
        </w:rPr>
        <w:t>B.Natural gas is not only a substitute for coal but a renewable energy.</w:t>
      </w:r>
    </w:p>
    <w:p>
      <w:pPr>
        <w:spacing w:line="360" w:lineRule="auto"/>
        <w:ind w:left="273" w:right="0" w:firstLine="0" w:leftChars="130" w:firstLineChars="0"/>
      </w:pPr>
      <w:r>
        <w:rPr>
          <w:rFonts w:ascii="Times New Roman" w:eastAsia="新宋体" w:hAnsi="Times New Roman" w:hint="eastAsia"/>
          <w:sz w:val="21"/>
          <w:szCs w:val="21"/>
        </w:rPr>
        <w:t>C.Natural gas is good for the air as a traditional fuel.</w:t>
      </w:r>
    </w:p>
    <w:p>
      <w:pPr>
        <w:spacing w:line="360" w:lineRule="auto"/>
        <w:ind w:left="273" w:right="0" w:firstLine="0" w:leftChars="130" w:firstLineChars="0"/>
      </w:pPr>
      <w:r>
        <w:rPr>
          <w:rFonts w:ascii="Times New Roman" w:eastAsia="新宋体" w:hAnsi="Times New Roman" w:hint="eastAsia"/>
          <w:sz w:val="21"/>
          <w:szCs w:val="21"/>
        </w:rPr>
        <w:t>D.Natural gas can be used to promote industrial development.</w:t>
      </w:r>
    </w:p>
    <w:p>
      <w:pPr>
        <w:spacing w:line="360" w:lineRule="auto"/>
        <w:ind w:left="273" w:right="0" w:firstLine="0" w:leftChars="130" w:firstLineChars="0"/>
      </w:pPr>
      <w:r>
        <w:rPr>
          <w:rFonts w:ascii="Times New Roman" w:eastAsia="新宋体" w:hAnsi="Times New Roman" w:hint="eastAsia"/>
          <w:sz w:val="21"/>
          <w:szCs w:val="21"/>
        </w:rPr>
        <w:t xml:space="preserve">（4）According to the passage，which of the following statements is correct？ </w:t>
      </w:r>
      <w:r>
        <w:rPr>
          <w:rFonts w:ascii="Times New Roman" w:eastAsia="新宋体" w:hAnsi="Times New Roman" w:hint="eastAsia"/>
          <w:sz w:val="21"/>
          <w:szCs w:val="21"/>
          <w:u w:val="single"/>
        </w:rPr>
        <w:t>　   　</w:t>
      </w:r>
    </w:p>
    <w:p>
      <w:pPr>
        <w:spacing w:line="360" w:lineRule="auto"/>
        <w:ind w:left="273" w:right="0" w:firstLine="0" w:leftChars="130" w:firstLineChars="0"/>
      </w:pPr>
      <w:r>
        <w:rPr>
          <w:rFonts w:ascii="Times New Roman" w:eastAsia="新宋体" w:hAnsi="Times New Roman" w:hint="eastAsia"/>
          <w:sz w:val="21"/>
          <w:szCs w:val="21"/>
        </w:rPr>
        <w:t>A.Traditional heating water to cook rice can be life﹣ threatening.</w:t>
      </w:r>
    </w:p>
    <w:p>
      <w:pPr>
        <w:spacing w:line="360" w:lineRule="auto"/>
        <w:ind w:left="273" w:right="0" w:firstLine="0" w:leftChars="130" w:firstLineChars="0"/>
      </w:pPr>
      <w:r>
        <w:rPr>
          <w:rFonts w:ascii="Times New Roman" w:eastAsia="新宋体" w:hAnsi="Times New Roman" w:hint="eastAsia"/>
          <w:sz w:val="21"/>
          <w:szCs w:val="21"/>
        </w:rPr>
        <w:t>B.Natural gas is a kind of carbon﹣free energy.</w:t>
      </w:r>
    </w:p>
    <w:p>
      <w:pPr>
        <w:spacing w:line="360" w:lineRule="auto"/>
        <w:ind w:left="273" w:right="0" w:firstLine="0" w:leftChars="130" w:firstLineChars="0"/>
      </w:pPr>
      <w:r>
        <w:rPr>
          <w:rFonts w:ascii="Times New Roman" w:eastAsia="新宋体" w:hAnsi="Times New Roman" w:hint="eastAsia"/>
          <w:sz w:val="21"/>
          <w:szCs w:val="21"/>
        </w:rPr>
        <w:t>C.Energy consumption can only continue in the same way as before.</w:t>
      </w:r>
    </w:p>
    <w:p>
      <w:pPr>
        <w:spacing w:line="360" w:lineRule="auto"/>
        <w:ind w:left="273" w:right="0" w:firstLine="0" w:leftChars="130" w:firstLineChars="0"/>
      </w:pPr>
      <w:r>
        <w:rPr>
          <w:rFonts w:ascii="Times New Roman" w:eastAsia="新宋体" w:hAnsi="Times New Roman" w:hint="eastAsia"/>
          <w:sz w:val="21"/>
          <w:szCs w:val="21"/>
        </w:rPr>
        <w:t>D.Reducing energy poverty is the common goal of mankind.</w:t>
      </w:r>
    </w:p>
    <w:p>
      <w:pPr>
        <w:spacing w:line="360" w:lineRule="auto"/>
      </w:pPr>
      <w:r>
        <w:rPr>
          <w:rFonts w:ascii="Times New Roman" w:eastAsia="新宋体" w:hAnsi="Times New Roman" w:hint="eastAsia"/>
          <w:b/>
          <w:sz w:val="21"/>
          <w:szCs w:val="21"/>
        </w:rPr>
        <w:t>Section C Directions： Read the following passage. Fill in each blank with a proper sentence given in the box. Each sentence can be used only once. Note that there are two more sentences than you need.</w:t>
      </w:r>
    </w:p>
    <w:p>
      <w:pPr>
        <w:spacing w:line="360" w:lineRule="auto"/>
        <w:ind w:left="273" w:hanging="273" w:hangingChars="130"/>
      </w:pPr>
      <w:r>
        <w:rPr>
          <w:rFonts w:ascii="Times New Roman" w:eastAsia="新宋体" w:hAnsi="Times New Roman" w:hint="eastAsia"/>
          <w:sz w:val="21"/>
          <w:szCs w:val="21"/>
        </w:rPr>
        <w:t>20．（8分）A.So why do these movies fail？</w:t>
      </w:r>
    </w:p>
    <w:p>
      <w:pPr>
        <w:spacing w:line="360" w:lineRule="auto"/>
        <w:ind w:left="273" w:right="0" w:firstLine="0" w:leftChars="130" w:firstLineChars="0"/>
      </w:pPr>
      <w:r>
        <w:rPr>
          <w:rFonts w:ascii="Times New Roman" w:eastAsia="新宋体" w:hAnsi="Times New Roman" w:hint="eastAsia"/>
          <w:sz w:val="21"/>
          <w:szCs w:val="21"/>
        </w:rPr>
        <w:t>B.The film，in contrast，failed to bring its audience along for the ride.</w:t>
      </w:r>
    </w:p>
    <w:p>
      <w:pPr>
        <w:spacing w:line="360" w:lineRule="auto"/>
        <w:ind w:left="273" w:right="0" w:firstLine="0" w:leftChars="130" w:firstLineChars="0"/>
      </w:pPr>
      <w:r>
        <w:rPr>
          <w:rFonts w:ascii="Times New Roman" w:eastAsia="新宋体" w:hAnsi="Times New Roman" w:hint="eastAsia"/>
          <w:sz w:val="21"/>
          <w:szCs w:val="21"/>
        </w:rPr>
        <w:t>C.Game adaptations" issues seem not to be due to a lack of resources.</w:t>
      </w:r>
    </w:p>
    <w:p>
      <w:pPr>
        <w:spacing w:line="360" w:lineRule="auto"/>
        <w:ind w:left="273" w:right="0" w:firstLine="0" w:leftChars="130" w:firstLineChars="0"/>
      </w:pPr>
      <w:r>
        <w:rPr>
          <w:rFonts w:ascii="Times New Roman" w:eastAsia="新宋体" w:hAnsi="Times New Roman" w:hint="eastAsia"/>
          <w:sz w:val="21"/>
          <w:szCs w:val="21"/>
        </w:rPr>
        <w:t>D.But the return on investment is not encouraging，with a number failing to recoup costs.</w:t>
      </w:r>
    </w:p>
    <w:p>
      <w:pPr>
        <w:spacing w:line="360" w:lineRule="auto"/>
        <w:ind w:left="273" w:right="0" w:firstLine="0" w:leftChars="130" w:firstLineChars="0"/>
      </w:pPr>
      <w:r>
        <w:rPr>
          <w:rFonts w:ascii="Times New Roman" w:eastAsia="新宋体" w:hAnsi="Times New Roman" w:hint="eastAsia"/>
          <w:sz w:val="21"/>
          <w:szCs w:val="21"/>
        </w:rPr>
        <w:t>E.The potential to appeal to a devoted fan base makes these movies an attractive prospect.</w:t>
      </w:r>
    </w:p>
    <w:p>
      <w:pPr>
        <w:spacing w:line="360" w:lineRule="auto"/>
        <w:ind w:left="273" w:right="0" w:firstLine="0" w:leftChars="130" w:firstLineChars="0"/>
      </w:pPr>
      <w:r>
        <w:rPr>
          <w:rFonts w:ascii="Times New Roman" w:eastAsia="新宋体" w:hAnsi="Times New Roman" w:hint="eastAsia"/>
          <w:sz w:val="21"/>
          <w:szCs w:val="21"/>
        </w:rPr>
        <w:t>F.However，a common criticism was that it was full of boring exposition and mostly uninteresting characters .</w:t>
      </w:r>
    </w:p>
    <w:p>
      <w:pPr>
        <w:spacing w:line="360" w:lineRule="auto"/>
        <w:ind w:left="273" w:right="0" w:firstLine="0" w:leftChars="130" w:firstLineChars="0"/>
      </w:pPr>
    </w:p>
    <w:p>
      <w:pPr>
        <w:spacing w:line="360" w:lineRule="auto"/>
        <w:ind w:firstLine="420"/>
      </w:pPr>
      <w:r>
        <w:rPr>
          <w:rFonts w:ascii="Times New Roman" w:eastAsia="新宋体" w:hAnsi="Times New Roman" w:hint="eastAsia"/>
          <w:sz w:val="21"/>
          <w:szCs w:val="21"/>
        </w:rPr>
        <w:t>Too Big，Too Expensive and Too Silly ﹣ Why Video Game Movies Fail</w:t>
      </w:r>
    </w:p>
    <w:p>
      <w:pPr>
        <w:spacing w:line="360" w:lineRule="auto"/>
        <w:ind w:firstLine="420"/>
      </w:pPr>
      <w:r>
        <w:rPr>
          <w:rFonts w:ascii="Times New Roman" w:eastAsia="新宋体" w:hAnsi="Times New Roman" w:hint="eastAsia"/>
          <w:sz w:val="21"/>
          <w:szCs w:val="21"/>
        </w:rPr>
        <w:t>Film adaptations of video games have fallen on the unsuspecting viewing public like a Drop Bear.At first they look harmless enough，but they often leave viewers bruised and regretful.</w:t>
      </w:r>
    </w:p>
    <w:p>
      <w:pPr>
        <w:spacing w:line="360" w:lineRule="auto"/>
        <w:ind w:firstLine="420"/>
      </w:pPr>
      <w:r>
        <w:rPr>
          <w:rFonts w:ascii="Times New Roman" w:eastAsia="新宋体" w:hAnsi="Times New Roman" w:hint="eastAsia"/>
          <w:sz w:val="21"/>
          <w:szCs w:val="21"/>
        </w:rPr>
        <w:t>These movies are plentiful. （1）</w:t>
      </w:r>
      <w:r>
        <w:rPr>
          <w:rFonts w:ascii="Times New Roman" w:eastAsia="新宋体" w:hAnsi="Times New Roman" w:hint="eastAsia"/>
          <w:sz w:val="21"/>
          <w:szCs w:val="21"/>
          <w:u w:val="single"/>
        </w:rPr>
        <w:t>　   　</w:t>
      </w:r>
      <w:r>
        <w:rPr>
          <w:rFonts w:ascii="Times New Roman" w:eastAsia="新宋体" w:hAnsi="Times New Roman" w:hint="eastAsia"/>
          <w:sz w:val="21"/>
          <w:szCs w:val="21"/>
        </w:rPr>
        <w:t xml:space="preserve"> Yet despite big budgets and quality talent both in front of and behind the camera，most video game movies are commercial and critical failures.</w:t>
      </w:r>
    </w:p>
    <w:p>
      <w:pPr>
        <w:spacing w:line="360" w:lineRule="auto"/>
        <w:ind w:firstLine="420"/>
      </w:pPr>
      <w:r>
        <w:rPr>
          <w:rFonts w:ascii="Times New Roman" w:eastAsia="新宋体" w:hAnsi="Times New Roman" w:hint="eastAsia"/>
          <w:sz w:val="21"/>
          <w:szCs w:val="21"/>
        </w:rPr>
        <w:t>（2）</w:t>
      </w:r>
      <w:r>
        <w:rPr>
          <w:rFonts w:ascii="Times New Roman" w:eastAsia="新宋体" w:hAnsi="Times New Roman" w:hint="eastAsia"/>
          <w:sz w:val="21"/>
          <w:szCs w:val="21"/>
          <w:u w:val="single"/>
        </w:rPr>
        <w:t>　   　</w:t>
      </w:r>
      <w:r>
        <w:rPr>
          <w:rFonts w:ascii="Times New Roman" w:eastAsia="新宋体" w:hAnsi="Times New Roman" w:hint="eastAsia"/>
          <w:sz w:val="21"/>
          <w:szCs w:val="21"/>
        </w:rPr>
        <w:t xml:space="preserve"> The answer comes down to a complex mix of conflicting audience demands and commercial realities.Video game movies often assume that the audience wants，or is interested in，the game's legend and background.In fairness，this is out of fear that fans will？Criticise legend changes，alienating a key demographic.But games reveal legend progressively over tens of hours of gameplay，whereas movies have a small portion of that time.This tension risks creating boring exposition and complex story lines.For example，Warcraft details the origins of conflict between humans and orcs （兽），the central conflict in the game's world.（3）</w:t>
      </w:r>
      <w:r>
        <w:rPr>
          <w:rFonts w:ascii="Times New Roman" w:eastAsia="新宋体" w:hAnsi="Times New Roman" w:hint="eastAsia"/>
          <w:sz w:val="21"/>
          <w:szCs w:val="21"/>
          <w:u w:val="single"/>
        </w:rPr>
        <w:t>　   　</w:t>
      </w:r>
    </w:p>
    <w:p>
      <w:pPr>
        <w:spacing w:line="360" w:lineRule="auto"/>
        <w:ind w:firstLine="420"/>
      </w:pPr>
      <w:r>
        <w:rPr>
          <w:rFonts w:ascii="Times New Roman" w:eastAsia="新宋体" w:hAnsi="Times New Roman" w:hint="eastAsia"/>
          <w:sz w:val="21"/>
          <w:szCs w:val="21"/>
        </w:rPr>
        <w:t>Additionally，excessive adherence to the source material extends to using silly plot devices without spending enough time establishing proper reasons for their existence.In games，these can work due to the "unspoken but commonly understood logic of ' this is a video game' ".In a game，people accept inconsistent narrative devices because they facilitate interesting interaction and are the quickest route towards allowing gamers to，say，shoot hell﹣monsters on Mars.</w:t>
      </w:r>
    </w:p>
    <w:p>
      <w:pPr>
        <w:spacing w:line="360" w:lineRule="auto"/>
        <w:ind w:firstLine="420"/>
      </w:pPr>
      <w:r>
        <w:rPr>
          <w:rFonts w:ascii="Times New Roman" w:eastAsia="新宋体" w:hAnsi="Times New Roman" w:hint="eastAsia"/>
          <w:sz w:val="21"/>
          <w:szCs w:val="21"/>
        </w:rPr>
        <w:t>The game series became increasingly complex ，as the player﹣controlled protagonist （主角） parkoured his way through time periods like Renaissance Italy and Revolutionary America.The incredibility of the narrative world paled beside the fun of vaulting from rooftop to rooftop in15th﹣century Florence.</w:t>
      </w:r>
    </w:p>
    <w:p>
      <w:pPr>
        <w:spacing w:line="360" w:lineRule="auto"/>
        <w:ind w:firstLine="420"/>
      </w:pPr>
      <w:r>
        <w:rPr>
          <w:rFonts w:ascii="Times New Roman" w:eastAsia="新宋体" w:hAnsi="Times New Roman" w:hint="eastAsia"/>
          <w:sz w:val="21"/>
          <w:szCs w:val="21"/>
        </w:rPr>
        <w:t>（4）</w:t>
      </w:r>
      <w:r>
        <w:rPr>
          <w:rFonts w:ascii="Times New Roman" w:eastAsia="新宋体" w:hAnsi="Times New Roman" w:hint="eastAsia"/>
          <w:sz w:val="21"/>
          <w:szCs w:val="21"/>
          <w:u w:val="single"/>
        </w:rPr>
        <w:t>　   　</w:t>
      </w:r>
      <w:r>
        <w:rPr>
          <w:rFonts w:ascii="Times New Roman" w:eastAsia="新宋体" w:hAnsi="Times New Roman" w:hint="eastAsia"/>
          <w:sz w:val="21"/>
          <w:szCs w:val="21"/>
        </w:rPr>
        <w:t xml:space="preserve"> The plot—an original story which retains the key elements of the games—was criticized as " scattered and fractured" ， " hastily explained" and " disorienting".Vanity Fair pointed out that.It's not clear why any of this is happening" and RogerEbert.com summed it up as：Characters[talking] in quiet whispers about the complex methods they use to realize their poorly﹣hidden agendas.</w:t>
      </w:r>
    </w:p>
    <w:p>
      <w:pPr>
        <w:spacing w:line="360" w:lineRule="auto"/>
      </w:pPr>
      <w:r>
        <w:rPr>
          <w:rFonts w:ascii="Times New Roman" w:eastAsia="新宋体" w:hAnsi="Times New Roman" w:hint="eastAsia"/>
          <w:b/>
          <w:sz w:val="21"/>
          <w:szCs w:val="21"/>
        </w:rPr>
        <w:t>IV. Summary Writing Directions： Read the following passage. Summarize the main idea and the main point（s） of the passage in no more than 60 words. Use your own words as far as possible.</w:t>
      </w:r>
    </w:p>
    <w:p>
      <w:pPr>
        <w:spacing w:line="360" w:lineRule="auto"/>
        <w:ind w:left="273" w:hanging="273" w:hangingChars="130"/>
      </w:pPr>
      <w:r>
        <w:rPr>
          <w:rFonts w:ascii="Times New Roman" w:eastAsia="新宋体" w:hAnsi="Times New Roman" w:hint="eastAsia"/>
          <w:sz w:val="21"/>
          <w:szCs w:val="21"/>
        </w:rPr>
        <w:t>21．（10分）    Fluido，a Texas﹣based analytics company，recently released its new product，called FluidoPlus for free.It connects retailers（零售商） to a cloud﹣based analytics service using Wi﹣Fi.They then collect information about customers behaviour by monitoring the media access code （MAC） in every smart phone that enters the stores.This means that stores will be able to implement an analytics package to receive information that could help guide their marketing.With the information，store managers can measure the number of people who walk past the store and the number who come through the front door.Also，this information includes whether or not these people come in immediately or are convinced to do so by the shop front.</w:t>
      </w:r>
    </w:p>
    <w:p>
      <w:pPr>
        <w:spacing w:line="360" w:lineRule="auto"/>
        <w:ind w:firstLine="420"/>
      </w:pPr>
      <w:r>
        <w:rPr>
          <w:rFonts w:ascii="Times New Roman" w:eastAsia="新宋体" w:hAnsi="Times New Roman" w:hint="eastAsia"/>
          <w:sz w:val="21"/>
          <w:szCs w:val="21"/>
        </w:rPr>
        <w:t>Fluido Plus has received a lot of criticism from consumers concerned about their privacy being invaded.But Fluido assures that the MAC data is scrambled，which means that no personally identifiable information is collected.The company also points to the fact that Fluido is a part of the group that initiated the Mobile Location Analytics code of conduct.These sets of rules require companies to receive customers' agreement before they can collect any personal information.</w:t>
      </w:r>
    </w:p>
    <w:p>
      <w:pPr>
        <w:spacing w:line="360" w:lineRule="auto"/>
        <w:ind w:firstLine="420"/>
      </w:pPr>
      <w:r>
        <w:rPr>
          <w:rFonts w:ascii="Times New Roman" w:eastAsia="新宋体" w:hAnsi="Times New Roman" w:hint="eastAsia"/>
          <w:sz w:val="21"/>
          <w:szCs w:val="21"/>
        </w:rPr>
        <w:t>Emily Carrless，a senior director at the NO Watching Please Co.，believes that this technology ignores customers' privacy. "This is a clear example of profit outweighing privacy，she said. "The use of tracking technology by shops in order to provide a better or more personal service seems totally disproportionate." Carrless also stressed the importance of customer awareness.She said that while tracking technology was still developing，there was an obvious goal in mind to identify individuals.Companies like Fluido won't stop at the general information like the number of customers who walk into stores.The long game is about identifying individuals，and this technologies is very close to enabling Fluido to do that.</w:t>
      </w:r>
    </w:p>
    <w:p>
      <w:pPr>
        <w:spacing w:line="360" w:lineRule="auto"/>
      </w:pPr>
      <w:r>
        <w:rPr>
          <w:rFonts w:ascii="Times New Roman" w:eastAsia="新宋体" w:hAnsi="Times New Roman" w:hint="eastAsia"/>
          <w:b/>
          <w:sz w:val="21"/>
          <w:szCs w:val="21"/>
        </w:rPr>
        <w:t>V. Translation Directions： Translate the following sentences into English， using the words given in the brackets.</w:t>
      </w:r>
    </w:p>
    <w:p>
      <w:pPr>
        <w:spacing w:line="360" w:lineRule="auto"/>
        <w:ind w:left="273" w:hanging="273" w:hangingChars="130"/>
      </w:pPr>
      <w:r>
        <w:rPr>
          <w:rFonts w:ascii="Times New Roman" w:eastAsia="新宋体" w:hAnsi="Times New Roman" w:hint="eastAsia"/>
          <w:sz w:val="21"/>
          <w:szCs w:val="21"/>
        </w:rPr>
        <w:t xml:space="preserve">22．（3分）羽毛球馆里空无一人，为什么灯还亮着？ </w:t>
      </w:r>
      <w:r>
        <w:rPr>
          <w:rFonts w:ascii="Times New Roman" w:eastAsia="新宋体" w:hAnsi="Times New Roman" w:hint="eastAsia"/>
          <w:sz w:val="21"/>
          <w:szCs w:val="21"/>
          <w:u w:val="single"/>
        </w:rPr>
        <w:t>　                  　</w:t>
      </w:r>
      <w:r>
        <w:rPr>
          <w:rFonts w:ascii="Times New Roman" w:eastAsia="新宋体" w:hAnsi="Times New Roman" w:hint="eastAsia"/>
          <w:sz w:val="21"/>
          <w:szCs w:val="21"/>
        </w:rPr>
        <w:t>（how come） （汉译英）</w:t>
      </w:r>
    </w:p>
    <w:p>
      <w:pPr>
        <w:spacing w:line="360" w:lineRule="auto"/>
        <w:ind w:left="273" w:hanging="273" w:hangingChars="130"/>
      </w:pPr>
      <w:r>
        <w:rPr>
          <w:rFonts w:ascii="Times New Roman" w:eastAsia="新宋体" w:hAnsi="Times New Roman" w:hint="eastAsia"/>
          <w:sz w:val="21"/>
          <w:szCs w:val="21"/>
        </w:rPr>
        <w:t>23．（3分）我花费了三天时间画了一幅风景画，庆贺我曾祖父的百年大寿。（ take）</w:t>
      </w:r>
    </w:p>
    <w:p>
      <w:pPr>
        <w:spacing w:line="360" w:lineRule="auto"/>
        <w:ind w:left="273" w:right="0" w:firstLine="0" w:leftChars="130" w:firstLineChars="0"/>
      </w:pPr>
      <w:r>
        <w:rPr>
          <w:rFonts w:ascii="Times New Roman" w:eastAsia="新宋体" w:hAnsi="Times New Roman" w:hint="eastAsia"/>
          <w:sz w:val="21"/>
          <w:szCs w:val="21"/>
          <w:u w:val="single"/>
        </w:rPr>
        <w:t>　                  　</w:t>
      </w:r>
    </w:p>
    <w:p>
      <w:pPr>
        <w:spacing w:line="360" w:lineRule="auto"/>
        <w:ind w:left="273" w:hanging="273" w:hangingChars="130"/>
      </w:pPr>
      <w:r>
        <w:rPr>
          <w:rFonts w:ascii="Times New Roman" w:eastAsia="新宋体" w:hAnsi="Times New Roman" w:hint="eastAsia"/>
          <w:sz w:val="21"/>
          <w:szCs w:val="21"/>
        </w:rPr>
        <w:t>24．（4分）载人飞船在太空遨游一周后，终于安全着陆，那一刻，原本寂静无声的发射中心一片欢腾。（ The instant）</w:t>
      </w:r>
    </w:p>
    <w:p>
      <w:pPr>
        <w:spacing w:line="360" w:lineRule="auto"/>
        <w:ind w:left="273" w:right="0" w:firstLine="0" w:leftChars="130" w:firstLineChars="0"/>
      </w:pPr>
      <w:r>
        <w:rPr>
          <w:rFonts w:ascii="Times New Roman" w:eastAsia="新宋体" w:hAnsi="Times New Roman" w:hint="eastAsia"/>
          <w:sz w:val="21"/>
          <w:szCs w:val="21"/>
          <w:u w:val="single"/>
        </w:rPr>
        <w:t>　                  　</w:t>
      </w:r>
    </w:p>
    <w:p>
      <w:pPr>
        <w:spacing w:line="360" w:lineRule="auto"/>
        <w:ind w:left="273" w:hanging="273" w:hangingChars="130"/>
      </w:pPr>
      <w:r>
        <w:rPr>
          <w:rFonts w:ascii="Times New Roman" w:eastAsia="新宋体" w:hAnsi="Times New Roman" w:hint="eastAsia"/>
          <w:sz w:val="21"/>
          <w:szCs w:val="21"/>
        </w:rPr>
        <w:t>25．（5分）小河蜿蜒流淌，陪伴了世代居住在这里的村民，见证了村庄的日新月异。（company）</w:t>
      </w:r>
    </w:p>
    <w:p>
      <w:pPr>
        <w:spacing w:line="360" w:lineRule="auto"/>
        <w:ind w:left="273" w:right="0" w:firstLine="0" w:leftChars="130" w:firstLineChars="0"/>
      </w:pPr>
      <w:r>
        <w:rPr>
          <w:rFonts w:ascii="Times New Roman" w:eastAsia="新宋体" w:hAnsi="Times New Roman" w:hint="eastAsia"/>
          <w:sz w:val="21"/>
          <w:szCs w:val="21"/>
          <w:u w:val="single"/>
        </w:rPr>
        <w:t>　                  　</w:t>
      </w:r>
    </w:p>
    <w:p>
      <w:pPr>
        <w:spacing w:line="360" w:lineRule="auto"/>
      </w:pPr>
      <w:r>
        <w:rPr>
          <w:rFonts w:ascii="Times New Roman" w:eastAsia="新宋体" w:hAnsi="Times New Roman" w:hint="eastAsia"/>
          <w:b/>
          <w:sz w:val="21"/>
          <w:szCs w:val="21"/>
        </w:rPr>
        <w:t>VI. Guided Writing Directions ： Write an English composition in 120- -150 words according to the instructions given below in Chinese.</w:t>
      </w:r>
    </w:p>
    <w:p>
      <w:pPr>
        <w:spacing w:line="360" w:lineRule="auto"/>
        <w:ind w:left="273" w:hanging="273" w:hangingChars="130"/>
      </w:pPr>
      <w:r>
        <w:rPr>
          <w:rFonts w:ascii="Times New Roman" w:eastAsia="新宋体" w:hAnsi="Times New Roman" w:hint="eastAsia"/>
          <w:sz w:val="21"/>
          <w:szCs w:val="21"/>
        </w:rPr>
        <w:t>26．（25分）假如你是明启中学的高三学生王佳，你学校的教师Lucy准备在高中开设关于信息素养（ information literacy）的课程。课程包含以下四个板块：网站设计、大数据处理、辨别真伪信息和精确搜索信息。现在向全体同学征求建议。请你给她写一份电子邮件 ，要求：</w:t>
      </w:r>
    </w:p>
    <w:p>
      <w:pPr>
        <w:spacing w:line="360" w:lineRule="auto"/>
        <w:ind w:left="273" w:right="0" w:firstLine="0" w:leftChars="130" w:firstLineChars="0"/>
      </w:pPr>
      <w:r>
        <w:rPr>
          <w:rFonts w:ascii="Times New Roman" w:eastAsia="新宋体" w:hAnsi="Times New Roman" w:hint="eastAsia"/>
          <w:sz w:val="21"/>
          <w:szCs w:val="21"/>
        </w:rPr>
        <w:t>（1）选择两个你感兴趣的板块；</w:t>
      </w:r>
    </w:p>
    <w:p>
      <w:pPr>
        <w:spacing w:line="360" w:lineRule="auto"/>
        <w:ind w:left="273" w:right="0" w:firstLine="0" w:leftChars="130" w:firstLineChars="0"/>
      </w:pPr>
      <w:r>
        <w:rPr>
          <w:rFonts w:ascii="Times New Roman" w:eastAsia="新宋体" w:hAnsi="Times New Roman" w:hint="eastAsia"/>
          <w:sz w:val="21"/>
          <w:szCs w:val="21"/>
        </w:rPr>
        <w:t>（2）说明为什么选择这个板块的理由。</w:t>
      </w:r>
    </w:p>
    <w:p>
      <w:pPr>
        <w:widowControl/>
        <w:spacing w:line="360" w:lineRule="auto"/>
        <w:jc w:val="left"/>
      </w:pPr>
      <w:r>
        <w:br w:type="page"/>
      </w:r>
    </w:p>
    <w:p>
      <w:pPr>
        <w:spacing w:line="360" w:lineRule="auto"/>
      </w:pPr>
      <w:bookmarkStart w:id="0" w:name="_GoBack"/>
      <w:bookmarkEnd w:id="0"/>
    </w:p>
    <w:sectPr>
      <w:footerReference w:type="default" r:id="rId5"/>
      <w:pgSz w:w="11906" w:h="16838"/>
      <w:pgMar w:top="1440" w:right="1800" w:bottom="1440" w:left="1800" w:header="851" w:footer="992" w:gutter="0"/>
      <w:pgNumType w:chapStyle="5" w:chapSep="colon"/>
      <w:cols w:num="1" w:space="425"/>
      <w:titlePg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新宋体">
    <w:panose1 w:val="02010609030101010101"/>
    <w:charset w:val="86"/>
    <w:family w:val="auto"/>
    <w:pitch w:val="default"/>
    <w:sig w:usb0="00000203" w:usb1="288F0000" w:usb2="0000000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jc w:val="center"/>
      <w:rPr>
        <w:sz w:val="20"/>
      </w:rPr>
    </w:pPr>
    <w:r>
      <w:rPr>
        <w:sz w:val="20"/>
      </w:rPr>
      <w:t>第</w:t>
    </w:r>
    <w:r>
      <w:rPr>
        <w:sz w:val="20"/>
      </w:rPr>
      <w:fldChar w:fldCharType="begin"/>
    </w:r>
    <w:r>
      <w:rPr>
        <w:sz w:val="20"/>
      </w:rPr>
      <w:instrText xml:space="preserve"> PAGE </w:instrText>
    </w:r>
    <w:r>
      <w:rPr>
        <w:sz w:val="20"/>
      </w:rPr>
      <w:fldChar w:fldCharType="separate"/>
    </w:r>
    <w:r>
      <w:rPr>
        <w:sz w:val="20"/>
      </w:rPr>
      <w:fldChar w:fldCharType="end"/>
    </w:r>
    <w:r>
      <w:rPr>
        <w:sz w:val="20"/>
      </w:rPr>
      <w:t>页 | 共</w:t>
    </w:r>
    <w:r>
      <w:rPr>
        <w:sz w:val="20"/>
      </w:rPr>
      <w:fldChar w:fldCharType="begin"/>
    </w:r>
    <w:r>
      <w:rPr>
        <w:sz w:val="20"/>
      </w:rPr>
      <w:instrText xml:space="preserve"> NUMPAGES </w:instrText>
    </w:r>
    <w:r>
      <w:rPr>
        <w:sz w:val="20"/>
      </w:rPr>
      <w:fldChar w:fldCharType="separate"/>
    </w:r>
    <w:r>
      <w:rPr>
        <w:sz w:val="20"/>
      </w:rPr>
      <w:fldChar w:fldCharType="end"/>
    </w:r>
    <w:r>
      <w:rPr>
        <w:sz w:val="20"/>
      </w:rPr>
      <w:t xml:space="preserve">页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30"/>
  <w:displayBackgroundShape/>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Setting w:name="overrideTableStyleFontSizeAndJustification" w:uri="http://schemas.microsoft.com/office/word" w:val="0"/>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C09DF"/>
    <w:rsid w:val="00005D46"/>
    <w:rsid w:val="0003414B"/>
    <w:rsid w:val="00045DBC"/>
    <w:rsid w:val="0006204B"/>
    <w:rsid w:val="000A7BDA"/>
    <w:rsid w:val="000B638B"/>
    <w:rsid w:val="000C69CB"/>
    <w:rsid w:val="000D3247"/>
    <w:rsid w:val="000D4735"/>
    <w:rsid w:val="00157C29"/>
    <w:rsid w:val="00173E50"/>
    <w:rsid w:val="001C6A6E"/>
    <w:rsid w:val="001D1446"/>
    <w:rsid w:val="001D3C68"/>
    <w:rsid w:val="001E29A6"/>
    <w:rsid w:val="001E6756"/>
    <w:rsid w:val="002161FB"/>
    <w:rsid w:val="00227658"/>
    <w:rsid w:val="002C0ABE"/>
    <w:rsid w:val="002D0F0E"/>
    <w:rsid w:val="002E0F78"/>
    <w:rsid w:val="002E2EC3"/>
    <w:rsid w:val="003532EF"/>
    <w:rsid w:val="00373D18"/>
    <w:rsid w:val="00415964"/>
    <w:rsid w:val="00496F35"/>
    <w:rsid w:val="004E324E"/>
    <w:rsid w:val="004E732C"/>
    <w:rsid w:val="004F4D4E"/>
    <w:rsid w:val="00504026"/>
    <w:rsid w:val="00517B56"/>
    <w:rsid w:val="00533E8A"/>
    <w:rsid w:val="005B2ED4"/>
    <w:rsid w:val="005D0947"/>
    <w:rsid w:val="00616B4C"/>
    <w:rsid w:val="00622E5C"/>
    <w:rsid w:val="00695896"/>
    <w:rsid w:val="00726C35"/>
    <w:rsid w:val="0078139C"/>
    <w:rsid w:val="00794E81"/>
    <w:rsid w:val="007B2058"/>
    <w:rsid w:val="007C2D01"/>
    <w:rsid w:val="007C40C0"/>
    <w:rsid w:val="007D45E1"/>
    <w:rsid w:val="008621A8"/>
    <w:rsid w:val="00866FD8"/>
    <w:rsid w:val="00876353"/>
    <w:rsid w:val="00881A65"/>
    <w:rsid w:val="00886C59"/>
    <w:rsid w:val="008A4B26"/>
    <w:rsid w:val="008C1895"/>
    <w:rsid w:val="008D3050"/>
    <w:rsid w:val="008F4D75"/>
    <w:rsid w:val="009020CB"/>
    <w:rsid w:val="00942F17"/>
    <w:rsid w:val="009744D2"/>
    <w:rsid w:val="00997B6D"/>
    <w:rsid w:val="009A2ED5"/>
    <w:rsid w:val="009B1EFE"/>
    <w:rsid w:val="009C7511"/>
    <w:rsid w:val="009D3C9F"/>
    <w:rsid w:val="009D5703"/>
    <w:rsid w:val="009E313F"/>
    <w:rsid w:val="009E5B42"/>
    <w:rsid w:val="00A3342F"/>
    <w:rsid w:val="00A3474F"/>
    <w:rsid w:val="00A77BE5"/>
    <w:rsid w:val="00A946AA"/>
    <w:rsid w:val="00AA5735"/>
    <w:rsid w:val="00AB4574"/>
    <w:rsid w:val="00AC09DF"/>
    <w:rsid w:val="00AE6C6A"/>
    <w:rsid w:val="00AF67F7"/>
    <w:rsid w:val="00B10A7E"/>
    <w:rsid w:val="00BB63FE"/>
    <w:rsid w:val="00BD36DE"/>
    <w:rsid w:val="00C41F09"/>
    <w:rsid w:val="00CA4519"/>
    <w:rsid w:val="00CC12A9"/>
    <w:rsid w:val="00CE1AA8"/>
    <w:rsid w:val="00D04724"/>
    <w:rsid w:val="00D07D40"/>
    <w:rsid w:val="00D443F7"/>
    <w:rsid w:val="00D7554B"/>
    <w:rsid w:val="00D97DBC"/>
    <w:rsid w:val="00DC38EC"/>
    <w:rsid w:val="00DD0C5A"/>
    <w:rsid w:val="00E9089D"/>
    <w:rsid w:val="00F02182"/>
    <w:rsid w:val="00F809D3"/>
    <w:rsid w:val="00FD376B"/>
    <w:rsid w:val="0C5B66B2"/>
  </w:rsids>
  <w:docVars>
    <w:docVar w:name="commondata" w:val="eyJoZGlkIjoiMzM0NDJhODU3YmQyMDRmMWM2OTgyZDRiYjRiYWE0Mzg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en-US" w:eastAsia="zh-CN"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heme="minorHAnsi" w:eastAsiaTheme="minorEastAsia" w:hAnsiTheme="minorHAnsi" w:cstheme="minorBidi"/>
      <w:kern w:val="2"/>
      <w:sz w:val="21"/>
      <w:szCs w:val="22"/>
      <w:lang w:val="en-US" w:eastAsia="zh-CN"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Date">
    <w:name w:val="Date"/>
    <w:basedOn w:val="Normal"/>
    <w:next w:val="Normal"/>
    <w:link w:val="Char3"/>
    <w:uiPriority w:val="99"/>
    <w:semiHidden/>
    <w:unhideWhenUsed/>
    <w:pPr>
      <w:ind w:left="100" w:leftChars="2500"/>
    </w:pPr>
  </w:style>
  <w:style w:type="paragraph" w:styleId="BalloonText">
    <w:name w:val="Balloon Text"/>
    <w:basedOn w:val="Normal"/>
    <w:link w:val="Char1"/>
    <w:uiPriority w:val="99"/>
    <w:semiHidden/>
    <w:unhideWhenUsed/>
    <w:rPr>
      <w:sz w:val="18"/>
      <w:szCs w:val="18"/>
    </w:rPr>
  </w:style>
  <w:style w:type="paragraph" w:styleId="Footer">
    <w:name w:val="footer"/>
    <w:basedOn w:val="Normal"/>
    <w:link w:val="Char0"/>
    <w:uiPriority w:val="99"/>
    <w:semiHidden/>
    <w:unhideWhenUsed/>
    <w:pPr>
      <w:tabs>
        <w:tab w:val="center" w:pos="4153"/>
        <w:tab w:val="right" w:pos="8306"/>
      </w:tabs>
      <w:snapToGrid w:val="0"/>
      <w:jc w:val="left"/>
    </w:pPr>
    <w:rPr>
      <w:sz w:val="18"/>
      <w:szCs w:val="18"/>
    </w:rPr>
  </w:style>
  <w:style w:type="paragraph" w:styleId="Header">
    <w:name w:val="header"/>
    <w:basedOn w:val="Normal"/>
    <w:link w:val="Char"/>
    <w:uiPriority w:val="99"/>
    <w:semiHidden/>
    <w:unhideWhenUsed/>
    <w:pPr>
      <w:pBdr>
        <w:bottom w:val="single" w:sz="6" w:space="1" w:color="auto"/>
      </w:pBdr>
      <w:tabs>
        <w:tab w:val="center" w:pos="4153"/>
        <w:tab w:val="right" w:pos="8306"/>
      </w:tabs>
      <w:snapToGrid w:val="0"/>
      <w:jc w:val="center"/>
    </w:pPr>
    <w:rPr>
      <w:sz w:val="18"/>
      <w:szCs w:val="18"/>
    </w:rPr>
  </w:style>
  <w:style w:type="table" w:styleId="TableGrid">
    <w:name w:val="Table Grid"/>
    <w:basedOn w:val="TableNormal"/>
    <w:uiPriority w:val="99"/>
    <w:tblPr>
      <w:tblCellMar>
        <w:top w:w="0" w:type="dxa"/>
        <w:left w:w="0" w:type="dxa"/>
        <w:bottom w:w="0" w:type="dxa"/>
        <w:right w:w="0" w:type="dxa"/>
      </w:tblCellMar>
    </w:tblPr>
  </w:style>
  <w:style w:type="character" w:styleId="Hyperlink">
    <w:name w:val="Hyperlink"/>
    <w:basedOn w:val="DefaultParagraphFont"/>
    <w:uiPriority w:val="99"/>
    <w:unhideWhenUsed/>
    <w:rPr>
      <w:color w:val="0000FF" w:themeColor="hyperlink"/>
      <w:u w:val="single"/>
    </w:rPr>
  </w:style>
  <w:style w:type="character" w:customStyle="1" w:styleId="Char">
    <w:name w:val="页眉 Char"/>
    <w:basedOn w:val="DefaultParagraphFont"/>
    <w:link w:val="Header"/>
    <w:uiPriority w:val="99"/>
    <w:semiHidden/>
    <w:rPr>
      <w:sz w:val="18"/>
      <w:szCs w:val="18"/>
    </w:rPr>
  </w:style>
  <w:style w:type="character" w:customStyle="1" w:styleId="Char0">
    <w:name w:val="页脚 Char"/>
    <w:basedOn w:val="DefaultParagraphFont"/>
    <w:link w:val="Footer"/>
    <w:uiPriority w:val="99"/>
    <w:semiHidden/>
    <w:rPr>
      <w:sz w:val="18"/>
      <w:szCs w:val="18"/>
    </w:rPr>
  </w:style>
  <w:style w:type="character" w:customStyle="1" w:styleId="Char1">
    <w:name w:val="批注框文本 Char"/>
    <w:basedOn w:val="DefaultParagraphFont"/>
    <w:link w:val="BalloonText"/>
    <w:uiPriority w:val="99"/>
    <w:semiHidden/>
    <w:rPr>
      <w:sz w:val="18"/>
      <w:szCs w:val="18"/>
    </w:rPr>
  </w:style>
  <w:style w:type="paragraph" w:styleId="NoSpacing">
    <w:name w:val="No Spacing"/>
    <w:link w:val="Char2"/>
    <w:uiPriority w:val="1"/>
    <w:qFormat/>
    <w:rPr>
      <w:rFonts w:asciiTheme="minorHAnsi" w:eastAsiaTheme="minorEastAsia" w:hAnsiTheme="minorHAnsi" w:cstheme="minorBidi"/>
      <w:kern w:val="0"/>
      <w:sz w:val="22"/>
      <w:szCs w:val="22"/>
      <w:lang w:val="en-US" w:eastAsia="zh-CN" w:bidi="ar-SA"/>
    </w:rPr>
  </w:style>
  <w:style w:type="character" w:customStyle="1" w:styleId="Char2">
    <w:name w:val="无间隔 Char"/>
    <w:basedOn w:val="DefaultParagraphFont"/>
    <w:link w:val="NoSpacing"/>
    <w:uiPriority w:val="1"/>
    <w:rPr>
      <w:kern w:val="0"/>
      <w:sz w:val="22"/>
    </w:rPr>
  </w:style>
  <w:style w:type="character" w:styleId="PlaceholderText">
    <w:name w:val="Placeholder Text"/>
    <w:basedOn w:val="DefaultParagraphFont"/>
    <w:uiPriority w:val="99"/>
    <w:semiHidden/>
    <w:rPr>
      <w:color w:val="808080"/>
    </w:rPr>
  </w:style>
  <w:style w:type="character" w:customStyle="1" w:styleId="Char3">
    <w:name w:val="日期 Char"/>
    <w:basedOn w:val="DefaultParagraphFont"/>
    <w:link w:val="Date"/>
    <w:uiPriority w:val="99"/>
    <w:semiHidden/>
  </w:style>
  <w:style w:type="paragraph" w:customStyle="1" w:styleId="Style16">
    <w:name w:val="_Style 16"/>
    <w:rPr>
      <w:rFonts w:ascii="Times New Roman" w:eastAsiaTheme="minorEastAsia" w:hAnsiTheme="minorHAnsi" w:cstheme="minorBidi"/>
      <w:kern w:val="2"/>
      <w:sz w:val="21"/>
      <w:szCs w:val="22"/>
      <w:lang w:val="en-US" w:eastAsia="zh-CN"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footer" Target="footer1.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D9A5C5E-11EC-4669-BA8C-E52526918B05}">
  <ds:schemaRefs/>
</ds:datastoreItem>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