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5AE8" w14:textId="0280FF39" w:rsidR="00F9447D" w:rsidRPr="00707F2B" w:rsidRDefault="00F9447D" w:rsidP="00F9447D">
      <w:pPr>
        <w:rPr>
          <w:sz w:val="2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6B509" wp14:editId="2BFA973E">
                <wp:simplePos x="0" y="0"/>
                <wp:positionH relativeFrom="column">
                  <wp:posOffset>14605</wp:posOffset>
                </wp:positionH>
                <wp:positionV relativeFrom="paragraph">
                  <wp:posOffset>309880</wp:posOffset>
                </wp:positionV>
                <wp:extent cx="5162550" cy="28575"/>
                <wp:effectExtent l="0" t="0" r="19050" b="28575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75A5F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4.4pt" to="407.6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</w:rPr>
        <w:t xml:space="preserve">Protokoll </w:t>
      </w:r>
      <w:r w:rsidR="00172D54">
        <w:rPr>
          <w:sz w:val="40"/>
        </w:rPr>
        <w:t>9</w:t>
      </w:r>
      <w:r w:rsidRPr="00F0610C">
        <w:rPr>
          <w:sz w:val="40"/>
        </w:rPr>
        <w:t xml:space="preserve"> – </w:t>
      </w:r>
      <w:r>
        <w:rPr>
          <w:sz w:val="40"/>
        </w:rPr>
        <w:t>Besprechung</w:t>
      </w:r>
      <w:r w:rsidRPr="00F0610C">
        <w:rPr>
          <w:sz w:val="40"/>
        </w:rPr>
        <w:t xml:space="preserve"> mit </w:t>
      </w:r>
      <w:r w:rsidR="00172D54">
        <w:rPr>
          <w:sz w:val="40"/>
        </w:rPr>
        <w:t>Anja F. und Volker B.</w:t>
      </w:r>
      <w:r>
        <w:rPr>
          <w:sz w:val="40"/>
        </w:rPr>
        <w:br/>
      </w:r>
      <w:r w:rsidR="00525E13">
        <w:rPr>
          <w:sz w:val="20"/>
        </w:rPr>
        <w:t>Start Sprint 1</w:t>
      </w:r>
    </w:p>
    <w:p w14:paraId="3D471F44" w14:textId="75466173" w:rsidR="00F9447D" w:rsidRDefault="00BF2115" w:rsidP="00F94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0D91" wp14:editId="36AA52CA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819400" cy="1438275"/>
                <wp:effectExtent l="0" t="0" r="19050" b="28575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38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1130" w14:textId="4D150CCA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Thema: </w:t>
                            </w:r>
                            <w:r>
                              <w:tab/>
                            </w:r>
                            <w:r w:rsidR="00525E13">
                              <w:t>Start Sprint 1</w:t>
                            </w:r>
                          </w:p>
                          <w:p w14:paraId="6CF54D55" w14:textId="1BE89273" w:rsidR="00F9447D" w:rsidRDefault="00F9447D" w:rsidP="00F9447D">
                            <w:r>
                              <w:t xml:space="preserve">Datum/Zeit: </w:t>
                            </w:r>
                            <w:r>
                              <w:tab/>
                            </w:r>
                            <w:r w:rsidR="00525E13">
                              <w:t>7.11</w:t>
                            </w:r>
                            <w:r>
                              <w:t>.2018 / 1</w:t>
                            </w:r>
                            <w:r w:rsidR="00525E13">
                              <w:t>3</w:t>
                            </w:r>
                            <w:r>
                              <w:t xml:space="preserve"> Uhr</w:t>
                            </w:r>
                          </w:p>
                          <w:p w14:paraId="19A49497" w14:textId="679B1278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Ort: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25E13">
                              <w:t>Stadtwerke Schulungsraum</w:t>
                            </w:r>
                          </w:p>
                          <w:p w14:paraId="59E52F1C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60D91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0;margin-top:22.7pt;width:222pt;height:113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" fillcolor="white [3201]" strokecolor="#a5a5a5 [3206]" strokeweight="1pt">
                <v:textbox>
                  <w:txbxContent>
                    <w:p w14:paraId="4D591130" w14:textId="4D150CCA" w:rsidR="00F9447D" w:rsidRDefault="00F9447D" w:rsidP="00F9447D">
                      <w:pPr>
                        <w:ind w:left="1410" w:hanging="1410"/>
                      </w:pPr>
                      <w:r>
                        <w:t xml:space="preserve">Thema: </w:t>
                      </w:r>
                      <w:r>
                        <w:tab/>
                      </w:r>
                      <w:r w:rsidR="00525E13">
                        <w:t>Start Sprint 1</w:t>
                      </w:r>
                    </w:p>
                    <w:p w14:paraId="6CF54D55" w14:textId="1BE89273" w:rsidR="00F9447D" w:rsidRDefault="00F9447D" w:rsidP="00F9447D">
                      <w:r>
                        <w:t xml:space="preserve">Datum/Zeit: </w:t>
                      </w:r>
                      <w:r>
                        <w:tab/>
                      </w:r>
                      <w:r w:rsidR="00525E13">
                        <w:t>7.11</w:t>
                      </w:r>
                      <w:r>
                        <w:t>.2018 / 1</w:t>
                      </w:r>
                      <w:r w:rsidR="00525E13">
                        <w:t>3</w:t>
                      </w:r>
                      <w:r>
                        <w:t xml:space="preserve"> Uhr</w:t>
                      </w:r>
                    </w:p>
                    <w:p w14:paraId="19A49497" w14:textId="679B1278" w:rsidR="00F9447D" w:rsidRDefault="00F9447D" w:rsidP="00F9447D">
                      <w:pPr>
                        <w:ind w:left="1410" w:hanging="1410"/>
                      </w:pPr>
                      <w:r>
                        <w:t xml:space="preserve">Ort: </w:t>
                      </w:r>
                      <w:r>
                        <w:tab/>
                      </w:r>
                      <w:r>
                        <w:tab/>
                      </w:r>
                      <w:r w:rsidR="00525E13">
                        <w:t>Stadtwerke Schulungsraum</w:t>
                      </w:r>
                    </w:p>
                    <w:p w14:paraId="59E52F1C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  <w:r w:rsidR="00F9447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833BD" wp14:editId="26098D4D">
                <wp:simplePos x="0" y="0"/>
                <wp:positionH relativeFrom="margin">
                  <wp:posOffset>3157855</wp:posOffset>
                </wp:positionH>
                <wp:positionV relativeFrom="paragraph">
                  <wp:posOffset>283845</wp:posOffset>
                </wp:positionV>
                <wp:extent cx="2781300" cy="1438275"/>
                <wp:effectExtent l="0" t="0" r="19050" b="28575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38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BD2" w14:textId="5A6D4ACE" w:rsidR="00F9447D" w:rsidRDefault="00F9447D" w:rsidP="00F9447D">
                            <w:r>
                              <w:t xml:space="preserve">Leitung: </w:t>
                            </w:r>
                            <w:r>
                              <w:tab/>
                            </w:r>
                            <w:r w:rsidR="00172D54">
                              <w:t xml:space="preserve">Steven </w:t>
                            </w:r>
                            <w:proofErr w:type="spellStart"/>
                            <w:r w:rsidR="00172D54">
                              <w:t>Jonscher</w:t>
                            </w:r>
                            <w:proofErr w:type="spellEnd"/>
                          </w:p>
                          <w:p w14:paraId="55F91FE3" w14:textId="3CE0512D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Teilnehmer: </w:t>
                            </w:r>
                            <w:r>
                              <w:tab/>
                            </w:r>
                            <w:r w:rsidR="00525E13">
                              <w:t xml:space="preserve">Volker Barthel, Anja Fiedler, Glen Wider, Steven </w:t>
                            </w:r>
                            <w:proofErr w:type="spellStart"/>
                            <w:r w:rsidR="00525E13">
                              <w:t>Jonscher</w:t>
                            </w:r>
                            <w:proofErr w:type="spellEnd"/>
                            <w:r w:rsidR="00525E13">
                              <w:t xml:space="preserve">, Tim </w:t>
                            </w:r>
                            <w:proofErr w:type="spellStart"/>
                            <w:r w:rsidR="00525E13">
                              <w:t>Schierwater</w:t>
                            </w:r>
                            <w:proofErr w:type="spellEnd"/>
                            <w:r w:rsidR="00525E13">
                              <w:t xml:space="preserve">, Finn </w:t>
                            </w:r>
                            <w:proofErr w:type="spellStart"/>
                            <w:r w:rsidR="00525E13">
                              <w:t>Mecke</w:t>
                            </w:r>
                            <w:proofErr w:type="spellEnd"/>
                            <w:r w:rsidR="00525E13">
                              <w:t>, Theo Boltzen</w:t>
                            </w:r>
                          </w:p>
                          <w:p w14:paraId="5149372F" w14:textId="1DC16764" w:rsidR="00F9447D" w:rsidRDefault="00F9447D" w:rsidP="00F9447D">
                            <w:r>
                              <w:t>Protokollant:</w:t>
                            </w:r>
                            <w:r>
                              <w:tab/>
                            </w:r>
                            <w:r w:rsidR="00525E13">
                              <w:t>Theo Boltzen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833BD" id="Textfeld 1" o:spid="_x0000_s1027" type="#_x0000_t202" style="position:absolute;margin-left:248.65pt;margin-top:22.35pt;width:219pt;height:11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" fillcolor="white [3201]" strokecolor="#a5a5a5 [3206]" strokeweight="1pt">
                <v:textbox>
                  <w:txbxContent>
                    <w:p w14:paraId="65D5CBD2" w14:textId="5A6D4ACE" w:rsidR="00F9447D" w:rsidRDefault="00F9447D" w:rsidP="00F9447D">
                      <w:r>
                        <w:t xml:space="preserve">Leitung: </w:t>
                      </w:r>
                      <w:r>
                        <w:tab/>
                      </w:r>
                      <w:r w:rsidR="00172D54">
                        <w:t xml:space="preserve">Steven </w:t>
                      </w:r>
                      <w:proofErr w:type="spellStart"/>
                      <w:r w:rsidR="00172D54">
                        <w:t>Jonscher</w:t>
                      </w:r>
                      <w:proofErr w:type="spellEnd"/>
                    </w:p>
                    <w:p w14:paraId="55F91FE3" w14:textId="3CE0512D" w:rsidR="00F9447D" w:rsidRDefault="00F9447D" w:rsidP="00F9447D">
                      <w:pPr>
                        <w:ind w:left="1410" w:hanging="1410"/>
                      </w:pPr>
                      <w:r>
                        <w:t xml:space="preserve">Teilnehmer: </w:t>
                      </w:r>
                      <w:r>
                        <w:tab/>
                      </w:r>
                      <w:r w:rsidR="00525E13">
                        <w:t xml:space="preserve">Volker Barthel, Anja Fiedler, Glen Wider, Steven </w:t>
                      </w:r>
                      <w:proofErr w:type="spellStart"/>
                      <w:r w:rsidR="00525E13">
                        <w:t>Jonscher</w:t>
                      </w:r>
                      <w:proofErr w:type="spellEnd"/>
                      <w:r w:rsidR="00525E13">
                        <w:t xml:space="preserve">, Tim </w:t>
                      </w:r>
                      <w:proofErr w:type="spellStart"/>
                      <w:r w:rsidR="00525E13">
                        <w:t>Schierwater</w:t>
                      </w:r>
                      <w:proofErr w:type="spellEnd"/>
                      <w:r w:rsidR="00525E13">
                        <w:t xml:space="preserve">, Finn </w:t>
                      </w:r>
                      <w:proofErr w:type="spellStart"/>
                      <w:r w:rsidR="00525E13">
                        <w:t>Mecke</w:t>
                      </w:r>
                      <w:proofErr w:type="spellEnd"/>
                      <w:r w:rsidR="00525E13">
                        <w:t>, Theo Boltzen</w:t>
                      </w:r>
                    </w:p>
                    <w:p w14:paraId="5149372F" w14:textId="1DC16764" w:rsidR="00F9447D" w:rsidRDefault="00F9447D" w:rsidP="00F9447D">
                      <w:r>
                        <w:t>Protokollant:</w:t>
                      </w:r>
                      <w:r>
                        <w:tab/>
                      </w:r>
                      <w:r w:rsidR="00525E13">
                        <w:t>Theo Boltzen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875B40" w14:textId="77777777" w:rsidR="00F9447D" w:rsidRDefault="00F9447D" w:rsidP="00F9447D"/>
    <w:p w14:paraId="1FC4A781" w14:textId="77777777" w:rsidR="00F9447D" w:rsidRDefault="00F9447D" w:rsidP="00F9447D">
      <w:r>
        <w:t>Agenda:</w:t>
      </w:r>
    </w:p>
    <w:p w14:paraId="565AC013" w14:textId="77777777" w:rsidR="00F9447D" w:rsidRDefault="00F9447D" w:rsidP="00F9447D">
      <w:pPr>
        <w:pStyle w:val="Listenabsatz"/>
        <w:numPr>
          <w:ilvl w:val="0"/>
          <w:numId w:val="3"/>
        </w:numPr>
      </w:pPr>
      <w:r>
        <w:t>Begrüßung</w:t>
      </w:r>
    </w:p>
    <w:p w14:paraId="72878C4A" w14:textId="13F671B2" w:rsidR="00F9447D" w:rsidRDefault="00016960" w:rsidP="00F9447D">
      <w:pPr>
        <w:pStyle w:val="Listenabsatz"/>
        <w:numPr>
          <w:ilvl w:val="0"/>
          <w:numId w:val="3"/>
        </w:numPr>
      </w:pPr>
      <w:r>
        <w:t>Jira</w:t>
      </w:r>
    </w:p>
    <w:p w14:paraId="398EB9F6" w14:textId="541A0E5F" w:rsidR="00016960" w:rsidRDefault="00016960" w:rsidP="00BF2115">
      <w:pPr>
        <w:pStyle w:val="Listenabsatz"/>
        <w:numPr>
          <w:ilvl w:val="0"/>
          <w:numId w:val="3"/>
        </w:numPr>
      </w:pPr>
      <w:r>
        <w:t>Sprintplanung</w:t>
      </w:r>
      <w:bookmarkStart w:id="0" w:name="_GoBack"/>
      <w:bookmarkEnd w:id="0"/>
    </w:p>
    <w:p w14:paraId="42CF3C9F" w14:textId="6A80C350" w:rsidR="00F9447D" w:rsidRDefault="00F9447D" w:rsidP="00F9447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CFE16C" wp14:editId="3807E0F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275F" w14:textId="3F3068E7" w:rsidR="00F9447D" w:rsidRDefault="00BF2115" w:rsidP="00F944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Sprintplanung abgesegnet und Testfälle für Sprintende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E16C" id="Textfeld 307" o:spid="_x0000_s1028" type="#_x0000_t202" style="position:absolute;margin-left:402.55pt;margin-top:28.2pt;width:453.75pt;height:45.8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1B4275F" w14:textId="3F3068E7" w:rsidR="00F9447D" w:rsidRDefault="00BF2115" w:rsidP="00F944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Sprintplanung abgesegnet und Testfälle für Sprintende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68D1C01B" w14:textId="77777777" w:rsidR="00BF2115" w:rsidRDefault="00BF2115" w:rsidP="00F9447D"/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70AFBC4C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3557316" w14:textId="640C5CD5" w:rsidR="00F9447D" w:rsidRDefault="00F9447D" w:rsidP="00105FCC">
            <w:pPr>
              <w:spacing w:line="240" w:lineRule="auto"/>
            </w:pPr>
            <w:r>
              <w:t xml:space="preserve">Top </w:t>
            </w:r>
            <w:r w:rsidR="00525E13">
              <w:t>2</w:t>
            </w:r>
          </w:p>
        </w:tc>
        <w:tc>
          <w:tcPr>
            <w:tcW w:w="7649" w:type="dxa"/>
          </w:tcPr>
          <w:p w14:paraId="202CC5DF" w14:textId="50F491BE" w:rsidR="00F9447D" w:rsidRDefault="00016960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Jira</w:t>
            </w:r>
          </w:p>
        </w:tc>
      </w:tr>
      <w:tr w:rsidR="00F9447D" w14:paraId="1872390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0D7A9F8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113424BE" w14:textId="2F795660" w:rsidR="00F9447D" w:rsidRDefault="00016960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Was sind Anja Fiedlers Aufgaben oder ihr Nutzen von Jira?  </w:t>
            </w:r>
            <w:r w:rsidR="00500AF3">
              <w:t xml:space="preserve">Welche Berechtigungen brauchen wir um Sprints in Jira zu planen und zu starten? Sind Alle </w:t>
            </w:r>
            <w:proofErr w:type="spellStart"/>
            <w:r w:rsidR="00500AF3">
              <w:t>Epics</w:t>
            </w:r>
            <w:proofErr w:type="spellEnd"/>
            <w:r w:rsidR="00500AF3">
              <w:t xml:space="preserve">, </w:t>
            </w:r>
            <w:proofErr w:type="spellStart"/>
            <w:r w:rsidR="00500AF3">
              <w:t>Userstories</w:t>
            </w:r>
            <w:proofErr w:type="spellEnd"/>
            <w:r w:rsidR="00500AF3">
              <w:t xml:space="preserve"> und Untertasks vollständig eingetragen?</w:t>
            </w:r>
          </w:p>
        </w:tc>
      </w:tr>
      <w:tr w:rsidR="00F9447D" w14:paraId="46BD363E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101CD1A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6FE85C91" w14:textId="77777777" w:rsidR="00F9447D" w:rsidRDefault="00500AF3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Anja Fiedler sollte die, von uns erstellten </w:t>
            </w:r>
            <w:proofErr w:type="spellStart"/>
            <w:r>
              <w:t>Userstories</w:t>
            </w:r>
            <w:proofErr w:type="spellEnd"/>
            <w:r>
              <w:t xml:space="preserve"> auf inhaltliche Korrektheit prüfen. Außerdem dient ihr Jira um den Projektfortschritt zu verfolgen.</w:t>
            </w:r>
          </w:p>
          <w:p w14:paraId="727D29E5" w14:textId="49220CA9" w:rsidR="00500AF3" w:rsidRDefault="00500AF3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Jira Administrator kann Sprints planen und starten. Es fehlen noch </w:t>
            </w:r>
            <w:proofErr w:type="spellStart"/>
            <w:r>
              <w:t>Epics</w:t>
            </w:r>
            <w:proofErr w:type="spellEnd"/>
            <w:r>
              <w:t xml:space="preserve">, </w:t>
            </w:r>
            <w:proofErr w:type="spellStart"/>
            <w:r>
              <w:t>Userstories</w:t>
            </w:r>
            <w:proofErr w:type="spellEnd"/>
            <w:r>
              <w:t xml:space="preserve"> und Untertasks.</w:t>
            </w:r>
          </w:p>
        </w:tc>
      </w:tr>
      <w:tr w:rsidR="00F9447D" w14:paraId="034AFD10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3D6D2B2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435DDF44" w14:textId="33FD533D" w:rsidR="00F9447D" w:rsidRDefault="00500AF3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Volker Barthel ändert das Konto von Finn </w:t>
            </w:r>
            <w:proofErr w:type="spellStart"/>
            <w:r>
              <w:t>Mecke</w:t>
            </w:r>
            <w:proofErr w:type="spellEnd"/>
            <w:r>
              <w:t xml:space="preserve"> zu einem Administratorkonto. Finn </w:t>
            </w:r>
            <w:proofErr w:type="spellStart"/>
            <w:r>
              <w:t>Mecke</w:t>
            </w:r>
            <w:proofErr w:type="spellEnd"/>
            <w:r>
              <w:t xml:space="preserve"> füllt das Jira </w:t>
            </w:r>
            <w:proofErr w:type="gramStart"/>
            <w:r>
              <w:t>Backend</w:t>
            </w:r>
            <w:proofErr w:type="gramEnd"/>
            <w:r>
              <w:t xml:space="preserve"> weiter</w:t>
            </w:r>
            <w:r w:rsidR="00BF2115">
              <w:t xml:space="preserve"> iterativ.</w:t>
            </w:r>
          </w:p>
        </w:tc>
      </w:tr>
    </w:tbl>
    <w:p w14:paraId="6EDAFB9E" w14:textId="77777777" w:rsidR="00F9447D" w:rsidRDefault="00F9447D" w:rsidP="00F9447D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422FDA02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DD30FB5" w14:textId="73170D6A" w:rsidR="00F9447D" w:rsidRDefault="00F9447D" w:rsidP="00105FCC">
            <w:pPr>
              <w:spacing w:line="240" w:lineRule="auto"/>
            </w:pPr>
            <w:r>
              <w:t xml:space="preserve">Top </w:t>
            </w:r>
            <w:r w:rsidR="00525E13">
              <w:t>3</w:t>
            </w:r>
          </w:p>
        </w:tc>
        <w:tc>
          <w:tcPr>
            <w:tcW w:w="7649" w:type="dxa"/>
          </w:tcPr>
          <w:p w14:paraId="750E5716" w14:textId="409EA6B5" w:rsidR="00F9447D" w:rsidRDefault="00016960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Sprintplanung</w:t>
            </w:r>
          </w:p>
        </w:tc>
      </w:tr>
      <w:tr w:rsidR="00F9447D" w14:paraId="1DC115C8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0CB51AC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5309103F" w14:textId="186F19C3" w:rsidR="00F9447D" w:rsidRDefault="00500AF3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Was ist Teil des ersten Sprints? </w:t>
            </w:r>
            <w:proofErr w:type="gramStart"/>
            <w:r w:rsidR="00016960">
              <w:t>Was</w:t>
            </w:r>
            <w:proofErr w:type="gramEnd"/>
            <w:r w:rsidR="00016960">
              <w:t xml:space="preserve"> ist zu beachten? Was müssen wir am Ende eines Sprints machen?</w:t>
            </w:r>
          </w:p>
        </w:tc>
      </w:tr>
      <w:tr w:rsidR="00F9447D" w14:paraId="2D7563DA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36D6BC8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67CC8E21" w14:textId="09BAE8C3" w:rsidR="00F9447D" w:rsidRDefault="00500AF3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ersten Sprint wird die An- und Abmeldung, sowie eine erste Navigation zum wechseln </w:t>
            </w:r>
            <w:proofErr w:type="gramStart"/>
            <w:r>
              <w:t>zwischen den verschieden Seiten</w:t>
            </w:r>
            <w:proofErr w:type="gramEnd"/>
            <w:r>
              <w:t xml:space="preserve"> umgesetzt. </w:t>
            </w:r>
            <w:r w:rsidR="00BF2115">
              <w:t xml:space="preserve">Eine enge und regelmäßige Absprache untereinander sorgt für gute Teamarbeit. Aufeinander aufbauende Tasks müssen gut </w:t>
            </w:r>
            <w:proofErr w:type="gramStart"/>
            <w:r w:rsidR="00BF2115">
              <w:t>Kommuniziert</w:t>
            </w:r>
            <w:proofErr w:type="gramEnd"/>
            <w:r w:rsidR="00BF2115">
              <w:t xml:space="preserve"> werden. Nach dem abgeschlossenen Sprint präsentiert das Projektteam neue Funktionalitäten und lässt Anja Fiedler Testfälle durcharbeiten. </w:t>
            </w:r>
          </w:p>
        </w:tc>
      </w:tr>
      <w:tr w:rsidR="00F9447D" w14:paraId="58AE3A37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B847033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72D10B5F" w14:textId="7055AEA2" w:rsidR="00F9447D" w:rsidRDefault="00BF2115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entfällt</w:t>
            </w:r>
          </w:p>
        </w:tc>
      </w:tr>
    </w:tbl>
    <w:p w14:paraId="2EFC2FD1" w14:textId="77777777" w:rsidR="00F9447D" w:rsidRDefault="00F9447D" w:rsidP="00F9447D"/>
    <w:sectPr w:rsidR="00F944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1"/>
    <w:rsid w:val="00016960"/>
    <w:rsid w:val="00101BE6"/>
    <w:rsid w:val="00172D54"/>
    <w:rsid w:val="00187493"/>
    <w:rsid w:val="001D0CDD"/>
    <w:rsid w:val="00313F16"/>
    <w:rsid w:val="00500AF3"/>
    <w:rsid w:val="00525E13"/>
    <w:rsid w:val="005D0BA8"/>
    <w:rsid w:val="006B16FE"/>
    <w:rsid w:val="008A38F1"/>
    <w:rsid w:val="00BF2115"/>
    <w:rsid w:val="00C627BD"/>
    <w:rsid w:val="00E66B68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447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944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4</cp:revision>
  <dcterms:created xsi:type="dcterms:W3CDTF">2018-11-07T11:56:00Z</dcterms:created>
  <dcterms:modified xsi:type="dcterms:W3CDTF">2018-11-07T13:39:00Z</dcterms:modified>
</cp:coreProperties>
</file>