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03E73" w14:textId="77777777" w:rsidR="005D0248" w:rsidRPr="00982B27" w:rsidRDefault="005D0248" w:rsidP="005D0248">
      <w:pPr>
        <w:spacing w:line="240" w:lineRule="auto"/>
        <w:jc w:val="center"/>
        <w:rPr>
          <w:rFonts w:ascii="Times New Roman" w:hAnsi="Times New Roman" w:cs="Times New Roman"/>
          <w:b/>
          <w:sz w:val="32"/>
          <w:szCs w:val="32"/>
        </w:rPr>
      </w:pPr>
      <w:r w:rsidRPr="00982B27">
        <w:rPr>
          <w:rFonts w:ascii="Times New Roman" w:hAnsi="Times New Roman" w:cs="Times New Roman"/>
          <w:b/>
          <w:sz w:val="32"/>
          <w:szCs w:val="32"/>
        </w:rPr>
        <w:t>THEO DUBUS</w:t>
      </w:r>
    </w:p>
    <w:p w14:paraId="49087A33" w14:textId="77777777" w:rsidR="005D0248" w:rsidRPr="00545A5C" w:rsidRDefault="005D0248" w:rsidP="005D0248">
      <w:pPr>
        <w:spacing w:line="240" w:lineRule="auto"/>
        <w:jc w:val="center"/>
        <w:rPr>
          <w:rFonts w:ascii="Times New Roman" w:hAnsi="Times New Roman" w:cs="Times New Roman"/>
          <w:sz w:val="24"/>
          <w:szCs w:val="24"/>
        </w:rPr>
      </w:pPr>
      <w:r w:rsidRPr="00545A5C">
        <w:rPr>
          <w:rFonts w:ascii="Times New Roman" w:hAnsi="Times New Roman" w:cs="Times New Roman"/>
          <w:sz w:val="24"/>
          <w:szCs w:val="24"/>
        </w:rPr>
        <w:t xml:space="preserve">(978) </w:t>
      </w:r>
      <w:r>
        <w:rPr>
          <w:rFonts w:ascii="Times New Roman" w:hAnsi="Times New Roman" w:cs="Times New Roman"/>
          <w:sz w:val="24"/>
          <w:szCs w:val="24"/>
        </w:rPr>
        <w:t>378-0085</w:t>
      </w:r>
      <w:r w:rsidRPr="00545A5C">
        <w:rPr>
          <w:rFonts w:ascii="Times New Roman" w:hAnsi="Times New Roman" w:cs="Times New Roman"/>
          <w:sz w:val="24"/>
          <w:szCs w:val="24"/>
        </w:rPr>
        <w:t xml:space="preserve"> | </w:t>
      </w:r>
      <w:hyperlink r:id="rId5" w:history="1">
        <w:r w:rsidRPr="00545A5C">
          <w:rPr>
            <w:rStyle w:val="Hyperlink"/>
            <w:rFonts w:ascii="Times New Roman" w:hAnsi="Times New Roman" w:cs="Times New Roman"/>
            <w:sz w:val="24"/>
            <w:szCs w:val="24"/>
          </w:rPr>
          <w:t>TheoDubus@gmail.com</w:t>
        </w:r>
      </w:hyperlink>
      <w:r w:rsidRPr="00191AC0">
        <w:rPr>
          <w:rStyle w:val="Hyperlink"/>
          <w:rFonts w:ascii="Times New Roman" w:hAnsi="Times New Roman" w:cs="Times New Roman"/>
          <w:sz w:val="24"/>
          <w:szCs w:val="24"/>
        </w:rPr>
        <w:t xml:space="preserve"> </w:t>
      </w:r>
      <w:r w:rsidRPr="00545A5C">
        <w:rPr>
          <w:rFonts w:ascii="Times New Roman" w:hAnsi="Times New Roman" w:cs="Times New Roman"/>
          <w:sz w:val="24"/>
          <w:szCs w:val="24"/>
        </w:rPr>
        <w:t xml:space="preserve">| </w:t>
      </w:r>
      <w:hyperlink r:id="rId6" w:history="1">
        <w:r w:rsidRPr="00545A5C">
          <w:rPr>
            <w:rStyle w:val="Hyperlink"/>
            <w:rFonts w:ascii="Times New Roman" w:hAnsi="Times New Roman" w:cs="Times New Roman"/>
            <w:sz w:val="24"/>
            <w:szCs w:val="24"/>
          </w:rPr>
          <w:t>www.linkedin.com/in/Theo-Dubus</w:t>
        </w:r>
      </w:hyperlink>
      <w:r w:rsidRPr="00545A5C">
        <w:rPr>
          <w:rFonts w:ascii="Times New Roman" w:hAnsi="Times New Roman" w:cs="Times New Roman"/>
          <w:sz w:val="24"/>
          <w:szCs w:val="24"/>
        </w:rPr>
        <w:t xml:space="preserve"> | </w:t>
      </w:r>
      <w:r>
        <w:rPr>
          <w:rFonts w:ascii="Times New Roman" w:hAnsi="Times New Roman" w:cs="Times New Roman"/>
          <w:sz w:val="24"/>
          <w:szCs w:val="24"/>
        </w:rPr>
        <w:t>Sacramento</w:t>
      </w:r>
      <w:r w:rsidRPr="00545A5C">
        <w:rPr>
          <w:rFonts w:ascii="Times New Roman" w:hAnsi="Times New Roman" w:cs="Times New Roman"/>
          <w:sz w:val="24"/>
          <w:szCs w:val="24"/>
        </w:rPr>
        <w:t xml:space="preserve">, CA </w:t>
      </w:r>
    </w:p>
    <w:p w14:paraId="6544C7BF" w14:textId="77777777" w:rsidR="005D0248" w:rsidRPr="00545A5C" w:rsidRDefault="005D0248" w:rsidP="005D0248">
      <w:pPr>
        <w:spacing w:line="240" w:lineRule="auto"/>
        <w:jc w:val="center"/>
        <w:rPr>
          <w:rFonts w:ascii="Times New Roman" w:hAnsi="Times New Roman" w:cs="Times New Roman"/>
          <w:sz w:val="24"/>
          <w:szCs w:val="24"/>
        </w:rPr>
      </w:pPr>
    </w:p>
    <w:p w14:paraId="1AAFE6B2" w14:textId="77777777" w:rsidR="005D0248" w:rsidRPr="00A41227" w:rsidRDefault="005D0248" w:rsidP="005D0248">
      <w:pPr>
        <w:spacing w:line="240" w:lineRule="auto"/>
        <w:rPr>
          <w:rFonts w:ascii="Times New Roman" w:hAnsi="Times New Roman" w:cs="Times New Roman"/>
          <w:b/>
          <w:sz w:val="24"/>
          <w:szCs w:val="24"/>
        </w:rPr>
      </w:pPr>
      <w:r w:rsidRPr="00545A5C">
        <w:rPr>
          <w:rFonts w:ascii="Times New Roman" w:hAnsi="Times New Roman" w:cs="Times New Roman"/>
          <w:b/>
          <w:sz w:val="24"/>
          <w:szCs w:val="24"/>
        </w:rPr>
        <w:t xml:space="preserve">PROFESSIONAL SUMMARY </w:t>
      </w:r>
    </w:p>
    <w:p w14:paraId="09EB6557" w14:textId="77777777" w:rsidR="003306B6" w:rsidRPr="003306B6" w:rsidRDefault="003306B6" w:rsidP="003306B6">
      <w:pPr>
        <w:spacing w:line="240" w:lineRule="auto"/>
        <w:rPr>
          <w:rFonts w:ascii="Times New Roman" w:hAnsi="Times New Roman" w:cs="Times New Roman"/>
          <w:sz w:val="24"/>
          <w:szCs w:val="24"/>
          <w:lang w:val="en-US"/>
        </w:rPr>
      </w:pPr>
      <w:r w:rsidRPr="003306B6">
        <w:rPr>
          <w:rFonts w:ascii="Times New Roman" w:hAnsi="Times New Roman" w:cs="Times New Roman"/>
          <w:sz w:val="24"/>
          <w:szCs w:val="24"/>
          <w:lang w:val="en-US"/>
        </w:rPr>
        <w:t>Experienced financial and data analyst with a strong foundation in economics and finance, seeking to apply analytical and financial management skills to support the renewable energy sector. Expertise in budget projections, financial operations, data analysis, and policy compliance, with technical proficiency in Python, SQL, R, and other data analysis tools.</w:t>
      </w:r>
    </w:p>
    <w:p w14:paraId="0DD77E02" w14:textId="77777777" w:rsidR="005D0248" w:rsidRPr="00545A5C" w:rsidRDefault="005D0248" w:rsidP="005D0248">
      <w:pPr>
        <w:spacing w:line="240" w:lineRule="auto"/>
        <w:rPr>
          <w:rFonts w:ascii="Times New Roman" w:hAnsi="Times New Roman" w:cs="Times New Roman"/>
          <w:sz w:val="24"/>
          <w:szCs w:val="24"/>
        </w:rPr>
      </w:pPr>
    </w:p>
    <w:p w14:paraId="1F09D5CA" w14:textId="77777777" w:rsidR="005D0248" w:rsidRDefault="005D0248" w:rsidP="005D0248">
      <w:pPr>
        <w:spacing w:line="240" w:lineRule="auto"/>
        <w:rPr>
          <w:rFonts w:ascii="Times New Roman" w:hAnsi="Times New Roman" w:cs="Times New Roman"/>
          <w:sz w:val="24"/>
          <w:szCs w:val="24"/>
        </w:rPr>
      </w:pPr>
      <w:r w:rsidRPr="00545A5C">
        <w:rPr>
          <w:rFonts w:ascii="Times New Roman" w:hAnsi="Times New Roman" w:cs="Times New Roman"/>
          <w:b/>
          <w:sz w:val="24"/>
          <w:szCs w:val="24"/>
        </w:rPr>
        <w:t>EXPERIENCE</w:t>
      </w:r>
      <w:r w:rsidRPr="00545A5C">
        <w:rPr>
          <w:rFonts w:ascii="Times New Roman" w:hAnsi="Times New Roman" w:cs="Times New Roman"/>
          <w:sz w:val="24"/>
          <w:szCs w:val="24"/>
        </w:rPr>
        <w:t xml:space="preserve"> </w:t>
      </w:r>
    </w:p>
    <w:p w14:paraId="575B6FA9" w14:textId="77777777" w:rsidR="005D0248" w:rsidRDefault="005D0248" w:rsidP="005D0248">
      <w:pPr>
        <w:spacing w:line="240" w:lineRule="auto"/>
        <w:rPr>
          <w:rFonts w:ascii="Times New Roman" w:hAnsi="Times New Roman" w:cs="Times New Roman"/>
          <w:b/>
          <w:bCs/>
          <w:sz w:val="24"/>
          <w:szCs w:val="24"/>
        </w:rPr>
      </w:pPr>
      <w:r w:rsidRPr="00A41227">
        <w:rPr>
          <w:rFonts w:ascii="Times New Roman" w:hAnsi="Times New Roman" w:cs="Times New Roman"/>
          <w:b/>
          <w:bCs/>
          <w:sz w:val="24"/>
          <w:szCs w:val="24"/>
        </w:rPr>
        <w:t>IT/Business Analyst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(September 2024 – Present)</w:t>
      </w:r>
    </w:p>
    <w:p w14:paraId="69D798F5" w14:textId="77777777" w:rsidR="005D0248" w:rsidRDefault="005D0248" w:rsidP="005D0248">
      <w:pPr>
        <w:spacing w:line="240" w:lineRule="auto"/>
        <w:rPr>
          <w:rFonts w:ascii="Times New Roman" w:hAnsi="Times New Roman" w:cs="Times New Roman"/>
          <w:sz w:val="24"/>
          <w:szCs w:val="24"/>
        </w:rPr>
      </w:pPr>
      <w:r>
        <w:rPr>
          <w:rFonts w:ascii="Times New Roman" w:hAnsi="Times New Roman" w:cs="Times New Roman"/>
          <w:sz w:val="24"/>
          <w:szCs w:val="24"/>
        </w:rPr>
        <w:t>Ellucian</w:t>
      </w:r>
    </w:p>
    <w:p w14:paraId="0F13E4CB" w14:textId="77777777" w:rsidR="005D0248" w:rsidRPr="004E0B39" w:rsidRDefault="005D0248" w:rsidP="005D0248">
      <w:pPr>
        <w:numPr>
          <w:ilvl w:val="0"/>
          <w:numId w:val="1"/>
        </w:numPr>
        <w:spacing w:line="240" w:lineRule="auto"/>
        <w:rPr>
          <w:rFonts w:ascii="Times New Roman" w:hAnsi="Times New Roman" w:cs="Times New Roman"/>
          <w:color w:val="000000"/>
          <w:sz w:val="24"/>
          <w:szCs w:val="24"/>
        </w:rPr>
      </w:pPr>
      <w:r w:rsidRPr="004E0B39">
        <w:rPr>
          <w:rFonts w:ascii="Times New Roman" w:hAnsi="Times New Roman" w:cs="Times New Roman"/>
          <w:color w:val="000000"/>
          <w:sz w:val="24"/>
          <w:szCs w:val="24"/>
        </w:rPr>
        <w:t xml:space="preserve">Collaborated with financial and IT teams to deliver a fintech platform tailored for managing financial and </w:t>
      </w:r>
      <w:r>
        <w:rPr>
          <w:rFonts w:ascii="Times New Roman" w:hAnsi="Times New Roman" w:cs="Times New Roman"/>
          <w:color w:val="000000"/>
          <w:sz w:val="24"/>
          <w:szCs w:val="24"/>
        </w:rPr>
        <w:t>personnel</w:t>
      </w:r>
      <w:r w:rsidRPr="004E0B39">
        <w:rPr>
          <w:rFonts w:ascii="Times New Roman" w:hAnsi="Times New Roman" w:cs="Times New Roman"/>
          <w:color w:val="000000"/>
          <w:sz w:val="24"/>
          <w:szCs w:val="24"/>
        </w:rPr>
        <w:t xml:space="preserve"> data at large public institutions.</w:t>
      </w:r>
      <w:r w:rsidRPr="004E0B39">
        <w:rPr>
          <w:rFonts w:ascii="Times New Roman" w:hAnsi="Times New Roman" w:cs="Times New Roman"/>
          <w:color w:val="000000"/>
          <w:sz w:val="24"/>
          <w:szCs w:val="24"/>
        </w:rPr>
        <w:br/>
        <w:t>Supported IT teams in deploying and refining production releases to ensure seamless functionality.</w:t>
      </w:r>
    </w:p>
    <w:p w14:paraId="093D07E8" w14:textId="77777777" w:rsidR="005D0248" w:rsidRPr="004E0B39" w:rsidRDefault="005D0248" w:rsidP="005D0248">
      <w:pPr>
        <w:numPr>
          <w:ilvl w:val="0"/>
          <w:numId w:val="1"/>
        </w:numPr>
        <w:spacing w:line="240" w:lineRule="auto"/>
        <w:rPr>
          <w:rFonts w:ascii="Times New Roman" w:hAnsi="Times New Roman" w:cs="Times New Roman"/>
          <w:color w:val="000000"/>
          <w:sz w:val="24"/>
          <w:szCs w:val="24"/>
        </w:rPr>
      </w:pPr>
      <w:r w:rsidRPr="004E0B39">
        <w:rPr>
          <w:rFonts w:ascii="Times New Roman" w:hAnsi="Times New Roman" w:cs="Times New Roman"/>
          <w:color w:val="000000"/>
          <w:sz w:val="24"/>
          <w:szCs w:val="24"/>
        </w:rPr>
        <w:t>Conducted comprehensive training for financial staff on new production environments and system features.</w:t>
      </w:r>
    </w:p>
    <w:p w14:paraId="0564FFB0" w14:textId="77777777" w:rsidR="005D0248" w:rsidRPr="004E0B39" w:rsidRDefault="005D0248" w:rsidP="005D0248">
      <w:pPr>
        <w:numPr>
          <w:ilvl w:val="0"/>
          <w:numId w:val="1"/>
        </w:numPr>
        <w:spacing w:line="240" w:lineRule="auto"/>
        <w:rPr>
          <w:rFonts w:ascii="Times New Roman" w:hAnsi="Times New Roman" w:cs="Times New Roman"/>
          <w:color w:val="000000"/>
          <w:sz w:val="24"/>
          <w:szCs w:val="24"/>
        </w:rPr>
      </w:pPr>
      <w:r w:rsidRPr="004E0B39">
        <w:rPr>
          <w:rFonts w:ascii="Times New Roman" w:hAnsi="Times New Roman" w:cs="Times New Roman"/>
          <w:color w:val="000000"/>
          <w:sz w:val="24"/>
          <w:szCs w:val="24"/>
        </w:rPr>
        <w:t xml:space="preserve">Processed and analyzed financial and </w:t>
      </w:r>
      <w:r>
        <w:rPr>
          <w:rFonts w:ascii="Times New Roman" w:hAnsi="Times New Roman" w:cs="Times New Roman"/>
          <w:color w:val="000000"/>
          <w:sz w:val="24"/>
          <w:szCs w:val="24"/>
        </w:rPr>
        <w:t>personnel</w:t>
      </w:r>
      <w:r w:rsidRPr="004E0B39">
        <w:rPr>
          <w:rFonts w:ascii="Times New Roman" w:hAnsi="Times New Roman" w:cs="Times New Roman"/>
          <w:color w:val="000000"/>
          <w:sz w:val="24"/>
          <w:szCs w:val="24"/>
        </w:rPr>
        <w:t xml:space="preserve"> data using Python, leveraging </w:t>
      </w:r>
      <w:proofErr w:type="spellStart"/>
      <w:r w:rsidRPr="004E0B39">
        <w:rPr>
          <w:rFonts w:ascii="Times New Roman" w:hAnsi="Times New Roman" w:cs="Times New Roman"/>
          <w:color w:val="000000"/>
          <w:sz w:val="24"/>
          <w:szCs w:val="24"/>
        </w:rPr>
        <w:t>PyTorch</w:t>
      </w:r>
      <w:proofErr w:type="spellEnd"/>
      <w:r w:rsidRPr="004E0B39">
        <w:rPr>
          <w:rFonts w:ascii="Times New Roman" w:hAnsi="Times New Roman" w:cs="Times New Roman"/>
          <w:color w:val="000000"/>
          <w:sz w:val="24"/>
          <w:szCs w:val="24"/>
        </w:rPr>
        <w:t xml:space="preserve"> and TensorFlow, and created visual reports with Excel and Power BI.</w:t>
      </w:r>
    </w:p>
    <w:p w14:paraId="0EB1C374" w14:textId="77777777" w:rsidR="005D0248" w:rsidRPr="004E0B39" w:rsidRDefault="005D0248" w:rsidP="005D0248">
      <w:pPr>
        <w:numPr>
          <w:ilvl w:val="0"/>
          <w:numId w:val="1"/>
        </w:numPr>
        <w:spacing w:line="240" w:lineRule="auto"/>
        <w:rPr>
          <w:rFonts w:ascii="Times New Roman" w:hAnsi="Times New Roman" w:cs="Times New Roman"/>
          <w:color w:val="000000"/>
          <w:sz w:val="24"/>
          <w:szCs w:val="24"/>
        </w:rPr>
      </w:pPr>
      <w:r w:rsidRPr="004E0B39">
        <w:rPr>
          <w:rFonts w:ascii="Times New Roman" w:hAnsi="Times New Roman" w:cs="Times New Roman"/>
          <w:color w:val="000000"/>
          <w:sz w:val="24"/>
          <w:szCs w:val="24"/>
        </w:rPr>
        <w:t>Developed and optimized SQL Server queries to improve data operations efficiency.</w:t>
      </w:r>
      <w:r w:rsidRPr="004E0B39">
        <w:rPr>
          <w:rFonts w:ascii="Times New Roman" w:hAnsi="Times New Roman" w:cs="Times New Roman"/>
          <w:color w:val="000000"/>
          <w:sz w:val="24"/>
          <w:szCs w:val="24"/>
        </w:rPr>
        <w:br/>
        <w:t>Enhanced data analytics tools to meet evolving customer requirements in a fast-paced environment.</w:t>
      </w:r>
    </w:p>
    <w:p w14:paraId="54A3FBAD" w14:textId="77777777" w:rsidR="005D0248" w:rsidRDefault="005D0248" w:rsidP="005D0248">
      <w:pPr>
        <w:numPr>
          <w:ilvl w:val="0"/>
          <w:numId w:val="1"/>
        </w:numPr>
        <w:spacing w:line="240" w:lineRule="auto"/>
        <w:rPr>
          <w:rFonts w:ascii="Times New Roman" w:hAnsi="Times New Roman" w:cs="Times New Roman"/>
          <w:color w:val="000000"/>
          <w:sz w:val="24"/>
          <w:szCs w:val="24"/>
        </w:rPr>
      </w:pPr>
      <w:r w:rsidRPr="004E0B39">
        <w:rPr>
          <w:rFonts w:ascii="Times New Roman" w:hAnsi="Times New Roman" w:cs="Times New Roman"/>
          <w:color w:val="000000"/>
          <w:sz w:val="24"/>
          <w:szCs w:val="24"/>
        </w:rPr>
        <w:t>Re</w:t>
      </w:r>
      <w:r>
        <w:rPr>
          <w:rFonts w:ascii="Times New Roman" w:hAnsi="Times New Roman" w:cs="Times New Roman"/>
          <w:color w:val="000000"/>
          <w:sz w:val="24"/>
          <w:szCs w:val="24"/>
        </w:rPr>
        <w:t>-</w:t>
      </w:r>
      <w:r w:rsidRPr="004E0B39">
        <w:rPr>
          <w:rFonts w:ascii="Times New Roman" w:hAnsi="Times New Roman" w:cs="Times New Roman"/>
          <w:color w:val="000000"/>
          <w:sz w:val="24"/>
          <w:szCs w:val="24"/>
        </w:rPr>
        <w:t>engineered legacy systems and workflows to align with modern software capabilities, improving overall system performance.</w:t>
      </w:r>
    </w:p>
    <w:p w14:paraId="31FB0114" w14:textId="5B0273B3" w:rsidR="005D0248" w:rsidRPr="004E0B39" w:rsidRDefault="00284A55" w:rsidP="005D0248">
      <w:pPr>
        <w:numPr>
          <w:ilvl w:val="0"/>
          <w:numId w:val="1"/>
        </w:num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Ensured</w:t>
      </w:r>
      <w:r w:rsidR="005D024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community </w:t>
      </w:r>
      <w:r w:rsidR="005D0248">
        <w:rPr>
          <w:rFonts w:ascii="Times New Roman" w:hAnsi="Times New Roman" w:cs="Times New Roman"/>
          <w:color w:val="000000"/>
          <w:sz w:val="24"/>
          <w:szCs w:val="24"/>
        </w:rPr>
        <w:t xml:space="preserve">commitment to diversity, equity, and inclusion in </w:t>
      </w:r>
      <w:r>
        <w:rPr>
          <w:rFonts w:ascii="Times New Roman" w:hAnsi="Times New Roman" w:cs="Times New Roman"/>
          <w:color w:val="000000"/>
          <w:sz w:val="24"/>
          <w:szCs w:val="24"/>
        </w:rPr>
        <w:t>an HBCU environment.</w:t>
      </w:r>
    </w:p>
    <w:p w14:paraId="05651EF5" w14:textId="77777777" w:rsidR="005D0248" w:rsidRDefault="005D0248" w:rsidP="005D0248">
      <w:pPr>
        <w:spacing w:line="240" w:lineRule="auto"/>
        <w:rPr>
          <w:rFonts w:ascii="Times New Roman" w:hAnsi="Times New Roman" w:cs="Times New Roman"/>
          <w:sz w:val="24"/>
          <w:szCs w:val="24"/>
        </w:rPr>
      </w:pPr>
    </w:p>
    <w:p w14:paraId="13614372" w14:textId="77777777" w:rsidR="005D0248" w:rsidRPr="00971320" w:rsidRDefault="005D0248" w:rsidP="005D0248">
      <w:pPr>
        <w:spacing w:line="240" w:lineRule="auto"/>
        <w:rPr>
          <w:rFonts w:ascii="Times New Roman" w:eastAsia="Times New Roman" w:hAnsi="Times New Roman" w:cs="Times New Roman"/>
          <w:b/>
          <w:bCs/>
          <w:color w:val="000000"/>
          <w:sz w:val="24"/>
          <w:szCs w:val="24"/>
          <w:lang w:val="en-US"/>
        </w:rPr>
      </w:pPr>
      <w:r w:rsidRPr="00971320">
        <w:rPr>
          <w:rFonts w:ascii="Times New Roman" w:eastAsia="Times New Roman" w:hAnsi="Times New Roman" w:cs="Times New Roman"/>
          <w:b/>
          <w:bCs/>
          <w:color w:val="000000"/>
          <w:sz w:val="24"/>
          <w:szCs w:val="24"/>
          <w:lang w:val="en-US"/>
        </w:rPr>
        <w:t xml:space="preserve">Financial/Business Analyst II </w:t>
      </w:r>
      <w:r w:rsidRPr="00545A5C">
        <w:rPr>
          <w:rFonts w:ascii="Times New Roman" w:eastAsia="Times New Roman" w:hAnsi="Times New Roman" w:cs="Times New Roman"/>
          <w:b/>
          <w:bCs/>
          <w:color w:val="000000"/>
          <w:sz w:val="24"/>
          <w:szCs w:val="24"/>
          <w:lang w:val="en-US"/>
        </w:rPr>
        <w:tab/>
      </w:r>
      <w:r w:rsidRPr="00545A5C">
        <w:rPr>
          <w:rFonts w:ascii="Times New Roman" w:eastAsia="Times New Roman" w:hAnsi="Times New Roman" w:cs="Times New Roman"/>
          <w:b/>
          <w:bCs/>
          <w:color w:val="000000"/>
          <w:sz w:val="24"/>
          <w:szCs w:val="24"/>
          <w:lang w:val="en-US"/>
        </w:rPr>
        <w:tab/>
      </w:r>
      <w:r w:rsidRPr="00545A5C">
        <w:rPr>
          <w:rFonts w:ascii="Times New Roman" w:eastAsia="Times New Roman" w:hAnsi="Times New Roman" w:cs="Times New Roman"/>
          <w:b/>
          <w:bCs/>
          <w:color w:val="000000"/>
          <w:sz w:val="24"/>
          <w:szCs w:val="24"/>
          <w:lang w:val="en-US"/>
        </w:rPr>
        <w:tab/>
      </w:r>
      <w:r w:rsidRPr="00545A5C">
        <w:rPr>
          <w:rFonts w:ascii="Times New Roman" w:eastAsia="Times New Roman" w:hAnsi="Times New Roman" w:cs="Times New Roman"/>
          <w:b/>
          <w:bCs/>
          <w:color w:val="000000"/>
          <w:sz w:val="24"/>
          <w:szCs w:val="24"/>
          <w:lang w:val="en-US"/>
        </w:rPr>
        <w:tab/>
        <w:t xml:space="preserve">     </w:t>
      </w:r>
      <w:r w:rsidRPr="00971320">
        <w:rPr>
          <w:rFonts w:ascii="Times New Roman" w:eastAsia="Times New Roman" w:hAnsi="Times New Roman" w:cs="Times New Roman"/>
          <w:b/>
          <w:bCs/>
          <w:color w:val="000000"/>
          <w:sz w:val="24"/>
          <w:szCs w:val="24"/>
          <w:lang w:val="en-US"/>
        </w:rPr>
        <w:t>(September 2022 - August 2023)</w:t>
      </w:r>
    </w:p>
    <w:p w14:paraId="156526DC" w14:textId="77777777" w:rsidR="005D0248" w:rsidRPr="00545A5C" w:rsidRDefault="005D0248" w:rsidP="005D0248">
      <w:pPr>
        <w:spacing w:line="240" w:lineRule="auto"/>
        <w:rPr>
          <w:rFonts w:ascii="Times New Roman" w:hAnsi="Times New Roman" w:cs="Times New Roman"/>
          <w:sz w:val="24"/>
          <w:szCs w:val="24"/>
        </w:rPr>
      </w:pPr>
      <w:r w:rsidRPr="00545A5C">
        <w:rPr>
          <w:rFonts w:ascii="Times New Roman" w:eastAsia="Times New Roman" w:hAnsi="Times New Roman" w:cs="Times New Roman"/>
          <w:color w:val="000000"/>
          <w:sz w:val="24"/>
          <w:szCs w:val="24"/>
          <w:lang w:val="en-US"/>
        </w:rPr>
        <w:t>Environmental Health and Safety, University of California, Santa Cruz</w:t>
      </w:r>
      <w:r w:rsidRPr="00545A5C">
        <w:rPr>
          <w:rFonts w:ascii="Times New Roman" w:eastAsia="Times New Roman" w:hAnsi="Times New Roman" w:cs="Times New Roman"/>
          <w:sz w:val="24"/>
          <w:szCs w:val="24"/>
          <w:lang w:val="en-US"/>
        </w:rPr>
        <w:t xml:space="preserve"> </w:t>
      </w:r>
    </w:p>
    <w:p w14:paraId="64909379" w14:textId="772BB97A"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Prepared budget projections</w:t>
      </w:r>
      <w:r w:rsidR="00A47B97">
        <w:rPr>
          <w:rFonts w:ascii="Times New Roman" w:hAnsi="Times New Roman" w:cs="Times New Roman"/>
          <w:color w:val="000000"/>
          <w:sz w:val="24"/>
          <w:szCs w:val="24"/>
        </w:rPr>
        <w:t xml:space="preserve"> and contract summaries</w:t>
      </w:r>
      <w:r w:rsidRPr="00545A5C">
        <w:rPr>
          <w:rFonts w:ascii="Times New Roman" w:hAnsi="Times New Roman" w:cs="Times New Roman"/>
          <w:color w:val="000000"/>
          <w:sz w:val="24"/>
          <w:szCs w:val="24"/>
        </w:rPr>
        <w:t xml:space="preserve"> to inform Director and AVC decision-making and policy implementation</w:t>
      </w:r>
      <w:r w:rsidRPr="00545A5C">
        <w:rPr>
          <w:rFonts w:ascii="Times New Roman" w:hAnsi="Times New Roman" w:cs="Times New Roman"/>
          <w:sz w:val="24"/>
          <w:szCs w:val="24"/>
        </w:rPr>
        <w:t>.</w:t>
      </w:r>
    </w:p>
    <w:p w14:paraId="197662B9"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sz w:val="24"/>
          <w:szCs w:val="24"/>
        </w:rPr>
        <w:t>Created journals and managed the general ledger supporting daily operations.</w:t>
      </w:r>
    </w:p>
    <w:p w14:paraId="6DB61DE8" w14:textId="77777777" w:rsidR="005D0248" w:rsidRPr="008C37B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Managed financial operations including AP/RP, purchasing, internal billing, travel/entertainment reimbursement forms to support customer needs.</w:t>
      </w:r>
    </w:p>
    <w:p w14:paraId="6D63BD12" w14:textId="0883E69E" w:rsidR="008C37BC" w:rsidRPr="00545A5C" w:rsidRDefault="008C37BC" w:rsidP="005D0248">
      <w:pPr>
        <w:numPr>
          <w:ilvl w:val="0"/>
          <w:numId w:val="1"/>
        </w:numPr>
        <w:spacing w:line="240" w:lineRule="auto"/>
        <w:rPr>
          <w:rFonts w:ascii="Times New Roman" w:hAnsi="Times New Roman" w:cs="Times New Roman"/>
          <w:sz w:val="24"/>
          <w:szCs w:val="24"/>
        </w:rPr>
      </w:pPr>
      <w:r>
        <w:rPr>
          <w:rFonts w:ascii="Times New Roman" w:hAnsi="Times New Roman" w:cs="Times New Roman"/>
          <w:color w:val="000000"/>
          <w:sz w:val="24"/>
          <w:szCs w:val="24"/>
        </w:rPr>
        <w:t>Managed contract library, ensured contract compliance, t</w:t>
      </w:r>
      <w:r w:rsidRPr="008C37BC">
        <w:rPr>
          <w:rFonts w:ascii="Times New Roman" w:hAnsi="Times New Roman" w:cs="Times New Roman"/>
          <w:color w:val="000000"/>
          <w:sz w:val="24"/>
          <w:szCs w:val="24"/>
        </w:rPr>
        <w:t>rack</w:t>
      </w:r>
      <w:r>
        <w:rPr>
          <w:rFonts w:ascii="Times New Roman" w:hAnsi="Times New Roman" w:cs="Times New Roman"/>
          <w:color w:val="000000"/>
          <w:sz w:val="24"/>
          <w:szCs w:val="24"/>
        </w:rPr>
        <w:t>ed</w:t>
      </w:r>
      <w:r w:rsidRPr="008C37BC">
        <w:rPr>
          <w:rFonts w:ascii="Times New Roman" w:hAnsi="Times New Roman" w:cs="Times New Roman"/>
          <w:color w:val="000000"/>
          <w:sz w:val="24"/>
          <w:szCs w:val="24"/>
        </w:rPr>
        <w:t xml:space="preserve"> auto-renewal and expiration dates</w:t>
      </w:r>
      <w:r>
        <w:rPr>
          <w:rFonts w:ascii="Times New Roman" w:hAnsi="Times New Roman" w:cs="Times New Roman"/>
          <w:color w:val="000000"/>
          <w:sz w:val="24"/>
          <w:szCs w:val="24"/>
        </w:rPr>
        <w:t xml:space="preserve">, and collected signatures using DocuSign. </w:t>
      </w:r>
    </w:p>
    <w:p w14:paraId="7EA65127"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Created purchase orders, managed corporate credit cards, and reconciled transactions to support purchasing needs</w:t>
      </w:r>
      <w:r>
        <w:rPr>
          <w:rFonts w:ascii="Times New Roman" w:hAnsi="Times New Roman" w:cs="Times New Roman"/>
          <w:color w:val="000000"/>
          <w:sz w:val="24"/>
          <w:szCs w:val="24"/>
        </w:rPr>
        <w:t xml:space="preserve"> using multiple software and SaaS systems</w:t>
      </w:r>
      <w:r w:rsidRPr="00545A5C">
        <w:rPr>
          <w:rFonts w:ascii="Times New Roman" w:hAnsi="Times New Roman" w:cs="Times New Roman"/>
          <w:color w:val="000000"/>
          <w:sz w:val="24"/>
          <w:szCs w:val="24"/>
        </w:rPr>
        <w:t>.</w:t>
      </w:r>
    </w:p>
    <w:p w14:paraId="4D843962"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Processed quarterly and annual permits for State and County regulatory agencies to ensure compliant operations.</w:t>
      </w:r>
    </w:p>
    <w:p w14:paraId="649A33F3"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Allocated expenses and obligations using FOAPAL Chart of Accounts structure.</w:t>
      </w:r>
    </w:p>
    <w:p w14:paraId="0AC7D8D5"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Implemented policies alongside faculty, financial affairs and campus counsel.</w:t>
      </w:r>
    </w:p>
    <w:p w14:paraId="2FD617E8"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Assisted policy compliance for various departments, including radiation and diving safety.</w:t>
      </w:r>
    </w:p>
    <w:p w14:paraId="435FDF6C"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lastRenderedPageBreak/>
        <w:t>Created new workflows for passthrough accounts and digital file storage, emphasizing security, accessibility and longevity to suit the department’s specific needs.</w:t>
      </w:r>
    </w:p>
    <w:p w14:paraId="500AF84B" w14:textId="77777777" w:rsidR="005D0248" w:rsidRPr="004205A2" w:rsidRDefault="005D0248" w:rsidP="005D0248">
      <w:pPr>
        <w:spacing w:line="240" w:lineRule="auto"/>
        <w:rPr>
          <w:rFonts w:ascii="Times New Roman" w:eastAsia="Times New Roman" w:hAnsi="Times New Roman" w:cs="Times New Roman"/>
          <w:b/>
          <w:bCs/>
          <w:color w:val="000000"/>
          <w:sz w:val="24"/>
          <w:szCs w:val="24"/>
          <w:lang w:val="en-US"/>
        </w:rPr>
      </w:pPr>
      <w:r w:rsidRPr="004205A2">
        <w:rPr>
          <w:rFonts w:ascii="Times New Roman" w:eastAsia="Times New Roman" w:hAnsi="Times New Roman" w:cs="Times New Roman"/>
          <w:b/>
          <w:bCs/>
          <w:color w:val="000000"/>
          <w:sz w:val="24"/>
          <w:szCs w:val="24"/>
          <w:lang w:val="en-US"/>
        </w:rPr>
        <w:t xml:space="preserve">Business Operations/Financial Assistant II </w:t>
      </w:r>
      <w:r w:rsidRPr="00545A5C">
        <w:rPr>
          <w:rFonts w:ascii="Times New Roman" w:eastAsia="Times New Roman" w:hAnsi="Times New Roman" w:cs="Times New Roman"/>
          <w:b/>
          <w:bCs/>
          <w:color w:val="000000"/>
          <w:sz w:val="24"/>
          <w:szCs w:val="24"/>
          <w:lang w:val="en-US"/>
        </w:rPr>
        <w:tab/>
        <w:t xml:space="preserve">           </w:t>
      </w:r>
      <w:r w:rsidRPr="004205A2">
        <w:rPr>
          <w:rFonts w:ascii="Times New Roman" w:eastAsia="Times New Roman" w:hAnsi="Times New Roman" w:cs="Times New Roman"/>
          <w:b/>
          <w:bCs/>
          <w:color w:val="000000"/>
          <w:sz w:val="24"/>
          <w:szCs w:val="24"/>
          <w:lang w:val="en-US"/>
        </w:rPr>
        <w:t>(September 2021 - September 2022)</w:t>
      </w:r>
    </w:p>
    <w:p w14:paraId="4FE428B7" w14:textId="77777777" w:rsidR="005D0248" w:rsidRPr="00545A5C" w:rsidRDefault="005D0248" w:rsidP="005D0248">
      <w:pPr>
        <w:spacing w:line="240" w:lineRule="auto"/>
        <w:rPr>
          <w:rFonts w:ascii="Times New Roman" w:eastAsia="Times New Roman" w:hAnsi="Times New Roman" w:cs="Times New Roman"/>
          <w:sz w:val="24"/>
          <w:szCs w:val="24"/>
          <w:lang w:val="en-US"/>
        </w:rPr>
      </w:pPr>
      <w:r w:rsidRPr="00545A5C">
        <w:rPr>
          <w:rFonts w:ascii="Times New Roman" w:eastAsia="Times New Roman" w:hAnsi="Times New Roman" w:cs="Times New Roman"/>
          <w:color w:val="000000"/>
          <w:sz w:val="24"/>
          <w:szCs w:val="24"/>
          <w:lang w:val="en-US"/>
        </w:rPr>
        <w:t>Student Health Center, University of California, Santa Cruz</w:t>
      </w:r>
      <w:r w:rsidRPr="00545A5C">
        <w:rPr>
          <w:rFonts w:ascii="Times New Roman" w:eastAsia="Times New Roman" w:hAnsi="Times New Roman" w:cs="Times New Roman"/>
          <w:sz w:val="24"/>
          <w:szCs w:val="24"/>
          <w:lang w:val="en-US"/>
        </w:rPr>
        <w:t xml:space="preserve"> </w:t>
      </w:r>
    </w:p>
    <w:p w14:paraId="7EFADBA7"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Assisted with purchasing, invoicing and light financial support for daily operations.</w:t>
      </w:r>
      <w:r w:rsidRPr="00545A5C">
        <w:rPr>
          <w:rFonts w:ascii="Times New Roman" w:hAnsi="Times New Roman" w:cs="Times New Roman"/>
          <w:sz w:val="24"/>
          <w:szCs w:val="24"/>
        </w:rPr>
        <w:t xml:space="preserve"> </w:t>
      </w:r>
    </w:p>
    <w:p w14:paraId="78C99A70"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Ensured policy compliance for HIPAA Protected Health Information (PHI).</w:t>
      </w:r>
    </w:p>
    <w:p w14:paraId="6936B5CB" w14:textId="77777777" w:rsidR="005D0248" w:rsidRPr="00545A5C"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Managed facility projects for efficient operation in an active health care setting.</w:t>
      </w:r>
      <w:r w:rsidRPr="00545A5C">
        <w:rPr>
          <w:rFonts w:ascii="Times New Roman" w:hAnsi="Times New Roman" w:cs="Times New Roman"/>
          <w:sz w:val="24"/>
          <w:szCs w:val="24"/>
        </w:rPr>
        <w:t xml:space="preserve"> </w:t>
      </w:r>
    </w:p>
    <w:p w14:paraId="72E9175E" w14:textId="77777777" w:rsidR="005D0248" w:rsidRDefault="005D0248" w:rsidP="005D0248">
      <w:pPr>
        <w:numPr>
          <w:ilvl w:val="0"/>
          <w:numId w:val="1"/>
        </w:numPr>
        <w:spacing w:line="240" w:lineRule="auto"/>
        <w:rPr>
          <w:rFonts w:ascii="Times New Roman" w:hAnsi="Times New Roman" w:cs="Times New Roman"/>
          <w:sz w:val="24"/>
          <w:szCs w:val="24"/>
        </w:rPr>
      </w:pPr>
      <w:r w:rsidRPr="00545A5C">
        <w:rPr>
          <w:rFonts w:ascii="Times New Roman" w:hAnsi="Times New Roman" w:cs="Times New Roman"/>
          <w:color w:val="000000"/>
          <w:sz w:val="24"/>
          <w:szCs w:val="24"/>
        </w:rPr>
        <w:t>Coordinated with staff to receive and deliver mission-critical equipment, including COVID-19 vaccines, test samples and other hazardous or sensitive materials.</w:t>
      </w:r>
      <w:r w:rsidRPr="00545A5C">
        <w:rPr>
          <w:rFonts w:ascii="Times New Roman" w:hAnsi="Times New Roman" w:cs="Times New Roman"/>
          <w:sz w:val="24"/>
          <w:szCs w:val="24"/>
        </w:rPr>
        <w:t xml:space="preserve"> </w:t>
      </w:r>
    </w:p>
    <w:p w14:paraId="73325D31" w14:textId="77777777" w:rsidR="005D0248" w:rsidRPr="007A7CB6" w:rsidRDefault="005D0248" w:rsidP="005D0248">
      <w:pPr>
        <w:spacing w:line="240" w:lineRule="auto"/>
        <w:rPr>
          <w:rFonts w:ascii="Times New Roman" w:hAnsi="Times New Roman" w:cs="Times New Roman"/>
          <w:sz w:val="24"/>
          <w:szCs w:val="24"/>
        </w:rPr>
      </w:pPr>
    </w:p>
    <w:p w14:paraId="6E2E1E4E" w14:textId="77777777" w:rsidR="005D0248" w:rsidRPr="007A7CB6" w:rsidRDefault="005D0248" w:rsidP="005D0248">
      <w:pPr>
        <w:spacing w:line="240" w:lineRule="auto"/>
        <w:rPr>
          <w:rFonts w:ascii="Times New Roman" w:hAnsi="Times New Roman" w:cs="Times New Roman"/>
          <w:b/>
          <w:bCs/>
          <w:sz w:val="24"/>
          <w:szCs w:val="24"/>
        </w:rPr>
      </w:pPr>
      <w:r>
        <w:rPr>
          <w:rFonts w:ascii="Times New Roman" w:hAnsi="Times New Roman" w:cs="Times New Roman"/>
          <w:b/>
          <w:bCs/>
          <w:sz w:val="24"/>
          <w:szCs w:val="24"/>
        </w:rPr>
        <w:t>TEMPORARY</w:t>
      </w:r>
      <w:r w:rsidRPr="007A7CB6">
        <w:rPr>
          <w:rFonts w:ascii="Times New Roman" w:hAnsi="Times New Roman" w:cs="Times New Roman"/>
          <w:b/>
          <w:bCs/>
          <w:sz w:val="24"/>
          <w:szCs w:val="24"/>
        </w:rPr>
        <w:t xml:space="preserve"> EXPERIENCE</w:t>
      </w:r>
    </w:p>
    <w:p w14:paraId="7A4D79C3" w14:textId="77777777" w:rsidR="005D0248" w:rsidRDefault="005D0248" w:rsidP="005D0248">
      <w:pPr>
        <w:spacing w:line="240" w:lineRule="auto"/>
        <w:rPr>
          <w:rFonts w:ascii="Times New Roman" w:hAnsi="Times New Roman" w:cs="Times New Roman"/>
          <w:b/>
          <w:bCs/>
          <w:sz w:val="24"/>
          <w:szCs w:val="24"/>
        </w:rPr>
      </w:pPr>
      <w:r w:rsidRPr="0077458E">
        <w:rPr>
          <w:rFonts w:ascii="Times New Roman" w:hAnsi="Times New Roman" w:cs="Times New Roman"/>
          <w:b/>
          <w:bCs/>
          <w:sz w:val="24"/>
          <w:szCs w:val="24"/>
        </w:rPr>
        <w:t>Research Assistant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Pr="0077458E">
        <w:rPr>
          <w:rFonts w:ascii="Times New Roman" w:hAnsi="Times New Roman" w:cs="Times New Roman"/>
          <w:b/>
          <w:bCs/>
          <w:sz w:val="24"/>
          <w:szCs w:val="24"/>
        </w:rPr>
        <w:tab/>
      </w:r>
      <w:r>
        <w:rPr>
          <w:rFonts w:ascii="Times New Roman" w:hAnsi="Times New Roman" w:cs="Times New Roman"/>
          <w:b/>
          <w:bCs/>
          <w:sz w:val="24"/>
          <w:szCs w:val="24"/>
        </w:rPr>
        <w:t xml:space="preserve">                 </w:t>
      </w:r>
      <w:r w:rsidRPr="0077458E">
        <w:rPr>
          <w:rFonts w:ascii="Times New Roman" w:hAnsi="Times New Roman" w:cs="Times New Roman"/>
          <w:b/>
          <w:bCs/>
          <w:sz w:val="24"/>
          <w:szCs w:val="24"/>
        </w:rPr>
        <w:t xml:space="preserve">(August 2024 – </w:t>
      </w:r>
      <w:r>
        <w:rPr>
          <w:rFonts w:ascii="Times New Roman" w:hAnsi="Times New Roman" w:cs="Times New Roman"/>
          <w:b/>
          <w:bCs/>
          <w:sz w:val="24"/>
          <w:szCs w:val="24"/>
        </w:rPr>
        <w:t>December 2024</w:t>
      </w:r>
      <w:r w:rsidRPr="0077458E">
        <w:rPr>
          <w:rFonts w:ascii="Times New Roman" w:hAnsi="Times New Roman" w:cs="Times New Roman"/>
          <w:b/>
          <w:bCs/>
          <w:sz w:val="24"/>
          <w:szCs w:val="24"/>
        </w:rPr>
        <w:t>)</w:t>
      </w:r>
    </w:p>
    <w:p w14:paraId="09452F8B" w14:textId="77777777" w:rsidR="005D0248" w:rsidRPr="0077458E" w:rsidRDefault="005D0248" w:rsidP="005D0248">
      <w:pPr>
        <w:spacing w:line="240" w:lineRule="auto"/>
        <w:rPr>
          <w:rFonts w:ascii="Times New Roman" w:hAnsi="Times New Roman" w:cs="Times New Roman"/>
          <w:sz w:val="24"/>
          <w:szCs w:val="24"/>
          <w:lang w:val="en-US"/>
        </w:rPr>
      </w:pPr>
      <w:r w:rsidRPr="0077458E">
        <w:rPr>
          <w:rFonts w:ascii="Times New Roman" w:hAnsi="Times New Roman" w:cs="Times New Roman"/>
          <w:sz w:val="24"/>
          <w:szCs w:val="24"/>
          <w:lang w:val="en-US"/>
        </w:rPr>
        <w:t>Monterey Bay Living Shoreline Program</w:t>
      </w:r>
      <w:r>
        <w:rPr>
          <w:rFonts w:ascii="Times New Roman" w:hAnsi="Times New Roman" w:cs="Times New Roman"/>
          <w:sz w:val="24"/>
          <w:szCs w:val="24"/>
          <w:lang w:val="en-US"/>
        </w:rPr>
        <w:t>, San Jose State University</w:t>
      </w:r>
    </w:p>
    <w:p w14:paraId="3E3DAB28" w14:textId="77777777" w:rsidR="005D0248" w:rsidRPr="00466122" w:rsidRDefault="005D0248" w:rsidP="005D0248">
      <w:pPr>
        <w:pStyle w:val="ListParagraph"/>
        <w:numPr>
          <w:ilvl w:val="0"/>
          <w:numId w:val="4"/>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Developed working knowledge of Natural Resource Economics literature to create literature review and p</w:t>
      </w:r>
      <w:r w:rsidRPr="00466122">
        <w:rPr>
          <w:rFonts w:ascii="Times New Roman" w:hAnsi="Times New Roman" w:cs="Times New Roman"/>
          <w:sz w:val="24"/>
          <w:szCs w:val="24"/>
          <w:lang w:val="en-US"/>
        </w:rPr>
        <w:t>rovide recommendations for California State Parks Department</w:t>
      </w:r>
      <w:r>
        <w:rPr>
          <w:rFonts w:ascii="Times New Roman" w:hAnsi="Times New Roman" w:cs="Times New Roman"/>
          <w:sz w:val="24"/>
          <w:szCs w:val="24"/>
          <w:lang w:val="en-US"/>
        </w:rPr>
        <w:t>.</w:t>
      </w:r>
    </w:p>
    <w:p w14:paraId="5EDBF831" w14:textId="77777777" w:rsidR="005D0248" w:rsidRDefault="005D0248" w:rsidP="005D0248">
      <w:pPr>
        <w:pStyle w:val="ListParagraph"/>
        <w:numPr>
          <w:ilvl w:val="0"/>
          <w:numId w:val="4"/>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Conducted interviews and outreach to researchers and experts in academia and government for data collection and discovery.</w:t>
      </w:r>
    </w:p>
    <w:p w14:paraId="37CD67C3" w14:textId="77777777" w:rsidR="005D0248" w:rsidRPr="00466122" w:rsidRDefault="005D0248" w:rsidP="005D0248">
      <w:pPr>
        <w:pStyle w:val="ListParagraph"/>
        <w:numPr>
          <w:ilvl w:val="0"/>
          <w:numId w:val="4"/>
        </w:numPr>
        <w:spacing w:line="240" w:lineRule="auto"/>
        <w:rPr>
          <w:rFonts w:ascii="Times New Roman" w:hAnsi="Times New Roman" w:cs="Times New Roman"/>
          <w:sz w:val="24"/>
          <w:szCs w:val="24"/>
          <w:lang w:val="en-US"/>
        </w:rPr>
      </w:pPr>
      <w:r w:rsidRPr="00466122">
        <w:rPr>
          <w:rFonts w:ascii="Times New Roman" w:hAnsi="Times New Roman" w:cs="Times New Roman"/>
          <w:sz w:val="24"/>
          <w:szCs w:val="24"/>
          <w:lang w:val="en-US"/>
        </w:rPr>
        <w:t>Utilized ArcGIS Pro to develop new data layers and attribute existing spatial layers.</w:t>
      </w:r>
    </w:p>
    <w:p w14:paraId="5E127642" w14:textId="77777777" w:rsidR="005D0248" w:rsidRPr="00545A5C" w:rsidRDefault="005D0248" w:rsidP="005D0248">
      <w:pPr>
        <w:spacing w:line="240" w:lineRule="auto"/>
        <w:rPr>
          <w:rFonts w:ascii="Times New Roman" w:hAnsi="Times New Roman" w:cs="Times New Roman"/>
          <w:b/>
          <w:iCs/>
          <w:sz w:val="24"/>
          <w:szCs w:val="24"/>
        </w:rPr>
      </w:pPr>
      <w:r w:rsidRPr="00545A5C">
        <w:rPr>
          <w:rFonts w:ascii="Times New Roman" w:hAnsi="Times New Roman" w:cs="Times New Roman"/>
          <w:b/>
          <w:iCs/>
          <w:sz w:val="24"/>
          <w:szCs w:val="24"/>
        </w:rPr>
        <w:t>Graduate Student Researcher</w:t>
      </w:r>
      <w:r>
        <w:rPr>
          <w:rFonts w:ascii="Times New Roman" w:hAnsi="Times New Roman" w:cs="Times New Roman"/>
          <w:b/>
          <w:iCs/>
          <w:sz w:val="24"/>
          <w:szCs w:val="24"/>
        </w:rPr>
        <w:t xml:space="preserve"> (MS student position)</w:t>
      </w:r>
      <w:r w:rsidRPr="00545A5C">
        <w:rPr>
          <w:rFonts w:ascii="Times New Roman" w:hAnsi="Times New Roman" w:cs="Times New Roman"/>
          <w:b/>
          <w:iCs/>
          <w:sz w:val="24"/>
          <w:szCs w:val="24"/>
        </w:rPr>
        <w:tab/>
      </w:r>
      <w:r w:rsidRPr="00545A5C">
        <w:rPr>
          <w:rFonts w:ascii="Times New Roman" w:hAnsi="Times New Roman" w:cs="Times New Roman"/>
          <w:b/>
          <w:iCs/>
          <w:sz w:val="24"/>
          <w:szCs w:val="24"/>
        </w:rPr>
        <w:tab/>
        <w:t xml:space="preserve">(January 2024 </w:t>
      </w:r>
      <w:r>
        <w:rPr>
          <w:rFonts w:ascii="Times New Roman" w:hAnsi="Times New Roman" w:cs="Times New Roman"/>
          <w:b/>
          <w:iCs/>
          <w:sz w:val="24"/>
          <w:szCs w:val="24"/>
        </w:rPr>
        <w:t>–</w:t>
      </w:r>
      <w:r w:rsidRPr="00545A5C">
        <w:rPr>
          <w:rFonts w:ascii="Times New Roman" w:hAnsi="Times New Roman" w:cs="Times New Roman"/>
          <w:b/>
          <w:iCs/>
          <w:sz w:val="24"/>
          <w:szCs w:val="24"/>
        </w:rPr>
        <w:t xml:space="preserve"> </w:t>
      </w:r>
      <w:r>
        <w:rPr>
          <w:rFonts w:ascii="Times New Roman" w:hAnsi="Times New Roman" w:cs="Times New Roman"/>
          <w:b/>
          <w:iCs/>
          <w:sz w:val="24"/>
          <w:szCs w:val="24"/>
        </w:rPr>
        <w:t>June 2024</w:t>
      </w:r>
      <w:r w:rsidRPr="00545A5C">
        <w:rPr>
          <w:rFonts w:ascii="Times New Roman" w:hAnsi="Times New Roman" w:cs="Times New Roman"/>
          <w:b/>
          <w:iCs/>
          <w:sz w:val="24"/>
          <w:szCs w:val="24"/>
        </w:rPr>
        <w:t>)</w:t>
      </w:r>
    </w:p>
    <w:p w14:paraId="054FBAB1" w14:textId="77777777" w:rsidR="005D0248" w:rsidRPr="00545A5C" w:rsidRDefault="005D0248" w:rsidP="005D0248">
      <w:pPr>
        <w:spacing w:line="240" w:lineRule="auto"/>
        <w:rPr>
          <w:rFonts w:ascii="Times New Roman" w:hAnsi="Times New Roman" w:cs="Times New Roman"/>
          <w:bCs/>
          <w:iCs/>
          <w:sz w:val="24"/>
          <w:szCs w:val="24"/>
        </w:rPr>
      </w:pPr>
      <w:r w:rsidRPr="00545A5C">
        <w:rPr>
          <w:rFonts w:ascii="Times New Roman" w:hAnsi="Times New Roman" w:cs="Times New Roman"/>
          <w:bCs/>
          <w:iCs/>
          <w:sz w:val="24"/>
          <w:szCs w:val="24"/>
        </w:rPr>
        <w:t>Center for Analytical Finance,</w:t>
      </w:r>
      <w:r w:rsidRPr="00545A5C">
        <w:rPr>
          <w:rFonts w:ascii="Times New Roman" w:hAnsi="Times New Roman" w:cs="Times New Roman"/>
          <w:b/>
          <w:iCs/>
          <w:sz w:val="24"/>
          <w:szCs w:val="24"/>
        </w:rPr>
        <w:t xml:space="preserve"> </w:t>
      </w:r>
      <w:r w:rsidRPr="00545A5C">
        <w:rPr>
          <w:rFonts w:ascii="Times New Roman" w:hAnsi="Times New Roman" w:cs="Times New Roman"/>
          <w:bCs/>
          <w:iCs/>
          <w:sz w:val="24"/>
          <w:szCs w:val="24"/>
        </w:rPr>
        <w:t>University of California, Santa Cruz</w:t>
      </w:r>
    </w:p>
    <w:p w14:paraId="5EB9BD50" w14:textId="77777777" w:rsidR="005D0248" w:rsidRDefault="005D0248" w:rsidP="005D0248">
      <w:pPr>
        <w:numPr>
          <w:ilvl w:val="0"/>
          <w:numId w:val="1"/>
        </w:numPr>
        <w:spacing w:line="240" w:lineRule="auto"/>
        <w:rPr>
          <w:rFonts w:ascii="Times New Roman" w:hAnsi="Times New Roman" w:cs="Times New Roman"/>
          <w:bCs/>
          <w:iCs/>
          <w:sz w:val="24"/>
          <w:szCs w:val="24"/>
        </w:rPr>
      </w:pPr>
      <w:r w:rsidRPr="00545A5C">
        <w:rPr>
          <w:rFonts w:ascii="Times New Roman" w:hAnsi="Times New Roman" w:cs="Times New Roman"/>
          <w:bCs/>
          <w:iCs/>
          <w:sz w:val="24"/>
          <w:szCs w:val="24"/>
        </w:rPr>
        <w:t>Establish</w:t>
      </w:r>
      <w:r>
        <w:rPr>
          <w:rFonts w:ascii="Times New Roman" w:hAnsi="Times New Roman" w:cs="Times New Roman"/>
          <w:bCs/>
          <w:iCs/>
          <w:sz w:val="24"/>
          <w:szCs w:val="24"/>
        </w:rPr>
        <w:t>ed</w:t>
      </w:r>
      <w:r w:rsidRPr="00545A5C">
        <w:rPr>
          <w:rFonts w:ascii="Times New Roman" w:hAnsi="Times New Roman" w:cs="Times New Roman"/>
          <w:bCs/>
          <w:iCs/>
          <w:sz w:val="24"/>
          <w:szCs w:val="24"/>
        </w:rPr>
        <w:t xml:space="preserve"> contacts and aggregate knowledge in Green Finance around the UC system for conference organization</w:t>
      </w:r>
      <w:r>
        <w:rPr>
          <w:rFonts w:ascii="Times New Roman" w:hAnsi="Times New Roman" w:cs="Times New Roman"/>
          <w:bCs/>
          <w:iCs/>
          <w:sz w:val="24"/>
          <w:szCs w:val="24"/>
        </w:rPr>
        <w:t>.</w:t>
      </w:r>
    </w:p>
    <w:p w14:paraId="16A09BED" w14:textId="77777777" w:rsidR="005D0248" w:rsidRDefault="005D0248" w:rsidP="005D0248">
      <w:pPr>
        <w:numPr>
          <w:ilvl w:val="0"/>
          <w:numId w:val="1"/>
        </w:numPr>
        <w:spacing w:line="240" w:lineRule="auto"/>
        <w:rPr>
          <w:rFonts w:ascii="Times New Roman" w:hAnsi="Times New Roman" w:cs="Times New Roman"/>
          <w:bCs/>
          <w:iCs/>
          <w:sz w:val="24"/>
          <w:szCs w:val="24"/>
        </w:rPr>
      </w:pPr>
      <w:r w:rsidRPr="001D6C18">
        <w:rPr>
          <w:rFonts w:ascii="Times New Roman" w:hAnsi="Times New Roman" w:cs="Times New Roman"/>
          <w:bCs/>
          <w:iCs/>
          <w:sz w:val="24"/>
          <w:szCs w:val="24"/>
        </w:rPr>
        <w:t>Create</w:t>
      </w:r>
      <w:r>
        <w:rPr>
          <w:rFonts w:ascii="Times New Roman" w:hAnsi="Times New Roman" w:cs="Times New Roman"/>
          <w:bCs/>
          <w:iCs/>
          <w:sz w:val="24"/>
          <w:szCs w:val="24"/>
        </w:rPr>
        <w:t>d</w:t>
      </w:r>
      <w:r w:rsidRPr="001D6C18">
        <w:rPr>
          <w:rFonts w:ascii="Times New Roman" w:hAnsi="Times New Roman" w:cs="Times New Roman"/>
          <w:bCs/>
          <w:iCs/>
          <w:sz w:val="24"/>
          <w:szCs w:val="24"/>
        </w:rPr>
        <w:t xml:space="preserve"> and manage</w:t>
      </w:r>
      <w:r>
        <w:rPr>
          <w:rFonts w:ascii="Times New Roman" w:hAnsi="Times New Roman" w:cs="Times New Roman"/>
          <w:bCs/>
          <w:iCs/>
          <w:sz w:val="24"/>
          <w:szCs w:val="24"/>
        </w:rPr>
        <w:t>d</w:t>
      </w:r>
      <w:r w:rsidRPr="001D6C18">
        <w:rPr>
          <w:rFonts w:ascii="Times New Roman" w:hAnsi="Times New Roman" w:cs="Times New Roman"/>
          <w:bCs/>
          <w:iCs/>
          <w:sz w:val="24"/>
          <w:szCs w:val="24"/>
        </w:rPr>
        <w:t xml:space="preserve"> website content to comply with UC accessibility standards. </w:t>
      </w:r>
    </w:p>
    <w:p w14:paraId="2A8AA239" w14:textId="77777777" w:rsidR="005D0248" w:rsidRPr="007A7CB6" w:rsidRDefault="005D0248" w:rsidP="005D0248">
      <w:pPr>
        <w:spacing w:line="240" w:lineRule="auto"/>
        <w:rPr>
          <w:rFonts w:ascii="Times New Roman" w:hAnsi="Times New Roman" w:cs="Times New Roman"/>
          <w:bCs/>
          <w:iCs/>
          <w:sz w:val="24"/>
          <w:szCs w:val="24"/>
        </w:rPr>
      </w:pPr>
    </w:p>
    <w:p w14:paraId="237E375B" w14:textId="77777777" w:rsidR="005D0248" w:rsidRPr="00545A5C" w:rsidRDefault="005D0248" w:rsidP="005D0248">
      <w:pPr>
        <w:spacing w:line="240" w:lineRule="auto"/>
        <w:rPr>
          <w:rFonts w:ascii="Times New Roman" w:hAnsi="Times New Roman" w:cs="Times New Roman"/>
          <w:sz w:val="24"/>
          <w:szCs w:val="24"/>
        </w:rPr>
      </w:pPr>
      <w:r w:rsidRPr="00545A5C">
        <w:rPr>
          <w:rFonts w:ascii="Times New Roman" w:hAnsi="Times New Roman" w:cs="Times New Roman"/>
          <w:b/>
          <w:sz w:val="24"/>
          <w:szCs w:val="24"/>
        </w:rPr>
        <w:t>EDUCATION</w:t>
      </w:r>
    </w:p>
    <w:p w14:paraId="3C1E5EF2" w14:textId="77777777" w:rsidR="005D0248" w:rsidRPr="00545A5C" w:rsidRDefault="005D0248" w:rsidP="005D0248">
      <w:pPr>
        <w:spacing w:line="240" w:lineRule="auto"/>
        <w:rPr>
          <w:rFonts w:ascii="Times New Roman" w:eastAsia="Times New Roman" w:hAnsi="Times New Roman" w:cs="Times New Roman"/>
          <w:b/>
          <w:bCs/>
          <w:color w:val="000000"/>
          <w:sz w:val="24"/>
          <w:szCs w:val="24"/>
          <w:lang w:val="en-US"/>
        </w:rPr>
      </w:pPr>
      <w:r w:rsidRPr="00481381">
        <w:rPr>
          <w:rFonts w:ascii="Times New Roman" w:eastAsia="Times New Roman" w:hAnsi="Times New Roman" w:cs="Times New Roman"/>
          <w:b/>
          <w:bCs/>
          <w:color w:val="000000"/>
          <w:sz w:val="24"/>
          <w:szCs w:val="24"/>
          <w:lang w:val="en-US"/>
        </w:rPr>
        <w:t>MS Applied Economics and Finance</w:t>
      </w:r>
      <w:r w:rsidRPr="00545A5C">
        <w:rPr>
          <w:rFonts w:ascii="Times New Roman" w:eastAsia="Times New Roman" w:hAnsi="Times New Roman" w:cs="Times New Roman"/>
          <w:b/>
          <w:bCs/>
          <w:color w:val="000000"/>
          <w:sz w:val="24"/>
          <w:szCs w:val="24"/>
          <w:lang w:val="en-US"/>
        </w:rPr>
        <w:tab/>
        <w:t xml:space="preserve">      </w:t>
      </w:r>
      <w:r>
        <w:rPr>
          <w:rFonts w:ascii="Times New Roman" w:eastAsia="Times New Roman" w:hAnsi="Times New Roman" w:cs="Times New Roman"/>
          <w:b/>
          <w:bCs/>
          <w:color w:val="000000"/>
          <w:sz w:val="24"/>
          <w:szCs w:val="24"/>
          <w:lang w:val="en-US"/>
        </w:rPr>
        <w:tab/>
        <w:t xml:space="preserve">   </w:t>
      </w:r>
      <w:r w:rsidRPr="00545A5C">
        <w:rPr>
          <w:rFonts w:ascii="Times New Roman" w:eastAsia="Times New Roman" w:hAnsi="Times New Roman" w:cs="Times New Roman"/>
          <w:b/>
          <w:bCs/>
          <w:color w:val="000000"/>
          <w:sz w:val="24"/>
          <w:szCs w:val="24"/>
          <w:lang w:val="en-US"/>
        </w:rPr>
        <w:t xml:space="preserve">   </w:t>
      </w:r>
      <w:r w:rsidRPr="00481381">
        <w:rPr>
          <w:rFonts w:ascii="Times New Roman" w:eastAsia="Times New Roman" w:hAnsi="Times New Roman" w:cs="Times New Roman"/>
          <w:b/>
          <w:bCs/>
          <w:color w:val="000000"/>
          <w:sz w:val="24"/>
          <w:szCs w:val="24"/>
          <w:lang w:val="en-US"/>
        </w:rPr>
        <w:t xml:space="preserve"> (</w:t>
      </w:r>
      <w:r>
        <w:rPr>
          <w:rFonts w:ascii="Times New Roman" w:eastAsia="Times New Roman" w:hAnsi="Times New Roman" w:cs="Times New Roman"/>
          <w:b/>
          <w:bCs/>
          <w:color w:val="000000"/>
          <w:sz w:val="24"/>
          <w:szCs w:val="24"/>
          <w:lang w:val="en-US"/>
        </w:rPr>
        <w:t xml:space="preserve">1 Year, </w:t>
      </w:r>
      <w:r w:rsidRPr="00481381">
        <w:rPr>
          <w:rFonts w:ascii="Times New Roman" w:eastAsia="Times New Roman" w:hAnsi="Times New Roman" w:cs="Times New Roman"/>
          <w:b/>
          <w:bCs/>
          <w:color w:val="000000"/>
          <w:sz w:val="24"/>
          <w:szCs w:val="24"/>
          <w:lang w:val="en-US"/>
        </w:rPr>
        <w:t>September 2023 - June 2024)</w:t>
      </w:r>
    </w:p>
    <w:p w14:paraId="742D4F4A" w14:textId="77777777" w:rsidR="005D0248" w:rsidRPr="00481381" w:rsidRDefault="005D0248" w:rsidP="005D0248">
      <w:pPr>
        <w:spacing w:line="240" w:lineRule="auto"/>
        <w:rPr>
          <w:rFonts w:ascii="Times New Roman" w:eastAsia="Times New Roman" w:hAnsi="Times New Roman" w:cs="Times New Roman"/>
          <w:color w:val="000000"/>
          <w:sz w:val="24"/>
          <w:szCs w:val="24"/>
          <w:lang w:val="en-US"/>
        </w:rPr>
      </w:pPr>
      <w:r w:rsidRPr="00481381">
        <w:rPr>
          <w:rFonts w:ascii="Times New Roman" w:eastAsia="Times New Roman" w:hAnsi="Times New Roman" w:cs="Times New Roman"/>
          <w:color w:val="000000"/>
          <w:sz w:val="24"/>
          <w:szCs w:val="24"/>
          <w:lang w:val="en-US"/>
        </w:rPr>
        <w:t>University of California</w:t>
      </w:r>
      <w:r w:rsidRPr="00545A5C">
        <w:rPr>
          <w:rFonts w:ascii="Times New Roman" w:eastAsia="Times New Roman" w:hAnsi="Times New Roman" w:cs="Times New Roman"/>
          <w:color w:val="000000"/>
          <w:sz w:val="24"/>
          <w:szCs w:val="24"/>
          <w:lang w:val="en-US"/>
        </w:rPr>
        <w:t>,</w:t>
      </w:r>
      <w:r w:rsidRPr="00481381">
        <w:rPr>
          <w:rFonts w:ascii="Times New Roman" w:eastAsia="Times New Roman" w:hAnsi="Times New Roman" w:cs="Times New Roman"/>
          <w:color w:val="000000"/>
          <w:sz w:val="24"/>
          <w:szCs w:val="24"/>
          <w:lang w:val="en-US"/>
        </w:rPr>
        <w:t xml:space="preserve"> Santa Cruz</w:t>
      </w:r>
    </w:p>
    <w:p w14:paraId="0947C0DF" w14:textId="77777777" w:rsidR="005D0248" w:rsidRPr="00545A5C" w:rsidRDefault="005D0248" w:rsidP="005D0248">
      <w:pPr>
        <w:pStyle w:val="ListParagraph"/>
        <w:numPr>
          <w:ilvl w:val="0"/>
          <w:numId w:val="2"/>
        </w:numPr>
        <w:spacing w:line="240" w:lineRule="auto"/>
        <w:rPr>
          <w:rFonts w:ascii="Times New Roman" w:eastAsia="Times New Roman" w:hAnsi="Times New Roman" w:cs="Times New Roman"/>
          <w:color w:val="000000"/>
          <w:sz w:val="24"/>
          <w:szCs w:val="24"/>
          <w:lang w:val="en-US"/>
        </w:rPr>
      </w:pPr>
      <w:r w:rsidRPr="00545A5C">
        <w:rPr>
          <w:rFonts w:ascii="Times New Roman" w:eastAsia="Times New Roman" w:hAnsi="Times New Roman" w:cs="Times New Roman"/>
          <w:color w:val="000000"/>
          <w:sz w:val="24"/>
          <w:szCs w:val="24"/>
          <w:lang w:val="en-US"/>
        </w:rPr>
        <w:t>Graduate Student Researcher, Center for Analytical Finance (CAFIN).</w:t>
      </w:r>
    </w:p>
    <w:p w14:paraId="20BEEF93" w14:textId="77777777" w:rsidR="005D0248" w:rsidRPr="00545A5C" w:rsidRDefault="005D0248" w:rsidP="005D0248">
      <w:pPr>
        <w:pStyle w:val="ListParagraph"/>
        <w:numPr>
          <w:ilvl w:val="0"/>
          <w:numId w:val="2"/>
        </w:numPr>
        <w:spacing w:line="240" w:lineRule="auto"/>
        <w:rPr>
          <w:rFonts w:ascii="Times New Roman" w:eastAsia="Times New Roman" w:hAnsi="Times New Roman" w:cs="Times New Roman"/>
          <w:color w:val="000000"/>
          <w:sz w:val="24"/>
          <w:szCs w:val="24"/>
          <w:lang w:val="en-US"/>
        </w:rPr>
      </w:pPr>
      <w:r w:rsidRPr="00545A5C">
        <w:rPr>
          <w:rFonts w:ascii="Times New Roman" w:eastAsia="Times New Roman" w:hAnsi="Times New Roman" w:cs="Times New Roman"/>
          <w:color w:val="000000"/>
          <w:sz w:val="24"/>
          <w:szCs w:val="24"/>
          <w:lang w:val="en-US"/>
        </w:rPr>
        <w:t>Independent Study researching effects of natural disasters on renewable energy adoption using data from California government agencies (CEC, CPUC, OES)</w:t>
      </w:r>
      <w:r>
        <w:rPr>
          <w:rFonts w:ascii="Times New Roman" w:eastAsia="Times New Roman" w:hAnsi="Times New Roman" w:cs="Times New Roman"/>
          <w:color w:val="000000"/>
          <w:sz w:val="24"/>
          <w:szCs w:val="24"/>
          <w:lang w:val="en-US"/>
        </w:rPr>
        <w:t>, American Community Survey, FEMA.</w:t>
      </w:r>
    </w:p>
    <w:p w14:paraId="57F99598" w14:textId="77777777" w:rsidR="005D0248" w:rsidRPr="0069139E" w:rsidRDefault="005D0248" w:rsidP="005D0248">
      <w:pPr>
        <w:pStyle w:val="ListParagraph"/>
        <w:numPr>
          <w:ilvl w:val="0"/>
          <w:numId w:val="2"/>
        </w:numPr>
        <w:spacing w:line="240" w:lineRule="auto"/>
        <w:rPr>
          <w:rFonts w:ascii="Times New Roman" w:hAnsi="Times New Roman" w:cs="Times New Roman"/>
          <w:sz w:val="24"/>
          <w:szCs w:val="24"/>
        </w:rPr>
      </w:pPr>
      <w:r w:rsidRPr="00545A5C">
        <w:rPr>
          <w:rFonts w:ascii="Times New Roman" w:eastAsia="Times New Roman" w:hAnsi="Times New Roman" w:cs="Times New Roman"/>
          <w:color w:val="000000"/>
          <w:sz w:val="24"/>
          <w:szCs w:val="24"/>
          <w:lang w:val="en-US"/>
        </w:rPr>
        <w:t>Econometrics, research, applied statistics, public policy applications, data analysis using Python,</w:t>
      </w:r>
      <w:r>
        <w:rPr>
          <w:rFonts w:ascii="Times New Roman" w:eastAsia="Times New Roman" w:hAnsi="Times New Roman" w:cs="Times New Roman"/>
          <w:color w:val="000000"/>
          <w:sz w:val="24"/>
          <w:szCs w:val="24"/>
          <w:lang w:val="en-US"/>
        </w:rPr>
        <w:t xml:space="preserve"> SQL,</w:t>
      </w:r>
      <w:r w:rsidRPr="00545A5C">
        <w:rPr>
          <w:rFonts w:ascii="Times New Roman" w:eastAsia="Times New Roman" w:hAnsi="Times New Roman" w:cs="Times New Roman"/>
          <w:color w:val="000000"/>
          <w:sz w:val="24"/>
          <w:szCs w:val="24"/>
          <w:lang w:val="en-US"/>
        </w:rPr>
        <w:t xml:space="preserve"> R, STATA, data visualization using Tableau, ArcGIS.</w:t>
      </w:r>
    </w:p>
    <w:p w14:paraId="1CECD518" w14:textId="77777777" w:rsidR="005D0248" w:rsidRDefault="005D0248" w:rsidP="005D0248">
      <w:pPr>
        <w:pStyle w:val="NormalWeb"/>
        <w:spacing w:before="0" w:beforeAutospacing="0" w:after="0" w:afterAutospacing="0"/>
        <w:rPr>
          <w:b/>
          <w:bCs/>
          <w:color w:val="000000"/>
        </w:rPr>
      </w:pPr>
      <w:r>
        <w:rPr>
          <w:b/>
          <w:bCs/>
          <w:color w:val="000000"/>
        </w:rPr>
        <w:t xml:space="preserve">BA Economics </w:t>
      </w:r>
      <w:r>
        <w:rPr>
          <w:b/>
          <w:bCs/>
          <w:color w:val="000000"/>
        </w:rPr>
        <w:tab/>
      </w:r>
      <w:r>
        <w:rPr>
          <w:b/>
          <w:bCs/>
          <w:color w:val="000000"/>
        </w:rPr>
        <w:tab/>
      </w:r>
      <w:r>
        <w:rPr>
          <w:b/>
          <w:bCs/>
          <w:color w:val="000000"/>
        </w:rPr>
        <w:tab/>
      </w:r>
      <w:r>
        <w:rPr>
          <w:b/>
          <w:bCs/>
          <w:color w:val="000000"/>
        </w:rPr>
        <w:tab/>
      </w:r>
      <w:r>
        <w:rPr>
          <w:b/>
          <w:bCs/>
          <w:color w:val="000000"/>
        </w:rPr>
        <w:tab/>
        <w:t xml:space="preserve">   (4 Years, August 2015 - December 2019)</w:t>
      </w:r>
    </w:p>
    <w:p w14:paraId="44B7AA46" w14:textId="77777777" w:rsidR="005D0248" w:rsidRPr="0069139E" w:rsidRDefault="005D0248" w:rsidP="005D0248">
      <w:pPr>
        <w:pStyle w:val="NormalWeb"/>
        <w:spacing w:before="0" w:beforeAutospacing="0" w:after="0" w:afterAutospacing="0"/>
      </w:pPr>
      <w:r w:rsidRPr="0069139E">
        <w:rPr>
          <w:color w:val="000000"/>
        </w:rPr>
        <w:t>San Jose State University</w:t>
      </w:r>
    </w:p>
    <w:p w14:paraId="550C0DE1" w14:textId="77777777" w:rsidR="005D0248" w:rsidRDefault="005D0248" w:rsidP="005D0248">
      <w:pPr>
        <w:pStyle w:val="NormalWeb"/>
        <w:numPr>
          <w:ilvl w:val="0"/>
          <w:numId w:val="2"/>
        </w:numPr>
        <w:spacing w:before="0" w:beforeAutospacing="0" w:after="0" w:afterAutospacing="0"/>
      </w:pPr>
      <w:r>
        <w:rPr>
          <w:color w:val="000000"/>
        </w:rPr>
        <w:t>First place scholarship for excellence in economic research.</w:t>
      </w:r>
    </w:p>
    <w:p w14:paraId="4A7D5165" w14:textId="77777777" w:rsidR="005D0248" w:rsidRDefault="005D0248" w:rsidP="005D0248">
      <w:pPr>
        <w:pStyle w:val="NormalWeb"/>
        <w:numPr>
          <w:ilvl w:val="0"/>
          <w:numId w:val="2"/>
        </w:numPr>
        <w:spacing w:before="0" w:beforeAutospacing="0" w:after="0" w:afterAutospacing="0"/>
      </w:pPr>
      <w:r>
        <w:rPr>
          <w:color w:val="000000"/>
        </w:rPr>
        <w:t>Member, Omicron Delta Epsilon Honor Society for Economics.</w:t>
      </w:r>
    </w:p>
    <w:p w14:paraId="44A875AB" w14:textId="77777777" w:rsidR="005D0248" w:rsidRPr="00545A5C" w:rsidRDefault="005D0248" w:rsidP="005D0248">
      <w:pPr>
        <w:spacing w:line="240" w:lineRule="auto"/>
        <w:rPr>
          <w:rFonts w:ascii="Times New Roman" w:hAnsi="Times New Roman" w:cs="Times New Roman"/>
          <w:sz w:val="24"/>
          <w:szCs w:val="24"/>
        </w:rPr>
      </w:pPr>
    </w:p>
    <w:p w14:paraId="0DB70321" w14:textId="77777777" w:rsidR="005D0248" w:rsidRDefault="005D0248" w:rsidP="005D0248">
      <w:pPr>
        <w:spacing w:line="240" w:lineRule="auto"/>
        <w:rPr>
          <w:rFonts w:ascii="Times New Roman" w:eastAsia="Times New Roman" w:hAnsi="Times New Roman" w:cs="Times New Roman"/>
          <w:b/>
          <w:bCs/>
          <w:color w:val="000000"/>
          <w:sz w:val="24"/>
          <w:szCs w:val="24"/>
          <w:lang w:val="en-US"/>
        </w:rPr>
      </w:pPr>
      <w:r w:rsidRPr="00545A5C">
        <w:rPr>
          <w:rFonts w:ascii="Times New Roman" w:eastAsia="Times New Roman" w:hAnsi="Times New Roman" w:cs="Times New Roman"/>
          <w:b/>
          <w:bCs/>
          <w:color w:val="000000"/>
          <w:sz w:val="24"/>
          <w:szCs w:val="24"/>
          <w:lang w:val="en-US"/>
        </w:rPr>
        <w:t>SKILLS / TECHNICAL PROFICIENCIES</w:t>
      </w:r>
    </w:p>
    <w:p w14:paraId="40FFD2F1" w14:textId="77777777" w:rsidR="005D0248" w:rsidRPr="000A46EA" w:rsidRDefault="005D0248" w:rsidP="005D024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 xml:space="preserve">Natural Language Processing: </w:t>
      </w:r>
      <w:r>
        <w:rPr>
          <w:rFonts w:ascii="Times New Roman" w:eastAsia="Times New Roman" w:hAnsi="Times New Roman" w:cs="Times New Roman"/>
          <w:color w:val="000000"/>
          <w:sz w:val="24"/>
          <w:szCs w:val="24"/>
          <w:lang w:val="en-US"/>
        </w:rPr>
        <w:t xml:space="preserve">Sentiment Analysis | </w:t>
      </w:r>
      <w:proofErr w:type="spellStart"/>
      <w:r>
        <w:rPr>
          <w:rFonts w:ascii="Times New Roman" w:eastAsia="Times New Roman" w:hAnsi="Times New Roman" w:cs="Times New Roman"/>
          <w:color w:val="000000"/>
          <w:sz w:val="24"/>
          <w:szCs w:val="24"/>
          <w:lang w:val="en-US"/>
        </w:rPr>
        <w:t>Tensorflow</w:t>
      </w:r>
      <w:proofErr w:type="spellEnd"/>
      <w:r>
        <w:rPr>
          <w:rFonts w:ascii="Times New Roman" w:eastAsia="Times New Roman" w:hAnsi="Times New Roman" w:cs="Times New Roman"/>
          <w:color w:val="000000"/>
          <w:sz w:val="24"/>
          <w:szCs w:val="24"/>
          <w:lang w:val="en-US"/>
        </w:rPr>
        <w:t xml:space="preserve"> | </w:t>
      </w:r>
      <w:proofErr w:type="spellStart"/>
      <w:r>
        <w:rPr>
          <w:rFonts w:ascii="Times New Roman" w:eastAsia="Times New Roman" w:hAnsi="Times New Roman" w:cs="Times New Roman"/>
          <w:color w:val="000000"/>
          <w:sz w:val="24"/>
          <w:szCs w:val="24"/>
          <w:lang w:val="en-US"/>
        </w:rPr>
        <w:t>PyTorch</w:t>
      </w:r>
      <w:proofErr w:type="spellEnd"/>
      <w:r>
        <w:rPr>
          <w:rFonts w:ascii="Times New Roman" w:eastAsia="Times New Roman" w:hAnsi="Times New Roman" w:cs="Times New Roman"/>
          <w:color w:val="000000"/>
          <w:sz w:val="24"/>
          <w:szCs w:val="24"/>
          <w:lang w:val="en-US"/>
        </w:rPr>
        <w:t xml:space="preserve"> | NLTK | </w:t>
      </w:r>
      <w:proofErr w:type="spellStart"/>
      <w:r>
        <w:rPr>
          <w:rFonts w:ascii="Times New Roman" w:eastAsia="Times New Roman" w:hAnsi="Times New Roman" w:cs="Times New Roman"/>
          <w:color w:val="000000"/>
          <w:sz w:val="24"/>
          <w:szCs w:val="24"/>
          <w:lang w:val="en-US"/>
        </w:rPr>
        <w:t>spaCy</w:t>
      </w:r>
      <w:proofErr w:type="spellEnd"/>
      <w:r>
        <w:rPr>
          <w:rFonts w:ascii="Times New Roman" w:eastAsia="Times New Roman" w:hAnsi="Times New Roman" w:cs="Times New Roman"/>
          <w:color w:val="000000"/>
          <w:sz w:val="24"/>
          <w:szCs w:val="24"/>
          <w:lang w:val="en-US"/>
        </w:rPr>
        <w:t xml:space="preserve"> | Text Extraction.</w:t>
      </w:r>
    </w:p>
    <w:p w14:paraId="314C4C1B" w14:textId="77777777" w:rsidR="005D0248" w:rsidRDefault="005D0248" w:rsidP="005D0248">
      <w:pPr>
        <w:spacing w:line="240" w:lineRule="auto"/>
        <w:rPr>
          <w:rFonts w:ascii="Times New Roman" w:eastAsia="Times New Roman" w:hAnsi="Times New Roman" w:cs="Times New Roman"/>
          <w:color w:val="000000"/>
          <w:sz w:val="24"/>
          <w:szCs w:val="24"/>
          <w:lang w:val="en-US"/>
        </w:rPr>
      </w:pPr>
      <w:r w:rsidRPr="00545A5C">
        <w:rPr>
          <w:rFonts w:ascii="Times New Roman" w:eastAsia="Times New Roman" w:hAnsi="Times New Roman" w:cs="Times New Roman"/>
          <w:b/>
          <w:bCs/>
          <w:color w:val="000000"/>
          <w:sz w:val="24"/>
          <w:szCs w:val="24"/>
          <w:lang w:val="en-US"/>
        </w:rPr>
        <w:t xml:space="preserve">Machine Learning: </w:t>
      </w:r>
      <w:r w:rsidRPr="00545A5C">
        <w:rPr>
          <w:rFonts w:ascii="Times New Roman" w:eastAsia="Times New Roman" w:hAnsi="Times New Roman" w:cs="Times New Roman"/>
          <w:color w:val="000000"/>
          <w:sz w:val="24"/>
          <w:szCs w:val="24"/>
          <w:lang w:val="en-US"/>
        </w:rPr>
        <w:t xml:space="preserve">Random Forest | Deep Neural Network | </w:t>
      </w:r>
      <w:r>
        <w:rPr>
          <w:rFonts w:ascii="Times New Roman" w:eastAsia="Times New Roman" w:hAnsi="Times New Roman" w:cs="Times New Roman"/>
          <w:color w:val="000000"/>
          <w:sz w:val="24"/>
          <w:szCs w:val="24"/>
          <w:lang w:val="en-US"/>
        </w:rPr>
        <w:t>Support Vector Machines | K-Nearest Neighbors | K-Means Clustering | Ridge/Lasso/</w:t>
      </w:r>
      <w:proofErr w:type="spellStart"/>
      <w:r>
        <w:rPr>
          <w:rFonts w:ascii="Times New Roman" w:eastAsia="Times New Roman" w:hAnsi="Times New Roman" w:cs="Times New Roman"/>
          <w:color w:val="000000"/>
          <w:sz w:val="24"/>
          <w:szCs w:val="24"/>
          <w:lang w:val="en-US"/>
        </w:rPr>
        <w:t>ElasticNet</w:t>
      </w:r>
      <w:proofErr w:type="spellEnd"/>
      <w:r>
        <w:rPr>
          <w:rFonts w:ascii="Times New Roman" w:eastAsia="Times New Roman" w:hAnsi="Times New Roman" w:cs="Times New Roman"/>
          <w:color w:val="000000"/>
          <w:sz w:val="24"/>
          <w:szCs w:val="24"/>
          <w:lang w:val="en-US"/>
        </w:rPr>
        <w:t xml:space="preserve"> </w:t>
      </w:r>
      <w:r w:rsidRPr="00545A5C">
        <w:rPr>
          <w:rFonts w:ascii="Times New Roman" w:eastAsia="Times New Roman" w:hAnsi="Times New Roman" w:cs="Times New Roman"/>
          <w:color w:val="000000"/>
          <w:sz w:val="24"/>
          <w:szCs w:val="24"/>
          <w:lang w:val="en-US"/>
        </w:rPr>
        <w:t>Regularization | K-Fold Cross-Validation | Prediction | Feature Selection.</w:t>
      </w:r>
    </w:p>
    <w:p w14:paraId="57107881" w14:textId="77777777" w:rsidR="005D0248" w:rsidRPr="00FF64E1" w:rsidRDefault="005D0248" w:rsidP="005D0248">
      <w:pPr>
        <w:spacing w:line="240" w:lineRule="auto"/>
        <w:rPr>
          <w:rFonts w:ascii="Times New Roman" w:eastAsia="Times New Roman" w:hAnsi="Times New Roman" w:cs="Times New Roman"/>
          <w:sz w:val="24"/>
          <w:szCs w:val="24"/>
          <w:lang w:val="en-US"/>
        </w:rPr>
      </w:pPr>
      <w:r w:rsidRPr="00FF64E1">
        <w:rPr>
          <w:rFonts w:ascii="Times New Roman" w:eastAsia="Times New Roman" w:hAnsi="Times New Roman" w:cs="Times New Roman"/>
          <w:b/>
          <w:bCs/>
          <w:color w:val="000000"/>
          <w:sz w:val="24"/>
          <w:szCs w:val="24"/>
          <w:lang w:val="en-US"/>
        </w:rPr>
        <w:t xml:space="preserve">Econometrics: </w:t>
      </w:r>
      <w:r>
        <w:rPr>
          <w:rFonts w:ascii="Times New Roman" w:eastAsia="Times New Roman" w:hAnsi="Times New Roman" w:cs="Times New Roman"/>
          <w:color w:val="000000"/>
          <w:sz w:val="24"/>
          <w:szCs w:val="24"/>
          <w:lang w:val="en-US"/>
        </w:rPr>
        <w:t>Ordinary Least Squares | Probit/Logit/Tobit | Confusion Matrix | Regression Analysis | Applied Statistics | A/B Testing.</w:t>
      </w:r>
    </w:p>
    <w:p w14:paraId="2DEBDEC1" w14:textId="77777777" w:rsidR="005D0248" w:rsidRPr="00545A5C" w:rsidRDefault="005D0248" w:rsidP="005D0248">
      <w:pPr>
        <w:spacing w:line="240" w:lineRule="auto"/>
        <w:rPr>
          <w:rFonts w:ascii="Times New Roman" w:eastAsia="Times New Roman" w:hAnsi="Times New Roman" w:cs="Times New Roman"/>
          <w:color w:val="000000"/>
          <w:sz w:val="24"/>
          <w:szCs w:val="24"/>
          <w:lang w:val="en-US"/>
        </w:rPr>
      </w:pPr>
      <w:r w:rsidRPr="00545A5C">
        <w:rPr>
          <w:rFonts w:ascii="Times New Roman" w:eastAsia="Times New Roman" w:hAnsi="Times New Roman" w:cs="Times New Roman"/>
          <w:b/>
          <w:bCs/>
          <w:color w:val="000000"/>
          <w:sz w:val="24"/>
          <w:szCs w:val="24"/>
          <w:lang w:val="en-US"/>
        </w:rPr>
        <w:lastRenderedPageBreak/>
        <w:t xml:space="preserve">Research: </w:t>
      </w:r>
      <w:r w:rsidRPr="00545A5C">
        <w:rPr>
          <w:rFonts w:ascii="Times New Roman" w:eastAsia="Times New Roman" w:hAnsi="Times New Roman" w:cs="Times New Roman"/>
          <w:color w:val="000000"/>
          <w:sz w:val="24"/>
          <w:szCs w:val="24"/>
          <w:lang w:val="en-US"/>
        </w:rPr>
        <w:t>Project Management</w:t>
      </w:r>
      <w:r w:rsidRPr="00545A5C">
        <w:rPr>
          <w:rFonts w:ascii="Times New Roman" w:eastAsia="Times New Roman" w:hAnsi="Times New Roman" w:cs="Times New Roman"/>
          <w:b/>
          <w:bCs/>
          <w:color w:val="000000"/>
          <w:sz w:val="24"/>
          <w:szCs w:val="24"/>
          <w:lang w:val="en-US"/>
        </w:rPr>
        <w:t xml:space="preserve"> | </w:t>
      </w:r>
      <w:r w:rsidRPr="00545A5C">
        <w:rPr>
          <w:rFonts w:ascii="Times New Roman" w:eastAsia="Times New Roman" w:hAnsi="Times New Roman" w:cs="Times New Roman"/>
          <w:color w:val="000000"/>
          <w:sz w:val="24"/>
          <w:szCs w:val="24"/>
          <w:lang w:val="en-US"/>
        </w:rPr>
        <w:t>Research Findings |</w:t>
      </w:r>
      <w:r w:rsidRPr="00545A5C">
        <w:rPr>
          <w:rFonts w:ascii="Times New Roman" w:eastAsia="Times New Roman" w:hAnsi="Times New Roman" w:cs="Times New Roman"/>
          <w:b/>
          <w:bCs/>
          <w:color w:val="000000"/>
          <w:sz w:val="24"/>
          <w:szCs w:val="24"/>
          <w:lang w:val="en-US"/>
        </w:rPr>
        <w:t xml:space="preserve"> </w:t>
      </w:r>
      <w:r w:rsidRPr="00545A5C">
        <w:rPr>
          <w:rFonts w:ascii="Times New Roman" w:eastAsia="Times New Roman" w:hAnsi="Times New Roman" w:cs="Times New Roman"/>
          <w:color w:val="000000"/>
          <w:sz w:val="24"/>
          <w:szCs w:val="24"/>
          <w:lang w:val="en-US"/>
        </w:rPr>
        <w:t>Presentation |</w:t>
      </w:r>
      <w:r w:rsidRPr="00545A5C">
        <w:rPr>
          <w:rFonts w:ascii="Times New Roman" w:eastAsia="Times New Roman" w:hAnsi="Times New Roman" w:cs="Times New Roman"/>
          <w:b/>
          <w:bCs/>
          <w:color w:val="000000"/>
          <w:sz w:val="24"/>
          <w:szCs w:val="24"/>
          <w:lang w:val="en-US"/>
        </w:rPr>
        <w:t xml:space="preserve"> </w:t>
      </w:r>
      <w:r w:rsidRPr="00545A5C">
        <w:rPr>
          <w:rFonts w:ascii="Times New Roman" w:eastAsia="Times New Roman" w:hAnsi="Times New Roman" w:cs="Times New Roman"/>
          <w:color w:val="000000"/>
          <w:sz w:val="24"/>
          <w:szCs w:val="24"/>
          <w:lang w:val="en-US"/>
        </w:rPr>
        <w:t>Data visualization.</w:t>
      </w:r>
    </w:p>
    <w:p w14:paraId="4CCD6F8C" w14:textId="77777777" w:rsidR="005D0248" w:rsidRPr="00545A5C" w:rsidRDefault="005D0248" w:rsidP="005D0248">
      <w:pPr>
        <w:spacing w:line="240" w:lineRule="auto"/>
        <w:rPr>
          <w:rFonts w:ascii="Times New Roman" w:eastAsia="Times New Roman" w:hAnsi="Times New Roman" w:cs="Times New Roman"/>
          <w:color w:val="000000"/>
          <w:sz w:val="24"/>
          <w:szCs w:val="24"/>
          <w:lang w:val="en-US"/>
        </w:rPr>
      </w:pPr>
      <w:r w:rsidRPr="003D6B69">
        <w:rPr>
          <w:rFonts w:ascii="Times New Roman" w:eastAsia="Times New Roman" w:hAnsi="Times New Roman" w:cs="Times New Roman"/>
          <w:b/>
          <w:bCs/>
          <w:color w:val="000000"/>
          <w:sz w:val="24"/>
          <w:szCs w:val="24"/>
          <w:lang w:val="en-US"/>
        </w:rPr>
        <w:t xml:space="preserve">Data Analysis: </w:t>
      </w:r>
      <w:r w:rsidRPr="003D6B69">
        <w:rPr>
          <w:rFonts w:ascii="Times New Roman" w:eastAsia="Times New Roman" w:hAnsi="Times New Roman" w:cs="Times New Roman"/>
          <w:color w:val="000000"/>
          <w:sz w:val="24"/>
          <w:szCs w:val="24"/>
          <w:lang w:val="en-US"/>
        </w:rPr>
        <w:t>Python |</w:t>
      </w:r>
      <w:r w:rsidRPr="003D6B69">
        <w:rPr>
          <w:rFonts w:ascii="Times New Roman" w:eastAsia="Times New Roman" w:hAnsi="Times New Roman" w:cs="Times New Roman"/>
          <w:b/>
          <w:bCs/>
          <w:color w:val="000000"/>
          <w:sz w:val="24"/>
          <w:szCs w:val="24"/>
          <w:lang w:val="en-US"/>
        </w:rPr>
        <w:t xml:space="preserve"> </w:t>
      </w:r>
      <w:r w:rsidRPr="00E443BD">
        <w:rPr>
          <w:rFonts w:ascii="Times New Roman" w:eastAsia="Times New Roman" w:hAnsi="Times New Roman" w:cs="Times New Roman"/>
          <w:color w:val="000000"/>
          <w:sz w:val="24"/>
          <w:szCs w:val="24"/>
          <w:lang w:val="en-US"/>
        </w:rPr>
        <w:t>SQL</w:t>
      </w:r>
      <w:r>
        <w:rPr>
          <w:rFonts w:ascii="Times New Roman" w:eastAsia="Times New Roman" w:hAnsi="Times New Roman" w:cs="Times New Roman"/>
          <w:color w:val="000000"/>
          <w:sz w:val="24"/>
          <w:szCs w:val="24"/>
          <w:lang w:val="en-US"/>
        </w:rPr>
        <w:t>| SQL Server| MySQL</w:t>
      </w:r>
      <w:r w:rsidRPr="00E443BD">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bCs/>
          <w:color w:val="000000"/>
          <w:sz w:val="24"/>
          <w:szCs w:val="24"/>
          <w:lang w:val="en-US"/>
        </w:rPr>
        <w:t xml:space="preserve"> </w:t>
      </w:r>
      <w:r w:rsidRPr="003D6B69">
        <w:rPr>
          <w:rFonts w:ascii="Times New Roman" w:eastAsia="Times New Roman" w:hAnsi="Times New Roman" w:cs="Times New Roman"/>
          <w:color w:val="000000"/>
          <w:sz w:val="24"/>
          <w:szCs w:val="24"/>
          <w:lang w:val="en-US"/>
        </w:rPr>
        <w:t xml:space="preserve">R </w:t>
      </w:r>
      <w:r>
        <w:rPr>
          <w:rFonts w:ascii="Times New Roman" w:eastAsia="Times New Roman" w:hAnsi="Times New Roman" w:cs="Times New Roman"/>
          <w:color w:val="000000"/>
          <w:sz w:val="24"/>
          <w:szCs w:val="24"/>
          <w:lang w:val="en-US"/>
        </w:rPr>
        <w:t>Studio</w:t>
      </w:r>
      <w:r w:rsidRPr="003D6B69">
        <w:rPr>
          <w:rFonts w:ascii="Times New Roman" w:eastAsia="Times New Roman" w:hAnsi="Times New Roman" w:cs="Times New Roman"/>
          <w:color w:val="000000"/>
          <w:sz w:val="24"/>
          <w:szCs w:val="24"/>
          <w:lang w:val="en-US"/>
        </w:rPr>
        <w:t xml:space="preserve"> | STATA | Tableau </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PowerBI</w:t>
      </w:r>
      <w:proofErr w:type="spellEnd"/>
      <w:r>
        <w:rPr>
          <w:rFonts w:ascii="Times New Roman" w:eastAsia="Times New Roman" w:hAnsi="Times New Roman" w:cs="Times New Roman"/>
          <w:color w:val="000000"/>
          <w:sz w:val="24"/>
          <w:szCs w:val="24"/>
          <w:lang w:val="en-US"/>
        </w:rPr>
        <w:t xml:space="preserve"> </w:t>
      </w:r>
      <w:r w:rsidRPr="003D6B69">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GIS | </w:t>
      </w:r>
      <w:r w:rsidRPr="00545A5C">
        <w:rPr>
          <w:rFonts w:ascii="Times New Roman" w:eastAsia="Times New Roman" w:hAnsi="Times New Roman" w:cs="Times New Roman"/>
          <w:color w:val="000000"/>
          <w:sz w:val="24"/>
          <w:szCs w:val="24"/>
          <w:lang w:val="en-US"/>
        </w:rPr>
        <w:t>ArcGIS</w:t>
      </w:r>
      <w:r>
        <w:rPr>
          <w:rFonts w:ascii="Times New Roman" w:eastAsia="Times New Roman" w:hAnsi="Times New Roman" w:cs="Times New Roman"/>
          <w:color w:val="000000"/>
          <w:sz w:val="24"/>
          <w:szCs w:val="24"/>
          <w:lang w:val="en-US"/>
        </w:rPr>
        <w:t xml:space="preserve"> | Markdown | </w:t>
      </w:r>
      <w:proofErr w:type="spellStart"/>
      <w:r>
        <w:rPr>
          <w:rFonts w:ascii="Times New Roman" w:eastAsia="Times New Roman" w:hAnsi="Times New Roman" w:cs="Times New Roman"/>
          <w:color w:val="000000"/>
          <w:sz w:val="24"/>
          <w:szCs w:val="24"/>
          <w:lang w:val="en-US"/>
        </w:rPr>
        <w:t>Jupyter</w:t>
      </w:r>
      <w:proofErr w:type="spellEnd"/>
      <w:r>
        <w:rPr>
          <w:rFonts w:ascii="Times New Roman" w:eastAsia="Times New Roman" w:hAnsi="Times New Roman" w:cs="Times New Roman"/>
          <w:color w:val="000000"/>
          <w:sz w:val="24"/>
          <w:szCs w:val="24"/>
          <w:lang w:val="en-US"/>
        </w:rPr>
        <w:t xml:space="preserve"> | Microsoft Visual Studio Code.</w:t>
      </w:r>
    </w:p>
    <w:p w14:paraId="003D3B1C" w14:textId="77777777" w:rsidR="005D0248" w:rsidRPr="003D6B69" w:rsidRDefault="005D0248" w:rsidP="005D0248">
      <w:pPr>
        <w:spacing w:line="240" w:lineRule="auto"/>
        <w:rPr>
          <w:rFonts w:ascii="Times New Roman" w:eastAsia="Times New Roman" w:hAnsi="Times New Roman" w:cs="Times New Roman"/>
          <w:sz w:val="24"/>
          <w:szCs w:val="24"/>
          <w:lang w:val="en-US"/>
        </w:rPr>
      </w:pPr>
      <w:r w:rsidRPr="00545A5C">
        <w:rPr>
          <w:rFonts w:ascii="Times New Roman" w:eastAsia="Times New Roman" w:hAnsi="Times New Roman" w:cs="Times New Roman"/>
          <w:b/>
          <w:bCs/>
          <w:color w:val="000000"/>
          <w:sz w:val="24"/>
          <w:szCs w:val="24"/>
          <w:lang w:val="en-US"/>
        </w:rPr>
        <w:t>Financial/Business Administration:</w:t>
      </w:r>
      <w:r w:rsidRPr="00545A5C">
        <w:rPr>
          <w:rFonts w:ascii="Times New Roman" w:eastAsia="Times New Roman" w:hAnsi="Times New Roman" w:cs="Times New Roman"/>
          <w:color w:val="000000"/>
          <w:sz w:val="24"/>
          <w:szCs w:val="24"/>
          <w:lang w:val="en-US"/>
        </w:rPr>
        <w:t xml:space="preserve"> </w:t>
      </w:r>
      <w:r w:rsidRPr="003D6B69">
        <w:rPr>
          <w:rFonts w:ascii="Times New Roman" w:eastAsia="Times New Roman" w:hAnsi="Times New Roman" w:cs="Times New Roman"/>
          <w:color w:val="000000"/>
          <w:sz w:val="24"/>
          <w:szCs w:val="24"/>
          <w:lang w:val="en-US"/>
        </w:rPr>
        <w:t xml:space="preserve">SAP Business Objects | Ellucian Banner | Drupal | </w:t>
      </w:r>
      <w:proofErr w:type="spellStart"/>
      <w:r w:rsidRPr="003D6B69">
        <w:rPr>
          <w:rFonts w:ascii="Times New Roman" w:eastAsia="Times New Roman" w:hAnsi="Times New Roman" w:cs="Times New Roman"/>
          <w:color w:val="000000"/>
          <w:sz w:val="24"/>
          <w:szCs w:val="24"/>
          <w:lang w:val="en-US"/>
        </w:rPr>
        <w:t>PowerDMS</w:t>
      </w:r>
      <w:proofErr w:type="spellEnd"/>
      <w:r w:rsidRPr="003D6B69">
        <w:rPr>
          <w:rFonts w:ascii="Times New Roman" w:eastAsia="Times New Roman" w:hAnsi="Times New Roman" w:cs="Times New Roman"/>
          <w:color w:val="000000"/>
          <w:sz w:val="24"/>
          <w:szCs w:val="24"/>
          <w:lang w:val="en-US"/>
        </w:rPr>
        <w:t xml:space="preserve"> | Salesforce.</w:t>
      </w:r>
    </w:p>
    <w:p w14:paraId="48114E34" w14:textId="77777777" w:rsidR="005D0248" w:rsidRPr="003D6B69" w:rsidRDefault="005D0248" w:rsidP="005D0248">
      <w:pPr>
        <w:spacing w:line="240" w:lineRule="auto"/>
        <w:rPr>
          <w:rFonts w:ascii="Times New Roman" w:eastAsia="Times New Roman" w:hAnsi="Times New Roman" w:cs="Times New Roman"/>
          <w:sz w:val="24"/>
          <w:szCs w:val="24"/>
          <w:lang w:val="en-US"/>
        </w:rPr>
      </w:pPr>
      <w:r w:rsidRPr="003D6B69">
        <w:rPr>
          <w:rFonts w:ascii="Times New Roman" w:eastAsia="Times New Roman" w:hAnsi="Times New Roman" w:cs="Times New Roman"/>
          <w:b/>
          <w:bCs/>
          <w:color w:val="000000"/>
          <w:sz w:val="24"/>
          <w:szCs w:val="24"/>
          <w:lang w:val="en-US"/>
        </w:rPr>
        <w:t>Microsoft Office Suite:</w:t>
      </w:r>
      <w:r w:rsidRPr="003D6B69">
        <w:rPr>
          <w:rFonts w:ascii="Times New Roman" w:eastAsia="Times New Roman" w:hAnsi="Times New Roman" w:cs="Times New Roman"/>
          <w:color w:val="000000"/>
          <w:sz w:val="24"/>
          <w:szCs w:val="24"/>
          <w:lang w:val="en-US"/>
        </w:rPr>
        <w:t xml:space="preserve"> Excel | Word | PowerPoint | </w:t>
      </w:r>
      <w:r w:rsidRPr="00545A5C">
        <w:rPr>
          <w:rFonts w:ascii="Times New Roman" w:eastAsia="Times New Roman" w:hAnsi="Times New Roman" w:cs="Times New Roman"/>
          <w:color w:val="000000"/>
          <w:sz w:val="24"/>
          <w:szCs w:val="24"/>
          <w:lang w:val="en-US"/>
        </w:rPr>
        <w:t xml:space="preserve">OneNote | </w:t>
      </w:r>
      <w:r w:rsidRPr="003D6B69">
        <w:rPr>
          <w:rFonts w:ascii="Times New Roman" w:eastAsia="Times New Roman" w:hAnsi="Times New Roman" w:cs="Times New Roman"/>
          <w:color w:val="000000"/>
          <w:sz w:val="24"/>
          <w:szCs w:val="24"/>
          <w:lang w:val="en-US"/>
        </w:rPr>
        <w:t xml:space="preserve">Outlook | Teams | </w:t>
      </w:r>
      <w:proofErr w:type="spellStart"/>
      <w:r w:rsidRPr="003D6B69">
        <w:rPr>
          <w:rFonts w:ascii="Times New Roman" w:eastAsia="Times New Roman" w:hAnsi="Times New Roman" w:cs="Times New Roman"/>
          <w:color w:val="000000"/>
          <w:sz w:val="24"/>
          <w:szCs w:val="24"/>
          <w:lang w:val="en-US"/>
        </w:rPr>
        <w:t>Sharepoint</w:t>
      </w:r>
      <w:proofErr w:type="spellEnd"/>
      <w:r w:rsidRPr="003D6B69">
        <w:rPr>
          <w:rFonts w:ascii="Times New Roman" w:eastAsia="Times New Roman" w:hAnsi="Times New Roman" w:cs="Times New Roman"/>
          <w:color w:val="000000"/>
          <w:sz w:val="24"/>
          <w:szCs w:val="24"/>
          <w:lang w:val="en-US"/>
        </w:rPr>
        <w:t>.</w:t>
      </w:r>
    </w:p>
    <w:p w14:paraId="5AF20119" w14:textId="77777777" w:rsidR="005D0248" w:rsidRPr="003D6B69" w:rsidRDefault="005D0248" w:rsidP="005D0248">
      <w:pPr>
        <w:spacing w:line="240" w:lineRule="auto"/>
        <w:rPr>
          <w:rFonts w:ascii="Times New Roman" w:eastAsia="Times New Roman" w:hAnsi="Times New Roman" w:cs="Times New Roman"/>
          <w:sz w:val="24"/>
          <w:szCs w:val="24"/>
          <w:lang w:val="en-US"/>
        </w:rPr>
      </w:pPr>
      <w:r w:rsidRPr="003D6B69">
        <w:rPr>
          <w:rFonts w:ascii="Times New Roman" w:eastAsia="Times New Roman" w:hAnsi="Times New Roman" w:cs="Times New Roman"/>
          <w:b/>
          <w:bCs/>
          <w:color w:val="000000"/>
          <w:sz w:val="24"/>
          <w:szCs w:val="24"/>
          <w:lang w:val="en-US"/>
        </w:rPr>
        <w:t>Google Suite:</w:t>
      </w:r>
      <w:r w:rsidRPr="003D6B69">
        <w:rPr>
          <w:rFonts w:ascii="Times New Roman" w:eastAsia="Times New Roman" w:hAnsi="Times New Roman" w:cs="Times New Roman"/>
          <w:color w:val="000000"/>
          <w:sz w:val="24"/>
          <w:szCs w:val="24"/>
          <w:lang w:val="en-US"/>
        </w:rPr>
        <w:t xml:space="preserve"> Gmail | Drive | Calendar | Docs | Sheets | Spaces | Meet.</w:t>
      </w:r>
    </w:p>
    <w:p w14:paraId="11210D01" w14:textId="77777777" w:rsidR="005D0248" w:rsidRPr="003D6B69" w:rsidRDefault="005D0248" w:rsidP="005D0248">
      <w:pPr>
        <w:spacing w:line="240" w:lineRule="auto"/>
        <w:rPr>
          <w:rFonts w:ascii="Times New Roman" w:eastAsia="Times New Roman" w:hAnsi="Times New Roman" w:cs="Times New Roman"/>
          <w:sz w:val="24"/>
          <w:szCs w:val="24"/>
          <w:lang w:val="en-US"/>
        </w:rPr>
      </w:pPr>
      <w:r w:rsidRPr="003D6B69">
        <w:rPr>
          <w:rFonts w:ascii="Times New Roman" w:eastAsia="Times New Roman" w:hAnsi="Times New Roman" w:cs="Times New Roman"/>
          <w:b/>
          <w:bCs/>
          <w:color w:val="000000"/>
          <w:sz w:val="24"/>
          <w:szCs w:val="24"/>
          <w:lang w:val="en-US"/>
        </w:rPr>
        <w:t>Adobe Creative Suite:</w:t>
      </w:r>
      <w:r w:rsidRPr="003D6B69">
        <w:rPr>
          <w:rFonts w:ascii="Times New Roman" w:eastAsia="Times New Roman" w:hAnsi="Times New Roman" w:cs="Times New Roman"/>
          <w:color w:val="000000"/>
          <w:sz w:val="24"/>
          <w:szCs w:val="24"/>
          <w:lang w:val="en-US"/>
        </w:rPr>
        <w:t xml:space="preserve"> Acrobat | Photoshop | Illustrator | Premier | Bridge.</w:t>
      </w:r>
    </w:p>
    <w:p w14:paraId="3BFC8893" w14:textId="77777777" w:rsidR="005D0248" w:rsidRPr="00545A5C" w:rsidRDefault="005D0248" w:rsidP="005D0248">
      <w:pPr>
        <w:spacing w:line="240" w:lineRule="auto"/>
        <w:rPr>
          <w:rFonts w:ascii="Times New Roman" w:eastAsia="Times New Roman" w:hAnsi="Times New Roman" w:cs="Times New Roman"/>
          <w:color w:val="000000"/>
          <w:sz w:val="24"/>
          <w:szCs w:val="24"/>
          <w:lang w:val="en-US"/>
        </w:rPr>
      </w:pPr>
      <w:r w:rsidRPr="00545A5C">
        <w:rPr>
          <w:rFonts w:ascii="Times New Roman" w:eastAsia="Times New Roman" w:hAnsi="Times New Roman" w:cs="Times New Roman"/>
          <w:b/>
          <w:bCs/>
          <w:color w:val="000000"/>
          <w:sz w:val="24"/>
          <w:szCs w:val="24"/>
          <w:lang w:val="en-US"/>
        </w:rPr>
        <w:t>Administrative:</w:t>
      </w:r>
      <w:r w:rsidRPr="00545A5C">
        <w:rPr>
          <w:rFonts w:ascii="Times New Roman" w:eastAsia="Times New Roman" w:hAnsi="Times New Roman" w:cs="Times New Roman"/>
          <w:color w:val="000000"/>
          <w:sz w:val="24"/>
          <w:szCs w:val="24"/>
          <w:lang w:val="en-US"/>
        </w:rPr>
        <w:t xml:space="preserve"> ServiceNow | Request Tracker | Zoom Meetings | </w:t>
      </w:r>
      <w:r>
        <w:rPr>
          <w:rFonts w:ascii="Times New Roman" w:eastAsia="Times New Roman" w:hAnsi="Times New Roman" w:cs="Times New Roman"/>
          <w:color w:val="000000"/>
          <w:sz w:val="24"/>
          <w:szCs w:val="24"/>
          <w:lang w:val="en-US"/>
        </w:rPr>
        <w:t xml:space="preserve">Okta | </w:t>
      </w:r>
      <w:r w:rsidRPr="00545A5C">
        <w:rPr>
          <w:rFonts w:ascii="Times New Roman" w:eastAsia="Times New Roman" w:hAnsi="Times New Roman" w:cs="Times New Roman"/>
          <w:color w:val="000000"/>
          <w:sz w:val="24"/>
          <w:szCs w:val="24"/>
          <w:lang w:val="en-US"/>
        </w:rPr>
        <w:t xml:space="preserve">WordPress | Cisco Duo and AnyConnect | </w:t>
      </w:r>
      <w:proofErr w:type="spellStart"/>
      <w:r w:rsidRPr="00545A5C">
        <w:rPr>
          <w:rFonts w:ascii="Times New Roman" w:eastAsia="Times New Roman" w:hAnsi="Times New Roman" w:cs="Times New Roman"/>
          <w:color w:val="000000"/>
          <w:sz w:val="24"/>
          <w:szCs w:val="24"/>
          <w:lang w:val="en-US"/>
        </w:rPr>
        <w:t>eCFR</w:t>
      </w:r>
      <w:proofErr w:type="spellEnd"/>
      <w:r w:rsidRPr="00545A5C">
        <w:rPr>
          <w:rFonts w:ascii="Times New Roman" w:eastAsia="Times New Roman" w:hAnsi="Times New Roman" w:cs="Times New Roman"/>
          <w:color w:val="000000"/>
          <w:sz w:val="24"/>
          <w:szCs w:val="24"/>
          <w:lang w:val="en-US"/>
        </w:rPr>
        <w:t xml:space="preserve"> | Civic Plus </w:t>
      </w:r>
      <w:proofErr w:type="spellStart"/>
      <w:r w:rsidRPr="00545A5C">
        <w:rPr>
          <w:rFonts w:ascii="Times New Roman" w:eastAsia="Times New Roman" w:hAnsi="Times New Roman" w:cs="Times New Roman"/>
          <w:color w:val="000000"/>
          <w:sz w:val="24"/>
          <w:szCs w:val="24"/>
          <w:lang w:val="en-US"/>
        </w:rPr>
        <w:t>MuniCode</w:t>
      </w:r>
      <w:proofErr w:type="spellEnd"/>
      <w:r w:rsidRPr="00545A5C">
        <w:rPr>
          <w:rFonts w:ascii="Times New Roman" w:eastAsia="Times New Roman" w:hAnsi="Times New Roman" w:cs="Times New Roman"/>
          <w:color w:val="000000"/>
          <w:sz w:val="24"/>
          <w:szCs w:val="24"/>
          <w:lang w:val="en-US"/>
        </w:rPr>
        <w:t>.</w:t>
      </w:r>
    </w:p>
    <w:p w14:paraId="6210457E" w14:textId="77777777" w:rsidR="005D0248" w:rsidRPr="00545A5C" w:rsidRDefault="005D0248" w:rsidP="005D0248">
      <w:pPr>
        <w:spacing w:line="240" w:lineRule="auto"/>
        <w:rPr>
          <w:rFonts w:ascii="Times New Roman" w:hAnsi="Times New Roman" w:cs="Times New Roman"/>
          <w:sz w:val="24"/>
          <w:szCs w:val="24"/>
        </w:rPr>
      </w:pPr>
    </w:p>
    <w:p w14:paraId="2546E7AA" w14:textId="77777777" w:rsidR="005D0248" w:rsidRPr="00545A5C" w:rsidRDefault="005D0248" w:rsidP="005D0248">
      <w:pPr>
        <w:pStyle w:val="NormalWeb"/>
        <w:spacing w:before="0" w:beforeAutospacing="0" w:after="0" w:afterAutospacing="0"/>
      </w:pPr>
      <w:r w:rsidRPr="00545A5C">
        <w:rPr>
          <w:b/>
          <w:bCs/>
          <w:color w:val="000000"/>
        </w:rPr>
        <w:t>OTHER EXPERIENCE</w:t>
      </w:r>
    </w:p>
    <w:p w14:paraId="2C322606" w14:textId="77777777" w:rsidR="005D0248" w:rsidRPr="00545A5C" w:rsidRDefault="005D0248" w:rsidP="005D0248">
      <w:pPr>
        <w:pStyle w:val="NormalWeb"/>
        <w:spacing w:before="0" w:beforeAutospacing="0" w:after="0" w:afterAutospacing="0"/>
      </w:pPr>
      <w:r w:rsidRPr="00545A5C">
        <w:rPr>
          <w:b/>
          <w:bCs/>
          <w:color w:val="000000"/>
        </w:rPr>
        <w:t xml:space="preserve">Volunteer International Technical Judge </w:t>
      </w:r>
    </w:p>
    <w:p w14:paraId="1AE96FAD" w14:textId="77777777" w:rsidR="005D0248" w:rsidRPr="00545A5C" w:rsidRDefault="005D0248" w:rsidP="005D0248">
      <w:pPr>
        <w:pStyle w:val="NormalWeb"/>
        <w:spacing w:before="0" w:beforeAutospacing="0" w:after="0" w:afterAutospacing="0"/>
      </w:pPr>
      <w:r w:rsidRPr="00545A5C">
        <w:rPr>
          <w:color w:val="000000"/>
        </w:rPr>
        <w:t>Real World Design Challenge</w:t>
      </w:r>
    </w:p>
    <w:p w14:paraId="086DFBDE" w14:textId="77777777" w:rsidR="005D0248" w:rsidRPr="00545A5C" w:rsidRDefault="005D0248" w:rsidP="005D0248">
      <w:pPr>
        <w:pStyle w:val="NormalWeb"/>
        <w:spacing w:before="0" w:beforeAutospacing="0" w:after="0" w:afterAutospacing="0"/>
      </w:pPr>
      <w:r w:rsidRPr="00545A5C">
        <w:rPr>
          <w:b/>
          <w:bCs/>
          <w:color w:val="000000"/>
        </w:rPr>
        <w:t>Motorola Emergency Radio Upgrade Technician (June 2021 - September 2021)</w:t>
      </w:r>
    </w:p>
    <w:p w14:paraId="7E643A14" w14:textId="77777777" w:rsidR="005D0248" w:rsidRPr="00545A5C" w:rsidRDefault="005D0248" w:rsidP="005D0248">
      <w:pPr>
        <w:pStyle w:val="NormalWeb"/>
        <w:spacing w:before="0" w:beforeAutospacing="0" w:after="0" w:afterAutospacing="0"/>
      </w:pPr>
      <w:r w:rsidRPr="00545A5C">
        <w:rPr>
          <w:color w:val="000000"/>
        </w:rPr>
        <w:t>City of San Francisco, CA</w:t>
      </w:r>
    </w:p>
    <w:p w14:paraId="66150793" w14:textId="77777777" w:rsidR="005D0248" w:rsidRPr="00545A5C" w:rsidRDefault="005D0248" w:rsidP="005D0248">
      <w:pPr>
        <w:pStyle w:val="NormalWeb"/>
        <w:spacing w:before="0" w:beforeAutospacing="0" w:after="0" w:afterAutospacing="0"/>
      </w:pPr>
      <w:r w:rsidRPr="00545A5C">
        <w:rPr>
          <w:b/>
          <w:bCs/>
          <w:color w:val="000000"/>
        </w:rPr>
        <w:t>COVID-19 Case Investigator/Contact Tracer (CI/CT) (June 2020 – September 2020)</w:t>
      </w:r>
    </w:p>
    <w:p w14:paraId="4FD08B69" w14:textId="77777777" w:rsidR="005D0248" w:rsidRPr="00545A5C" w:rsidRDefault="005D0248" w:rsidP="005D0248">
      <w:pPr>
        <w:pStyle w:val="NormalWeb"/>
        <w:spacing w:before="0" w:beforeAutospacing="0" w:after="0" w:afterAutospacing="0"/>
      </w:pPr>
      <w:r w:rsidRPr="00545A5C">
        <w:rPr>
          <w:color w:val="000000"/>
        </w:rPr>
        <w:t>Santa Cruz County Health Services Agency, Santa Cruz, CA</w:t>
      </w:r>
    </w:p>
    <w:p w14:paraId="0E812266" w14:textId="77777777" w:rsidR="005D0248" w:rsidRPr="00545A5C" w:rsidRDefault="005D0248" w:rsidP="005D0248">
      <w:pPr>
        <w:pStyle w:val="NormalWeb"/>
        <w:spacing w:before="0" w:beforeAutospacing="0" w:after="0" w:afterAutospacing="0"/>
      </w:pPr>
      <w:r w:rsidRPr="00545A5C">
        <w:rPr>
          <w:b/>
          <w:bCs/>
          <w:color w:val="000000"/>
        </w:rPr>
        <w:t>Economic Development Intern (March 2019 – December 2019)</w:t>
      </w:r>
    </w:p>
    <w:p w14:paraId="0B116213" w14:textId="77777777" w:rsidR="005D0248" w:rsidRPr="00545A5C" w:rsidRDefault="005D0248" w:rsidP="005D0248">
      <w:pPr>
        <w:pStyle w:val="NormalWeb"/>
        <w:spacing w:before="0" w:beforeAutospacing="0" w:after="0" w:afterAutospacing="0"/>
      </w:pPr>
      <w:r w:rsidRPr="00545A5C">
        <w:rPr>
          <w:color w:val="000000"/>
        </w:rPr>
        <w:t>City of Campbell, CA</w:t>
      </w:r>
    </w:p>
    <w:p w14:paraId="34EC1D2A" w14:textId="77777777" w:rsidR="005D0248" w:rsidRPr="00545A5C" w:rsidRDefault="005D0248" w:rsidP="005D0248">
      <w:pPr>
        <w:spacing w:line="240" w:lineRule="auto"/>
        <w:rPr>
          <w:rFonts w:ascii="Times New Roman" w:hAnsi="Times New Roman" w:cs="Times New Roman"/>
          <w:sz w:val="24"/>
          <w:szCs w:val="24"/>
        </w:rPr>
      </w:pPr>
    </w:p>
    <w:p w14:paraId="612798D1" w14:textId="77777777" w:rsidR="005D0248" w:rsidRDefault="005D0248" w:rsidP="005D0248">
      <w:pPr>
        <w:spacing w:line="240" w:lineRule="auto"/>
      </w:pPr>
    </w:p>
    <w:p w14:paraId="17C601BA" w14:textId="77777777" w:rsidR="00724AA3" w:rsidRDefault="00724AA3"/>
    <w:sectPr w:rsidR="00724AA3" w:rsidSect="005D02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07BB1"/>
    <w:multiLevelType w:val="hybridMultilevel"/>
    <w:tmpl w:val="F46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2324C"/>
    <w:multiLevelType w:val="hybridMultilevel"/>
    <w:tmpl w:val="5F6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0450A"/>
    <w:multiLevelType w:val="hybridMultilevel"/>
    <w:tmpl w:val="F3B626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A993737"/>
    <w:multiLevelType w:val="multilevel"/>
    <w:tmpl w:val="F434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8333787">
    <w:abstractNumId w:val="3"/>
  </w:num>
  <w:num w:numId="2" w16cid:durableId="768547698">
    <w:abstractNumId w:val="0"/>
  </w:num>
  <w:num w:numId="3" w16cid:durableId="1300770898">
    <w:abstractNumId w:val="2"/>
  </w:num>
  <w:num w:numId="4" w16cid:durableId="209747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48"/>
    <w:rsid w:val="00284A55"/>
    <w:rsid w:val="003306B6"/>
    <w:rsid w:val="00434E09"/>
    <w:rsid w:val="005D0248"/>
    <w:rsid w:val="006F18A8"/>
    <w:rsid w:val="00724AA3"/>
    <w:rsid w:val="007B30C3"/>
    <w:rsid w:val="008C37BC"/>
    <w:rsid w:val="00967FD9"/>
    <w:rsid w:val="00A47B97"/>
    <w:rsid w:val="00BB563E"/>
    <w:rsid w:val="00E11A01"/>
    <w:rsid w:val="00F5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7A65"/>
  <w15:chartTrackingRefBased/>
  <w15:docId w15:val="{9B2082D6-06FC-4B0B-AA0B-A8B3A123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4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5D02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2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2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2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2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2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2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2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2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2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2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2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2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248"/>
    <w:rPr>
      <w:rFonts w:eastAsiaTheme="majorEastAsia" w:cstheme="majorBidi"/>
      <w:color w:val="272727" w:themeColor="text1" w:themeTint="D8"/>
    </w:rPr>
  </w:style>
  <w:style w:type="paragraph" w:styleId="Title">
    <w:name w:val="Title"/>
    <w:basedOn w:val="Normal"/>
    <w:next w:val="Normal"/>
    <w:link w:val="TitleChar"/>
    <w:uiPriority w:val="10"/>
    <w:qFormat/>
    <w:rsid w:val="005D0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248"/>
    <w:pPr>
      <w:spacing w:before="160"/>
      <w:jc w:val="center"/>
    </w:pPr>
    <w:rPr>
      <w:i/>
      <w:iCs/>
      <w:color w:val="404040" w:themeColor="text1" w:themeTint="BF"/>
    </w:rPr>
  </w:style>
  <w:style w:type="character" w:customStyle="1" w:styleId="QuoteChar">
    <w:name w:val="Quote Char"/>
    <w:basedOn w:val="DefaultParagraphFont"/>
    <w:link w:val="Quote"/>
    <w:uiPriority w:val="29"/>
    <w:rsid w:val="005D0248"/>
    <w:rPr>
      <w:i/>
      <w:iCs/>
      <w:color w:val="404040" w:themeColor="text1" w:themeTint="BF"/>
    </w:rPr>
  </w:style>
  <w:style w:type="paragraph" w:styleId="ListParagraph">
    <w:name w:val="List Paragraph"/>
    <w:basedOn w:val="Normal"/>
    <w:uiPriority w:val="34"/>
    <w:qFormat/>
    <w:rsid w:val="005D0248"/>
    <w:pPr>
      <w:ind w:left="720"/>
      <w:contextualSpacing/>
    </w:pPr>
  </w:style>
  <w:style w:type="character" w:styleId="IntenseEmphasis">
    <w:name w:val="Intense Emphasis"/>
    <w:basedOn w:val="DefaultParagraphFont"/>
    <w:uiPriority w:val="21"/>
    <w:qFormat/>
    <w:rsid w:val="005D0248"/>
    <w:rPr>
      <w:i/>
      <w:iCs/>
      <w:color w:val="2F5496" w:themeColor="accent1" w:themeShade="BF"/>
    </w:rPr>
  </w:style>
  <w:style w:type="paragraph" w:styleId="IntenseQuote">
    <w:name w:val="Intense Quote"/>
    <w:basedOn w:val="Normal"/>
    <w:next w:val="Normal"/>
    <w:link w:val="IntenseQuoteChar"/>
    <w:uiPriority w:val="30"/>
    <w:qFormat/>
    <w:rsid w:val="005D02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248"/>
    <w:rPr>
      <w:i/>
      <w:iCs/>
      <w:color w:val="2F5496" w:themeColor="accent1" w:themeShade="BF"/>
    </w:rPr>
  </w:style>
  <w:style w:type="character" w:styleId="IntenseReference">
    <w:name w:val="Intense Reference"/>
    <w:basedOn w:val="DefaultParagraphFont"/>
    <w:uiPriority w:val="32"/>
    <w:qFormat/>
    <w:rsid w:val="005D0248"/>
    <w:rPr>
      <w:b/>
      <w:bCs/>
      <w:smallCaps/>
      <w:color w:val="2F5496" w:themeColor="accent1" w:themeShade="BF"/>
      <w:spacing w:val="5"/>
    </w:rPr>
  </w:style>
  <w:style w:type="character" w:styleId="Hyperlink">
    <w:name w:val="Hyperlink"/>
    <w:basedOn w:val="DefaultParagraphFont"/>
    <w:uiPriority w:val="99"/>
    <w:unhideWhenUsed/>
    <w:rsid w:val="005D0248"/>
    <w:rPr>
      <w:color w:val="0563C1" w:themeColor="hyperlink"/>
      <w:u w:val="single"/>
    </w:rPr>
  </w:style>
  <w:style w:type="paragraph" w:styleId="NormalWeb">
    <w:name w:val="Normal (Web)"/>
    <w:basedOn w:val="Normal"/>
    <w:uiPriority w:val="99"/>
    <w:semiHidden/>
    <w:unhideWhenUsed/>
    <w:rsid w:val="005D024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5220">
      <w:bodyDiv w:val="1"/>
      <w:marLeft w:val="0"/>
      <w:marRight w:val="0"/>
      <w:marTop w:val="0"/>
      <w:marBottom w:val="0"/>
      <w:divBdr>
        <w:top w:val="none" w:sz="0" w:space="0" w:color="auto"/>
        <w:left w:val="none" w:sz="0" w:space="0" w:color="auto"/>
        <w:bottom w:val="none" w:sz="0" w:space="0" w:color="auto"/>
        <w:right w:val="none" w:sz="0" w:space="0" w:color="auto"/>
      </w:divBdr>
    </w:div>
    <w:div w:id="119179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AA_USB_Main_Storage\Employment\Job%20Search\Resumes\www.linkedin.com\in\Theo-Dubus" TargetMode="External"/><Relationship Id="rId5" Type="http://schemas.openxmlformats.org/officeDocument/2006/relationships/hyperlink" Target="mailto:TheoDubu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tdubus</dc:creator>
  <cp:keywords/>
  <dc:description/>
  <cp:lastModifiedBy>tdubus</cp:lastModifiedBy>
  <cp:revision>5</cp:revision>
  <dcterms:created xsi:type="dcterms:W3CDTF">2025-01-13T21:09:00Z</dcterms:created>
  <dcterms:modified xsi:type="dcterms:W3CDTF">2025-01-20T23:14:00Z</dcterms:modified>
</cp:coreProperties>
</file>