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990E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569CD6"/>
          <w:sz w:val="18"/>
          <w:szCs w:val="18"/>
        </w:rPr>
        <w:t>pragma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9B4A34">
        <w:rPr>
          <w:rFonts w:ascii="Menlo" w:eastAsia="Times New Roman" w:hAnsi="Menlo" w:cs="Menlo"/>
          <w:color w:val="569CD6"/>
          <w:sz w:val="18"/>
          <w:szCs w:val="18"/>
        </w:rPr>
        <w:t>solidity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^</w:t>
      </w:r>
      <w:r w:rsidRPr="009B4A34">
        <w:rPr>
          <w:rFonts w:ascii="Menlo" w:eastAsia="Times New Roman" w:hAnsi="Menlo" w:cs="Menlo"/>
          <w:color w:val="B5CEA8"/>
          <w:sz w:val="18"/>
          <w:szCs w:val="18"/>
        </w:rPr>
        <w:t>0.5.</w:t>
      </w:r>
      <w:proofErr w:type="gramStart"/>
      <w:r w:rsidRPr="009B4A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345A8D19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10E3B7D9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608B4E"/>
          <w:sz w:val="18"/>
          <w:szCs w:val="18"/>
        </w:rPr>
        <w:t>/</w:t>
      </w:r>
      <w:proofErr w:type="gramStart"/>
      <w:r w:rsidRPr="009B4A34">
        <w:rPr>
          <w:rFonts w:ascii="Menlo" w:eastAsia="Times New Roman" w:hAnsi="Menlo" w:cs="Menlo"/>
          <w:color w:val="608B4E"/>
          <w:sz w:val="18"/>
          <w:szCs w:val="18"/>
        </w:rPr>
        <w:t>/  Import</w:t>
      </w:r>
      <w:proofErr w:type="gramEnd"/>
      <w:r w:rsidRPr="009B4A34">
        <w:rPr>
          <w:rFonts w:ascii="Menlo" w:eastAsia="Times New Roman" w:hAnsi="Menlo" w:cs="Menlo"/>
          <w:color w:val="608B4E"/>
          <w:sz w:val="18"/>
          <w:szCs w:val="18"/>
        </w:rPr>
        <w:t xml:space="preserve"> the following contracts from the </w:t>
      </w:r>
      <w:proofErr w:type="spellStart"/>
      <w:r w:rsidRPr="009B4A34">
        <w:rPr>
          <w:rFonts w:ascii="Menlo" w:eastAsia="Times New Roman" w:hAnsi="Menlo" w:cs="Menlo"/>
          <w:color w:val="608B4E"/>
          <w:sz w:val="18"/>
          <w:szCs w:val="18"/>
        </w:rPr>
        <w:t>OpenZeppelin</w:t>
      </w:r>
      <w:proofErr w:type="spellEnd"/>
      <w:r w:rsidRPr="009B4A34">
        <w:rPr>
          <w:rFonts w:ascii="Menlo" w:eastAsia="Times New Roman" w:hAnsi="Menlo" w:cs="Menlo"/>
          <w:color w:val="608B4E"/>
          <w:sz w:val="18"/>
          <w:szCs w:val="18"/>
        </w:rPr>
        <w:t xml:space="preserve"> library:</w:t>
      </w:r>
    </w:p>
    <w:p w14:paraId="0B10C96A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608B4E"/>
          <w:sz w:val="18"/>
          <w:szCs w:val="18"/>
        </w:rPr>
        <w:t>//    * `ERC20`</w:t>
      </w:r>
    </w:p>
    <w:p w14:paraId="1E0BA939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608B4E"/>
          <w:sz w:val="18"/>
          <w:szCs w:val="18"/>
        </w:rPr>
        <w:t>//    * `ERC20Detailed`</w:t>
      </w:r>
    </w:p>
    <w:p w14:paraId="4067AEA6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608B4E"/>
          <w:sz w:val="18"/>
          <w:szCs w:val="18"/>
        </w:rPr>
        <w:t>//    * `ERC20Mintable`</w:t>
      </w:r>
    </w:p>
    <w:p w14:paraId="64A3DFF5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9B4A34">
        <w:rPr>
          <w:rFonts w:ascii="Menlo" w:eastAsia="Times New Roman" w:hAnsi="Menlo" w:cs="Menlo"/>
          <w:color w:val="CE9178"/>
          <w:sz w:val="18"/>
          <w:szCs w:val="18"/>
        </w:rPr>
        <w:t>"https://github.com/OpenZeppelin/openzeppelin-contracts/blob/release-v2.5.0/contracts/token/ERC20/ERC20.sol</w:t>
      </w:r>
      <w:proofErr w:type="gramStart"/>
      <w:r w:rsidRPr="009B4A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7DD3A90B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9B4A34">
        <w:rPr>
          <w:rFonts w:ascii="Menlo" w:eastAsia="Times New Roman" w:hAnsi="Menlo" w:cs="Menlo"/>
          <w:color w:val="CE9178"/>
          <w:sz w:val="18"/>
          <w:szCs w:val="18"/>
        </w:rPr>
        <w:t>"https://github.com/OpenZeppelin/openzeppelin-contracts/blob/release-v2.5.0/contracts/token/ERC20/ERC20Detailed.sol</w:t>
      </w:r>
      <w:proofErr w:type="gramStart"/>
      <w:r w:rsidRPr="009B4A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3C09128B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9B4A34">
        <w:rPr>
          <w:rFonts w:ascii="Menlo" w:eastAsia="Times New Roman" w:hAnsi="Menlo" w:cs="Menlo"/>
          <w:color w:val="CE9178"/>
          <w:sz w:val="18"/>
          <w:szCs w:val="18"/>
        </w:rPr>
        <w:t>"https://github.com/OpenZeppelin/openzeppelin-contracts/blob/release-v2.5.0/contracts/token/ERC20/ERC20Mintable.sol</w:t>
      </w:r>
      <w:proofErr w:type="gramStart"/>
      <w:r w:rsidRPr="009B4A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4319289A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37376813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608B4E"/>
          <w:sz w:val="18"/>
          <w:szCs w:val="18"/>
        </w:rPr>
        <w:t xml:space="preserve">// Create a constructor for the </w:t>
      </w:r>
      <w:proofErr w:type="spellStart"/>
      <w:r w:rsidRPr="009B4A34">
        <w:rPr>
          <w:rFonts w:ascii="Menlo" w:eastAsia="Times New Roman" w:hAnsi="Menlo" w:cs="Menlo"/>
          <w:color w:val="608B4E"/>
          <w:sz w:val="18"/>
          <w:szCs w:val="18"/>
        </w:rPr>
        <w:t>KaseiCoin</w:t>
      </w:r>
      <w:proofErr w:type="spellEnd"/>
      <w:r w:rsidRPr="009B4A34">
        <w:rPr>
          <w:rFonts w:ascii="Menlo" w:eastAsia="Times New Roman" w:hAnsi="Menlo" w:cs="Menlo"/>
          <w:color w:val="608B4E"/>
          <w:sz w:val="18"/>
          <w:szCs w:val="18"/>
        </w:rPr>
        <w:t xml:space="preserve"> contract and have the contract inherit the libraries that you imported from </w:t>
      </w:r>
      <w:proofErr w:type="spellStart"/>
      <w:r w:rsidRPr="009B4A34">
        <w:rPr>
          <w:rFonts w:ascii="Menlo" w:eastAsia="Times New Roman" w:hAnsi="Menlo" w:cs="Menlo"/>
          <w:color w:val="608B4E"/>
          <w:sz w:val="18"/>
          <w:szCs w:val="18"/>
        </w:rPr>
        <w:t>OpenZeppelin</w:t>
      </w:r>
      <w:proofErr w:type="spellEnd"/>
      <w:r w:rsidRPr="009B4A34">
        <w:rPr>
          <w:rFonts w:ascii="Menlo" w:eastAsia="Times New Roman" w:hAnsi="Menlo" w:cs="Menlo"/>
          <w:color w:val="608B4E"/>
          <w:sz w:val="18"/>
          <w:szCs w:val="18"/>
        </w:rPr>
        <w:t>.</w:t>
      </w:r>
    </w:p>
    <w:p w14:paraId="63A0695B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</w:p>
    <w:p w14:paraId="1BF6BAB4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569CD6"/>
          <w:sz w:val="18"/>
          <w:szCs w:val="18"/>
        </w:rPr>
        <w:t>contract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r w:rsidRPr="009B4A34">
        <w:rPr>
          <w:rFonts w:ascii="Menlo" w:eastAsia="Times New Roman" w:hAnsi="Menlo" w:cs="Menlo"/>
          <w:color w:val="BABBCC"/>
          <w:sz w:val="18"/>
          <w:szCs w:val="18"/>
        </w:rPr>
        <w:t>KaseiCoin</w:t>
      </w:r>
      <w:proofErr w:type="spellEnd"/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9B4A34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ERC20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ERC20Detailed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ERC20Mintable 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63653B6B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proofErr w:type="gramStart"/>
      <w:r w:rsidRPr="009B4A34">
        <w:rPr>
          <w:rFonts w:ascii="Menlo" w:eastAsia="Times New Roman" w:hAnsi="Menlo" w:cs="Menlo"/>
          <w:color w:val="F38ABB"/>
          <w:sz w:val="18"/>
          <w:szCs w:val="18"/>
        </w:rPr>
        <w:t>constructor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3DA56245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9B4A3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9B4A34">
        <w:rPr>
          <w:rFonts w:ascii="Menlo" w:eastAsia="Times New Roman" w:hAnsi="Menlo" w:cs="Menlo"/>
          <w:color w:val="9E7E08"/>
          <w:sz w:val="18"/>
          <w:szCs w:val="18"/>
        </w:rPr>
        <w:t>memory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name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0CB7C836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9B4A34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9B4A34">
        <w:rPr>
          <w:rFonts w:ascii="Menlo" w:eastAsia="Times New Roman" w:hAnsi="Menlo" w:cs="Menlo"/>
          <w:color w:val="9E7E08"/>
          <w:sz w:val="18"/>
          <w:szCs w:val="18"/>
        </w:rPr>
        <w:t>memory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symbol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01887C9D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proofErr w:type="spellStart"/>
      <w:r w:rsidRPr="009B4A34">
        <w:rPr>
          <w:rFonts w:ascii="Menlo" w:eastAsia="Times New Roman" w:hAnsi="Menlo" w:cs="Menlo"/>
          <w:color w:val="569CD6"/>
          <w:sz w:val="18"/>
          <w:szCs w:val="18"/>
        </w:rPr>
        <w:t>uint</w:t>
      </w:r>
      <w:proofErr w:type="spellEnd"/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proofErr w:type="spellStart"/>
      <w:r w:rsidRPr="009B4A34">
        <w:rPr>
          <w:rFonts w:ascii="Menlo" w:eastAsia="Times New Roman" w:hAnsi="Menlo" w:cs="Menlo"/>
          <w:color w:val="BABBCC"/>
          <w:sz w:val="18"/>
          <w:szCs w:val="18"/>
        </w:rPr>
        <w:t>initial_supply</w:t>
      </w:r>
      <w:proofErr w:type="spellEnd"/>
    </w:p>
    <w:p w14:paraId="6C2140F7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52C62AD5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    ERC20</w:t>
      </w:r>
      <w:proofErr w:type="gramStart"/>
      <w:r w:rsidRPr="009B4A34">
        <w:rPr>
          <w:rFonts w:ascii="Menlo" w:eastAsia="Times New Roman" w:hAnsi="Menlo" w:cs="Menlo"/>
          <w:color w:val="BABBCC"/>
          <w:sz w:val="18"/>
          <w:szCs w:val="18"/>
        </w:rPr>
        <w:t>Detailed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9B4A34">
        <w:rPr>
          <w:rFonts w:ascii="Menlo" w:eastAsia="Times New Roman" w:hAnsi="Menlo" w:cs="Menlo"/>
          <w:color w:val="BABBCC"/>
          <w:sz w:val="18"/>
          <w:szCs w:val="18"/>
        </w:rPr>
        <w:t>name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symbol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</w:t>
      </w:r>
      <w:r w:rsidRPr="009B4A34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766105D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9B4A34">
        <w:rPr>
          <w:rFonts w:ascii="Menlo" w:eastAsia="Times New Roman" w:hAnsi="Menlo" w:cs="Menlo"/>
          <w:color w:val="32BA89"/>
          <w:sz w:val="18"/>
          <w:szCs w:val="18"/>
        </w:rPr>
        <w:t>public</w:t>
      </w:r>
    </w:p>
    <w:p w14:paraId="418E713D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{</w:t>
      </w:r>
    </w:p>
    <w:p w14:paraId="109B0682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    </w:t>
      </w:r>
      <w:r w:rsidRPr="009B4A34">
        <w:rPr>
          <w:rFonts w:ascii="Menlo" w:eastAsia="Times New Roman" w:hAnsi="Menlo" w:cs="Menlo"/>
          <w:color w:val="608B4E"/>
          <w:sz w:val="18"/>
          <w:szCs w:val="18"/>
        </w:rPr>
        <w:t>// constructor can stay empty</w:t>
      </w:r>
    </w:p>
    <w:p w14:paraId="2655586F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BABBCC"/>
          <w:sz w:val="18"/>
          <w:szCs w:val="18"/>
        </w:rPr>
        <w:t xml:space="preserve">    </w:t>
      </w:r>
      <w:r w:rsidRPr="009B4A34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332E5E6F" w14:textId="77777777" w:rsidR="009B4A34" w:rsidRPr="009B4A34" w:rsidRDefault="009B4A34" w:rsidP="009B4A34">
      <w:pPr>
        <w:shd w:val="clear" w:color="auto" w:fill="222336"/>
        <w:spacing w:line="270" w:lineRule="atLeast"/>
        <w:rPr>
          <w:rFonts w:ascii="Menlo" w:eastAsia="Times New Roman" w:hAnsi="Menlo" w:cs="Menlo"/>
          <w:color w:val="BABBCC"/>
          <w:sz w:val="18"/>
          <w:szCs w:val="18"/>
        </w:rPr>
      </w:pPr>
      <w:r w:rsidRPr="009B4A34">
        <w:rPr>
          <w:rFonts w:ascii="Menlo" w:eastAsia="Times New Roman" w:hAnsi="Menlo" w:cs="Menlo"/>
          <w:color w:val="DCDCDC"/>
          <w:sz w:val="18"/>
          <w:szCs w:val="18"/>
        </w:rPr>
        <w:t>}</w:t>
      </w:r>
    </w:p>
    <w:p w14:paraId="03959E99" w14:textId="77777777" w:rsidR="00051081" w:rsidRDefault="00051081"/>
    <w:sectPr w:rsidR="0005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4"/>
    <w:rsid w:val="00051081"/>
    <w:rsid w:val="002223F0"/>
    <w:rsid w:val="007442CC"/>
    <w:rsid w:val="009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63374"/>
  <w15:chartTrackingRefBased/>
  <w15:docId w15:val="{E66E393D-5FD6-4E4B-85E9-DB36B4CF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Gill</dc:creator>
  <cp:keywords/>
  <dc:description/>
  <cp:lastModifiedBy>Ted Gill</cp:lastModifiedBy>
  <cp:revision>1</cp:revision>
  <dcterms:created xsi:type="dcterms:W3CDTF">2022-08-27T23:54:00Z</dcterms:created>
  <dcterms:modified xsi:type="dcterms:W3CDTF">2022-08-27T23:55:00Z</dcterms:modified>
</cp:coreProperties>
</file>