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2D9142D" w14:textId="71B9D3BC" w:rsidR="00F55ECD"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656904" w:history="1">
            <w:r w:rsidR="00F55ECD" w:rsidRPr="00BE72BB">
              <w:rPr>
                <w:rStyle w:val="Lienhypertexte"/>
                <w:noProof/>
              </w:rPr>
              <w:t>Introduction</w:t>
            </w:r>
            <w:r w:rsidR="00F55ECD">
              <w:rPr>
                <w:noProof/>
                <w:webHidden/>
              </w:rPr>
              <w:tab/>
            </w:r>
            <w:r w:rsidR="00F55ECD">
              <w:rPr>
                <w:noProof/>
                <w:webHidden/>
              </w:rPr>
              <w:fldChar w:fldCharType="begin"/>
            </w:r>
            <w:r w:rsidR="00F55ECD">
              <w:rPr>
                <w:noProof/>
                <w:webHidden/>
              </w:rPr>
              <w:instrText xml:space="preserve"> PAGEREF _Toc166656904 \h </w:instrText>
            </w:r>
            <w:r w:rsidR="00F55ECD">
              <w:rPr>
                <w:noProof/>
                <w:webHidden/>
              </w:rPr>
            </w:r>
            <w:r w:rsidR="00F55ECD">
              <w:rPr>
                <w:noProof/>
                <w:webHidden/>
              </w:rPr>
              <w:fldChar w:fldCharType="separate"/>
            </w:r>
            <w:r w:rsidR="00302C7B">
              <w:rPr>
                <w:noProof/>
                <w:webHidden/>
              </w:rPr>
              <w:t>3</w:t>
            </w:r>
            <w:r w:rsidR="00F55ECD">
              <w:rPr>
                <w:noProof/>
                <w:webHidden/>
              </w:rPr>
              <w:fldChar w:fldCharType="end"/>
            </w:r>
          </w:hyperlink>
        </w:p>
        <w:p w14:paraId="2CE7CD0D" w14:textId="1196B565"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05" w:history="1">
            <w:r w:rsidR="00F55ECD" w:rsidRPr="00BE72BB">
              <w:rPr>
                <w:rStyle w:val="Lienhypertexte"/>
                <w:noProof/>
              </w:rPr>
              <w:t>1</w:t>
            </w:r>
            <w:r w:rsidR="00F55ECD">
              <w:rPr>
                <w:rFonts w:asciiTheme="minorHAnsi" w:eastAsiaTheme="minorEastAsia" w:hAnsiTheme="minorHAnsi"/>
                <w:noProof/>
                <w:lang w:eastAsia="fr-CH"/>
              </w:rPr>
              <w:tab/>
            </w:r>
            <w:r w:rsidR="00F55ECD" w:rsidRPr="00BE72BB">
              <w:rPr>
                <w:rStyle w:val="Lienhypertexte"/>
                <w:noProof/>
              </w:rPr>
              <w:t>Planification initiale</w:t>
            </w:r>
            <w:r w:rsidR="00F55ECD">
              <w:rPr>
                <w:noProof/>
                <w:webHidden/>
              </w:rPr>
              <w:tab/>
            </w:r>
            <w:r w:rsidR="00F55ECD">
              <w:rPr>
                <w:noProof/>
                <w:webHidden/>
              </w:rPr>
              <w:fldChar w:fldCharType="begin"/>
            </w:r>
            <w:r w:rsidR="00F55ECD">
              <w:rPr>
                <w:noProof/>
                <w:webHidden/>
              </w:rPr>
              <w:instrText xml:space="preserve"> PAGEREF _Toc166656905 \h </w:instrText>
            </w:r>
            <w:r w:rsidR="00F55ECD">
              <w:rPr>
                <w:noProof/>
                <w:webHidden/>
              </w:rPr>
            </w:r>
            <w:r w:rsidR="00F55ECD">
              <w:rPr>
                <w:noProof/>
                <w:webHidden/>
              </w:rPr>
              <w:fldChar w:fldCharType="separate"/>
            </w:r>
            <w:r w:rsidR="00302C7B">
              <w:rPr>
                <w:noProof/>
                <w:webHidden/>
              </w:rPr>
              <w:t>5</w:t>
            </w:r>
            <w:r w:rsidR="00F55ECD">
              <w:rPr>
                <w:noProof/>
                <w:webHidden/>
              </w:rPr>
              <w:fldChar w:fldCharType="end"/>
            </w:r>
          </w:hyperlink>
        </w:p>
        <w:p w14:paraId="53B2493B" w14:textId="336D83DB"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06" w:history="1">
            <w:r w:rsidR="00F55ECD" w:rsidRPr="00BE72BB">
              <w:rPr>
                <w:rStyle w:val="Lienhypertexte"/>
                <w:noProof/>
              </w:rPr>
              <w:t>2</w:t>
            </w:r>
            <w:r w:rsidR="00F55ECD">
              <w:rPr>
                <w:rFonts w:asciiTheme="minorHAnsi" w:eastAsiaTheme="minorEastAsia" w:hAnsiTheme="minorHAnsi"/>
                <w:noProof/>
                <w:lang w:eastAsia="fr-CH"/>
              </w:rPr>
              <w:tab/>
            </w:r>
            <w:r w:rsidR="00F55ECD" w:rsidRPr="00BE72BB">
              <w:rPr>
                <w:rStyle w:val="Lienhypertexte"/>
                <w:noProof/>
              </w:rPr>
              <w:t>Analyse</w:t>
            </w:r>
            <w:r w:rsidR="00F55ECD">
              <w:rPr>
                <w:noProof/>
                <w:webHidden/>
              </w:rPr>
              <w:tab/>
            </w:r>
            <w:r w:rsidR="00F55ECD">
              <w:rPr>
                <w:noProof/>
                <w:webHidden/>
              </w:rPr>
              <w:fldChar w:fldCharType="begin"/>
            </w:r>
            <w:r w:rsidR="00F55ECD">
              <w:rPr>
                <w:noProof/>
                <w:webHidden/>
              </w:rPr>
              <w:instrText xml:space="preserve"> PAGEREF _Toc166656906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9B050A5" w14:textId="37864EB9" w:rsidR="00F55ECD" w:rsidRDefault="00000000">
          <w:pPr>
            <w:pStyle w:val="TM2"/>
            <w:tabs>
              <w:tab w:val="left" w:pos="880"/>
              <w:tab w:val="right" w:leader="dot" w:pos="9062"/>
            </w:tabs>
            <w:rPr>
              <w:rFonts w:asciiTheme="minorHAnsi" w:eastAsiaTheme="minorEastAsia" w:hAnsiTheme="minorHAnsi"/>
              <w:noProof/>
              <w:lang w:eastAsia="fr-CH"/>
            </w:rPr>
          </w:pPr>
          <w:hyperlink w:anchor="_Toc166656907" w:history="1">
            <w:r w:rsidR="00F55ECD" w:rsidRPr="00BE72BB">
              <w:rPr>
                <w:rStyle w:val="Lienhypertexte"/>
                <w:noProof/>
              </w:rPr>
              <w:t>2.1</w:t>
            </w:r>
            <w:r w:rsidR="00F55ECD">
              <w:rPr>
                <w:rFonts w:asciiTheme="minorHAnsi" w:eastAsiaTheme="minorEastAsia" w:hAnsiTheme="minorHAnsi"/>
                <w:noProof/>
                <w:lang w:eastAsia="fr-CH"/>
              </w:rPr>
              <w:tab/>
            </w:r>
            <w:r w:rsidR="00F55ECD" w:rsidRPr="00BE72BB">
              <w:rPr>
                <w:rStyle w:val="Lienhypertexte"/>
                <w:noProof/>
              </w:rPr>
              <w:t>Méthodologie</w:t>
            </w:r>
            <w:r w:rsidR="00F55ECD">
              <w:rPr>
                <w:noProof/>
                <w:webHidden/>
              </w:rPr>
              <w:tab/>
            </w:r>
            <w:r w:rsidR="00F55ECD">
              <w:rPr>
                <w:noProof/>
                <w:webHidden/>
              </w:rPr>
              <w:fldChar w:fldCharType="begin"/>
            </w:r>
            <w:r w:rsidR="00F55ECD">
              <w:rPr>
                <w:noProof/>
                <w:webHidden/>
              </w:rPr>
              <w:instrText xml:space="preserve"> PAGEREF _Toc166656907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C12BF93" w14:textId="6E3D3ED5" w:rsidR="00F55ECD" w:rsidRDefault="00000000">
          <w:pPr>
            <w:pStyle w:val="TM3"/>
            <w:tabs>
              <w:tab w:val="left" w:pos="1320"/>
              <w:tab w:val="right" w:leader="dot" w:pos="9062"/>
            </w:tabs>
            <w:rPr>
              <w:noProof/>
            </w:rPr>
          </w:pPr>
          <w:hyperlink w:anchor="_Toc166656908" w:history="1">
            <w:r w:rsidR="00F55ECD" w:rsidRPr="00BE72BB">
              <w:rPr>
                <w:rStyle w:val="Lienhypertexte"/>
                <w:noProof/>
              </w:rPr>
              <w:t>2.1.1</w:t>
            </w:r>
            <w:r w:rsidR="00F55ECD">
              <w:rPr>
                <w:noProof/>
              </w:rPr>
              <w:tab/>
            </w:r>
            <w:r w:rsidR="00F55ECD" w:rsidRPr="00BE72BB">
              <w:rPr>
                <w:rStyle w:val="Lienhypertexte"/>
                <w:noProof/>
              </w:rPr>
              <w:t>Méthode de gestion de projet</w:t>
            </w:r>
            <w:r w:rsidR="00F55ECD">
              <w:rPr>
                <w:noProof/>
                <w:webHidden/>
              </w:rPr>
              <w:tab/>
            </w:r>
            <w:r w:rsidR="00F55ECD">
              <w:rPr>
                <w:noProof/>
                <w:webHidden/>
              </w:rPr>
              <w:fldChar w:fldCharType="begin"/>
            </w:r>
            <w:r w:rsidR="00F55ECD">
              <w:rPr>
                <w:noProof/>
                <w:webHidden/>
              </w:rPr>
              <w:instrText xml:space="preserve"> PAGEREF _Toc166656908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64C717F" w14:textId="2CADCD64" w:rsidR="00F55ECD" w:rsidRDefault="00000000">
          <w:pPr>
            <w:pStyle w:val="TM3"/>
            <w:tabs>
              <w:tab w:val="left" w:pos="1320"/>
              <w:tab w:val="right" w:leader="dot" w:pos="9062"/>
            </w:tabs>
            <w:rPr>
              <w:noProof/>
            </w:rPr>
          </w:pPr>
          <w:hyperlink w:anchor="_Toc166656909" w:history="1">
            <w:r w:rsidR="00F55ECD" w:rsidRPr="00BE72BB">
              <w:rPr>
                <w:rStyle w:val="Lienhypertexte"/>
                <w:noProof/>
              </w:rPr>
              <w:t>2.1.2</w:t>
            </w:r>
            <w:r w:rsidR="00F55ECD">
              <w:rPr>
                <w:noProof/>
              </w:rPr>
              <w:tab/>
            </w:r>
            <w:r w:rsidR="00F55ECD" w:rsidRPr="00BE72BB">
              <w:rPr>
                <w:rStyle w:val="Lienhypertexte"/>
                <w:noProof/>
              </w:rPr>
              <w:t>Sauvegarde</w:t>
            </w:r>
            <w:r w:rsidR="00F55ECD">
              <w:rPr>
                <w:noProof/>
                <w:webHidden/>
              </w:rPr>
              <w:tab/>
            </w:r>
            <w:r w:rsidR="00F55ECD">
              <w:rPr>
                <w:noProof/>
                <w:webHidden/>
              </w:rPr>
              <w:fldChar w:fldCharType="begin"/>
            </w:r>
            <w:r w:rsidR="00F55ECD">
              <w:rPr>
                <w:noProof/>
                <w:webHidden/>
              </w:rPr>
              <w:instrText xml:space="preserve"> PAGEREF _Toc166656909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6DAB0228" w14:textId="6C392802" w:rsidR="00F55ECD" w:rsidRDefault="00000000">
          <w:pPr>
            <w:pStyle w:val="TM2"/>
            <w:tabs>
              <w:tab w:val="left" w:pos="880"/>
              <w:tab w:val="right" w:leader="dot" w:pos="9062"/>
            </w:tabs>
            <w:rPr>
              <w:rFonts w:asciiTheme="minorHAnsi" w:eastAsiaTheme="minorEastAsia" w:hAnsiTheme="minorHAnsi"/>
              <w:noProof/>
              <w:lang w:eastAsia="fr-CH"/>
            </w:rPr>
          </w:pPr>
          <w:hyperlink w:anchor="_Toc166656910" w:history="1">
            <w:r w:rsidR="00F55ECD" w:rsidRPr="00BE72BB">
              <w:rPr>
                <w:rStyle w:val="Lienhypertexte"/>
                <w:noProof/>
              </w:rPr>
              <w:t>2.2</w:t>
            </w:r>
            <w:r w:rsidR="00F55ECD">
              <w:rPr>
                <w:rFonts w:asciiTheme="minorHAnsi" w:eastAsiaTheme="minorEastAsia" w:hAnsiTheme="minorHAnsi"/>
                <w:noProof/>
                <w:lang w:eastAsia="fr-CH"/>
              </w:rPr>
              <w:tab/>
            </w:r>
            <w:r w:rsidR="00F55ECD" w:rsidRPr="00BE72BB">
              <w:rPr>
                <w:rStyle w:val="Lienhypertexte"/>
                <w:noProof/>
              </w:rPr>
              <w:t>Stratégie de test</w:t>
            </w:r>
            <w:r w:rsidR="00F55ECD">
              <w:rPr>
                <w:noProof/>
                <w:webHidden/>
              </w:rPr>
              <w:tab/>
            </w:r>
            <w:r w:rsidR="00F55ECD">
              <w:rPr>
                <w:noProof/>
                <w:webHidden/>
              </w:rPr>
              <w:fldChar w:fldCharType="begin"/>
            </w:r>
            <w:r w:rsidR="00F55ECD">
              <w:rPr>
                <w:noProof/>
                <w:webHidden/>
              </w:rPr>
              <w:instrText xml:space="preserve"> PAGEREF _Toc166656910 \h </w:instrText>
            </w:r>
            <w:r w:rsidR="00F55ECD">
              <w:rPr>
                <w:noProof/>
                <w:webHidden/>
              </w:rPr>
            </w:r>
            <w:r w:rsidR="00F55ECD">
              <w:rPr>
                <w:noProof/>
                <w:webHidden/>
              </w:rPr>
              <w:fldChar w:fldCharType="separate"/>
            </w:r>
            <w:r w:rsidR="00302C7B">
              <w:rPr>
                <w:noProof/>
                <w:webHidden/>
              </w:rPr>
              <w:t>10</w:t>
            </w:r>
            <w:r w:rsidR="00F55ECD">
              <w:rPr>
                <w:noProof/>
                <w:webHidden/>
              </w:rPr>
              <w:fldChar w:fldCharType="end"/>
            </w:r>
          </w:hyperlink>
        </w:p>
        <w:p w14:paraId="547E9D75" w14:textId="6A0373A9"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1" w:history="1">
            <w:r w:rsidR="00F55ECD" w:rsidRPr="00BE72BB">
              <w:rPr>
                <w:rStyle w:val="Lienhypertexte"/>
                <w:noProof/>
              </w:rPr>
              <w:t>3</w:t>
            </w:r>
            <w:r w:rsidR="00F55ECD">
              <w:rPr>
                <w:rFonts w:asciiTheme="minorHAnsi" w:eastAsiaTheme="minorEastAsia" w:hAnsiTheme="minorHAnsi"/>
                <w:noProof/>
                <w:lang w:eastAsia="fr-CH"/>
              </w:rPr>
              <w:tab/>
            </w:r>
            <w:r w:rsidR="00F55ECD" w:rsidRPr="00BE72BB">
              <w:rPr>
                <w:rStyle w:val="Lienhypertexte"/>
                <w:noProof/>
              </w:rPr>
              <w:t>Réalisation</w:t>
            </w:r>
            <w:r w:rsidR="00F55ECD">
              <w:rPr>
                <w:noProof/>
                <w:webHidden/>
              </w:rPr>
              <w:tab/>
            </w:r>
            <w:r w:rsidR="00F55ECD">
              <w:rPr>
                <w:noProof/>
                <w:webHidden/>
              </w:rPr>
              <w:fldChar w:fldCharType="begin"/>
            </w:r>
            <w:r w:rsidR="00F55ECD">
              <w:rPr>
                <w:noProof/>
                <w:webHidden/>
              </w:rPr>
              <w:instrText xml:space="preserve"> PAGEREF _Toc166656911 \h </w:instrText>
            </w:r>
            <w:r w:rsidR="00F55ECD">
              <w:rPr>
                <w:noProof/>
                <w:webHidden/>
              </w:rPr>
            </w:r>
            <w:r w:rsidR="00F55ECD">
              <w:rPr>
                <w:noProof/>
                <w:webHidden/>
              </w:rPr>
              <w:fldChar w:fldCharType="separate"/>
            </w:r>
            <w:r w:rsidR="00302C7B">
              <w:rPr>
                <w:noProof/>
                <w:webHidden/>
              </w:rPr>
              <w:t>11</w:t>
            </w:r>
            <w:r w:rsidR="00F55ECD">
              <w:rPr>
                <w:noProof/>
                <w:webHidden/>
              </w:rPr>
              <w:fldChar w:fldCharType="end"/>
            </w:r>
          </w:hyperlink>
        </w:p>
        <w:p w14:paraId="186B851F" w14:textId="397205A2"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2" w:history="1">
            <w:r w:rsidR="00F55ECD" w:rsidRPr="00BE72BB">
              <w:rPr>
                <w:rStyle w:val="Lienhypertexte"/>
                <w:noProof/>
              </w:rPr>
              <w:t>4</w:t>
            </w:r>
            <w:r w:rsidR="00F55ECD">
              <w:rPr>
                <w:rFonts w:asciiTheme="minorHAnsi" w:eastAsiaTheme="minorEastAsia" w:hAnsiTheme="minorHAnsi"/>
                <w:noProof/>
                <w:lang w:eastAsia="fr-CH"/>
              </w:rPr>
              <w:tab/>
            </w:r>
            <w:r w:rsidR="00F55ECD" w:rsidRPr="00BE72BB">
              <w:rPr>
                <w:rStyle w:val="Lienhypertexte"/>
                <w:noProof/>
              </w:rPr>
              <w:t>Tests</w:t>
            </w:r>
            <w:r w:rsidR="00F55ECD">
              <w:rPr>
                <w:noProof/>
                <w:webHidden/>
              </w:rPr>
              <w:tab/>
            </w:r>
            <w:r w:rsidR="00F55ECD">
              <w:rPr>
                <w:noProof/>
                <w:webHidden/>
              </w:rPr>
              <w:fldChar w:fldCharType="begin"/>
            </w:r>
            <w:r w:rsidR="00F55ECD">
              <w:rPr>
                <w:noProof/>
                <w:webHidden/>
              </w:rPr>
              <w:instrText xml:space="preserve"> PAGEREF _Toc166656912 \h </w:instrText>
            </w:r>
            <w:r w:rsidR="00F55ECD">
              <w:rPr>
                <w:noProof/>
                <w:webHidden/>
              </w:rPr>
            </w:r>
            <w:r w:rsidR="00F55ECD">
              <w:rPr>
                <w:noProof/>
                <w:webHidden/>
              </w:rPr>
              <w:fldChar w:fldCharType="separate"/>
            </w:r>
            <w:r w:rsidR="00302C7B">
              <w:rPr>
                <w:noProof/>
                <w:webHidden/>
              </w:rPr>
              <w:t>12</w:t>
            </w:r>
            <w:r w:rsidR="00F55ECD">
              <w:rPr>
                <w:noProof/>
                <w:webHidden/>
              </w:rPr>
              <w:fldChar w:fldCharType="end"/>
            </w:r>
          </w:hyperlink>
        </w:p>
        <w:p w14:paraId="6FDEB426" w14:textId="7AB26677"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3" w:history="1">
            <w:r w:rsidR="00F55ECD" w:rsidRPr="00BE72BB">
              <w:rPr>
                <w:rStyle w:val="Lienhypertexte"/>
                <w:noProof/>
              </w:rPr>
              <w:t>5</w:t>
            </w:r>
            <w:r w:rsidR="00F55ECD">
              <w:rPr>
                <w:rFonts w:asciiTheme="minorHAnsi" w:eastAsiaTheme="minorEastAsia" w:hAnsiTheme="minorHAnsi"/>
                <w:noProof/>
                <w:lang w:eastAsia="fr-CH"/>
              </w:rPr>
              <w:tab/>
            </w:r>
            <w:r w:rsidR="00F55ECD" w:rsidRPr="00BE72BB">
              <w:rPr>
                <w:rStyle w:val="Lienhypertexte"/>
                <w:noProof/>
              </w:rPr>
              <w:t>Conclusion</w:t>
            </w:r>
            <w:r w:rsidR="00F55ECD">
              <w:rPr>
                <w:noProof/>
                <w:webHidden/>
              </w:rPr>
              <w:tab/>
            </w:r>
            <w:r w:rsidR="00F55ECD">
              <w:rPr>
                <w:noProof/>
                <w:webHidden/>
              </w:rPr>
              <w:fldChar w:fldCharType="begin"/>
            </w:r>
            <w:r w:rsidR="00F55ECD">
              <w:rPr>
                <w:noProof/>
                <w:webHidden/>
              </w:rPr>
              <w:instrText xml:space="preserve"> PAGEREF _Toc166656913 \h </w:instrText>
            </w:r>
            <w:r w:rsidR="00F55ECD">
              <w:rPr>
                <w:noProof/>
                <w:webHidden/>
              </w:rPr>
            </w:r>
            <w:r w:rsidR="00F55ECD">
              <w:rPr>
                <w:noProof/>
                <w:webHidden/>
              </w:rPr>
              <w:fldChar w:fldCharType="separate"/>
            </w:r>
            <w:r w:rsidR="00302C7B">
              <w:rPr>
                <w:noProof/>
                <w:webHidden/>
              </w:rPr>
              <w:t>13</w:t>
            </w:r>
            <w:r w:rsidR="00F55ECD">
              <w:rPr>
                <w:noProof/>
                <w:webHidden/>
              </w:rPr>
              <w:fldChar w:fldCharType="end"/>
            </w:r>
          </w:hyperlink>
        </w:p>
        <w:p w14:paraId="4DB2175B" w14:textId="2D3817B1"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4" w:history="1">
            <w:r w:rsidR="00F55ECD" w:rsidRPr="00BE72BB">
              <w:rPr>
                <w:rStyle w:val="Lienhypertexte"/>
                <w:noProof/>
              </w:rPr>
              <w:t>6</w:t>
            </w:r>
            <w:r w:rsidR="00F55ECD">
              <w:rPr>
                <w:rFonts w:asciiTheme="minorHAnsi" w:eastAsiaTheme="minorEastAsia" w:hAnsiTheme="minorHAnsi"/>
                <w:noProof/>
                <w:lang w:eastAsia="fr-CH"/>
              </w:rPr>
              <w:tab/>
            </w:r>
            <w:r w:rsidR="00F55ECD" w:rsidRPr="00BE72BB">
              <w:rPr>
                <w:rStyle w:val="Lienhypertexte"/>
                <w:noProof/>
              </w:rPr>
              <w:t>Annexes</w:t>
            </w:r>
            <w:r w:rsidR="00F55ECD">
              <w:rPr>
                <w:noProof/>
                <w:webHidden/>
              </w:rPr>
              <w:tab/>
            </w:r>
            <w:r w:rsidR="00F55ECD">
              <w:rPr>
                <w:noProof/>
                <w:webHidden/>
              </w:rPr>
              <w:fldChar w:fldCharType="begin"/>
            </w:r>
            <w:r w:rsidR="00F55ECD">
              <w:rPr>
                <w:noProof/>
                <w:webHidden/>
              </w:rPr>
              <w:instrText xml:space="preserve"> PAGEREF _Toc166656914 \h </w:instrText>
            </w:r>
            <w:r w:rsidR="00F55ECD">
              <w:rPr>
                <w:noProof/>
                <w:webHidden/>
              </w:rPr>
            </w:r>
            <w:r w:rsidR="00F55ECD">
              <w:rPr>
                <w:noProof/>
                <w:webHidden/>
              </w:rPr>
              <w:fldChar w:fldCharType="separate"/>
            </w:r>
            <w:r w:rsidR="00302C7B">
              <w:rPr>
                <w:noProof/>
                <w:webHidden/>
              </w:rPr>
              <w:t>14</w:t>
            </w:r>
            <w:r w:rsidR="00F55ECD">
              <w:rPr>
                <w:noProof/>
                <w:webHidden/>
              </w:rPr>
              <w:fldChar w:fldCharType="end"/>
            </w:r>
          </w:hyperlink>
        </w:p>
        <w:p w14:paraId="157983D3" w14:textId="4436DA25"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656904"/>
      <w:r>
        <w:lastRenderedPageBreak/>
        <w:t>Remerciements</w:t>
      </w:r>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2A0B6E9E"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p>
    <w:p w14:paraId="300C06D8" w14:textId="4234CD87" w:rsidR="007A5D02" w:rsidRDefault="007A5D02" w:rsidP="007A5D02">
      <w:pPr>
        <w:pStyle w:val="Titre1"/>
        <w:numPr>
          <w:ilvl w:val="0"/>
          <w:numId w:val="0"/>
        </w:numPr>
      </w:pPr>
      <w:r>
        <w:lastRenderedPageBreak/>
        <w:t>Introduction</w:t>
      </w:r>
      <w:bookmarkEnd w:id="0"/>
    </w:p>
    <w:p w14:paraId="693A51FA" w14:textId="3D99DC23" w:rsidR="002E3C11" w:rsidRDefault="009D50BC" w:rsidP="002E3C11">
      <w:pPr>
        <w:tabs>
          <w:tab w:val="left" w:pos="6589"/>
        </w:tabs>
      </w:pPr>
      <w:r>
        <w:t>Dans le cadre de ma formation d’informaticien et dans le but d’obtenir mon Certificat Fédéral de Capacité, un Travail Personnel Individuel est à réaliser. Ce projet nous place dans la peau d’un « professionnel</w:t>
      </w:r>
      <w:proofErr w:type="gramStart"/>
      <w:r>
        <w:t> »…</w:t>
      </w:r>
      <w:proofErr w:type="gramEnd"/>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4FEC432C" w14:textId="77777777" w:rsidR="00AF5A90" w:rsidRDefault="00AF5A90" w:rsidP="00AF5A90">
      <w:pPr>
        <w:rPr>
          <w:szCs w:val="14"/>
        </w:rPr>
      </w:pPr>
    </w:p>
    <w:p w14:paraId="35D9C3F4" w14:textId="77777777" w:rsidR="00AF5A90" w:rsidRPr="006E2C58" w:rsidRDefault="00AF5A90" w:rsidP="00AF5A90">
      <w:pPr>
        <w:rPr>
          <w:i/>
          <w:iCs/>
          <w:szCs w:val="14"/>
        </w:rPr>
      </w:pPr>
      <w:r w:rsidRPr="006E2C58">
        <w:rPr>
          <w:i/>
          <w:iCs/>
          <w:szCs w:val="14"/>
        </w:rPr>
        <w:t>Ces éléments peuvent être repris des spécifications de départ.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1" w:name="_Toc166656905"/>
      <w:r>
        <w:lastRenderedPageBreak/>
        <w:t>Planification initiale</w:t>
      </w:r>
      <w:bookmarkEnd w:id="1"/>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lastRenderedPageBreak/>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lastRenderedPageBreak/>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lastRenderedPageBreak/>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2" w:name="_Toc166656906"/>
      <w:r>
        <w:lastRenderedPageBreak/>
        <w:t>Analyse</w:t>
      </w:r>
      <w:bookmarkEnd w:id="2"/>
    </w:p>
    <w:p w14:paraId="5EC4944C" w14:textId="2F42D1E2" w:rsidR="008A6ABE" w:rsidRDefault="008A6ABE" w:rsidP="008A6ABE">
      <w:pPr>
        <w:pStyle w:val="Titre2"/>
      </w:pPr>
      <w:bookmarkStart w:id="3" w:name="_Toc166656907"/>
      <w:r>
        <w:t>Méthodologie</w:t>
      </w:r>
      <w:bookmarkEnd w:id="3"/>
      <w:r>
        <w:t xml:space="preserve"> </w:t>
      </w:r>
    </w:p>
    <w:p w14:paraId="1A5B0863" w14:textId="72E4DE51" w:rsidR="004020DE" w:rsidRPr="004020DE" w:rsidRDefault="004020DE" w:rsidP="004020DE">
      <w:pPr>
        <w:pStyle w:val="Titre3"/>
      </w:pPr>
      <w:bookmarkStart w:id="4" w:name="_Toc166656908"/>
      <w:r>
        <w:t>Méthode de gestion de projet</w:t>
      </w:r>
      <w:bookmarkEnd w:id="4"/>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3FAC7D7A" w14:textId="18C8FE46" w:rsidR="002559A5" w:rsidRDefault="002559A5" w:rsidP="008A6ABE">
      <w:r>
        <w:t xml:space="preserve">Le cahier des charges ayant clairement été défini et validé au lancement du projet, la méthode des 6 pas s’est rapidement présentée comme une solution fiable, envisageable et adaptée à la situation. </w:t>
      </w:r>
    </w:p>
    <w:p w14:paraId="3FA40D5C" w14:textId="1F0A68A8" w:rsidR="002559A5" w:rsidRDefault="002559A5" w:rsidP="008A6ABE">
      <w:r>
        <w:t>De plus</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2C4C5BA8" w14:textId="77777777" w:rsidR="002551E5" w:rsidRDefault="002551E5" w:rsidP="008A6ABE"/>
    <w:p w14:paraId="72B6DFF8" w14:textId="7098E482" w:rsidR="002551E5" w:rsidRDefault="002551E5" w:rsidP="008A6ABE">
      <w:r>
        <w:t>Les 6 étapes</w:t>
      </w:r>
      <w:r w:rsidR="004020DE">
        <w:t xml:space="preserve"> de cette méthode</w:t>
      </w:r>
      <w:r w:rsidR="00AC3621">
        <w:t xml:space="preserve"> sont les suivantes :</w:t>
      </w:r>
    </w:p>
    <w:p w14:paraId="2CA1CB13" w14:textId="2AAC023E" w:rsidR="00AC3621" w:rsidRPr="007B68FD" w:rsidRDefault="00AC3621" w:rsidP="00AC3621">
      <w:pPr>
        <w:pStyle w:val="Paragraphedeliste"/>
        <w:numPr>
          <w:ilvl w:val="0"/>
          <w:numId w:val="2"/>
        </w:numPr>
        <w:rPr>
          <w:b/>
          <w:bCs/>
        </w:rPr>
      </w:pPr>
      <w:r w:rsidRPr="007B68FD">
        <w:rPr>
          <w:b/>
          <w:bCs/>
        </w:rPr>
        <w:t>S’informer</w:t>
      </w:r>
    </w:p>
    <w:p w14:paraId="3381F273" w14:textId="0291A15C" w:rsidR="00AC3621" w:rsidRPr="007B68FD" w:rsidRDefault="00AC3621" w:rsidP="00AC3621">
      <w:pPr>
        <w:pStyle w:val="Paragraphedeliste"/>
        <w:numPr>
          <w:ilvl w:val="0"/>
          <w:numId w:val="2"/>
        </w:numPr>
        <w:rPr>
          <w:b/>
          <w:bCs/>
        </w:rPr>
      </w:pPr>
      <w:r w:rsidRPr="007B68FD">
        <w:rPr>
          <w:b/>
          <w:bCs/>
        </w:rPr>
        <w:t>Planifier</w:t>
      </w:r>
    </w:p>
    <w:p w14:paraId="06F25AAF" w14:textId="26CBF1F8" w:rsidR="00AC3621" w:rsidRPr="007B68FD" w:rsidRDefault="00AC3621" w:rsidP="00AC3621">
      <w:pPr>
        <w:pStyle w:val="Paragraphedeliste"/>
        <w:numPr>
          <w:ilvl w:val="0"/>
          <w:numId w:val="2"/>
        </w:numPr>
        <w:rPr>
          <w:b/>
          <w:bCs/>
        </w:rPr>
      </w:pPr>
      <w:r w:rsidRPr="007B68FD">
        <w:rPr>
          <w:b/>
          <w:bCs/>
        </w:rPr>
        <w:t>Décider</w:t>
      </w:r>
    </w:p>
    <w:p w14:paraId="3ED532C1" w14:textId="532D8E2F" w:rsidR="00AC3621" w:rsidRPr="007B68FD" w:rsidRDefault="00AC3621" w:rsidP="00AC3621">
      <w:pPr>
        <w:pStyle w:val="Paragraphedeliste"/>
        <w:numPr>
          <w:ilvl w:val="0"/>
          <w:numId w:val="2"/>
        </w:numPr>
        <w:rPr>
          <w:b/>
          <w:bCs/>
        </w:rPr>
      </w:pPr>
      <w:r w:rsidRPr="007B68FD">
        <w:rPr>
          <w:b/>
          <w:bCs/>
        </w:rPr>
        <w:t>Réaliser</w:t>
      </w:r>
    </w:p>
    <w:p w14:paraId="486BEE37" w14:textId="7379954C" w:rsidR="00AC3621" w:rsidRPr="007B68FD" w:rsidRDefault="00AC3621" w:rsidP="00AC3621">
      <w:pPr>
        <w:pStyle w:val="Paragraphedeliste"/>
        <w:numPr>
          <w:ilvl w:val="0"/>
          <w:numId w:val="2"/>
        </w:numPr>
        <w:rPr>
          <w:b/>
          <w:bCs/>
        </w:rPr>
      </w:pPr>
      <w:r w:rsidRPr="007B68FD">
        <w:rPr>
          <w:b/>
          <w:bCs/>
        </w:rPr>
        <w:t>Contrôler</w:t>
      </w:r>
    </w:p>
    <w:p w14:paraId="28AFC2A4" w14:textId="344E241A" w:rsidR="00AC3621" w:rsidRDefault="00AC3621" w:rsidP="00AC3621">
      <w:pPr>
        <w:pStyle w:val="Paragraphedeliste"/>
        <w:numPr>
          <w:ilvl w:val="0"/>
          <w:numId w:val="2"/>
        </w:numPr>
        <w:rPr>
          <w:b/>
          <w:bCs/>
        </w:rPr>
      </w:pPr>
      <w:r w:rsidRPr="007B68FD">
        <w:rPr>
          <w:b/>
          <w:bCs/>
        </w:rPr>
        <w:t>Evaluer</w:t>
      </w:r>
    </w:p>
    <w:p w14:paraId="2734CB92" w14:textId="77777777" w:rsidR="008B14AD" w:rsidRDefault="008B14AD" w:rsidP="008B14AD"/>
    <w:p w14:paraId="5D92DCB5" w14:textId="43B8E4F8" w:rsidR="008B14AD" w:rsidRDefault="008B14AD" w:rsidP="008B14AD">
      <w:r>
        <w:t xml:space="preserve">Chaque étape </w:t>
      </w:r>
    </w:p>
    <w:p w14:paraId="05C969AF" w14:textId="63058198" w:rsidR="004020DE" w:rsidRDefault="004020DE" w:rsidP="004020DE">
      <w:pPr>
        <w:pStyle w:val="Titre3"/>
      </w:pPr>
      <w:bookmarkStart w:id="5" w:name="_Toc166656909"/>
      <w:r>
        <w:t>Sauvegarde</w:t>
      </w:r>
      <w:bookmarkEnd w:id="5"/>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Default="00BF1E2D" w:rsidP="004020DE">
      <w: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489A3F54"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Avant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lastRenderedPageBreak/>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6" w:name="_Toc166656910"/>
      <w:r>
        <w:t>Stratégie de test</w:t>
      </w:r>
      <w:bookmarkEnd w:id="6"/>
    </w:p>
    <w:p w14:paraId="66EA340C" w14:textId="77777777" w:rsidR="002E7225" w:rsidRPr="002E7225" w:rsidRDefault="002E7225" w:rsidP="002E7225"/>
    <w:p w14:paraId="3FEF9FD5" w14:textId="1A5F0AF4" w:rsidR="002E7225" w:rsidRDefault="002E7225" w:rsidP="002E7225">
      <w:pPr>
        <w:pStyle w:val="Titre2"/>
      </w:pPr>
      <w:r>
        <w:t>Conception</w:t>
      </w:r>
    </w:p>
    <w:p w14:paraId="70E4CF21" w14:textId="72D57DC0" w:rsidR="007607A2" w:rsidRDefault="007607A2" w:rsidP="007607A2">
      <w:pPr>
        <w:pStyle w:val="Titre3"/>
      </w:pPr>
      <w:r>
        <w:t>Modélisation de la base de données</w:t>
      </w:r>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0481" cy="2219635"/>
                    </a:xfrm>
                    <a:prstGeom prst="rect">
                      <a:avLst/>
                    </a:prstGeom>
                  </pic:spPr>
                </pic:pic>
              </a:graphicData>
            </a:graphic>
          </wp:inline>
        </w:drawing>
      </w:r>
    </w:p>
    <w:p w14:paraId="244B1EE1" w14:textId="54912D22" w:rsidR="008A6ABE" w:rsidRP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166" cy="2362530"/>
                    </a:xfrm>
                    <a:prstGeom prst="rect">
                      <a:avLst/>
                    </a:prstGeom>
                  </pic:spPr>
                </pic:pic>
              </a:graphicData>
            </a:graphic>
          </wp:inline>
        </w:drawing>
      </w:r>
    </w:p>
    <w:p w14:paraId="0A00A462" w14:textId="269AF271" w:rsidR="003503EC" w:rsidRDefault="003503EC" w:rsidP="003503EC">
      <w:pPr>
        <w:pStyle w:val="Titre1"/>
      </w:pPr>
      <w:bookmarkStart w:id="7" w:name="_Toc166656911"/>
      <w:r>
        <w:lastRenderedPageBreak/>
        <w:t>Réalisation</w:t>
      </w:r>
      <w:bookmarkEnd w:id="7"/>
    </w:p>
    <w:p w14:paraId="74B08033" w14:textId="70A9EA62" w:rsidR="003503EC" w:rsidRDefault="003503EC" w:rsidP="003503EC">
      <w:pPr>
        <w:pStyle w:val="Titre1"/>
      </w:pPr>
      <w:bookmarkStart w:id="8" w:name="_Toc166656912"/>
      <w:r>
        <w:lastRenderedPageBreak/>
        <w:t>Tests</w:t>
      </w:r>
      <w:bookmarkEnd w:id="8"/>
    </w:p>
    <w:p w14:paraId="288324D8" w14:textId="1E43E5E9" w:rsidR="006227C3" w:rsidRDefault="006227C3" w:rsidP="003503EC">
      <w:pPr>
        <w:pStyle w:val="Titre1"/>
      </w:pPr>
      <w:bookmarkStart w:id="9" w:name="_Toc166656913"/>
      <w:r>
        <w:lastRenderedPageBreak/>
        <w:t>Conclusion</w:t>
      </w:r>
      <w:bookmarkEnd w:id="9"/>
    </w:p>
    <w:p w14:paraId="40082701" w14:textId="5B2C96C6" w:rsidR="003503EC" w:rsidRPr="006227C3" w:rsidRDefault="003503EC" w:rsidP="003503EC">
      <w:pPr>
        <w:pStyle w:val="Titre1"/>
      </w:pPr>
      <w:bookmarkStart w:id="10" w:name="_Toc166656914"/>
      <w:r>
        <w:lastRenderedPageBreak/>
        <w:t>Annexes</w:t>
      </w:r>
      <w:bookmarkEnd w:id="10"/>
    </w:p>
    <w:sectPr w:rsidR="003503EC" w:rsidRPr="006227C3" w:rsidSect="007A5D02">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95F5" w14:textId="77777777" w:rsidR="007A3977" w:rsidRDefault="007A3977" w:rsidP="00B20EEE">
      <w:pPr>
        <w:spacing w:after="0" w:line="240" w:lineRule="auto"/>
      </w:pPr>
      <w:r>
        <w:separator/>
      </w:r>
    </w:p>
  </w:endnote>
  <w:endnote w:type="continuationSeparator" w:id="0">
    <w:p w14:paraId="3DDE34A9" w14:textId="77777777" w:rsidR="007A3977" w:rsidRDefault="007A3977"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6C3CD9">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284F691A" w:rsidR="00B601B9" w:rsidRDefault="006C3CD9" w:rsidP="006C3CD9">
          <w:pPr>
            <w:pStyle w:val="Pieddepage"/>
            <w:jc w:val="center"/>
          </w:pPr>
          <w:r>
            <w:t xml:space="preserve">Page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00EC827D"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302C7B">
            <w:rPr>
              <w:noProof/>
            </w:rPr>
            <w:t>15.05.24</w:t>
          </w:r>
          <w:r>
            <w:fldChar w:fldCharType="end"/>
          </w:r>
        </w:p>
      </w:tc>
    </w:tr>
    <w:tr w:rsidR="00B601B9" w14:paraId="1ECD7F2B" w14:textId="77777777" w:rsidTr="006C3CD9">
      <w:tc>
        <w:tcPr>
          <w:tcW w:w="3020" w:type="dxa"/>
          <w:vAlign w:val="center"/>
        </w:tcPr>
        <w:p w14:paraId="14E0B133" w14:textId="77777777" w:rsidR="00B601B9" w:rsidRDefault="00B601B9" w:rsidP="006C3CD9">
          <w:pPr>
            <w:pStyle w:val="Pieddepage"/>
            <w:jc w:val="center"/>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6C3CD9">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9EB8" w14:textId="77777777" w:rsidR="007A3977" w:rsidRDefault="007A3977" w:rsidP="00B20EEE">
      <w:pPr>
        <w:spacing w:after="0" w:line="240" w:lineRule="auto"/>
      </w:pPr>
      <w:r>
        <w:separator/>
      </w:r>
    </w:p>
  </w:footnote>
  <w:footnote w:type="continuationSeparator" w:id="0">
    <w:p w14:paraId="789C5224" w14:textId="77777777" w:rsidR="007A3977" w:rsidRDefault="007A3977" w:rsidP="00B20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2"/>
  </w:num>
  <w:num w:numId="3" w16cid:durableId="57844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A1BB8"/>
    <w:rsid w:val="002551E5"/>
    <w:rsid w:val="002559A5"/>
    <w:rsid w:val="00291D05"/>
    <w:rsid w:val="002E3C11"/>
    <w:rsid w:val="002E7225"/>
    <w:rsid w:val="00302C7B"/>
    <w:rsid w:val="003503EC"/>
    <w:rsid w:val="004020DE"/>
    <w:rsid w:val="004029E8"/>
    <w:rsid w:val="004B651C"/>
    <w:rsid w:val="00576DA3"/>
    <w:rsid w:val="005B537C"/>
    <w:rsid w:val="006227C3"/>
    <w:rsid w:val="00691A5A"/>
    <w:rsid w:val="006B510A"/>
    <w:rsid w:val="006C3CD9"/>
    <w:rsid w:val="00706147"/>
    <w:rsid w:val="007607A2"/>
    <w:rsid w:val="007A3977"/>
    <w:rsid w:val="007A5D02"/>
    <w:rsid w:val="007B68FD"/>
    <w:rsid w:val="007F7008"/>
    <w:rsid w:val="00893E81"/>
    <w:rsid w:val="008A2791"/>
    <w:rsid w:val="008A6ABE"/>
    <w:rsid w:val="008B14AD"/>
    <w:rsid w:val="008F5757"/>
    <w:rsid w:val="009D50BC"/>
    <w:rsid w:val="00A658C8"/>
    <w:rsid w:val="00AC3621"/>
    <w:rsid w:val="00AF5A90"/>
    <w:rsid w:val="00B0392B"/>
    <w:rsid w:val="00B20EEE"/>
    <w:rsid w:val="00B601B9"/>
    <w:rsid w:val="00BF1E2D"/>
    <w:rsid w:val="00C921B7"/>
    <w:rsid w:val="00D87E57"/>
    <w:rsid w:val="00DF7E79"/>
    <w:rsid w:val="00F21941"/>
    <w:rsid w:val="00F55E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1E5"/>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961096"/>
    <w:rsid w:val="00DC7F09"/>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656</Words>
  <Characters>3609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17</cp:revision>
  <cp:lastPrinted>2024-05-15T09:24:00Z</cp:lastPrinted>
  <dcterms:created xsi:type="dcterms:W3CDTF">2024-05-13T08:54:00Z</dcterms:created>
  <dcterms:modified xsi:type="dcterms:W3CDTF">2024-05-15T09:26:00Z</dcterms:modified>
</cp:coreProperties>
</file>