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pPr w:leftFromText="141" w:rightFromText="141" w:vertAnchor="text" w:horzAnchor="margin" w:tblpY="4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2D741F" w:rsidTr="002D741F">
        <w:tc>
          <w:tcPr>
            <w:tcW w:w="9060" w:type="dxa"/>
          </w:tcPr>
          <w:p w:rsidR="002D741F" w:rsidRDefault="002D741F" w:rsidP="002D741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Déploiement d’OS avec WDS</w:t>
            </w:r>
          </w:p>
        </w:tc>
      </w:tr>
    </w:tbl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B32AD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32AD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9143C0" w:rsidRDefault="009143C0" w:rsidP="006E2C58">
      <w:pPr>
        <w:rPr>
          <w:iCs/>
          <w:szCs w:val="14"/>
        </w:rPr>
      </w:pPr>
    </w:p>
    <w:p w:rsidR="009143C0" w:rsidRDefault="009143C0" w:rsidP="006E2C58">
      <w:pPr>
        <w:rPr>
          <w:iCs/>
          <w:szCs w:val="14"/>
        </w:rPr>
      </w:pPr>
      <w:r>
        <w:rPr>
          <w:iCs/>
          <w:szCs w:val="14"/>
        </w:rPr>
        <w:t>Dans le cadre du Pré-TPI, le projet qui m’a été donné est le déploiement de système d’exploitation grâce à WDS. Le but de ce projet est de pouvoir déployer des systèmes d’exploitation sur des machines clientes via le réseau grâce au service de déploiement WDS de Windows Serveur.</w:t>
      </w:r>
    </w:p>
    <w:p w:rsidR="000F6ABB" w:rsidRDefault="000F6ABB" w:rsidP="006E2C58">
      <w:pPr>
        <w:rPr>
          <w:iCs/>
          <w:szCs w:val="14"/>
        </w:rPr>
      </w:pPr>
    </w:p>
    <w:p w:rsidR="000F6ABB" w:rsidRPr="000F6ABB" w:rsidRDefault="000F6ABB" w:rsidP="000F6ABB">
      <w:pPr>
        <w:pStyle w:val="En-tte"/>
        <w:tabs>
          <w:tab w:val="clear" w:pos="4536"/>
          <w:tab w:val="clear" w:pos="9072"/>
        </w:tabs>
        <w:rPr>
          <w:i/>
          <w:color w:val="FF0000"/>
          <w:szCs w:val="14"/>
        </w:rPr>
      </w:pPr>
      <w:r w:rsidRPr="000F6ABB">
        <w:rPr>
          <w:i/>
          <w:color w:val="FF0000"/>
          <w:szCs w:val="14"/>
        </w:rPr>
        <w:t>Pas encore terminé</w:t>
      </w:r>
    </w:p>
    <w:p w:rsidR="000F6ABB" w:rsidRDefault="000F6ABB" w:rsidP="006E2C58">
      <w:pPr>
        <w:rPr>
          <w:iCs/>
          <w:szCs w:val="14"/>
        </w:rPr>
      </w:pPr>
    </w:p>
    <w:p w:rsidR="009143C0" w:rsidRDefault="009143C0" w:rsidP="006E2C58">
      <w:pPr>
        <w:rPr>
          <w:iCs/>
          <w:szCs w:val="14"/>
        </w:rPr>
      </w:pPr>
    </w:p>
    <w:p w:rsidR="009143C0" w:rsidRPr="009143C0" w:rsidRDefault="009143C0" w:rsidP="006E2C58">
      <w:pPr>
        <w:rPr>
          <w:iCs/>
          <w:szCs w:val="14"/>
        </w:rPr>
      </w:pP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4B546F" w:rsidP="007C53D3">
      <w:pPr>
        <w:rPr>
          <w:szCs w:val="14"/>
        </w:rPr>
      </w:pPr>
      <w:r w:rsidRPr="002D741F">
        <w:rPr>
          <w:noProof/>
          <w:szCs w:val="14"/>
          <w:lang w:val="fr-CH" w:eastAsia="fr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6456782</wp:posOffset>
            </wp:positionV>
            <wp:extent cx="5781040" cy="1163955"/>
            <wp:effectExtent l="0" t="0" r="0" b="0"/>
            <wp:wrapTight wrapText="bothSides">
              <wp:wrapPolygon edited="0">
                <wp:start x="0" y="0"/>
                <wp:lineTo x="0" y="21211"/>
                <wp:lineTo x="21496" y="21211"/>
                <wp:lineTo x="21496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9" r="1820" b="10327"/>
                    <a:stretch/>
                  </pic:blipFill>
                  <pic:spPr bwMode="auto">
                    <a:xfrm>
                      <a:off x="0" y="0"/>
                      <a:ext cx="5781040" cy="116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41F">
        <w:rPr>
          <w:noProof/>
          <w:szCs w:val="14"/>
          <w:lang w:val="fr-CH"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5302327</wp:posOffset>
            </wp:positionV>
            <wp:extent cx="5770245" cy="1138555"/>
            <wp:effectExtent l="0" t="0" r="1905" b="4445"/>
            <wp:wrapTight wrapText="bothSides">
              <wp:wrapPolygon edited="0">
                <wp:start x="0" y="0"/>
                <wp:lineTo x="0" y="21323"/>
                <wp:lineTo x="21536" y="21323"/>
                <wp:lineTo x="2153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5" r="1511" b="2421"/>
                    <a:stretch/>
                  </pic:blipFill>
                  <pic:spPr bwMode="auto">
                    <a:xfrm>
                      <a:off x="0" y="0"/>
                      <a:ext cx="5770245" cy="113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41F">
        <w:rPr>
          <w:noProof/>
          <w:szCs w:val="14"/>
          <w:lang w:val="fr-CH"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-1600</wp:posOffset>
            </wp:positionH>
            <wp:positionV relativeFrom="paragraph">
              <wp:posOffset>4142613</wp:posOffset>
            </wp:positionV>
            <wp:extent cx="5753735" cy="1155065"/>
            <wp:effectExtent l="0" t="0" r="0" b="6985"/>
            <wp:wrapTight wrapText="bothSides">
              <wp:wrapPolygon edited="0">
                <wp:start x="0" y="0"/>
                <wp:lineTo x="0" y="21374"/>
                <wp:lineTo x="21526" y="21374"/>
                <wp:lineTo x="2152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4" r="1681" b="3904"/>
                    <a:stretch/>
                  </pic:blipFill>
                  <pic:spPr bwMode="auto">
                    <a:xfrm>
                      <a:off x="0" y="0"/>
                      <a:ext cx="5753735" cy="115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41F">
        <w:rPr>
          <w:noProof/>
          <w:szCs w:val="14"/>
          <w:lang w:val="fr-CH"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2200910</wp:posOffset>
            </wp:positionV>
            <wp:extent cx="5755005" cy="1941830"/>
            <wp:effectExtent l="0" t="0" r="0" b="1270"/>
            <wp:wrapTight wrapText="bothSides">
              <wp:wrapPolygon edited="0">
                <wp:start x="0" y="0"/>
                <wp:lineTo x="0" y="21402"/>
                <wp:lineTo x="21521" y="21402"/>
                <wp:lineTo x="2152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0" r="583" b="1980"/>
                    <a:stretch/>
                  </pic:blipFill>
                  <pic:spPr bwMode="auto">
                    <a:xfrm>
                      <a:off x="0" y="0"/>
                      <a:ext cx="5755005" cy="194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41F" w:rsidRPr="002D741F">
        <w:rPr>
          <w:i/>
          <w:iCs/>
          <w:noProof/>
          <w:szCs w:val="14"/>
          <w:lang w:val="fr-CH" w:eastAsia="fr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191163</wp:posOffset>
            </wp:positionV>
            <wp:extent cx="5724940" cy="1971675"/>
            <wp:effectExtent l="0" t="0" r="9525" b="0"/>
            <wp:wrapTight wrapText="bothSides">
              <wp:wrapPolygon edited="0">
                <wp:start x="0" y="0"/>
                <wp:lineTo x="0" y="21287"/>
                <wp:lineTo x="21564" y="21287"/>
                <wp:lineTo x="2156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8" r="587" b="1921"/>
                    <a:stretch/>
                  </pic:blipFill>
                  <pic:spPr bwMode="auto">
                    <a:xfrm>
                      <a:off x="0" y="0"/>
                      <a:ext cx="572494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D741F" w:rsidRPr="002D741F" w:rsidRDefault="002D741F" w:rsidP="00AE470C">
      <w:pPr>
        <w:rPr>
          <w:i/>
          <w:iCs/>
          <w:szCs w:val="14"/>
        </w:rPr>
      </w:pPr>
    </w:p>
    <w:p w:rsidR="006E2C58" w:rsidRDefault="006E2C58" w:rsidP="00AE470C">
      <w:pPr>
        <w:rPr>
          <w:szCs w:val="14"/>
        </w:rPr>
      </w:pPr>
    </w:p>
    <w:p w:rsidR="002D741F" w:rsidRDefault="002D741F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AE02E5" w:rsidRPr="00AE02E5" w:rsidRDefault="00AE02E5" w:rsidP="00AE02E5">
      <w:pPr>
        <w:pStyle w:val="En-tte"/>
        <w:tabs>
          <w:tab w:val="clear" w:pos="4536"/>
          <w:tab w:val="clear" w:pos="9072"/>
        </w:tabs>
        <w:rPr>
          <w:b/>
          <w:i/>
          <w:iCs/>
          <w:szCs w:val="14"/>
        </w:rPr>
      </w:pPr>
    </w:p>
    <w:p w:rsidR="00684B3D" w:rsidRDefault="004B546F" w:rsidP="000F6ABB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Tests de l’AD :</w:t>
      </w:r>
    </w:p>
    <w:p w:rsidR="004B546F" w:rsidRDefault="004B546F" w:rsidP="000F6ABB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Pour les effectuer les tests concernant l’active directory, il faudra vérifier si :</w:t>
      </w:r>
    </w:p>
    <w:p w:rsidR="004B546F" w:rsidRDefault="004B546F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4B546F" w:rsidRDefault="004B546F" w:rsidP="004B546F">
      <w:pPr>
        <w:pStyle w:val="En-tte"/>
        <w:numPr>
          <w:ilvl w:val="0"/>
          <w:numId w:val="14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Un active directory est installé sur le serveur</w:t>
      </w:r>
    </w:p>
    <w:p w:rsidR="004B546F" w:rsidRDefault="00896252" w:rsidP="004B546F">
      <w:pPr>
        <w:pStyle w:val="En-tte"/>
        <w:numPr>
          <w:ilvl w:val="0"/>
          <w:numId w:val="14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 xml:space="preserve">Le serveur est dans un domaine </w:t>
      </w:r>
    </w:p>
    <w:p w:rsidR="004B546F" w:rsidRDefault="004B546F" w:rsidP="004B546F">
      <w:pPr>
        <w:pStyle w:val="En-tte"/>
        <w:numPr>
          <w:ilvl w:val="0"/>
          <w:numId w:val="14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Le serveur est contr</w:t>
      </w:r>
      <w:r w:rsidR="00896252">
        <w:rPr>
          <w:szCs w:val="14"/>
        </w:rPr>
        <w:t>ôleur du</w:t>
      </w:r>
      <w:r>
        <w:rPr>
          <w:szCs w:val="14"/>
        </w:rPr>
        <w:t xml:space="preserve"> domaine </w:t>
      </w:r>
    </w:p>
    <w:p w:rsidR="000F6ABB" w:rsidRDefault="000F6ABB" w:rsidP="000F6ABB">
      <w:pPr>
        <w:pStyle w:val="En-tte"/>
        <w:tabs>
          <w:tab w:val="clear" w:pos="4536"/>
          <w:tab w:val="clear" w:pos="9072"/>
        </w:tabs>
        <w:rPr>
          <w:szCs w:val="14"/>
        </w:rPr>
      </w:pPr>
    </w:p>
    <w:p w:rsidR="000F6ABB" w:rsidRPr="000F6ABB" w:rsidRDefault="000F6ABB" w:rsidP="000F6ABB">
      <w:pPr>
        <w:pStyle w:val="En-tte"/>
        <w:tabs>
          <w:tab w:val="clear" w:pos="4536"/>
          <w:tab w:val="clear" w:pos="9072"/>
        </w:tabs>
        <w:rPr>
          <w:i/>
          <w:color w:val="FF0000"/>
          <w:szCs w:val="14"/>
        </w:rPr>
      </w:pPr>
      <w:r w:rsidRPr="000F6ABB">
        <w:rPr>
          <w:i/>
          <w:color w:val="FF0000"/>
          <w:szCs w:val="14"/>
        </w:rPr>
        <w:t>Pas encore terminé</w:t>
      </w:r>
    </w:p>
    <w:p w:rsidR="000F6ABB" w:rsidRDefault="000F6ABB" w:rsidP="000F6ABB">
      <w:pPr>
        <w:pStyle w:val="En-tte"/>
        <w:tabs>
          <w:tab w:val="clear" w:pos="4536"/>
          <w:tab w:val="clear" w:pos="9072"/>
        </w:tabs>
        <w:ind w:left="708"/>
        <w:rPr>
          <w:szCs w:val="14"/>
        </w:rPr>
      </w:pPr>
    </w:p>
    <w:p w:rsidR="004B546F" w:rsidRDefault="000F6ABB" w:rsidP="000F6ABB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Tests du DNS :</w:t>
      </w:r>
    </w:p>
    <w:p w:rsidR="000F6ABB" w:rsidRDefault="000F6ABB" w:rsidP="000F6ABB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Pour effectuer les tests concernant le DNS, il faudra vérifier si :</w:t>
      </w:r>
    </w:p>
    <w:p w:rsidR="000F6ABB" w:rsidRDefault="000F6ABB" w:rsidP="000F6ABB">
      <w:pPr>
        <w:pStyle w:val="En-tte"/>
        <w:tabs>
          <w:tab w:val="clear" w:pos="4536"/>
          <w:tab w:val="clear" w:pos="9072"/>
        </w:tabs>
        <w:ind w:left="708"/>
        <w:rPr>
          <w:szCs w:val="14"/>
        </w:rPr>
      </w:pPr>
    </w:p>
    <w:p w:rsidR="000F6ABB" w:rsidRDefault="000F6ABB" w:rsidP="000F6ABB">
      <w:pPr>
        <w:pStyle w:val="En-tte"/>
        <w:numPr>
          <w:ilvl w:val="0"/>
          <w:numId w:val="14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Le DNS est installé sur le serveur</w:t>
      </w:r>
    </w:p>
    <w:p w:rsidR="000F6ABB" w:rsidRDefault="000F6ABB" w:rsidP="000F6ABB">
      <w:pPr>
        <w:pStyle w:val="En-tte"/>
        <w:numPr>
          <w:ilvl w:val="0"/>
          <w:numId w:val="14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Toutes les machines déployées sont dans les zones de recherche du DNS</w:t>
      </w:r>
    </w:p>
    <w:p w:rsidR="000F6ABB" w:rsidRDefault="000F6ABB" w:rsidP="000F6ABB">
      <w:pPr>
        <w:pStyle w:val="En-tte"/>
        <w:numPr>
          <w:ilvl w:val="0"/>
          <w:numId w:val="14"/>
        </w:numPr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Une zone de recherche inversée a été configurée</w:t>
      </w:r>
    </w:p>
    <w:p w:rsidR="000F6ABB" w:rsidRDefault="000F6ABB" w:rsidP="000F6ABB">
      <w:pPr>
        <w:pStyle w:val="En-tte"/>
        <w:tabs>
          <w:tab w:val="clear" w:pos="4536"/>
          <w:tab w:val="clear" w:pos="9072"/>
        </w:tabs>
        <w:rPr>
          <w:szCs w:val="14"/>
        </w:rPr>
      </w:pPr>
    </w:p>
    <w:p w:rsidR="000F6ABB" w:rsidRPr="000F6ABB" w:rsidRDefault="000F6ABB" w:rsidP="000F6ABB">
      <w:pPr>
        <w:pStyle w:val="En-tte"/>
        <w:tabs>
          <w:tab w:val="clear" w:pos="4536"/>
          <w:tab w:val="clear" w:pos="9072"/>
        </w:tabs>
        <w:rPr>
          <w:i/>
          <w:color w:val="FF0000"/>
          <w:szCs w:val="14"/>
        </w:rPr>
      </w:pPr>
      <w:bookmarkStart w:id="8" w:name="_GoBack"/>
      <w:r w:rsidRPr="000F6ABB">
        <w:rPr>
          <w:i/>
          <w:color w:val="FF0000"/>
          <w:szCs w:val="14"/>
        </w:rPr>
        <w:t>Pas encore terminé</w:t>
      </w:r>
    </w:p>
    <w:bookmarkEnd w:id="8"/>
    <w:p w:rsidR="000F6ABB" w:rsidRDefault="000F6ABB" w:rsidP="000F6ABB">
      <w:pPr>
        <w:pStyle w:val="En-tte"/>
        <w:tabs>
          <w:tab w:val="clear" w:pos="4536"/>
          <w:tab w:val="clear" w:pos="9072"/>
        </w:tabs>
        <w:rPr>
          <w:szCs w:val="14"/>
        </w:rPr>
      </w:pPr>
    </w:p>
    <w:p w:rsidR="000F6ABB" w:rsidRDefault="000F6ABB" w:rsidP="000F6ABB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Tests du DHCP :</w:t>
      </w:r>
    </w:p>
    <w:p w:rsidR="000F6ABB" w:rsidRDefault="000F6ABB" w:rsidP="000F6ABB">
      <w:pPr>
        <w:pStyle w:val="En-tte"/>
        <w:tabs>
          <w:tab w:val="clear" w:pos="4536"/>
          <w:tab w:val="clear" w:pos="9072"/>
        </w:tabs>
        <w:rPr>
          <w:szCs w:val="14"/>
        </w:rPr>
      </w:pPr>
      <w:r>
        <w:rPr>
          <w:szCs w:val="14"/>
        </w:rPr>
        <w:t>Pour effectuer les tests concernant le DHCP, il faudra vérifier si :</w:t>
      </w:r>
    </w:p>
    <w:p w:rsidR="000F6ABB" w:rsidRDefault="000F6ABB" w:rsidP="000F6ABB">
      <w:pPr>
        <w:pStyle w:val="En-tte"/>
        <w:tabs>
          <w:tab w:val="clear" w:pos="4536"/>
          <w:tab w:val="clear" w:pos="9072"/>
        </w:tabs>
        <w:rPr>
          <w:szCs w:val="14"/>
        </w:rPr>
      </w:pPr>
    </w:p>
    <w:p w:rsidR="000F6ABB" w:rsidRPr="000F6ABB" w:rsidRDefault="000F6ABB" w:rsidP="000F6ABB">
      <w:pPr>
        <w:pStyle w:val="En-tte"/>
        <w:numPr>
          <w:ilvl w:val="0"/>
          <w:numId w:val="14"/>
        </w:numPr>
        <w:tabs>
          <w:tab w:val="clear" w:pos="4536"/>
          <w:tab w:val="clear" w:pos="9072"/>
        </w:tabs>
        <w:rPr>
          <w:szCs w:val="14"/>
        </w:rPr>
      </w:pPr>
    </w:p>
    <w:p w:rsidR="00684B3D" w:rsidRPr="00AA0785" w:rsidRDefault="00684B3D" w:rsidP="000F6AB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AD6" w:rsidRDefault="00B32AD6">
      <w:r>
        <w:separator/>
      </w:r>
    </w:p>
  </w:endnote>
  <w:endnote w:type="continuationSeparator" w:id="0">
    <w:p w:rsidR="00B32AD6" w:rsidRDefault="00B32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0F6ABB">
      <w:rPr>
        <w:rStyle w:val="Numrodepage"/>
        <w:noProof/>
        <w:sz w:val="16"/>
        <w:szCs w:val="16"/>
      </w:rPr>
      <w:t>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AD6" w:rsidRDefault="00B32AD6">
      <w:r>
        <w:separator/>
      </w:r>
    </w:p>
  </w:footnote>
  <w:footnote w:type="continuationSeparator" w:id="0">
    <w:p w:rsidR="00B32AD6" w:rsidRDefault="00B32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D741F" w:rsidP="00265744">
    <w:pPr>
      <w:pStyle w:val="En-tte"/>
      <w:rPr>
        <w:rFonts w:cs="Arial"/>
        <w:szCs w:val="24"/>
      </w:rPr>
    </w:pPr>
    <w:r>
      <w:rPr>
        <w:rFonts w:cs="Arial"/>
        <w:b/>
        <w:bCs/>
        <w:noProof/>
        <w:szCs w:val="24"/>
        <w:lang w:val="fr-CH" w:eastAsia="fr-CH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147320</wp:posOffset>
          </wp:positionH>
          <wp:positionV relativeFrom="paragraph">
            <wp:posOffset>-47625</wp:posOffset>
          </wp:positionV>
          <wp:extent cx="1024255" cy="311785"/>
          <wp:effectExtent l="0" t="0" r="4445" b="0"/>
          <wp:wrapNone/>
          <wp:docPr id="1" name="Image 1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Déploiement d’OS avec WDS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7030AF0"/>
    <w:multiLevelType w:val="hybridMultilevel"/>
    <w:tmpl w:val="27E4A63E"/>
    <w:lvl w:ilvl="0" w:tplc="28047DB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10"/>
  </w:num>
  <w:num w:numId="14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5687"/>
    <w:rsid w:val="00063EDD"/>
    <w:rsid w:val="000F6ABB"/>
    <w:rsid w:val="00164517"/>
    <w:rsid w:val="00205685"/>
    <w:rsid w:val="00212505"/>
    <w:rsid w:val="00232E9F"/>
    <w:rsid w:val="00245601"/>
    <w:rsid w:val="00265744"/>
    <w:rsid w:val="00281546"/>
    <w:rsid w:val="002C4C01"/>
    <w:rsid w:val="002D741F"/>
    <w:rsid w:val="002F39FF"/>
    <w:rsid w:val="003144D2"/>
    <w:rsid w:val="00360243"/>
    <w:rsid w:val="00371ECE"/>
    <w:rsid w:val="003E2D34"/>
    <w:rsid w:val="003F2179"/>
    <w:rsid w:val="004502D9"/>
    <w:rsid w:val="0047295B"/>
    <w:rsid w:val="0049659A"/>
    <w:rsid w:val="004B546F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96252"/>
    <w:rsid w:val="008D7200"/>
    <w:rsid w:val="009143C0"/>
    <w:rsid w:val="009D368F"/>
    <w:rsid w:val="00AA0785"/>
    <w:rsid w:val="00AA3411"/>
    <w:rsid w:val="00AE02E5"/>
    <w:rsid w:val="00AE470C"/>
    <w:rsid w:val="00B263B7"/>
    <w:rsid w:val="00B31079"/>
    <w:rsid w:val="00B32AD6"/>
    <w:rsid w:val="00B673BB"/>
    <w:rsid w:val="00BA4F0D"/>
    <w:rsid w:val="00C315ED"/>
    <w:rsid w:val="00C505B1"/>
    <w:rsid w:val="00C54917"/>
    <w:rsid w:val="00C930E9"/>
    <w:rsid w:val="00CB3227"/>
    <w:rsid w:val="00D14A10"/>
    <w:rsid w:val="00D97582"/>
    <w:rsid w:val="00DA4CCB"/>
    <w:rsid w:val="00DB4900"/>
    <w:rsid w:val="00E12330"/>
    <w:rsid w:val="00E63311"/>
    <w:rsid w:val="00EE31CC"/>
    <w:rsid w:val="00EF5E03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F4C23C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1139</Words>
  <Characters>6265</Characters>
  <Application>Microsoft Office Word</Application>
  <DocSecurity>0</DocSecurity>
  <Lines>52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7390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GHIELMINI Theo</cp:lastModifiedBy>
  <cp:revision>10</cp:revision>
  <cp:lastPrinted>2004-09-01T12:58:00Z</cp:lastPrinted>
  <dcterms:created xsi:type="dcterms:W3CDTF">2017-11-09T22:28:00Z</dcterms:created>
  <dcterms:modified xsi:type="dcterms:W3CDTF">2023-02-23T13:58:00Z</dcterms:modified>
</cp:coreProperties>
</file>