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27" w:rsidRDefault="00134E27"/>
    <w:p w:rsidR="00134E27" w:rsidRPr="00134E27" w:rsidRDefault="00134E27" w:rsidP="00134E27">
      <w:pPr>
        <w:jc w:val="center"/>
        <w:rPr>
          <w:b/>
          <w:sz w:val="32"/>
          <w:szCs w:val="32"/>
        </w:rPr>
      </w:pPr>
      <w:r w:rsidRPr="00134E27">
        <w:rPr>
          <w:b/>
          <w:sz w:val="32"/>
          <w:szCs w:val="32"/>
        </w:rPr>
        <w:t>Gestion de feux tricolores à un carrefour</w:t>
      </w:r>
    </w:p>
    <w:p w:rsidR="00134E27" w:rsidRDefault="00134E27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7DBFFEE2" wp14:editId="334A9C64">
            <wp:extent cx="5760720" cy="3194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D5" w:rsidRDefault="00BB1E37">
      <w:r>
        <w:rPr>
          <w:noProof/>
          <w:lang w:eastAsia="fr-FR"/>
        </w:rPr>
        <w:drawing>
          <wp:inline distT="0" distB="0" distL="0" distR="0" wp14:anchorId="27FCD694" wp14:editId="25693BC7">
            <wp:extent cx="5760720" cy="10826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8D" w:rsidRDefault="00134E27">
      <w:r>
        <w:rPr>
          <w:noProof/>
          <w:lang w:eastAsia="fr-FR"/>
        </w:rPr>
        <w:drawing>
          <wp:inline distT="0" distB="0" distL="0" distR="0" wp14:anchorId="333FA6CD" wp14:editId="76157130">
            <wp:extent cx="4572396" cy="413039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27" w:rsidRPr="00134E27" w:rsidRDefault="00134E27">
      <w:pPr>
        <w:rPr>
          <w:sz w:val="20"/>
          <w:szCs w:val="20"/>
        </w:rPr>
      </w:pPr>
      <w:r w:rsidRPr="00134E27">
        <w:rPr>
          <w:color w:val="000000"/>
          <w:sz w:val="20"/>
          <w:szCs w:val="20"/>
        </w:rPr>
        <w:t>Il ne reste plus qu’à traduire cet organigramme en une séquence d'instructions qui sera implantée dans la mémoire programme du micro</w:t>
      </w:r>
      <w:r>
        <w:rPr>
          <w:color w:val="000000"/>
          <w:sz w:val="20"/>
          <w:szCs w:val="20"/>
        </w:rPr>
        <w:t>contrôleur PIC 18F452</w:t>
      </w:r>
    </w:p>
    <w:sectPr w:rsidR="00134E27" w:rsidRPr="00134E27" w:rsidSect="00BB1E37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27"/>
    <w:rsid w:val="00134E27"/>
    <w:rsid w:val="00442B98"/>
    <w:rsid w:val="008B16D5"/>
    <w:rsid w:val="00AE6FE4"/>
    <w:rsid w:val="00BB1E37"/>
    <w:rsid w:val="00C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2F0EC-FF96-4537-81D9-F74D9022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3</cp:revision>
  <dcterms:created xsi:type="dcterms:W3CDTF">2017-01-17T08:58:00Z</dcterms:created>
  <dcterms:modified xsi:type="dcterms:W3CDTF">2017-01-17T12:20:00Z</dcterms:modified>
</cp:coreProperties>
</file>