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F75CE" w14:textId="3AD0A593" w:rsidR="00DE520E" w:rsidRDefault="00DE520E" w:rsidP="00DE520E">
      <w:pPr>
        <w:pStyle w:val="Titre"/>
        <w:rPr>
          <w:lang w:val="fr-CH"/>
        </w:rPr>
      </w:pPr>
      <w:proofErr w:type="spellStart"/>
      <w:r>
        <w:rPr>
          <w:lang w:val="fr-CH"/>
        </w:rPr>
        <w:t>ArchiDep</w:t>
      </w:r>
      <w:proofErr w:type="spellEnd"/>
    </w:p>
    <w:p w14:paraId="59C05CB3" w14:textId="3E2B702D" w:rsidR="00DE520E" w:rsidRDefault="00DE520E" w:rsidP="00DE520E">
      <w:pPr>
        <w:pStyle w:val="Titre1"/>
        <w:rPr>
          <w:lang w:val="fr-CH"/>
        </w:rPr>
      </w:pPr>
      <w:r>
        <w:rPr>
          <w:lang w:val="fr-CH"/>
        </w:rPr>
        <w:t xml:space="preserve">Commandes importantes : </w:t>
      </w:r>
    </w:p>
    <w:p w14:paraId="53F0C878" w14:textId="75603B90" w:rsidR="00DE520E" w:rsidRDefault="001D772A" w:rsidP="00DE520E">
      <w:pPr>
        <w:rPr>
          <w:lang w:val="fr-CH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0</w:t>
      </w:r>
      <w:r w:rsidR="00DE520E"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S</w:t>
      </w:r>
      <w:r w:rsidR="00DE520E"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leep</w:t>
      </w:r>
      <w:r w:rsidR="00DE520E">
        <w:rPr>
          <w:lang w:val="fr-CH"/>
        </w:rPr>
        <w:t xml:space="preserve"> : </w:t>
      </w:r>
      <w:r w:rsidR="00DE520E" w:rsidRPr="00DE520E">
        <w:rPr>
          <w:lang w:val="fr-CH"/>
        </w:rPr>
        <w:t xml:space="preserve">une commande </w:t>
      </w:r>
      <w:r w:rsidR="00DE520E">
        <w:rPr>
          <w:lang w:val="fr-CH"/>
        </w:rPr>
        <w:t xml:space="preserve">qui </w:t>
      </w:r>
      <w:r w:rsidR="00DE520E" w:rsidRPr="00DE520E">
        <w:rPr>
          <w:lang w:val="fr-CH"/>
        </w:rPr>
        <w:t>indique à l'ordinateur de ne rien faire pour le numéro spécifié de quelques secondes.</w:t>
      </w:r>
    </w:p>
    <w:p w14:paraId="4A1B2021" w14:textId="2552E67C" w:rsidR="00DE520E" w:rsidRDefault="00DE520E" w:rsidP="00DE520E">
      <w:p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L</w:t>
      </w: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s</w:t>
      </w:r>
      <w:r>
        <w:rPr>
          <w:lang w:val="fr-CH"/>
        </w:rPr>
        <w:t xml:space="preserve"> : </w:t>
      </w:r>
      <w:r w:rsidRPr="00DE520E">
        <w:rPr>
          <w:lang w:val="fr-CH"/>
        </w:rPr>
        <w:t xml:space="preserve">commander à </w:t>
      </w:r>
      <w:r w:rsidRPr="00DE520E">
        <w:rPr>
          <w:b/>
          <w:bCs/>
          <w:lang w:val="fr-CH"/>
        </w:rPr>
        <w:t>l</w:t>
      </w:r>
      <w:r w:rsidRPr="00DE520E">
        <w:rPr>
          <w:lang w:val="fr-CH"/>
        </w:rPr>
        <w:t xml:space="preserve"> i </w:t>
      </w:r>
      <w:r w:rsidRPr="00DE520E">
        <w:rPr>
          <w:b/>
          <w:bCs/>
          <w:lang w:val="fr-CH"/>
        </w:rPr>
        <w:t>s</w:t>
      </w:r>
      <w:r w:rsidRPr="00DE520E">
        <w:rPr>
          <w:lang w:val="fr-CH"/>
        </w:rPr>
        <w:t xml:space="preserve"> t le contenu du répertoire courant. Les options indiquent </w:t>
      </w:r>
      <w:proofErr w:type="spellStart"/>
      <w:r w:rsidRPr="00DE520E">
        <w:rPr>
          <w:lang w:val="fr-CH"/>
        </w:rPr>
        <w:t>ls</w:t>
      </w:r>
      <w:r w:rsidRPr="00DE520E">
        <w:rPr>
          <w:b/>
          <w:bCs/>
          <w:lang w:val="fr-CH"/>
        </w:rPr>
        <w:t>comment</w:t>
      </w:r>
      <w:proofErr w:type="spellEnd"/>
      <w:r w:rsidRPr="00DE520E">
        <w:rPr>
          <w:lang w:val="fr-CH"/>
        </w:rPr>
        <w:t xml:space="preserve"> elle devrait le faire:</w:t>
      </w:r>
    </w:p>
    <w:p w14:paraId="79324411" w14:textId="08FDF25D" w:rsidR="00DE520E" w:rsidRPr="00DE520E" w:rsidRDefault="00DE520E" w:rsidP="00DE520E">
      <w:pPr>
        <w:numPr>
          <w:ilvl w:val="0"/>
          <w:numId w:val="2"/>
        </w:num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-a</w:t>
      </w:r>
      <w:r>
        <w:rPr>
          <w:lang w:val="fr-CH"/>
        </w:rPr>
        <w:t xml:space="preserve"> </w:t>
      </w:r>
      <w:r w:rsidRPr="00DE520E">
        <w:rPr>
          <w:lang w:val="fr-CH"/>
        </w:rPr>
        <w:t xml:space="preserve">Il lui dit d'imprimer </w:t>
      </w:r>
      <w:r w:rsidRPr="00DE520E">
        <w:rPr>
          <w:b/>
          <w:bCs/>
          <w:lang w:val="fr-CH"/>
        </w:rPr>
        <w:t>un</w:t>
      </w:r>
      <w:r w:rsidRPr="00DE520E">
        <w:rPr>
          <w:lang w:val="fr-CH"/>
        </w:rPr>
        <w:t xml:space="preserve"> </w:t>
      </w:r>
      <w:proofErr w:type="spellStart"/>
      <w:r w:rsidRPr="00DE520E">
        <w:rPr>
          <w:lang w:val="fr-CH"/>
        </w:rPr>
        <w:t>ll</w:t>
      </w:r>
      <w:proofErr w:type="spellEnd"/>
      <w:r w:rsidRPr="00DE520E">
        <w:rPr>
          <w:lang w:val="fr-CH"/>
        </w:rPr>
        <w:t xml:space="preserve"> éléments (y compris des éléments cachés).</w:t>
      </w:r>
    </w:p>
    <w:p w14:paraId="186A3E0F" w14:textId="11479249" w:rsidR="00DE520E" w:rsidRPr="00DE520E" w:rsidRDefault="00DE520E" w:rsidP="00DE520E">
      <w:pPr>
        <w:numPr>
          <w:ilvl w:val="0"/>
          <w:numId w:val="2"/>
        </w:num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-</w:t>
      </w:r>
      <w:proofErr w:type="spellStart"/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l</w:t>
      </w:r>
      <w:proofErr w:type="spellEnd"/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 </w:t>
      </w:r>
      <w:r w:rsidRPr="00DE520E">
        <w:rPr>
          <w:lang w:val="fr-CH"/>
        </w:rPr>
        <w:t xml:space="preserve">lui indique d'imprimer des éléments dans un format </w:t>
      </w:r>
      <w:r w:rsidRPr="00DE520E">
        <w:rPr>
          <w:b/>
          <w:bCs/>
          <w:lang w:val="fr-CH"/>
        </w:rPr>
        <w:t>l</w:t>
      </w:r>
      <w:r w:rsidRPr="00DE520E">
        <w:rPr>
          <w:lang w:val="fr-CH"/>
        </w:rPr>
        <w:t xml:space="preserve"> </w:t>
      </w:r>
      <w:proofErr w:type="spellStart"/>
      <w:r w:rsidRPr="00DE520E">
        <w:rPr>
          <w:lang w:val="fr-CH"/>
        </w:rPr>
        <w:t>ist</w:t>
      </w:r>
      <w:proofErr w:type="spellEnd"/>
      <w:r w:rsidRPr="00DE520E">
        <w:rPr>
          <w:lang w:val="fr-CH"/>
        </w:rPr>
        <w:t>, plutôt que sur une ligne.</w:t>
      </w:r>
    </w:p>
    <w:p w14:paraId="11BA5607" w14:textId="6293490D" w:rsidR="00DE520E" w:rsidRDefault="00DE520E" w:rsidP="00DE520E">
      <w:p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C</w:t>
      </w: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d</w:t>
      </w:r>
      <w:r>
        <w:rPr>
          <w:lang w:val="fr-CH"/>
        </w:rPr>
        <w:t xml:space="preserve"> : </w:t>
      </w:r>
      <w:r w:rsidRPr="00DE520E">
        <w:rPr>
          <w:lang w:val="fr-CH"/>
        </w:rPr>
        <w:t xml:space="preserve">commande pour passer à un autre répertoire (ou </w:t>
      </w:r>
      <w:r w:rsidRPr="00DE520E">
        <w:rPr>
          <w:b/>
          <w:bCs/>
          <w:lang w:val="fr-CH"/>
        </w:rPr>
        <w:t>c</w:t>
      </w:r>
      <w:r w:rsidRPr="00DE520E">
        <w:rPr>
          <w:lang w:val="fr-CH"/>
        </w:rPr>
        <w:t xml:space="preserve"> </w:t>
      </w:r>
      <w:proofErr w:type="spellStart"/>
      <w:r w:rsidRPr="00DE520E">
        <w:rPr>
          <w:lang w:val="fr-CH"/>
        </w:rPr>
        <w:t>hange</w:t>
      </w:r>
      <w:proofErr w:type="spellEnd"/>
      <w:r w:rsidRPr="00DE520E">
        <w:rPr>
          <w:lang w:val="fr-CH"/>
        </w:rPr>
        <w:t xml:space="preserve">) </w:t>
      </w:r>
      <w:proofErr w:type="spellStart"/>
      <w:r w:rsidRPr="00DE520E">
        <w:rPr>
          <w:b/>
          <w:bCs/>
          <w:lang w:val="fr-CH"/>
        </w:rPr>
        <w:t>d</w:t>
      </w:r>
      <w:r w:rsidRPr="00DE520E">
        <w:rPr>
          <w:lang w:val="fr-CH"/>
        </w:rPr>
        <w:t>d'irriterie</w:t>
      </w:r>
      <w:proofErr w:type="spellEnd"/>
      <w:r w:rsidRPr="00DE520E">
        <w:rPr>
          <w:lang w:val="fr-CH"/>
        </w:rPr>
        <w:t>).</w:t>
      </w:r>
    </w:p>
    <w:p w14:paraId="16EF836C" w14:textId="5C955213" w:rsidR="00DE520E" w:rsidRPr="00DE520E" w:rsidRDefault="00DE520E" w:rsidP="00DE520E"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/</w:t>
      </w:r>
      <w:proofErr w:type="spellStart"/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Users</w:t>
      </w:r>
      <w:proofErr w:type="spellEnd"/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/Batman</w:t>
      </w:r>
      <w:r>
        <w:rPr>
          <w:lang w:val="fr-CH"/>
        </w:rPr>
        <w:t xml:space="preserve"> : </w:t>
      </w:r>
      <w:r w:rsidRPr="00DE520E">
        <w:rPr>
          <w:lang w:val="fr-CH"/>
        </w:rPr>
        <w:t xml:space="preserve">indique à la commande </w:t>
      </w:r>
      <w:r w:rsidRPr="00DE520E">
        <w:rPr>
          <w:b/>
          <w:bCs/>
          <w:lang w:val="fr-CH"/>
        </w:rPr>
        <w:t>quel</w:t>
      </w:r>
      <w:r w:rsidRPr="00DE520E">
        <w:rPr>
          <w:lang w:val="fr-CH"/>
        </w:rPr>
        <w:t xml:space="preserve"> répertoire nous voulons se déplacer à.</w:t>
      </w:r>
      <w:r>
        <w:rPr>
          <w:lang w:val="fr-CH"/>
        </w:rPr>
        <w:br/>
      </w:r>
      <w:r>
        <w:rPr>
          <w:lang w:val="fr-CH"/>
        </w:rPr>
        <w:br/>
      </w: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Le </w:t>
      </w:r>
      <w:hyperlink r:id="rId5" w:tgtFrame="_blank" w:history="1">
        <w:r w:rsidRPr="00DE520E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lang w:val="fr-CH" w:eastAsia="en-CH"/>
            <w14:ligatures w14:val="none"/>
          </w:rPr>
          <w:t xml:space="preserve">tar(t ape </w:t>
        </w:r>
        <w:proofErr w:type="spellStart"/>
        <w:r w:rsidRPr="00DE520E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lang w:val="fr-CH" w:eastAsia="en-CH"/>
            <w14:ligatures w14:val="none"/>
          </w:rPr>
          <w:t>ar</w:t>
        </w:r>
        <w:proofErr w:type="spellEnd"/>
        <w:r w:rsidRPr="00DE520E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lang w:val="fr-CH" w:eastAsia="en-CH"/>
            <w14:ligatures w14:val="none"/>
          </w:rPr>
          <w:t xml:space="preserve"> </w:t>
        </w:r>
        <w:proofErr w:type="spellStart"/>
        <w:r w:rsidRPr="00DE520E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lang w:val="fr-CH" w:eastAsia="en-CH"/>
            <w14:ligatures w14:val="none"/>
          </w:rPr>
          <w:t>chive</w:t>
        </w:r>
        <w:proofErr w:type="spellEnd"/>
        <w:r w:rsidRPr="00DE520E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lang w:val="fr-CH" w:eastAsia="en-CH"/>
            <w14:ligatures w14:val="none"/>
          </w:rPr>
          <w:t>)</w:t>
        </w:r>
      </w:hyperlink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 : </w:t>
      </w:r>
      <w:r w:rsidRPr="00DE520E">
        <w:rPr>
          <w:lang w:val="fr-CH"/>
        </w:rPr>
        <w:t xml:space="preserve"> faisceaux de commandes et compresse des fichiers. </w:t>
      </w:r>
      <w:r w:rsidRPr="00DE520E">
        <w:t xml:space="preserve">En </w:t>
      </w:r>
      <w:proofErr w:type="spellStart"/>
      <w:r w:rsidRPr="00DE520E">
        <w:t>cet</w:t>
      </w:r>
      <w:proofErr w:type="spellEnd"/>
      <w:r w:rsidRPr="00DE520E">
        <w:t xml:space="preserve"> </w:t>
      </w:r>
      <w:proofErr w:type="spellStart"/>
      <w:r w:rsidRPr="00DE520E">
        <w:t>exemple</w:t>
      </w:r>
      <w:proofErr w:type="spellEnd"/>
      <w:r w:rsidRPr="00DE520E">
        <w:t xml:space="preserve">, il faut </w:t>
      </w:r>
      <w:r w:rsidRPr="00DE520E">
        <w:rPr>
          <w:b/>
          <w:bCs/>
        </w:rPr>
        <w:t>trois</w:t>
      </w:r>
      <w:r w:rsidRPr="00DE520E">
        <w:t xml:space="preserve"> options:</w:t>
      </w:r>
    </w:p>
    <w:p w14:paraId="7D918D30" w14:textId="677A83C8" w:rsidR="00DE520E" w:rsidRPr="00DE520E" w:rsidRDefault="00DE520E" w:rsidP="00DE520E">
      <w:pPr>
        <w:numPr>
          <w:ilvl w:val="0"/>
          <w:numId w:val="3"/>
        </w:num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-c</w:t>
      </w:r>
      <w:r>
        <w:rPr>
          <w:lang w:val="fr-CH"/>
        </w:rPr>
        <w:t xml:space="preserve"> </w:t>
      </w:r>
      <w:r w:rsidRPr="00DE520E">
        <w:rPr>
          <w:lang w:val="fr-CH"/>
        </w:rPr>
        <w:t>le dit à l'</w:t>
      </w:r>
      <w:proofErr w:type="spellStart"/>
      <w:r w:rsidRPr="00DE520E">
        <w:rPr>
          <w:lang w:val="fr-CH"/>
        </w:rPr>
        <w:t>ompress</w:t>
      </w:r>
      <w:proofErr w:type="spellEnd"/>
      <w:r w:rsidRPr="00DE520E">
        <w:rPr>
          <w:lang w:val="fr-CH"/>
        </w:rPr>
        <w:t xml:space="preserve"> </w:t>
      </w:r>
      <w:r w:rsidRPr="00DE520E">
        <w:rPr>
          <w:b/>
          <w:bCs/>
          <w:lang w:val="fr-CH"/>
        </w:rPr>
        <w:t>(</w:t>
      </w:r>
      <w:r w:rsidRPr="00DE520E">
        <w:rPr>
          <w:lang w:val="fr-CH"/>
        </w:rPr>
        <w:t>au lieu de le décompresser).</w:t>
      </w:r>
    </w:p>
    <w:p w14:paraId="53E26B2A" w14:textId="621E8A89" w:rsidR="00DE520E" w:rsidRPr="00DE520E" w:rsidRDefault="00DE520E" w:rsidP="00DE520E">
      <w:pPr>
        <w:numPr>
          <w:ilvl w:val="0"/>
          <w:numId w:val="3"/>
        </w:num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-v</w:t>
      </w:r>
      <w:r>
        <w:rPr>
          <w:lang w:val="fr-CH"/>
        </w:rPr>
        <w:t xml:space="preserve"> </w:t>
      </w:r>
      <w:r w:rsidRPr="00DE520E">
        <w:rPr>
          <w:lang w:val="fr-CH"/>
        </w:rPr>
        <w:t xml:space="preserve">dit qu'il s'agit </w:t>
      </w:r>
      <w:r w:rsidRPr="00DE520E">
        <w:rPr>
          <w:b/>
          <w:bCs/>
          <w:lang w:val="fr-CH"/>
        </w:rPr>
        <w:t xml:space="preserve">de v </w:t>
      </w:r>
      <w:proofErr w:type="spellStart"/>
      <w:r w:rsidRPr="00DE520E">
        <w:rPr>
          <w:lang w:val="fr-CH"/>
        </w:rPr>
        <w:t>erbose</w:t>
      </w:r>
      <w:proofErr w:type="spellEnd"/>
      <w:r w:rsidRPr="00DE520E">
        <w:rPr>
          <w:lang w:val="fr-CH"/>
        </w:rPr>
        <w:t xml:space="preserve"> (imprimer plus d'informations sur le CLI).</w:t>
      </w:r>
    </w:p>
    <w:p w14:paraId="3036067F" w14:textId="1953AC81" w:rsidR="00DE520E" w:rsidRPr="00DE520E" w:rsidRDefault="00DE520E" w:rsidP="00DE520E">
      <w:pPr>
        <w:numPr>
          <w:ilvl w:val="0"/>
          <w:numId w:val="3"/>
        </w:num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-f</w:t>
      </w:r>
      <w:r>
        <w:rPr>
          <w:lang w:val="fr-CH"/>
        </w:rPr>
        <w:t xml:space="preserve"> </w:t>
      </w:r>
      <w:r w:rsidRPr="00DE520E">
        <w:rPr>
          <w:lang w:val="fr-CH"/>
        </w:rPr>
        <w:t xml:space="preserve">lui indique où stocker le f </w:t>
      </w:r>
      <w:r w:rsidRPr="00DE520E">
        <w:rPr>
          <w:b/>
          <w:bCs/>
          <w:lang w:val="fr-CH"/>
        </w:rPr>
        <w:t>f</w:t>
      </w:r>
      <w:r w:rsidRPr="00DE520E">
        <w:rPr>
          <w:lang w:val="fr-CH"/>
        </w:rPr>
        <w:t xml:space="preserve">ile compressé; cela est suivi </w:t>
      </w:r>
      <w:r w:rsidRPr="00DE520E">
        <w:rPr>
          <w:b/>
          <w:bCs/>
          <w:lang w:val="fr-CH"/>
        </w:rPr>
        <w:t>immédiatement</w:t>
      </w:r>
      <w:r w:rsidRPr="00DE520E">
        <w:rPr>
          <w:lang w:val="fr-CH"/>
        </w:rPr>
        <w:t xml:space="preserve"> par </w:t>
      </w:r>
      <w:proofErr w:type="spellStart"/>
      <w:r w:rsidRPr="00DE520E">
        <w:rPr>
          <w:lang w:val="fr-CH"/>
        </w:rPr>
        <w:t>compressed.tar.gzqui</w:t>
      </w:r>
      <w:proofErr w:type="spellEnd"/>
      <w:r w:rsidRPr="00DE520E">
        <w:rPr>
          <w:lang w:val="fr-CH"/>
        </w:rPr>
        <w:t xml:space="preserve"> est la </w:t>
      </w:r>
      <w:r w:rsidRPr="00DE520E">
        <w:rPr>
          <w:b/>
          <w:bCs/>
          <w:lang w:val="fr-CH"/>
        </w:rPr>
        <w:t>valeur</w:t>
      </w:r>
      <w:r w:rsidRPr="00DE520E">
        <w:rPr>
          <w:lang w:val="fr-CH"/>
        </w:rPr>
        <w:t xml:space="preserve"> de cette option.</w:t>
      </w:r>
    </w:p>
    <w:p w14:paraId="15E2175A" w14:textId="4A15C56A" w:rsidR="00DE520E" w:rsidRDefault="00DE520E" w:rsidP="00DE520E">
      <w:p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Help</w:t>
      </w:r>
      <w:r>
        <w:rPr>
          <w:lang w:val="fr-CH"/>
        </w:rPr>
        <w:t xml:space="preserve"> : </w:t>
      </w:r>
      <w:r w:rsidRPr="00DE520E">
        <w:rPr>
          <w:lang w:val="fr-CH"/>
        </w:rPr>
        <w:t>Vous pouvez obtenir de l'aide sur les commandes les plus avancées en les exécutant avec le --</w:t>
      </w:r>
      <w:proofErr w:type="spellStart"/>
      <w:r w:rsidRPr="00DE520E">
        <w:rPr>
          <w:lang w:val="fr-CH"/>
        </w:rPr>
        <w:t>helpoption</w:t>
      </w:r>
      <w:proofErr w:type="spellEnd"/>
      <w:r w:rsidRPr="00DE520E">
        <w:rPr>
          <w:lang w:val="fr-CH"/>
        </w:rPr>
        <w:t>.</w:t>
      </w:r>
    </w:p>
    <w:p w14:paraId="33D61AFA" w14:textId="77777777" w:rsidR="00DE520E" w:rsidRDefault="00DE520E" w:rsidP="00DE520E">
      <w:pPr>
        <w:rPr>
          <w:lang w:val="fr-CH"/>
        </w:rPr>
      </w:pPr>
    </w:p>
    <w:p w14:paraId="47723900" w14:textId="404356CA" w:rsidR="00DE520E" w:rsidRPr="00DE520E" w:rsidRDefault="00DE520E" w:rsidP="00DE520E">
      <w:pPr>
        <w:pStyle w:val="Titre1"/>
      </w:pPr>
      <w:r w:rsidRPr="00DE520E">
        <w:t xml:space="preserve">Utilisation du </w:t>
      </w:r>
      <w:proofErr w:type="spellStart"/>
      <w:r w:rsidRPr="00DE520E">
        <w:t>système</w:t>
      </w:r>
      <w:proofErr w:type="spellEnd"/>
      <w:r w:rsidRPr="00DE520E">
        <w:t xml:space="preserve"> de </w:t>
      </w:r>
      <w:proofErr w:type="spellStart"/>
      <w:r w:rsidRPr="00DE520E">
        <w:t>fichiers</w:t>
      </w:r>
      <w:proofErr w:type="spellEnd"/>
    </w:p>
    <w:p w14:paraId="4C13914B" w14:textId="68EB600F" w:rsidR="00DE520E" w:rsidRDefault="00DE520E" w:rsidP="00DE520E">
      <w:pPr>
        <w:rPr>
          <w:lang w:val="fr-CH"/>
        </w:rPr>
      </w:pPr>
      <w:proofErr w:type="spellStart"/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P</w:t>
      </w: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wd</w:t>
      </w:r>
      <w:proofErr w:type="spellEnd"/>
      <w:r>
        <w:rPr>
          <w:lang w:val="fr-CH"/>
        </w:rPr>
        <w:t xml:space="preserve"> : </w:t>
      </w:r>
      <w:r w:rsidRPr="00DE520E">
        <w:rPr>
          <w:lang w:val="fr-CH"/>
        </w:rPr>
        <w:t xml:space="preserve">signifie </w:t>
      </w:r>
      <w:r w:rsidRPr="00DE520E">
        <w:rPr>
          <w:b/>
          <w:bCs/>
          <w:lang w:val="fr-CH"/>
        </w:rPr>
        <w:t>"p</w:t>
      </w:r>
      <w:r w:rsidRPr="00DE520E">
        <w:rPr>
          <w:lang w:val="fr-CH"/>
        </w:rPr>
        <w:t xml:space="preserve"> </w:t>
      </w:r>
      <w:proofErr w:type="spellStart"/>
      <w:r w:rsidRPr="00DE520E">
        <w:rPr>
          <w:lang w:val="fr-CH"/>
        </w:rPr>
        <w:t>rint</w:t>
      </w:r>
      <w:proofErr w:type="spellEnd"/>
      <w:r w:rsidRPr="00DE520E">
        <w:rPr>
          <w:lang w:val="fr-CH"/>
        </w:rPr>
        <w:t xml:space="preserve"> </w:t>
      </w:r>
      <w:proofErr w:type="spellStart"/>
      <w:r w:rsidRPr="00DE520E">
        <w:rPr>
          <w:b/>
          <w:bCs/>
          <w:lang w:val="fr-CH"/>
        </w:rPr>
        <w:t>w</w:t>
      </w:r>
      <w:r w:rsidRPr="00DE520E">
        <w:rPr>
          <w:lang w:val="fr-CH"/>
        </w:rPr>
        <w:t>working</w:t>
      </w:r>
      <w:proofErr w:type="spellEnd"/>
      <w:r w:rsidRPr="00DE520E">
        <w:rPr>
          <w:lang w:val="fr-CH"/>
        </w:rPr>
        <w:t xml:space="preserve"> </w:t>
      </w:r>
      <w:r w:rsidRPr="00DE520E">
        <w:rPr>
          <w:b/>
          <w:bCs/>
          <w:lang w:val="fr-CH"/>
        </w:rPr>
        <w:t xml:space="preserve">d </w:t>
      </w:r>
      <w:proofErr w:type="spellStart"/>
      <w:r w:rsidRPr="00DE520E">
        <w:rPr>
          <w:lang w:val="fr-CH"/>
        </w:rPr>
        <w:t>irectory</w:t>
      </w:r>
      <w:proofErr w:type="spellEnd"/>
      <w:r w:rsidRPr="00DE520E">
        <w:rPr>
          <w:lang w:val="fr-CH"/>
        </w:rPr>
        <w:t>": il vous donne l'absolu chemin vers le répertoire dans lequel vous êtes actuellement.</w:t>
      </w:r>
    </w:p>
    <w:p w14:paraId="1A9EB403" w14:textId="7C599017" w:rsidR="00DE520E" w:rsidRDefault="00DE520E" w:rsidP="00DE520E">
      <w:p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L</w:t>
      </w: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s</w:t>
      </w:r>
      <w:r>
        <w:rPr>
          <w:lang w:val="fr-CH"/>
        </w:rPr>
        <w:t xml:space="preserve"> </w:t>
      </w:r>
      <w:r w:rsidRPr="00DE520E">
        <w:rPr>
          <w:lang w:val="fr-CH"/>
        </w:rPr>
        <w:t xml:space="preserve">signifie </w:t>
      </w:r>
      <w:r w:rsidRPr="00DE520E">
        <w:rPr>
          <w:b/>
          <w:bCs/>
          <w:lang w:val="fr-CH"/>
        </w:rPr>
        <w:t>"l</w:t>
      </w:r>
      <w:r w:rsidRPr="00DE520E">
        <w:rPr>
          <w:lang w:val="fr-CH"/>
        </w:rPr>
        <w:t xml:space="preserve"> i </w:t>
      </w:r>
      <w:r w:rsidRPr="00DE520E">
        <w:rPr>
          <w:b/>
          <w:bCs/>
          <w:lang w:val="fr-CH"/>
        </w:rPr>
        <w:t>s</w:t>
      </w:r>
      <w:r w:rsidRPr="00DE520E">
        <w:rPr>
          <w:lang w:val="fr-CH"/>
        </w:rPr>
        <w:t xml:space="preserve"> t": il indique le contenu d'un annuaire.</w:t>
      </w:r>
    </w:p>
    <w:p w14:paraId="1E3223B9" w14:textId="39ADC4B3" w:rsidR="00DE520E" w:rsidRDefault="00DE520E" w:rsidP="00DE520E">
      <w:pPr>
        <w:rPr>
          <w:lang w:val="fr-CH"/>
        </w:rPr>
      </w:pPr>
      <w:r w:rsidRPr="00DE520E">
        <w:rPr>
          <w:lang w:val="fr-CH"/>
        </w:rPr>
        <w:t xml:space="preserve"> </w:t>
      </w: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.chemin</w:t>
      </w:r>
      <w:r>
        <w:rPr>
          <w:lang w:val="fr-CH"/>
        </w:rPr>
        <w:t xml:space="preserve"> : </w:t>
      </w:r>
      <w:r w:rsidRPr="00DE520E">
        <w:rPr>
          <w:lang w:val="fr-CH"/>
        </w:rPr>
        <w:t>représente le répertoire courant. Les séquences suivantes de les commandes sont strictement équivalentes</w:t>
      </w:r>
    </w:p>
    <w:p w14:paraId="27E6FCFE" w14:textId="7B146E2F" w:rsidR="00DE520E" w:rsidRDefault="00DE520E" w:rsidP="00DE520E">
      <w:pPr>
        <w:rPr>
          <w:lang w:val="fr-CH"/>
        </w:rPr>
      </w:pPr>
      <w:r w:rsidRPr="00DE520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.. </w:t>
      </w:r>
      <w:r>
        <w:rPr>
          <w:lang w:val="fr-CH"/>
        </w:rPr>
        <w:t xml:space="preserve">: </w:t>
      </w:r>
      <w:r w:rsidRPr="00DE520E">
        <w:rPr>
          <w:lang w:val="fr-CH"/>
        </w:rPr>
        <w:t>Pour aller dans le répertoire des parents, utiliser le ..chemin (</w:t>
      </w:r>
      <w:r w:rsidRPr="00DE520E">
        <w:rPr>
          <w:b/>
          <w:bCs/>
          <w:lang w:val="fr-CH"/>
        </w:rPr>
        <w:t xml:space="preserve">n'oubliez pas l'espace entre </w:t>
      </w:r>
      <w:proofErr w:type="spellStart"/>
      <w:r w:rsidRPr="00DE520E">
        <w:rPr>
          <w:b/>
          <w:bCs/>
          <w:lang w:val="fr-CH"/>
        </w:rPr>
        <w:t>cdet</w:t>
      </w:r>
      <w:proofErr w:type="spellEnd"/>
      <w:r w:rsidRPr="00DE520E">
        <w:rPr>
          <w:b/>
          <w:bCs/>
          <w:lang w:val="fr-CH"/>
        </w:rPr>
        <w:t xml:space="preserve"> ..</w:t>
      </w:r>
      <w:r w:rsidRPr="00DE520E">
        <w:rPr>
          <w:lang w:val="fr-CH"/>
        </w:rPr>
        <w:t>)</w:t>
      </w:r>
    </w:p>
    <w:p w14:paraId="74608DC8" w14:textId="77777777" w:rsidR="00DE520E" w:rsidRDefault="00DE520E" w:rsidP="00DE520E">
      <w:pPr>
        <w:rPr>
          <w:lang w:val="fr-CH"/>
        </w:rPr>
      </w:pPr>
    </w:p>
    <w:p w14:paraId="05B8AD43" w14:textId="58C63490" w:rsidR="00FB20A0" w:rsidRDefault="00FB20A0" w:rsidP="00DE520E">
      <w:pPr>
        <w:rPr>
          <w:lang w:val="fr-CH"/>
        </w:rPr>
      </w:pPr>
      <w:proofErr w:type="spellStart"/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M</w:t>
      </w:r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kdir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 : </w:t>
      </w:r>
      <w:r w:rsidRPr="00FB20A0">
        <w:rPr>
          <w:lang w:val="fr-CH"/>
        </w:rPr>
        <w:t>(</w:t>
      </w:r>
      <w:r w:rsidRPr="00FB20A0">
        <w:rPr>
          <w:b/>
          <w:bCs/>
          <w:lang w:val="fr-CH"/>
        </w:rPr>
        <w:t>m</w:t>
      </w:r>
      <w:r w:rsidRPr="00FB20A0">
        <w:rPr>
          <w:lang w:val="fr-CH"/>
        </w:rPr>
        <w:t xml:space="preserve"> a </w:t>
      </w:r>
      <w:r w:rsidRPr="00FB20A0">
        <w:rPr>
          <w:b/>
          <w:bCs/>
          <w:lang w:val="fr-CH"/>
        </w:rPr>
        <w:t>k</w:t>
      </w:r>
      <w:r w:rsidRPr="00FB20A0">
        <w:rPr>
          <w:lang w:val="fr-CH"/>
        </w:rPr>
        <w:t xml:space="preserve"> e </w:t>
      </w:r>
      <w:proofErr w:type="spellStart"/>
      <w:r w:rsidRPr="00FB20A0">
        <w:rPr>
          <w:b/>
          <w:bCs/>
          <w:lang w:val="fr-CH"/>
        </w:rPr>
        <w:t>dir</w:t>
      </w:r>
      <w:proofErr w:type="spellEnd"/>
      <w:r w:rsidRPr="00FB20A0">
        <w:rPr>
          <w:lang w:val="fr-CH"/>
        </w:rPr>
        <w:t xml:space="preserve"> </w:t>
      </w:r>
      <w:proofErr w:type="spellStart"/>
      <w:r w:rsidRPr="00FB20A0">
        <w:rPr>
          <w:lang w:val="fr-CH"/>
        </w:rPr>
        <w:t>ectory</w:t>
      </w:r>
      <w:proofErr w:type="spellEnd"/>
      <w:r w:rsidRPr="00FB20A0">
        <w:rPr>
          <w:lang w:val="fr-CH"/>
        </w:rPr>
        <w:t>) pour créer un nouveau répertoire dans le répertoire actuel</w:t>
      </w:r>
      <w:r>
        <w:rPr>
          <w:lang w:val="fr-CH"/>
        </w:rPr>
        <w:t>.</w:t>
      </w:r>
    </w:p>
    <w:p w14:paraId="6A8EC9F0" w14:textId="7DD8B343" w:rsidR="00FB20A0" w:rsidRDefault="00FB20A0" w:rsidP="00DE520E">
      <w:pPr>
        <w:rPr>
          <w:lang w:val="fr-CH"/>
        </w:rPr>
      </w:pPr>
      <w:proofErr w:type="spellStart"/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T</w:t>
      </w:r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ouch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 : </w:t>
      </w:r>
      <w:r>
        <w:rPr>
          <w:lang w:val="fr-CH"/>
        </w:rPr>
        <w:t xml:space="preserve"> </w:t>
      </w:r>
      <w:r w:rsidRPr="00FB20A0">
        <w:rPr>
          <w:lang w:val="fr-CH"/>
        </w:rPr>
        <w:t>la commande met à jour la dernière date de modification d'un fichier. Il a également la propriété utile de créer le fichier s'il n'existe pas.</w:t>
      </w:r>
    </w:p>
    <w:p w14:paraId="34790824" w14:textId="72D10589" w:rsidR="00FB20A0" w:rsidRDefault="00FB20A0" w:rsidP="00DE520E">
      <w:pPr>
        <w:rPr>
          <w:lang w:val="fr-CH"/>
        </w:rPr>
      </w:pPr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lastRenderedPageBreak/>
        <w:t>E</w:t>
      </w:r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cho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 : </w:t>
      </w:r>
      <w:r w:rsidRPr="00FB20A0">
        <w:rPr>
          <w:lang w:val="fr-CH"/>
        </w:rPr>
        <w:t xml:space="preserve">ne fait </w:t>
      </w:r>
      <w:r w:rsidRPr="00FB20A0">
        <w:rPr>
          <w:b/>
          <w:bCs/>
          <w:lang w:val="fr-CH"/>
        </w:rPr>
        <w:t>qu'</w:t>
      </w:r>
      <w:proofErr w:type="spellStart"/>
      <w:r w:rsidRPr="00FB20A0">
        <w:rPr>
          <w:b/>
          <w:bCs/>
          <w:lang w:val="fr-CH"/>
        </w:rPr>
        <w:t>échoer</w:t>
      </w:r>
      <w:proofErr w:type="spellEnd"/>
      <w:r w:rsidRPr="00FB20A0">
        <w:rPr>
          <w:lang w:val="fr-CH"/>
        </w:rPr>
        <w:t xml:space="preserve"> de ses arguments à vous</w:t>
      </w:r>
      <w:r>
        <w:rPr>
          <w:lang w:val="fr-CH"/>
        </w:rPr>
        <w:t>.</w:t>
      </w:r>
    </w:p>
    <w:p w14:paraId="203E30F8" w14:textId="5FFADED8" w:rsidR="00FB20A0" w:rsidRPr="00FB20A0" w:rsidRDefault="00FB20A0" w:rsidP="00DE520E">
      <w:pPr>
        <w:rPr>
          <w:lang w:val="fr-CH"/>
        </w:rPr>
      </w:pPr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C</w:t>
      </w:r>
      <w:r w:rsidRPr="00FB20A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>at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fr-CH" w:eastAsia="en-CH"/>
          <w14:ligatures w14:val="none"/>
        </w:rPr>
        <w:t xml:space="preserve"> : </w:t>
      </w:r>
      <w:r>
        <w:rPr>
          <w:lang w:val="fr-CH"/>
        </w:rPr>
        <w:t xml:space="preserve"> </w:t>
      </w:r>
      <w:r w:rsidRPr="00FB20A0">
        <w:rPr>
          <w:lang w:val="fr-CH"/>
        </w:rPr>
        <w:t xml:space="preserve">Une commande peut afficher un fichier ou un fichier con </w:t>
      </w:r>
      <w:r w:rsidRPr="00FB20A0">
        <w:rPr>
          <w:b/>
          <w:bCs/>
          <w:lang w:val="fr-CH"/>
        </w:rPr>
        <w:t>cat</w:t>
      </w:r>
      <w:r w:rsidRPr="00FB20A0">
        <w:rPr>
          <w:lang w:val="fr-CH"/>
        </w:rPr>
        <w:t xml:space="preserve"> </w:t>
      </w:r>
      <w:proofErr w:type="spellStart"/>
      <w:r w:rsidRPr="00FB20A0">
        <w:rPr>
          <w:lang w:val="fr-CH"/>
        </w:rPr>
        <w:t>enate</w:t>
      </w:r>
      <w:proofErr w:type="spellEnd"/>
      <w:r w:rsidRPr="00FB20A0">
        <w:rPr>
          <w:lang w:val="fr-CH"/>
        </w:rPr>
        <w:t xml:space="preserve"> plusieurs fichiers dans le CLI</w:t>
      </w:r>
    </w:p>
    <w:p w14:paraId="0C57BC75" w14:textId="77777777" w:rsidR="00DE520E" w:rsidRDefault="00DE520E" w:rsidP="00DE520E">
      <w:pPr>
        <w:rPr>
          <w:lang w:val="fr-CH"/>
        </w:rPr>
      </w:pPr>
    </w:p>
    <w:p w14:paraId="2C2B7F08" w14:textId="77777777" w:rsidR="00DE520E" w:rsidRPr="00DE520E" w:rsidRDefault="00DE520E" w:rsidP="00DE520E">
      <w:pPr>
        <w:rPr>
          <w:lang w:val="fr-CH"/>
        </w:rPr>
      </w:pPr>
    </w:p>
    <w:sectPr w:rsidR="00DE520E" w:rsidRPr="00DE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3826"/>
    <w:multiLevelType w:val="multilevel"/>
    <w:tmpl w:val="7D74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74D7A"/>
    <w:multiLevelType w:val="multilevel"/>
    <w:tmpl w:val="1EF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53F5C"/>
    <w:multiLevelType w:val="multilevel"/>
    <w:tmpl w:val="DE4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685746">
    <w:abstractNumId w:val="2"/>
  </w:num>
  <w:num w:numId="2" w16cid:durableId="77875398">
    <w:abstractNumId w:val="0"/>
  </w:num>
  <w:num w:numId="3" w16cid:durableId="109551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20E"/>
    <w:rsid w:val="0011142B"/>
    <w:rsid w:val="001D772A"/>
    <w:rsid w:val="00380971"/>
    <w:rsid w:val="003C6633"/>
    <w:rsid w:val="00622787"/>
    <w:rsid w:val="00CD5B3B"/>
    <w:rsid w:val="00DE520E"/>
    <w:rsid w:val="00F8604B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1CCE"/>
  <w15:chartTrackingRefBased/>
  <w15:docId w15:val="{07B332A7-D6B4-4320-A4FC-9E67BB04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5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5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52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52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52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52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52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52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2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52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2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2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52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520E"/>
    <w:rPr>
      <w:rFonts w:ascii="Times New Roman" w:hAnsi="Times New Roman" w:cs="Times New Roman"/>
      <w:sz w:val="24"/>
      <w:szCs w:val="24"/>
    </w:rPr>
  </w:style>
  <w:style w:type="character" w:styleId="Hyperlien">
    <w:name w:val="Hyperlink"/>
    <w:basedOn w:val="Policepardfaut"/>
    <w:uiPriority w:val="99"/>
    <w:unhideWhenUsed/>
    <w:rsid w:val="00DE520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ar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Imfeld Théo</dc:creator>
  <cp:keywords/>
  <dc:description/>
  <cp:lastModifiedBy>Imfeld Théo</cp:lastModifiedBy>
  <cp:revision>2</cp:revision>
  <dcterms:created xsi:type="dcterms:W3CDTF">2024-09-29T09:36:00Z</dcterms:created>
  <dcterms:modified xsi:type="dcterms:W3CDTF">2024-09-29T10:09:00Z</dcterms:modified>
</cp:coreProperties>
</file>