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30y++ experience in hardware development with OrCAD, Protel (now Altium), Mentor Schematic capture etc., for micros applications and interfaces, and sensors. Recent projects include Validation and Design Verification on 3G and LTE Modems, PMU, PA, RF Transceivers and work on post silicon manual and automated testing on PMU, PMIC, DCDC, CPumps, Buck/Boost converters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labs includes automation of highly repetitive measurements, temperature and characterisation, issues assessment and competitive analysis. Development of high-speed Forcing's circuits e.g. programmable trapezoid pulse and triangular loads in DCDC and LDO transient validation studies. Wide DCDC measurement measurements coverage, includes register I2C and Test-mode access via C-microcontroller and VISA. Experience of bench automation with Teststand and Adapters; Python, PyVISA, Python libraries includes Pandas, Numpy, Jinja2 and YAML. Use of Test API/SDK and Frame-works; and MSOffice automation via C#/.NET and Python. Other recent work includes development of high-current battery test-loads and other forcing circuits.</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directly with the client or with contracting partner  freelance activities only. My vat registration number is USt-IdNr: DE259921718. Language Spoken: English</w:t>
        <w:br/>
        <w:t xml:space="preserve"/>
      </w:r>
    </w:p>
    <w:p w14:paraId="21BDDFE2" w14:textId="77777777" w:rsidR="00055DA0" w:rsidRPr="00041B87" w:rsidRDefault="00055DA0" w:rsidP="00A8090C">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Component technology selection, PCB floorpanning, Design reviews, PCB layout reviews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Transportation communications signalling infrastructure equipment, Communications controllers. Line interfaces.</w:t>
      </w:r>
    </w:p>
    <w:p w14:paraId="32988C51" w14:textId="77777777" w:rsidR="00055DA0" w:rsidRPr="00F0767C" w:rsidRDefault="00055DA0" w:rsidP="00055DA0">
      <w:pPr>
        <w:pStyle w:val="Bulls2"/>
      </w:pPr>
      <w:r>
        <w:t xml:space="preserve">Design to requirements, safety, environmental performance and Testing</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 releated digital design, Analogue (ADC, DAC, S/H, OP-AMP)</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Battery Chargers, Board power distribution</w:t>
      </w:r>
    </w:p>
    <w:p w14:paraId="167FD5BC" w14:textId="77777777" w:rsidR="00F25047" w:rsidRPr="003B648F" w:rsidRDefault="00F25047" w:rsidP="00F25047">
      <w:pPr>
        <w:pStyle w:val="Bulls2"/>
      </w:pPr>
      <w:r w:rsidRPr="003B648F">
        <w:t xml:space="preserve">Microprocessor boards and specialised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islations</w:t>
      </w:r>
    </w:p>
    <w:p w14:paraId="167FD5BC" w14:textId="77777777" w:rsidR="00F25047" w:rsidRPr="003B648F" w:rsidRDefault="00F25047" w:rsidP="00F25047">
      <w:pPr>
        <w:pStyle w:val="Bulls2"/>
      </w:pPr>
      <w:r w:rsidRPr="003B648F">
        <w:t xml:space="preserve">Industrial ruggidized computer tablets development, and approval for CE, EMI, SAR and Network performance</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 and Tools</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and test e.g. with Docker, Jenkins, Cmake build tools and Pytest/Allure</w:t>
      </w:r>
    </w:p>
    <w:p w14:paraId="167FD5BC" w14:textId="77777777" w:rsidR="00F25047" w:rsidRPr="003B648F" w:rsidRDefault="00F25047" w:rsidP="00F25047">
      <w:pPr>
        <w:pStyle w:val="Bulls2"/>
      </w:pPr>
      <w:r w:rsidRPr="003B648F">
        <w:t xml:space="preserve">Some C (microchip PIC), Arduino DUE with Visual Studio and with the Visual Micro addin.</w:t>
      </w:r>
    </w:p>
    <w:p w14:paraId="167FD5BC" w14:textId="77777777" w:rsidR="00F25047" w:rsidRPr="003B648F" w:rsidRDefault="00F25047" w:rsidP="00F25047">
      <w:pPr>
        <w:pStyle w:val="Bulls2"/>
      </w:pPr>
      <w:r w:rsidRPr="003B648F">
        <w:t xml:space="preserve">VHDL design on mainly low-end logic circuits, such as PLD, EPLD and CPLD and small FPGA</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 RF and PA with PSU measurements</w:t>
      </w:r>
    </w:p>
    <w:p w14:paraId="7BA2022B" w14:textId="77777777" w:rsidR="00F25047" w:rsidRDefault="00F25047" w:rsidP="00055DA0">
      <w:pPr>
        <w:spacing w:after="0"/>
        <w:rPr>
          <w:sz w:val="20"/>
          <w:szCs w:val="20"/>
        </w:rPr>
      </w:pPr>
    </w:p>
    <w:sectPr w:rsidR="00F25047" w:rsidSect="00305490">
      <w:pgSz w:w="11906" w:h="16838" w:code="9"/>
      <w:pgMar w:top="454" w:right="720" w:bottom="454"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ED48" w14:textId="77777777" w:rsidR="00173C91" w:rsidRDefault="00173C91" w:rsidP="0045604B">
      <w:pPr>
        <w:spacing w:after="0" w:line="240" w:lineRule="auto"/>
      </w:pPr>
      <w:r>
        <w:separator/>
      </w:r>
    </w:p>
  </w:endnote>
  <w:endnote w:type="continuationSeparator" w:id="0">
    <w:p w14:paraId="0843B7DC" w14:textId="77777777" w:rsidR="00173C91" w:rsidRDefault="00173C91" w:rsidP="0045604B">
      <w:pPr>
        <w:spacing w:after="0" w:line="240" w:lineRule="auto"/>
      </w:pPr>
      <w:r>
        <w:continuationSeparator/>
      </w:r>
    </w:p>
  </w:endnote>
  <w:endnote w:type="continuationNotice" w:id="1">
    <w:p w14:paraId="48661130" w14:textId="77777777" w:rsidR="00173C91" w:rsidRDefault="00173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59E5" w14:textId="77777777" w:rsidR="00173C91" w:rsidRDefault="00173C91" w:rsidP="0045604B">
      <w:pPr>
        <w:spacing w:after="0" w:line="240" w:lineRule="auto"/>
      </w:pPr>
      <w:r>
        <w:separator/>
      </w:r>
    </w:p>
  </w:footnote>
  <w:footnote w:type="continuationSeparator" w:id="0">
    <w:p w14:paraId="33840E77" w14:textId="77777777" w:rsidR="00173C91" w:rsidRDefault="00173C91" w:rsidP="0045604B">
      <w:pPr>
        <w:spacing w:after="0" w:line="240" w:lineRule="auto"/>
      </w:pPr>
      <w:r>
        <w:continuationSeparator/>
      </w:r>
    </w:p>
  </w:footnote>
  <w:footnote w:type="continuationNotice" w:id="1">
    <w:p w14:paraId="64038E6D" w14:textId="77777777" w:rsidR="00173C91" w:rsidRDefault="00173C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3C91"/>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90C"/>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2795"/>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229</cp:revision>
  <cp:lastPrinted>2021-05-10T13:39:00Z</cp:lastPrinted>
  <dcterms:created xsi:type="dcterms:W3CDTF">2021-08-15T08:57:00Z</dcterms:created>
  <dcterms:modified xsi:type="dcterms:W3CDTF">2021-09-02T15:10:00Z</dcterms:modified>
</cp:coreProperties>
</file>