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PROJEKTORGANISATION</w:t>
      </w:r>
    </w:p>
    <w:p w:rsidR="00000000" w:rsidDel="00000000" w:rsidP="00000000" w:rsidRDefault="00000000" w:rsidRPr="00000000" w14:paraId="00000002">
      <w:pPr>
        <w:pStyle w:val="Subtitle"/>
        <w:jc w:val="center"/>
        <w:rPr>
          <w:color w:val="be1622"/>
        </w:rPr>
      </w:pPr>
      <w:bookmarkStart w:colFirst="0" w:colLast="0" w:name="_30j0zll" w:id="1"/>
      <w:bookmarkEnd w:id="1"/>
      <w:r w:rsidDel="00000000" w:rsidR="00000000" w:rsidRPr="00000000">
        <w:rPr>
          <w:color w:val="be1622"/>
          <w:rtl w:val="0"/>
        </w:rPr>
        <w:t xml:space="preserve">Version »X.X«</w:t>
      </w:r>
    </w:p>
    <w:tbl>
      <w:tblPr>
        <w:tblStyle w:val="Table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03">
            <w:pPr>
              <w:spacing w:line="240" w:lineRule="auto"/>
              <w:rPr/>
            </w:pPr>
            <w:r w:rsidDel="00000000" w:rsidR="00000000" w:rsidRPr="00000000">
              <w:rPr>
                <w:rtl w:val="0"/>
              </w:rPr>
              <w:t xml:space="preserve">Allgemeine Informationen zur Verwendung der Vorlage</w:t>
            </w:r>
          </w:p>
          <w:p w:rsidR="00000000" w:rsidDel="00000000" w:rsidP="00000000" w:rsidRDefault="00000000" w:rsidRPr="00000000" w14:paraId="00000004">
            <w:pPr>
              <w:spacing w:line="240" w:lineRule="auto"/>
              <w:rPr/>
            </w:pPr>
            <w:r w:rsidDel="00000000" w:rsidR="00000000" w:rsidRPr="00000000">
              <w:rPr>
                <w:rtl w:val="0"/>
              </w:rPr>
              <w:t xml:space="preserve">Alle gelben Informationskästchen löschen! Alles was sich innerhalb von » und « befindet entsprechend ersetzen und die Zeichen », « dabei natürlich auch löschen. Nicht benötigte Überschriften niemals löschen sondern kurz beschreiben warum man sie nicht braucht.</w:t>
            </w:r>
          </w:p>
        </w:tc>
      </w:tr>
    </w:tbl>
    <w:p w:rsidR="00000000" w:rsidDel="00000000" w:rsidP="00000000" w:rsidRDefault="00000000" w:rsidRPr="00000000" w14:paraId="00000005">
      <w:pPr>
        <w:rPr/>
      </w:pPr>
      <w:r w:rsidDel="00000000" w:rsidR="00000000" w:rsidRPr="00000000">
        <w:rPr>
          <w:rtl w:val="0"/>
        </w:rPr>
      </w:r>
    </w:p>
    <w:tbl>
      <w:tblPr>
        <w:tblStyle w:val="Table2"/>
        <w:tblW w:w="9015.0" w:type="dxa"/>
        <w:jc w:val="left"/>
        <w:tblInd w:w="0.0" w:type="dxa"/>
        <w:tblLayout w:type="fixed"/>
        <w:tblLook w:val="0600"/>
      </w:tblPr>
      <w:tblGrid>
        <w:gridCol w:w="1215"/>
        <w:gridCol w:w="1605"/>
        <w:gridCol w:w="2595"/>
        <w:gridCol w:w="3600"/>
        <w:tblGridChange w:id="0">
          <w:tblGrid>
            <w:gridCol w:w="1215"/>
            <w:gridCol w:w="1605"/>
            <w:gridCol w:w="2595"/>
            <w:gridCol w:w="360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6">
            <w:pPr>
              <w:spacing w:line="240" w:lineRule="auto"/>
              <w:rPr/>
            </w:pPr>
            <w:r w:rsidDel="00000000" w:rsidR="00000000" w:rsidRPr="00000000">
              <w:rPr>
                <w:rtl w:val="0"/>
              </w:rPr>
              <w:t xml:space="preserve">VERSION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7">
            <w:pPr>
              <w:spacing w:line="240" w:lineRule="auto"/>
              <w:rPr/>
            </w:pPr>
            <w:r w:rsidDel="00000000" w:rsidR="00000000" w:rsidRPr="00000000">
              <w:rPr>
                <w:rtl w:val="0"/>
              </w:rPr>
              <w:t xml:space="preserve">DATUM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8">
            <w:pPr>
              <w:spacing w:line="240" w:lineRule="auto"/>
              <w:rPr/>
            </w:pPr>
            <w:r w:rsidDel="00000000" w:rsidR="00000000" w:rsidRPr="00000000">
              <w:rPr>
                <w:rtl w:val="0"/>
              </w:rPr>
              <w:t xml:space="preserve">AUTOR_IN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9">
            <w:pPr>
              <w:spacing w:line="240" w:lineRule="auto"/>
              <w:rPr/>
            </w:pPr>
            <w:r w:rsidDel="00000000" w:rsidR="00000000" w:rsidRPr="00000000">
              <w:rPr>
                <w:rtl w:val="0"/>
              </w:rPr>
              <w:t xml:space="preserve">VERÄNDERUNG</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A">
            <w:pPr>
              <w:spacing w:line="240" w:lineRule="auto"/>
              <w:rPr/>
            </w:pPr>
            <w:r w:rsidDel="00000000" w:rsidR="00000000" w:rsidRPr="00000000">
              <w:rPr>
                <w:rtl w:val="0"/>
              </w:rPr>
              <w:t xml:space="preserve">»x.x«</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rPr/>
            </w:pPr>
            <w:r w:rsidDel="00000000" w:rsidR="00000000" w:rsidRPr="00000000">
              <w:rPr>
                <w:rtl w:val="0"/>
              </w:rPr>
              <w:t xml:space="preserve">»dd.mm.yyyy«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C">
            <w:pPr>
              <w:spacing w:line="240" w:lineRule="auto"/>
              <w:rPr/>
            </w:pPr>
            <w:r w:rsidDel="00000000" w:rsidR="00000000" w:rsidRPr="00000000">
              <w:rPr>
                <w:rtl w:val="0"/>
              </w:rPr>
              <w:t xml:space="preserve">»Vorname Nachname«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pPr>
            <w:r w:rsidDel="00000000" w:rsidR="00000000" w:rsidRPr="00000000">
              <w:rPr>
                <w:rtl w:val="0"/>
              </w:rPr>
              <w:t xml:space="preserve">»Änderungstext eintragen«</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color w:val="000000"/>
          <w:sz w:val="36"/>
          <w:szCs w:val="36"/>
        </w:rPr>
      </w:pPr>
      <w:bookmarkStart w:colFirst="0" w:colLast="0" w:name="_1fob9te" w:id="2"/>
      <w:bookmarkEnd w:id="2"/>
      <w:r w:rsidDel="00000000" w:rsidR="00000000" w:rsidRPr="00000000">
        <w:rPr>
          <w:color w:val="000000"/>
          <w:sz w:val="36"/>
          <w:szCs w:val="36"/>
          <w:rtl w:val="0"/>
        </w:rPr>
        <w:t xml:space="preserve">Organigramm</w:t>
      </w:r>
    </w:p>
    <w:tbl>
      <w:tblPr>
        <w:tblStyle w:val="Table3"/>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10">
            <w:pPr>
              <w:spacing w:line="240" w:lineRule="auto"/>
              <w:rPr/>
            </w:pPr>
            <w:r w:rsidDel="00000000" w:rsidR="00000000" w:rsidRPr="00000000">
              <w:rPr>
                <w:rtl w:val="0"/>
              </w:rPr>
              <w:t xml:space="preserve">Hier wird ein empowered und integrated Organigramm vom Projekt dargestellt. Auch Kommunikationslinien sollen angezeigt werden. Falls Abkürzungen verwendet werden, muss zusätzlich noch eine Legende angegeben werden. Doppelklick um das Diagramm zu öffnen und bearbeiten zu können.</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mc:AlternateContent>
          <mc:Choice Requires="wpg">
            <w:drawing>
              <wp:inline distB="114300" distT="114300" distL="114300" distR="114300">
                <wp:extent cx="5095875" cy="3283376"/>
                <wp:effectExtent b="0" l="0" r="0" t="0"/>
                <wp:docPr id="1" name=""/>
                <a:graphic>
                  <a:graphicData uri="http://schemas.microsoft.com/office/word/2010/wordprocessingGroup">
                    <wpg:wgp>
                      <wpg:cNvGrpSpPr/>
                      <wpg:grpSpPr>
                        <a:xfrm>
                          <a:off x="2798063" y="2140768"/>
                          <a:ext cx="5095875" cy="3283376"/>
                          <a:chOff x="2798063" y="2140768"/>
                          <a:chExt cx="5095875" cy="3278465"/>
                        </a:xfrm>
                      </wpg:grpSpPr>
                      <wpg:grpSp>
                        <wpg:cNvGrpSpPr/>
                        <wpg:grpSpPr>
                          <a:xfrm>
                            <a:off x="2798063" y="2140768"/>
                            <a:ext cx="5095875" cy="3278465"/>
                            <a:chOff x="866775" y="333375"/>
                            <a:chExt cx="5429100" cy="3482850"/>
                          </a:xfrm>
                        </wpg:grpSpPr>
                        <wps:wsp>
                          <wps:cNvSpPr/>
                          <wps:cNvPr id="3" name="Shape 3"/>
                          <wps:spPr>
                            <a:xfrm>
                              <a:off x="866775" y="333375"/>
                              <a:ext cx="5429100" cy="3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66775" y="333375"/>
                              <a:ext cx="5429100" cy="26952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362000" y="1143000"/>
                              <a:ext cx="4134000" cy="18192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695650" y="428625"/>
                              <a:ext cx="1466700" cy="571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0"/>
                                    <w:i w:val="0"/>
                                    <w:smallCaps w:val="0"/>
                                    <w:strike w:val="0"/>
                                    <w:color w:val="000000"/>
                                    <w:sz w:val="18"/>
                                    <w:vertAlign w:val="baseline"/>
                                  </w:rPr>
                                  <w:t xml:space="preserve">PA »Vorname Nachname«</w:t>
                                </w:r>
                              </w:p>
                            </w:txbxContent>
                          </wps:txbx>
                          <wps:bodyPr anchorCtr="0" anchor="ctr" bIns="91425" lIns="91425" spcFirstLastPara="1" rIns="91425" wrap="square" tIns="91425">
                            <a:noAutofit/>
                          </wps:bodyPr>
                        </wps:wsp>
                        <wps:wsp>
                          <wps:cNvCnPr/>
                          <wps:spPr>
                            <a:xfrm flipH="1" rot="10800000">
                              <a:off x="2381250" y="1830975"/>
                              <a:ext cx="529200" cy="2550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2695650" y="1343025"/>
                              <a:ext cx="1466700" cy="571500"/>
                            </a:xfrm>
                            <a:prstGeom prst="ellipse">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0"/>
                                    <w:i w:val="0"/>
                                    <w:smallCaps w:val="0"/>
                                    <w:strike w:val="0"/>
                                    <w:color w:val="000000"/>
                                    <w:sz w:val="18"/>
                                    <w:vertAlign w:val="baseline"/>
                                  </w:rPr>
                                  <w:t xml:space="preserve">PL »Vorname Nachname«</w:t>
                                </w:r>
                              </w:p>
                            </w:txbxContent>
                          </wps:txbx>
                          <wps:bodyPr anchorCtr="0" anchor="ctr" bIns="91425" lIns="91425" spcFirstLastPara="1" rIns="91425" wrap="square" tIns="91425">
                            <a:noAutofit/>
                          </wps:bodyPr>
                        </wps:wsp>
                        <wps:wsp>
                          <wps:cNvSpPr/>
                          <wps:cNvPr id="9" name="Shape 9"/>
                          <wps:spPr>
                            <a:xfrm>
                              <a:off x="3705300" y="2085975"/>
                              <a:ext cx="1466700" cy="571500"/>
                            </a:xfrm>
                            <a:prstGeom prst="ellipse">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0"/>
                                    <w:i w:val="0"/>
                                    <w:smallCaps w:val="0"/>
                                    <w:strike w:val="0"/>
                                    <w:color w:val="000000"/>
                                    <w:sz w:val="18"/>
                                    <w:vertAlign w:val="baseline"/>
                                  </w:rPr>
                                  <w:t xml:space="preserve">PTM »Vorname Nachname«</w:t>
                                </w:r>
                              </w:p>
                            </w:txbxContent>
                          </wps:txbx>
                          <wps:bodyPr anchorCtr="0" anchor="ctr" bIns="91425" lIns="91425" spcFirstLastPara="1" rIns="91425" wrap="square" tIns="91425">
                            <a:noAutofit/>
                          </wps:bodyPr>
                        </wps:wsp>
                        <wps:wsp>
                          <wps:cNvSpPr/>
                          <wps:cNvPr id="10" name="Shape 10"/>
                          <wps:spPr>
                            <a:xfrm>
                              <a:off x="1647900" y="2085975"/>
                              <a:ext cx="1466700" cy="571500"/>
                            </a:xfrm>
                            <a:prstGeom prst="ellipse">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0"/>
                                    <w:i w:val="0"/>
                                    <w:smallCaps w:val="0"/>
                                    <w:strike w:val="0"/>
                                    <w:color w:val="000000"/>
                                    <w:sz w:val="18"/>
                                    <w:vertAlign w:val="baseline"/>
                                  </w:rPr>
                                  <w:t xml:space="preserve">PTM »Vorname Nachname«</w:t>
                                </w:r>
                              </w:p>
                            </w:txbxContent>
                          </wps:txbx>
                          <wps:bodyPr anchorCtr="0" anchor="ctr" bIns="91425" lIns="91425" spcFirstLastPara="1" rIns="91425" wrap="square" tIns="91425">
                            <a:noAutofit/>
                          </wps:bodyPr>
                        </wps:wsp>
                        <wps:wsp>
                          <wps:cNvCnPr/>
                          <wps:spPr>
                            <a:xfrm>
                              <a:off x="3947557" y="1830831"/>
                              <a:ext cx="491100" cy="2550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429000" y="1000125"/>
                              <a:ext cx="0" cy="3429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114600" y="2371725"/>
                              <a:ext cx="59070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rot="118626">
                              <a:off x="4286281" y="1610546"/>
                              <a:ext cx="1095652" cy="2551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0"/>
                                    <w:i w:val="0"/>
                                    <w:smallCaps w:val="0"/>
                                    <w:strike w:val="0"/>
                                    <w:color w:val="000000"/>
                                    <w:sz w:val="20"/>
                                    <w:vertAlign w:val="baseline"/>
                                  </w:rPr>
                                  <w:t xml:space="preserve">Projektteam</w:t>
                                </w:r>
                              </w:p>
                            </w:txbxContent>
                          </wps:txbx>
                          <wps:bodyPr anchorCtr="0" anchor="t" bIns="91425" lIns="91425" spcFirstLastPara="1" rIns="91425" wrap="square" tIns="91425">
                            <a:noAutofit/>
                          </wps:bodyPr>
                        </wps:wsp>
                        <wps:wsp>
                          <wps:cNvSpPr/>
                          <wps:cNvPr id="15" name="Shape 15"/>
                          <wps:spPr>
                            <a:xfrm rot="-1320615">
                              <a:off x="1201945" y="919266"/>
                              <a:ext cx="1314397" cy="255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0"/>
                                    <w:i w:val="0"/>
                                    <w:smallCaps w:val="0"/>
                                    <w:strike w:val="0"/>
                                    <w:color w:val="000000"/>
                                    <w:sz w:val="20"/>
                                    <w:vertAlign w:val="baseline"/>
                                  </w:rPr>
                                  <w:t xml:space="preserve">Projektorganisation</w:t>
                                </w:r>
                              </w:p>
                            </w:txbxContent>
                          </wps:txbx>
                          <wps:bodyPr anchorCtr="0" anchor="t" bIns="91425" lIns="91425" spcFirstLastPara="1" rIns="91425" wrap="square" tIns="91425">
                            <a:noAutofit/>
                          </wps:bodyPr>
                        </wps:wsp>
                        <wps:wsp>
                          <wps:cNvSpPr/>
                          <wps:cNvPr id="16" name="Shape 16"/>
                          <wps:spPr>
                            <a:xfrm>
                              <a:off x="866775" y="3028725"/>
                              <a:ext cx="2085900" cy="78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tillium Web" w:cs="Titillium Web" w:eastAsia="Titillium Web" w:hAnsi="Titillium Web"/>
                                    <w:b w:val="0"/>
                                    <w:i w:val="0"/>
                                    <w:smallCaps w:val="0"/>
                                    <w:strike w:val="0"/>
                                    <w:color w:val="000000"/>
                                    <w:sz w:val="20"/>
                                    <w:vertAlign w:val="baseline"/>
                                  </w:rPr>
                                  <w:t xml:space="preserve">Legende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tillium Web" w:cs="Titillium Web" w:eastAsia="Titillium Web" w:hAnsi="Titillium Web"/>
                                    <w:b w:val="0"/>
                                    <w:i w:val="0"/>
                                    <w:smallCaps w:val="0"/>
                                    <w:strike w:val="0"/>
                                    <w:color w:val="000000"/>
                                    <w:sz w:val="20"/>
                                    <w:vertAlign w:val="baseline"/>
                                  </w:rPr>
                                </w:r>
                                <w:r w:rsidDel="00000000" w:rsidR="00000000" w:rsidRPr="00000000">
                                  <w:rPr>
                                    <w:rFonts w:ascii="Titillium Web" w:cs="Titillium Web" w:eastAsia="Titillium Web" w:hAnsi="Titillium Web"/>
                                    <w:b w:val="0"/>
                                    <w:i w:val="0"/>
                                    <w:smallCaps w:val="0"/>
                                    <w:strike w:val="0"/>
                                    <w:color w:val="000000"/>
                                    <w:sz w:val="20"/>
                                    <w:vertAlign w:val="baseline"/>
                                  </w:rPr>
                                  <w:t xml:space="preserve">PA … Projektauftraggeber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tillium Web" w:cs="Titillium Web" w:eastAsia="Titillium Web" w:hAnsi="Titillium Web"/>
                                    <w:b w:val="0"/>
                                    <w:i w:val="0"/>
                                    <w:smallCaps w:val="0"/>
                                    <w:strike w:val="0"/>
                                    <w:color w:val="000000"/>
                                    <w:sz w:val="20"/>
                                    <w:vertAlign w:val="baseline"/>
                                  </w:rPr>
                                </w:r>
                                <w:r w:rsidDel="00000000" w:rsidR="00000000" w:rsidRPr="00000000">
                                  <w:rPr>
                                    <w:rFonts w:ascii="Titillium Web" w:cs="Titillium Web" w:eastAsia="Titillium Web" w:hAnsi="Titillium Web"/>
                                    <w:b w:val="0"/>
                                    <w:i w:val="0"/>
                                    <w:smallCaps w:val="0"/>
                                    <w:strike w:val="0"/>
                                    <w:color w:val="000000"/>
                                    <w:sz w:val="20"/>
                                    <w:vertAlign w:val="baseline"/>
                                  </w:rPr>
                                  <w:t xml:space="preserve">PL … Projektleiter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tillium Web" w:cs="Titillium Web" w:eastAsia="Titillium Web" w:hAnsi="Titillium Web"/>
                                    <w:b w:val="0"/>
                                    <w:i w:val="0"/>
                                    <w:smallCaps w:val="0"/>
                                    <w:strike w:val="0"/>
                                    <w:color w:val="000000"/>
                                    <w:sz w:val="20"/>
                                    <w:vertAlign w:val="baseline"/>
                                  </w:rPr>
                                </w:r>
                                <w:r w:rsidDel="00000000" w:rsidR="00000000" w:rsidRPr="00000000">
                                  <w:rPr>
                                    <w:rFonts w:ascii="Titillium Web" w:cs="Titillium Web" w:eastAsia="Titillium Web" w:hAnsi="Titillium Web"/>
                                    <w:b w:val="0"/>
                                    <w:i w:val="0"/>
                                    <w:smallCaps w:val="0"/>
                                    <w:strike w:val="0"/>
                                    <w:color w:val="000000"/>
                                    <w:sz w:val="20"/>
                                    <w:vertAlign w:val="baseline"/>
                                  </w:rPr>
                                  <w:t xml:space="preserve">PTM … Projektteammitglied</w:t>
                                </w:r>
                              </w:p>
                            </w:txbxContent>
                          </wps:txbx>
                          <wps:bodyPr anchorCtr="0" anchor="t" bIns="91425" lIns="91425" spcFirstLastPara="1" rIns="91425" wrap="square" tIns="91425">
                            <a:noAutofit/>
                          </wps:bodyPr>
                        </wps:wsp>
                        <wps:wsp>
                          <wps:cNvSpPr/>
                          <wps:cNvPr id="17" name="Shape 17"/>
                          <wps:spPr>
                            <a:xfrm>
                              <a:off x="4295850" y="665775"/>
                              <a:ext cx="1299000" cy="571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tillium Web" w:cs="Titillium Web" w:eastAsia="Titillium Web" w:hAnsi="Titillium Web"/>
                                    <w:b w:val="0"/>
                                    <w:i w:val="0"/>
                                    <w:smallCaps w:val="0"/>
                                    <w:strike w:val="0"/>
                                    <w:color w:val="000000"/>
                                    <w:sz w:val="18"/>
                                    <w:vertAlign w:val="baseline"/>
                                  </w:rPr>
                                  <w:t xml:space="preserve">Coach »Vorname Nachname«</w:t>
                                </w:r>
                              </w:p>
                            </w:txbxContent>
                          </wps:txbx>
                          <wps:bodyPr anchorCtr="0" anchor="ctr" bIns="91425" lIns="91425" spcFirstLastPara="1" rIns="91425" wrap="square" tIns="91425">
                            <a:noAutofit/>
                          </wps:bodyPr>
                        </wps:wsp>
                        <wps:wsp>
                          <wps:cNvCnPr/>
                          <wps:spPr>
                            <a:xfrm flipH="1">
                              <a:off x="3947584" y="1153581"/>
                              <a:ext cx="538500" cy="27300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095875" cy="3283376"/>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095875" cy="32833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pStyle w:val="Heading3"/>
        <w:spacing w:before="320" w:line="360" w:lineRule="auto"/>
        <w:jc w:val="both"/>
        <w:rPr>
          <w:rFonts w:ascii="Source Code Pro" w:cs="Source Code Pro" w:eastAsia="Source Code Pro" w:hAnsi="Source Code Pro"/>
          <w:b w:val="0"/>
          <w:color w:val="424242"/>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after="140" w:before="360" w:line="240" w:lineRule="auto"/>
        <w:jc w:val="both"/>
        <w:rPr>
          <w:color w:val="424242"/>
          <w:sz w:val="36"/>
          <w:szCs w:val="36"/>
        </w:rPr>
      </w:pPr>
      <w:bookmarkStart w:colFirst="0" w:colLast="0" w:name="_2et92p0" w:id="4"/>
      <w:bookmarkEnd w:id="4"/>
      <w:r w:rsidDel="00000000" w:rsidR="00000000" w:rsidRPr="00000000">
        <w:rPr>
          <w:color w:val="424242"/>
          <w:sz w:val="36"/>
          <w:szCs w:val="36"/>
          <w:rtl w:val="0"/>
        </w:rPr>
        <w:t xml:space="preserve">Beschreibung</w:t>
      </w:r>
    </w:p>
    <w:tbl>
      <w:tblPr>
        <w:tblStyle w:val="Table4"/>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15">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Jede einzelne Person im Organigramm wird hier beschrieben.</w:t>
            </w:r>
          </w:p>
        </w:tc>
      </w:tr>
    </w:tbl>
    <w:p w:rsidR="00000000" w:rsidDel="00000000" w:rsidP="00000000" w:rsidRDefault="00000000" w:rsidRPr="00000000" w14:paraId="00000016">
      <w:pPr>
        <w:spacing w:line="360" w:lineRule="auto"/>
        <w:jc w:val="both"/>
        <w:rPr>
          <w:rFonts w:ascii="Source Code Pro" w:cs="Source Code Pro" w:eastAsia="Source Code Pro" w:hAnsi="Source Code Pro"/>
          <w:sz w:val="20"/>
          <w:szCs w:val="20"/>
        </w:rPr>
      </w:pPr>
      <w:r w:rsidDel="00000000" w:rsidR="00000000" w:rsidRPr="00000000">
        <w:rPr>
          <w:rtl w:val="0"/>
        </w:rPr>
      </w:r>
    </w:p>
    <w:tbl>
      <w:tblPr>
        <w:tblStyle w:val="Table5"/>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625"/>
        <w:gridCol w:w="2385"/>
        <w:gridCol w:w="1845"/>
        <w:tblGridChange w:id="0">
          <w:tblGrid>
            <w:gridCol w:w="2160"/>
            <w:gridCol w:w="2625"/>
            <w:gridCol w:w="2385"/>
            <w:gridCol w:w="1845"/>
          </w:tblGrid>
        </w:tblGridChange>
      </w:tblGrid>
      <w:t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Rolle</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E-Mail</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sz w:val="20"/>
                <w:szCs w:val="20"/>
              </w:rPr>
            </w:pPr>
            <w:r w:rsidDel="00000000" w:rsidR="00000000" w:rsidRPr="00000000">
              <w:rPr>
                <w:sz w:val="20"/>
                <w:szCs w:val="20"/>
                <w:rtl w:val="0"/>
              </w:rPr>
              <w:t xml:space="preserve">Telefonnummer</w:t>
            </w:r>
          </w:p>
        </w:tc>
      </w:tr>
      <w:t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sz w:val="16"/>
                <w:szCs w:val="16"/>
              </w:rPr>
            </w:pPr>
            <w:r w:rsidDel="00000000" w:rsidR="00000000" w:rsidRPr="00000000">
              <w:rPr>
                <w:sz w:val="16"/>
                <w:szCs w:val="16"/>
                <w:rtl w:val="0"/>
              </w:rPr>
              <w:t xml:space="preserve">Auftraggeber</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sz w:val="16"/>
                <w:szCs w:val="16"/>
              </w:rPr>
            </w:pPr>
            <w:r w:rsidDel="00000000" w:rsidR="00000000" w:rsidRPr="00000000">
              <w:rPr>
                <w:sz w:val="16"/>
                <w:szCs w:val="16"/>
                <w:rtl w:val="0"/>
              </w:rPr>
              <w:t xml:space="preserve">»VORNAME NACHNAME«</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sz w:val="16"/>
                <w:szCs w:val="16"/>
              </w:rPr>
            </w:pPr>
            <w:r w:rsidDel="00000000" w:rsidR="00000000" w:rsidRPr="00000000">
              <w:rPr>
                <w:sz w:val="16"/>
                <w:szCs w:val="16"/>
                <w:rtl w:val="0"/>
              </w:rPr>
              <w:t xml:space="preserve">»vorname.nachname«</w:t>
              <w:br w:type="textWrapping"/>
              <w:t xml:space="preserve">@htl-ottakring.ac.at</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sz w:val="16"/>
                <w:szCs w:val="16"/>
              </w:rPr>
            </w:pPr>
            <w:r w:rsidDel="00000000" w:rsidR="00000000" w:rsidRPr="00000000">
              <w:rPr>
                <w:sz w:val="16"/>
                <w:szCs w:val="16"/>
                <w:rtl w:val="0"/>
              </w:rPr>
              <w:t xml:space="preserve">»+43 555 123456«</w:t>
            </w:r>
          </w:p>
        </w:tc>
      </w:tr>
      <w:t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sz w:val="16"/>
                <w:szCs w:val="16"/>
              </w:rPr>
            </w:pPr>
            <w:r w:rsidDel="00000000" w:rsidR="00000000" w:rsidRPr="00000000">
              <w:rPr>
                <w:sz w:val="16"/>
                <w:szCs w:val="16"/>
                <w:rtl w:val="0"/>
              </w:rPr>
              <w:t xml:space="preserve">Projektleiter</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sz w:val="16"/>
                <w:szCs w:val="16"/>
              </w:rPr>
            </w:pPr>
            <w:r w:rsidDel="00000000" w:rsidR="00000000" w:rsidRPr="00000000">
              <w:rPr>
                <w:sz w:val="16"/>
                <w:szCs w:val="16"/>
                <w:rtl w:val="0"/>
              </w:rPr>
              <w:t xml:space="preserve">»VORNAME NACHNAME«</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sz w:val="16"/>
                <w:szCs w:val="16"/>
              </w:rPr>
            </w:pPr>
            <w:r w:rsidDel="00000000" w:rsidR="00000000" w:rsidRPr="00000000">
              <w:rPr>
                <w:sz w:val="16"/>
                <w:szCs w:val="16"/>
                <w:rtl w:val="0"/>
              </w:rPr>
              <w:t xml:space="preserve">»kürzel«</w:t>
              <w:br w:type="textWrapping"/>
              <w:t xml:space="preserve">@htl-ottakring.ac.at</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sz w:val="16"/>
                <w:szCs w:val="16"/>
              </w:rPr>
            </w:pPr>
            <w:r w:rsidDel="00000000" w:rsidR="00000000" w:rsidRPr="00000000">
              <w:rPr>
                <w:sz w:val="16"/>
                <w:szCs w:val="16"/>
                <w:rtl w:val="0"/>
              </w:rPr>
              <w:t xml:space="preserve">»+43 555 123456«</w:t>
            </w:r>
          </w:p>
        </w:tc>
      </w:tr>
      <w:t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sz w:val="16"/>
                <w:szCs w:val="16"/>
              </w:rPr>
            </w:pPr>
            <w:r w:rsidDel="00000000" w:rsidR="00000000" w:rsidRPr="00000000">
              <w:rPr>
                <w:sz w:val="16"/>
                <w:szCs w:val="16"/>
                <w:rtl w:val="0"/>
              </w:rPr>
              <w:t xml:space="preserve">Projektteammitglied</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sz w:val="16"/>
                <w:szCs w:val="16"/>
              </w:rPr>
            </w:pPr>
            <w:r w:rsidDel="00000000" w:rsidR="00000000" w:rsidRPr="00000000">
              <w:rPr>
                <w:sz w:val="16"/>
                <w:szCs w:val="16"/>
                <w:rtl w:val="0"/>
              </w:rPr>
              <w:t xml:space="preserve">»VORNAME NACHNAME«</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sz w:val="16"/>
                <w:szCs w:val="16"/>
              </w:rPr>
            </w:pPr>
            <w:r w:rsidDel="00000000" w:rsidR="00000000" w:rsidRPr="00000000">
              <w:rPr>
                <w:sz w:val="16"/>
                <w:szCs w:val="16"/>
                <w:rtl w:val="0"/>
              </w:rPr>
              <w:t xml:space="preserve">»kürzel«</w:t>
              <w:br w:type="textWrapping"/>
              <w:t xml:space="preserve">@htl-ottakring.ac.at</w:t>
            </w:r>
          </w:p>
        </w:tc>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sz w:val="16"/>
                <w:szCs w:val="16"/>
              </w:rPr>
            </w:pPr>
            <w:r w:rsidDel="00000000" w:rsidR="00000000" w:rsidRPr="00000000">
              <w:rPr>
                <w:sz w:val="16"/>
                <w:szCs w:val="16"/>
                <w:rtl w:val="0"/>
              </w:rPr>
              <w:t xml:space="preserve">»+43 555 123456«</w:t>
            </w:r>
          </w:p>
        </w:tc>
      </w:tr>
      <w:t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sz w:val="16"/>
                <w:szCs w:val="16"/>
              </w:rPr>
            </w:pPr>
            <w:r w:rsidDel="00000000" w:rsidR="00000000" w:rsidRPr="00000000">
              <w:rPr>
                <w:sz w:val="16"/>
                <w:szCs w:val="16"/>
                <w:rtl w:val="0"/>
              </w:rPr>
              <w:t xml:space="preserve">Projekt-Coach</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sz w:val="16"/>
                <w:szCs w:val="16"/>
              </w:rPr>
            </w:pPr>
            <w:r w:rsidDel="00000000" w:rsidR="00000000" w:rsidRPr="00000000">
              <w:rPr>
                <w:sz w:val="16"/>
                <w:szCs w:val="16"/>
                <w:rtl w:val="0"/>
              </w:rPr>
              <w:t xml:space="preserve">»VORNAME NACHNAME«</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sz w:val="16"/>
                <w:szCs w:val="16"/>
              </w:rPr>
            </w:pPr>
            <w:r w:rsidDel="00000000" w:rsidR="00000000" w:rsidRPr="00000000">
              <w:rPr>
                <w:sz w:val="16"/>
                <w:szCs w:val="16"/>
                <w:rtl w:val="0"/>
              </w:rPr>
              <w:t xml:space="preserve">»vorname.nachname«</w:t>
              <w:br w:type="textWrapping"/>
              <w:t xml:space="preserve">@htl-ottakring.ac.at</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sz w:val="16"/>
                <w:szCs w:val="16"/>
              </w:rPr>
            </w:pPr>
            <w:r w:rsidDel="00000000" w:rsidR="00000000" w:rsidRPr="00000000">
              <w:rPr>
                <w:sz w:val="16"/>
                <w:szCs w:val="16"/>
                <w:rtl w:val="0"/>
              </w:rPr>
              <w:t xml:space="preserve">»+43 555 123456«</w:t>
            </w:r>
          </w:p>
        </w:tc>
      </w:tr>
    </w:tbl>
    <w:p w:rsidR="00000000" w:rsidDel="00000000" w:rsidP="00000000" w:rsidRDefault="00000000" w:rsidRPr="00000000" w14:paraId="0000002B">
      <w:pPr>
        <w:spacing w:line="360" w:lineRule="auto"/>
        <w:jc w:val="both"/>
        <w:rPr>
          <w:sz w:val="20"/>
          <w:szCs w:val="20"/>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80808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tl w:val="0"/>
      </w:rPr>
      <w:tab/>
      <w:t xml:space="preserve">www.htlwienwest.at</w:t>
      <w:tab/>
      <w:t xml:space="preserve">Seite </w:t>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tl w:val="0"/>
      </w:rPr>
      <w:t xml:space="preserve"> von </w:t>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80808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tl w:val="0"/>
      </w:rPr>
      <w:tab/>
      <w:t xml:space="preserve">www.htlwienwest.at</w:t>
      <w:tab/>
      <w:t xml:space="preserve">Seite </w:t>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tl w:val="0"/>
      </w:rPr>
      <w:t xml:space="preserve"> von </w:t>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510.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20"/>
      <w:gridCol w:w="3030"/>
      <w:gridCol w:w="2760"/>
      <w:tblGridChange w:id="0">
        <w:tblGrid>
          <w:gridCol w:w="3720"/>
          <w:gridCol w:w="3030"/>
          <w:gridCol w:w="2760"/>
        </w:tblGrid>
      </w:tblGridChange>
    </w:tblGrid>
    <w:tr>
      <w:tc>
        <w:tcPr/>
        <w:p w:rsidR="00000000" w:rsidDel="00000000" w:rsidP="00000000" w:rsidRDefault="00000000" w:rsidRPr="00000000" w14:paraId="00000031">
          <w:pPr>
            <w:tabs>
              <w:tab w:val="center" w:pos="4703"/>
              <w:tab w:val="right" w:pos="9406"/>
            </w:tabs>
            <w:rPr>
              <w:sz w:val="20"/>
              <w:szCs w:val="20"/>
            </w:rPr>
          </w:pPr>
          <w:r w:rsidDel="00000000" w:rsidR="00000000" w:rsidRPr="00000000">
            <w:rPr>
              <w:sz w:val="20"/>
              <w:szCs w:val="20"/>
              <w:rtl w:val="0"/>
            </w:rPr>
            <w:t xml:space="preserve">Projektname - Schuljahr (z.B. 19/20) </w:t>
          </w:r>
        </w:p>
        <w:p w:rsidR="00000000" w:rsidDel="00000000" w:rsidP="00000000" w:rsidRDefault="00000000" w:rsidRPr="00000000" w14:paraId="00000032">
          <w:pPr>
            <w:rPr>
              <w:sz w:val="20"/>
              <w:szCs w:val="20"/>
            </w:rPr>
          </w:pPr>
          <w:r w:rsidDel="00000000" w:rsidR="00000000" w:rsidRPr="00000000">
            <w:rPr>
              <w:sz w:val="20"/>
              <w:szCs w:val="20"/>
              <w:rtl w:val="0"/>
            </w:rPr>
            <w:t xml:space="preserve">SCRUM-Team: (falls gegeben)</w:t>
          </w:r>
        </w:p>
        <w:p w:rsidR="00000000" w:rsidDel="00000000" w:rsidP="00000000" w:rsidRDefault="00000000" w:rsidRPr="00000000" w14:paraId="00000033">
          <w:pPr>
            <w:rPr>
              <w:sz w:val="20"/>
              <w:szCs w:val="20"/>
            </w:rPr>
          </w:pPr>
          <w:r w:rsidDel="00000000" w:rsidR="00000000" w:rsidRPr="00000000">
            <w:rPr>
              <w:sz w:val="20"/>
              <w:szCs w:val="20"/>
              <w:rtl w:val="0"/>
            </w:rPr>
            <w:t xml:space="preserve">Klassisches Projektmanagement:</w:t>
          </w:r>
        </w:p>
        <w:p w:rsidR="00000000" w:rsidDel="00000000" w:rsidP="00000000" w:rsidRDefault="00000000" w:rsidRPr="00000000" w14:paraId="00000034">
          <w:pPr>
            <w:rPr>
              <w:sz w:val="20"/>
              <w:szCs w:val="20"/>
            </w:rPr>
          </w:pPr>
          <w:r w:rsidDel="00000000" w:rsidR="00000000" w:rsidRPr="00000000">
            <w:rPr>
              <w:sz w:val="20"/>
              <w:szCs w:val="20"/>
              <w:rtl w:val="0"/>
            </w:rPr>
            <w:t xml:space="preserve">PL »VORNAME NACHNAME«</w:t>
          </w:r>
        </w:p>
        <w:p w:rsidR="00000000" w:rsidDel="00000000" w:rsidP="00000000" w:rsidRDefault="00000000" w:rsidRPr="00000000" w14:paraId="00000035">
          <w:pPr>
            <w:rPr>
              <w:sz w:val="20"/>
              <w:szCs w:val="20"/>
            </w:rPr>
          </w:pPr>
          <w:r w:rsidDel="00000000" w:rsidR="00000000" w:rsidRPr="00000000">
            <w:rPr>
              <w:sz w:val="20"/>
              <w:szCs w:val="20"/>
              <w:rtl w:val="0"/>
            </w:rPr>
            <w:t xml:space="preserve">PA »TITEL VORNAME NACHNAME«</w:t>
          </w:r>
          <w:r w:rsidDel="00000000" w:rsidR="00000000" w:rsidRPr="00000000">
            <w:rPr>
              <w:rtl w:val="0"/>
            </w:rPr>
          </w:r>
        </w:p>
      </w:tc>
      <w:tc>
        <w:tcPr>
          <w:tcBorders>
            <w:right w:color="000000" w:space="0" w:sz="4" w:val="single"/>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sz w:val="20"/>
              <w:szCs w:val="20"/>
              <w:rtl w:val="0"/>
            </w:rPr>
            <w:t xml:space="preserve">Informationstechnologie</w:t>
          </w:r>
          <w:r w:rsidDel="00000000" w:rsidR="00000000" w:rsidRPr="00000000">
            <w:rPr>
              <w:rtl w:val="0"/>
            </w:rPr>
          </w:r>
        </w:p>
      </w:tc>
      <w:tc>
        <w:tcPr>
          <w:tcBorders>
            <w:left w:color="000000" w:space="0" w:sz="4" w:val="single"/>
          </w:tcBorders>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Pr>
            <w:drawing>
              <wp:inline distB="0" distT="0" distL="0" distR="0">
                <wp:extent cx="1534995" cy="935491"/>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34995" cy="9354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498.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6"/>
      <w:gridCol w:w="3969"/>
      <w:gridCol w:w="2693"/>
      <w:tblGridChange w:id="0">
        <w:tblGrid>
          <w:gridCol w:w="2836"/>
          <w:gridCol w:w="3969"/>
          <w:gridCol w:w="2693"/>
        </w:tblGrid>
      </w:tblGridChange>
    </w:tblGrid>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HTL Wien West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1160 Wien, Thaliastraße 125</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01 49111-510</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abtm@htlwienwest.at</w:t>
          </w:r>
          <w:r w:rsidDel="00000000" w:rsidR="00000000" w:rsidRPr="00000000">
            <w:rPr>
              <w:rtl w:val="0"/>
            </w:rPr>
          </w:r>
        </w:p>
      </w:tc>
      <w:tc>
        <w:tcPr>
          <w:tcBorders>
            <w:right w:color="000000" w:space="0" w:sz="4"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Maschinenbau</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Mechatronik</w:t>
          </w:r>
          <w:r w:rsidDel="00000000" w:rsidR="00000000" w:rsidRPr="00000000">
            <w:rPr>
              <w:rtl w:val="0"/>
            </w:rPr>
          </w:r>
        </w:p>
      </w:tc>
      <w:tc>
        <w:tcPr>
          <w:tcBorders>
            <w:left w:color="000000" w:space="0" w:sz="4"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Pr>
            <w:drawing>
              <wp:inline distB="0" distT="0" distL="0" distR="0">
                <wp:extent cx="1534995" cy="935491"/>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34995" cy="9354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tillium Web" w:cs="Titillium Web" w:eastAsia="Titillium Web" w:hAnsi="Titillium Web"/>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ff0000"/>
      <w:sz w:val="32"/>
      <w:szCs w:val="32"/>
    </w:rPr>
  </w:style>
  <w:style w:type="paragraph" w:styleId="Heading2">
    <w:name w:val="heading 2"/>
    <w:basedOn w:val="Normal"/>
    <w:next w:val="Normal"/>
    <w:pPr>
      <w:keepNext w:val="1"/>
      <w:keepLines w:val="1"/>
      <w:spacing w:before="40" w:lineRule="auto"/>
    </w:pPr>
    <w:rPr>
      <w:color w:val="ff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center"/>
    </w:pPr>
    <w:rPr>
      <w:sz w:val="56"/>
      <w:szCs w:val="56"/>
    </w:rPr>
  </w:style>
  <w:style w:type="paragraph" w:styleId="Subtitle">
    <w:name w:val="Subtitle"/>
    <w:basedOn w:val="Normal"/>
    <w:next w:val="Normal"/>
    <w:pPr>
      <w:spacing w:after="160" w:lineRule="auto"/>
    </w:pPr>
    <w:rPr>
      <w:b w:val="1"/>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